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5D" w:rsidRPr="00A546E4" w:rsidRDefault="001D6447" w:rsidP="001D644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546E4">
        <w:rPr>
          <w:rFonts w:asciiTheme="majorBidi" w:hAnsiTheme="majorBidi" w:cstheme="majorBidi"/>
          <w:b/>
          <w:bCs/>
          <w:sz w:val="24"/>
          <w:szCs w:val="24"/>
          <w:u w:val="single"/>
        </w:rPr>
        <w:t>CURRICULUM VITAE</w:t>
      </w:r>
    </w:p>
    <w:p w:rsidR="00F96F42" w:rsidRPr="00A546E4" w:rsidRDefault="00255AD0" w:rsidP="001D644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546E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736354A" wp14:editId="45A70224">
            <wp:simplePos x="0" y="0"/>
            <wp:positionH relativeFrom="column">
              <wp:posOffset>4829175</wp:posOffset>
            </wp:positionH>
            <wp:positionV relativeFrom="paragraph">
              <wp:posOffset>309880</wp:posOffset>
            </wp:positionV>
            <wp:extent cx="942975" cy="1285875"/>
            <wp:effectExtent l="0" t="0" r="0" b="0"/>
            <wp:wrapTight wrapText="bothSides">
              <wp:wrapPolygon edited="0">
                <wp:start x="0" y="0"/>
                <wp:lineTo x="0" y="21440"/>
                <wp:lineTo x="21382" y="21440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43 ed+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AD0" w:rsidRPr="00A546E4" w:rsidRDefault="001D6447" w:rsidP="001D6447">
      <w:pPr>
        <w:pStyle w:val="ListParagraph"/>
        <w:tabs>
          <w:tab w:val="left" w:pos="2340"/>
          <w:tab w:val="left" w:pos="2520"/>
        </w:tabs>
        <w:spacing w:after="0"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  <w:lang w:val="id-ID"/>
        </w:rPr>
        <w:t>Nama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ab/>
      </w:r>
      <w:r w:rsidRPr="00A546E4">
        <w:rPr>
          <w:rFonts w:asciiTheme="majorBidi" w:hAnsiTheme="majorBidi" w:cstheme="majorBidi"/>
          <w:sz w:val="24"/>
          <w:szCs w:val="24"/>
        </w:rPr>
        <w:t>Zulfa Zilmi Jaziroh</w:t>
      </w:r>
      <w:r w:rsidR="00805DF2" w:rsidRPr="00A546E4">
        <w:rPr>
          <w:rFonts w:asciiTheme="majorBidi" w:hAnsiTheme="majorBidi" w:cstheme="majorBidi"/>
          <w:sz w:val="24"/>
          <w:szCs w:val="24"/>
        </w:rPr>
        <w:t>, S.S</w:t>
      </w:r>
      <w:r w:rsidR="00F96F42" w:rsidRPr="00A546E4">
        <w:rPr>
          <w:rFonts w:asciiTheme="majorBidi" w:hAnsiTheme="majorBidi" w:cstheme="majorBidi"/>
          <w:sz w:val="24"/>
          <w:szCs w:val="24"/>
        </w:rPr>
        <w:t>.</w:t>
      </w:r>
    </w:p>
    <w:p w:rsidR="001D6447" w:rsidRPr="00A546E4" w:rsidRDefault="00255AD0" w:rsidP="001D6447">
      <w:pPr>
        <w:pStyle w:val="ListParagraph"/>
        <w:tabs>
          <w:tab w:val="left" w:pos="2340"/>
          <w:tab w:val="left" w:pos="2520"/>
        </w:tabs>
        <w:spacing w:after="0"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</w:rPr>
        <w:t>Nama panggilan</w:t>
      </w:r>
      <w:r w:rsidRPr="00A546E4">
        <w:rPr>
          <w:rFonts w:asciiTheme="majorBidi" w:hAnsiTheme="majorBidi" w:cstheme="majorBidi"/>
          <w:sz w:val="24"/>
          <w:szCs w:val="24"/>
        </w:rPr>
        <w:tab/>
        <w:t>:  Zulfa</w:t>
      </w:r>
      <w:r w:rsidR="00F96F42" w:rsidRPr="00A546E4">
        <w:rPr>
          <w:rFonts w:asciiTheme="majorBidi" w:hAnsiTheme="majorBidi" w:cstheme="majorBidi"/>
          <w:sz w:val="24"/>
          <w:szCs w:val="24"/>
        </w:rPr>
        <w:tab/>
      </w:r>
      <w:r w:rsidR="00F96F42" w:rsidRPr="00A546E4">
        <w:rPr>
          <w:rFonts w:asciiTheme="majorBidi" w:hAnsiTheme="majorBidi" w:cstheme="majorBidi"/>
          <w:sz w:val="24"/>
          <w:szCs w:val="24"/>
        </w:rPr>
        <w:tab/>
      </w:r>
      <w:r w:rsidR="00F96F42" w:rsidRPr="00A546E4">
        <w:rPr>
          <w:rFonts w:asciiTheme="majorBidi" w:hAnsiTheme="majorBidi" w:cstheme="majorBidi"/>
          <w:sz w:val="24"/>
          <w:szCs w:val="24"/>
        </w:rPr>
        <w:tab/>
      </w:r>
      <w:r w:rsidR="00F96F42" w:rsidRPr="00A546E4">
        <w:rPr>
          <w:rFonts w:asciiTheme="majorBidi" w:hAnsiTheme="majorBidi" w:cstheme="majorBidi"/>
          <w:sz w:val="24"/>
          <w:szCs w:val="24"/>
        </w:rPr>
        <w:tab/>
      </w:r>
    </w:p>
    <w:p w:rsidR="001D6447" w:rsidRPr="00A546E4" w:rsidRDefault="001D6447" w:rsidP="001D6447">
      <w:pPr>
        <w:tabs>
          <w:tab w:val="left" w:pos="2340"/>
          <w:tab w:val="left" w:pos="252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  <w:lang w:val="id-ID"/>
        </w:rPr>
        <w:t>Tempat, tanggal lahir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ab/>
      </w:r>
      <w:r w:rsidRPr="00A546E4">
        <w:rPr>
          <w:rFonts w:asciiTheme="majorBidi" w:hAnsiTheme="majorBidi" w:cstheme="majorBidi"/>
          <w:sz w:val="24"/>
          <w:szCs w:val="24"/>
        </w:rPr>
        <w:t>Blitar, 24 Agustus 1992</w:t>
      </w:r>
    </w:p>
    <w:p w:rsidR="001D6447" w:rsidRPr="00A546E4" w:rsidRDefault="001D6447" w:rsidP="001D6447">
      <w:pPr>
        <w:tabs>
          <w:tab w:val="left" w:pos="2340"/>
          <w:tab w:val="left" w:pos="252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  <w:lang w:val="id-ID"/>
        </w:rPr>
        <w:t>Jenis kelamin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ab/>
      </w:r>
      <w:r w:rsidRPr="00A546E4">
        <w:rPr>
          <w:rFonts w:asciiTheme="majorBidi" w:hAnsiTheme="majorBidi" w:cstheme="majorBidi"/>
          <w:sz w:val="24"/>
          <w:szCs w:val="24"/>
        </w:rPr>
        <w:t>Perempuan</w:t>
      </w:r>
    </w:p>
    <w:p w:rsidR="00E96813" w:rsidRPr="00A546E4" w:rsidRDefault="00E96813" w:rsidP="001D6447">
      <w:pPr>
        <w:tabs>
          <w:tab w:val="left" w:pos="2340"/>
          <w:tab w:val="left" w:pos="252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</w:rPr>
        <w:t>Agama</w:t>
      </w:r>
      <w:r w:rsidRPr="00A546E4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F96F42" w:rsidRPr="00A546E4">
        <w:rPr>
          <w:rFonts w:asciiTheme="majorBidi" w:hAnsiTheme="majorBidi" w:cstheme="majorBidi"/>
          <w:sz w:val="24"/>
          <w:szCs w:val="24"/>
        </w:rPr>
        <w:t xml:space="preserve"> </w:t>
      </w:r>
      <w:r w:rsidRPr="00A546E4">
        <w:rPr>
          <w:rFonts w:asciiTheme="majorBidi" w:hAnsiTheme="majorBidi" w:cstheme="majorBidi"/>
          <w:sz w:val="24"/>
          <w:szCs w:val="24"/>
        </w:rPr>
        <w:t>Islam</w:t>
      </w:r>
    </w:p>
    <w:p w:rsidR="00255AD0" w:rsidRPr="00A546E4" w:rsidRDefault="00255AD0" w:rsidP="001D6447">
      <w:pPr>
        <w:tabs>
          <w:tab w:val="left" w:pos="2340"/>
          <w:tab w:val="left" w:pos="252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</w:rPr>
        <w:t>Status</w:t>
      </w:r>
      <w:r w:rsidRPr="00A546E4">
        <w:rPr>
          <w:rFonts w:asciiTheme="majorBidi" w:hAnsiTheme="majorBidi" w:cstheme="majorBidi"/>
          <w:sz w:val="24"/>
          <w:szCs w:val="24"/>
        </w:rPr>
        <w:tab/>
        <w:t>:  Belum menikah</w:t>
      </w:r>
    </w:p>
    <w:p w:rsidR="001D6447" w:rsidRPr="00A546E4" w:rsidRDefault="001D6447" w:rsidP="001B28A4">
      <w:pPr>
        <w:tabs>
          <w:tab w:val="left" w:pos="2340"/>
          <w:tab w:val="left" w:pos="2520"/>
        </w:tabs>
        <w:spacing w:after="0" w:line="480" w:lineRule="auto"/>
        <w:ind w:left="2520" w:hanging="2520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  <w:lang w:val="id-ID"/>
        </w:rPr>
        <w:t>Alamat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ab/>
      </w:r>
      <w:r w:rsidR="00805DF2" w:rsidRPr="00A546E4">
        <w:rPr>
          <w:rFonts w:asciiTheme="majorBidi" w:hAnsiTheme="majorBidi" w:cstheme="majorBidi"/>
          <w:sz w:val="24"/>
          <w:szCs w:val="24"/>
        </w:rPr>
        <w:t xml:space="preserve">Selopuro RT 03/RW 03 </w:t>
      </w:r>
      <w:r w:rsidR="006270B5" w:rsidRPr="00A546E4">
        <w:rPr>
          <w:rFonts w:asciiTheme="majorBidi" w:hAnsiTheme="majorBidi" w:cstheme="majorBidi"/>
          <w:sz w:val="24"/>
          <w:szCs w:val="24"/>
        </w:rPr>
        <w:t>Selopuro Blitar Jawa Timur</w:t>
      </w:r>
    </w:p>
    <w:p w:rsidR="001D6447" w:rsidRPr="00A546E4" w:rsidRDefault="001D6447" w:rsidP="006852F3">
      <w:pPr>
        <w:tabs>
          <w:tab w:val="left" w:pos="2340"/>
          <w:tab w:val="left" w:pos="252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  <w:lang w:val="id-ID"/>
        </w:rPr>
        <w:t>No. telepon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ab/>
      </w:r>
      <w:r w:rsidRPr="00A546E4">
        <w:rPr>
          <w:rFonts w:asciiTheme="majorBidi" w:hAnsiTheme="majorBidi" w:cstheme="majorBidi"/>
          <w:sz w:val="24"/>
          <w:szCs w:val="24"/>
        </w:rPr>
        <w:t>085</w:t>
      </w:r>
      <w:r w:rsidR="006852F3" w:rsidRPr="00A546E4">
        <w:rPr>
          <w:rFonts w:asciiTheme="majorBidi" w:hAnsiTheme="majorBidi" w:cstheme="majorBidi"/>
          <w:sz w:val="24"/>
          <w:szCs w:val="24"/>
          <w:lang w:val="id-ID"/>
        </w:rPr>
        <w:t>743154919</w:t>
      </w:r>
      <w:r w:rsidRPr="00A546E4">
        <w:rPr>
          <w:rFonts w:asciiTheme="majorBidi" w:hAnsiTheme="majorBidi" w:cstheme="majorBidi"/>
          <w:sz w:val="24"/>
          <w:szCs w:val="24"/>
        </w:rPr>
        <w:t xml:space="preserve"> </w:t>
      </w:r>
    </w:p>
    <w:p w:rsidR="006852F3" w:rsidRPr="00A546E4" w:rsidRDefault="001D6447" w:rsidP="00777FF8">
      <w:pPr>
        <w:tabs>
          <w:tab w:val="left" w:pos="2340"/>
          <w:tab w:val="left" w:pos="252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46E4">
        <w:rPr>
          <w:rFonts w:asciiTheme="majorBidi" w:hAnsiTheme="majorBidi" w:cstheme="majorBidi"/>
          <w:sz w:val="24"/>
          <w:szCs w:val="24"/>
          <w:lang w:val="id-ID"/>
        </w:rPr>
        <w:t>Email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ab/>
      </w:r>
      <w:r w:rsidRPr="00A546E4">
        <w:rPr>
          <w:rFonts w:asciiTheme="majorBidi" w:hAnsiTheme="majorBidi" w:cstheme="majorBidi"/>
          <w:sz w:val="24"/>
          <w:szCs w:val="24"/>
        </w:rPr>
        <w:t>zulfa.</w:t>
      </w:r>
      <w:r w:rsidR="00777FF8" w:rsidRPr="00A546E4">
        <w:rPr>
          <w:rFonts w:asciiTheme="majorBidi" w:hAnsiTheme="majorBidi" w:cstheme="majorBidi"/>
          <w:sz w:val="24"/>
          <w:szCs w:val="24"/>
          <w:lang w:val="id-ID"/>
        </w:rPr>
        <w:t>bemyself@gmail.com</w:t>
      </w:r>
    </w:p>
    <w:p w:rsidR="00C67E07" w:rsidRPr="00380590" w:rsidRDefault="00C67E07" w:rsidP="00380590">
      <w:pPr>
        <w:tabs>
          <w:tab w:val="left" w:pos="2340"/>
          <w:tab w:val="left" w:pos="252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46E4">
        <w:rPr>
          <w:rFonts w:asciiTheme="majorBidi" w:hAnsiTheme="majorBidi" w:cstheme="majorBidi"/>
          <w:b/>
          <w:bCs/>
          <w:sz w:val="24"/>
          <w:szCs w:val="24"/>
        </w:rPr>
        <w:t>PENDIDIKAN FORMAL</w:t>
      </w:r>
    </w:p>
    <w:p w:rsidR="00C67E07" w:rsidRPr="00A546E4" w:rsidRDefault="00C67E07" w:rsidP="00C67E07">
      <w:pPr>
        <w:tabs>
          <w:tab w:val="left" w:pos="2340"/>
          <w:tab w:val="left" w:pos="2520"/>
        </w:tabs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</w:rPr>
        <w:t xml:space="preserve">2007 – 2010 </w:t>
      </w:r>
      <w:r w:rsidRPr="00A546E4">
        <w:rPr>
          <w:rFonts w:asciiTheme="majorBidi" w:hAnsiTheme="majorBidi" w:cstheme="majorBidi"/>
          <w:sz w:val="24"/>
          <w:szCs w:val="24"/>
        </w:rPr>
        <w:tab/>
        <w:t>: SMA I</w:t>
      </w:r>
      <w:r w:rsidR="00C52AE3" w:rsidRPr="00A546E4">
        <w:rPr>
          <w:rFonts w:asciiTheme="majorBidi" w:hAnsiTheme="majorBidi" w:cstheme="majorBidi"/>
          <w:sz w:val="24"/>
          <w:szCs w:val="24"/>
        </w:rPr>
        <w:t>slam</w:t>
      </w:r>
      <w:r w:rsidRPr="00A546E4">
        <w:rPr>
          <w:rFonts w:asciiTheme="majorBidi" w:hAnsiTheme="majorBidi" w:cstheme="majorBidi"/>
          <w:sz w:val="24"/>
          <w:szCs w:val="24"/>
        </w:rPr>
        <w:t xml:space="preserve"> Sunan Gunung Jati</w:t>
      </w:r>
      <w:r w:rsidR="00C52AE3" w:rsidRPr="00A546E4">
        <w:rPr>
          <w:rFonts w:asciiTheme="majorBidi" w:hAnsiTheme="majorBidi" w:cstheme="majorBidi"/>
          <w:sz w:val="24"/>
          <w:szCs w:val="24"/>
        </w:rPr>
        <w:t xml:space="preserve"> Tulungagung</w:t>
      </w:r>
      <w:r w:rsidR="00380590">
        <w:rPr>
          <w:rFonts w:asciiTheme="majorBidi" w:hAnsiTheme="majorBidi" w:cstheme="majorBidi"/>
          <w:sz w:val="24"/>
          <w:szCs w:val="24"/>
        </w:rPr>
        <w:t xml:space="preserve"> (Jurusan IPS)</w:t>
      </w:r>
      <w:bookmarkStart w:id="0" w:name="_GoBack"/>
      <w:bookmarkEnd w:id="0"/>
    </w:p>
    <w:p w:rsidR="00C67E07" w:rsidRPr="00A546E4" w:rsidRDefault="00805DF2" w:rsidP="00C67E07">
      <w:pPr>
        <w:tabs>
          <w:tab w:val="left" w:pos="2340"/>
          <w:tab w:val="left" w:pos="2520"/>
        </w:tabs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</w:rPr>
        <w:t>2010 – 2014</w:t>
      </w:r>
      <w:r w:rsidRPr="00A546E4">
        <w:rPr>
          <w:rFonts w:asciiTheme="majorBidi" w:hAnsiTheme="majorBidi" w:cstheme="majorBidi"/>
          <w:sz w:val="24"/>
          <w:szCs w:val="24"/>
        </w:rPr>
        <w:tab/>
      </w:r>
      <w:r w:rsidR="00C67E07" w:rsidRPr="00A546E4">
        <w:rPr>
          <w:rFonts w:asciiTheme="majorBidi" w:hAnsiTheme="majorBidi" w:cstheme="majorBidi"/>
          <w:sz w:val="24"/>
          <w:szCs w:val="24"/>
        </w:rPr>
        <w:t>: Sastra Asia Barat Universitas Gadjah Mada</w:t>
      </w:r>
      <w:r w:rsidR="00C52AE3" w:rsidRPr="00A546E4">
        <w:rPr>
          <w:rFonts w:asciiTheme="majorBidi" w:hAnsiTheme="majorBidi" w:cstheme="majorBidi"/>
          <w:sz w:val="24"/>
          <w:szCs w:val="24"/>
        </w:rPr>
        <w:t xml:space="preserve"> Yogyakarta</w:t>
      </w:r>
      <w:r w:rsidR="00C67E07" w:rsidRPr="00A546E4">
        <w:rPr>
          <w:rFonts w:asciiTheme="majorBidi" w:hAnsiTheme="majorBidi" w:cstheme="majorBidi"/>
          <w:sz w:val="24"/>
          <w:szCs w:val="24"/>
        </w:rPr>
        <w:t xml:space="preserve"> </w:t>
      </w:r>
    </w:p>
    <w:p w:rsidR="00BE654D" w:rsidRPr="00A546E4" w:rsidRDefault="00C67E07" w:rsidP="00D43949">
      <w:pPr>
        <w:tabs>
          <w:tab w:val="left" w:pos="2340"/>
          <w:tab w:val="left" w:pos="2520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46E4">
        <w:rPr>
          <w:rFonts w:asciiTheme="majorBidi" w:hAnsiTheme="majorBidi" w:cstheme="majorBidi"/>
          <w:b/>
          <w:bCs/>
          <w:sz w:val="24"/>
          <w:szCs w:val="24"/>
        </w:rPr>
        <w:t>PENGALAMAN ORGANISASI</w:t>
      </w:r>
    </w:p>
    <w:p w:rsidR="00FB4A53" w:rsidRPr="00A546E4" w:rsidRDefault="00FB4A53" w:rsidP="00C67E07">
      <w:pPr>
        <w:tabs>
          <w:tab w:val="left" w:pos="234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</w:rPr>
        <w:t>2010 – 2011</w:t>
      </w:r>
      <w:r w:rsidRPr="00A546E4">
        <w:rPr>
          <w:rFonts w:asciiTheme="majorBidi" w:hAnsiTheme="majorBidi" w:cstheme="majorBidi"/>
          <w:sz w:val="24"/>
          <w:szCs w:val="24"/>
        </w:rPr>
        <w:tab/>
        <w:t>: Kordinator PIA PonPes Wahid Hasyim</w:t>
      </w:r>
    </w:p>
    <w:p w:rsidR="0091678E" w:rsidRPr="00A546E4" w:rsidRDefault="008777B3" w:rsidP="00020E2A">
      <w:pPr>
        <w:tabs>
          <w:tab w:val="left" w:pos="234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</w:rPr>
        <w:t>2012 - 2013</w:t>
      </w:r>
      <w:r w:rsidR="00020E2A" w:rsidRPr="00A546E4">
        <w:rPr>
          <w:rFonts w:asciiTheme="majorBidi" w:hAnsiTheme="majorBidi" w:cstheme="majorBidi"/>
          <w:sz w:val="24"/>
          <w:szCs w:val="24"/>
        </w:rPr>
        <w:tab/>
        <w:t>: Staff Dan</w:t>
      </w:r>
      <w:r w:rsidR="00C52AE3" w:rsidRPr="00A546E4">
        <w:rPr>
          <w:rFonts w:asciiTheme="majorBidi" w:hAnsiTheme="majorBidi" w:cstheme="majorBidi"/>
          <w:sz w:val="24"/>
          <w:szCs w:val="24"/>
        </w:rPr>
        <w:t>a dan Usaha</w:t>
      </w:r>
      <w:r w:rsidR="00020E2A" w:rsidRPr="00A546E4">
        <w:rPr>
          <w:rFonts w:asciiTheme="majorBidi" w:hAnsiTheme="majorBidi" w:cstheme="majorBidi"/>
          <w:sz w:val="24"/>
          <w:szCs w:val="24"/>
        </w:rPr>
        <w:t xml:space="preserve"> IMABA UGM </w:t>
      </w:r>
    </w:p>
    <w:p w:rsidR="001B28A4" w:rsidRPr="00A546E4" w:rsidRDefault="00805DF2" w:rsidP="00020E2A">
      <w:pPr>
        <w:tabs>
          <w:tab w:val="left" w:pos="234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</w:rPr>
        <w:t>2013-  2014</w:t>
      </w:r>
      <w:r w:rsidR="001B28A4" w:rsidRPr="00A546E4">
        <w:rPr>
          <w:rFonts w:asciiTheme="majorBidi" w:hAnsiTheme="majorBidi" w:cstheme="majorBidi"/>
          <w:sz w:val="24"/>
          <w:szCs w:val="24"/>
        </w:rPr>
        <w:tab/>
        <w:t>: Volunteer Komunitas Sosial “SENYUM”</w:t>
      </w:r>
    </w:p>
    <w:p w:rsidR="00020E2A" w:rsidRPr="00A546E4" w:rsidRDefault="00020E2A" w:rsidP="00020E2A">
      <w:pPr>
        <w:tabs>
          <w:tab w:val="left" w:pos="2340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546E4">
        <w:rPr>
          <w:rFonts w:asciiTheme="majorBidi" w:hAnsiTheme="majorBidi" w:cstheme="majorBidi"/>
          <w:b/>
          <w:bCs/>
          <w:sz w:val="24"/>
          <w:szCs w:val="24"/>
          <w:lang w:val="fr-FR"/>
        </w:rPr>
        <w:t>PENGALAMAN KEPANITIAAN</w:t>
      </w:r>
    </w:p>
    <w:p w:rsidR="00FC7701" w:rsidRPr="00A546E4" w:rsidRDefault="00FC7701" w:rsidP="00FC7701">
      <w:pPr>
        <w:tabs>
          <w:tab w:val="left" w:pos="234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  <w:lang w:val="fr-FR"/>
        </w:rPr>
      </w:pPr>
      <w:r w:rsidRPr="00A546E4">
        <w:rPr>
          <w:rFonts w:asciiTheme="majorBidi" w:hAnsiTheme="majorBidi" w:cstheme="majorBidi"/>
          <w:sz w:val="24"/>
          <w:szCs w:val="24"/>
          <w:lang w:val="fr-FR"/>
        </w:rPr>
        <w:t>2010</w:t>
      </w:r>
      <w:r w:rsidRPr="00A546E4">
        <w:rPr>
          <w:rFonts w:asciiTheme="majorBidi" w:hAnsiTheme="majorBidi" w:cstheme="majorBidi"/>
          <w:sz w:val="24"/>
          <w:szCs w:val="24"/>
          <w:lang w:val="fr-FR"/>
        </w:rPr>
        <w:tab/>
        <w:t xml:space="preserve">: Divisi Konsumsi </w:t>
      </w:r>
      <w:r w:rsidR="00D2747C" w:rsidRPr="00A546E4">
        <w:rPr>
          <w:rFonts w:asciiTheme="majorBidi" w:hAnsiTheme="majorBidi" w:cstheme="majorBidi"/>
          <w:i/>
          <w:iCs/>
          <w:sz w:val="24"/>
          <w:szCs w:val="24"/>
          <w:lang w:val="fr-FR"/>
        </w:rPr>
        <w:t>“</w:t>
      </w:r>
      <w:r w:rsidRPr="00A546E4">
        <w:rPr>
          <w:rFonts w:asciiTheme="majorBidi" w:hAnsiTheme="majorBidi" w:cstheme="majorBidi"/>
          <w:i/>
          <w:iCs/>
          <w:sz w:val="24"/>
          <w:szCs w:val="24"/>
          <w:lang w:val="fr-FR"/>
        </w:rPr>
        <w:t>Arabic Days</w:t>
      </w:r>
      <w:r w:rsidR="00D2747C" w:rsidRPr="00A546E4">
        <w:rPr>
          <w:rFonts w:asciiTheme="majorBidi" w:hAnsiTheme="majorBidi" w:cstheme="majorBidi"/>
          <w:i/>
          <w:iCs/>
          <w:sz w:val="24"/>
          <w:szCs w:val="24"/>
          <w:lang w:val="fr-FR"/>
        </w:rPr>
        <w:t>”</w:t>
      </w:r>
      <w:r w:rsidRPr="00A546E4">
        <w:rPr>
          <w:rFonts w:asciiTheme="majorBidi" w:hAnsiTheme="majorBidi" w:cstheme="majorBidi"/>
          <w:sz w:val="24"/>
          <w:szCs w:val="24"/>
          <w:lang w:val="fr-FR"/>
        </w:rPr>
        <w:t xml:space="preserve"> Sastra Arab UGM</w:t>
      </w:r>
    </w:p>
    <w:p w:rsidR="00FB4A53" w:rsidRPr="00A546E4" w:rsidRDefault="00FB4A53" w:rsidP="00D2747C">
      <w:pPr>
        <w:tabs>
          <w:tab w:val="left" w:pos="234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  <w:lang w:val="fr-FR"/>
        </w:rPr>
      </w:pPr>
      <w:r w:rsidRPr="00A546E4">
        <w:rPr>
          <w:rFonts w:asciiTheme="majorBidi" w:hAnsiTheme="majorBidi" w:cstheme="majorBidi"/>
          <w:sz w:val="24"/>
          <w:szCs w:val="24"/>
          <w:lang w:val="fr-FR"/>
        </w:rPr>
        <w:t>201</w:t>
      </w:r>
      <w:r w:rsidR="00D2747C" w:rsidRPr="00A546E4">
        <w:rPr>
          <w:rFonts w:asciiTheme="majorBidi" w:hAnsiTheme="majorBidi" w:cstheme="majorBidi"/>
          <w:sz w:val="24"/>
          <w:szCs w:val="24"/>
          <w:lang w:val="fr-FR"/>
        </w:rPr>
        <w:t>1</w:t>
      </w:r>
      <w:r w:rsidR="00D2747C" w:rsidRPr="00A546E4">
        <w:rPr>
          <w:rFonts w:asciiTheme="majorBidi" w:hAnsiTheme="majorBidi" w:cstheme="majorBidi"/>
          <w:sz w:val="24"/>
          <w:szCs w:val="24"/>
          <w:lang w:val="fr-FR"/>
        </w:rPr>
        <w:tab/>
        <w:t>: Divisi Inagurasi Etnika Fest </w:t>
      </w:r>
      <w:r w:rsidRPr="00A546E4">
        <w:rPr>
          <w:rFonts w:asciiTheme="majorBidi" w:hAnsiTheme="majorBidi" w:cstheme="majorBidi"/>
          <w:sz w:val="24"/>
          <w:szCs w:val="24"/>
          <w:lang w:val="fr-FR"/>
        </w:rPr>
        <w:t xml:space="preserve"> FIB UGM</w:t>
      </w:r>
    </w:p>
    <w:p w:rsidR="00FC7701" w:rsidRPr="00A546E4" w:rsidRDefault="00FC7701" w:rsidP="00FC7701">
      <w:pPr>
        <w:tabs>
          <w:tab w:val="left" w:pos="234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  <w:lang w:val="fr-FR"/>
        </w:rPr>
      </w:pPr>
      <w:r w:rsidRPr="00A546E4">
        <w:rPr>
          <w:rFonts w:asciiTheme="majorBidi" w:hAnsiTheme="majorBidi" w:cstheme="majorBidi"/>
          <w:sz w:val="24"/>
          <w:szCs w:val="24"/>
          <w:lang w:val="fr-FR"/>
        </w:rPr>
        <w:t>2011</w:t>
      </w:r>
      <w:r w:rsidRPr="00A546E4">
        <w:rPr>
          <w:rFonts w:asciiTheme="majorBidi" w:hAnsiTheme="majorBidi" w:cstheme="majorBidi"/>
          <w:sz w:val="24"/>
          <w:szCs w:val="24"/>
          <w:lang w:val="fr-FR"/>
        </w:rPr>
        <w:tab/>
        <w:t xml:space="preserve">: Divisi Dokumentasi dan Humas </w:t>
      </w:r>
      <w:r w:rsidRPr="00A546E4">
        <w:rPr>
          <w:rFonts w:asciiTheme="majorBidi" w:hAnsiTheme="majorBidi" w:cstheme="majorBidi"/>
          <w:i/>
          <w:iCs/>
          <w:sz w:val="24"/>
          <w:szCs w:val="24"/>
          <w:lang w:val="fr-FR"/>
        </w:rPr>
        <w:t>“La Tansa”</w:t>
      </w:r>
      <w:r w:rsidRPr="00A546E4">
        <w:rPr>
          <w:rFonts w:asciiTheme="majorBidi" w:hAnsiTheme="majorBidi" w:cstheme="majorBidi"/>
          <w:sz w:val="24"/>
          <w:szCs w:val="24"/>
          <w:lang w:val="fr-FR"/>
        </w:rPr>
        <w:t xml:space="preserve"> Sastra Arab UGM</w:t>
      </w:r>
    </w:p>
    <w:p w:rsidR="00020E2A" w:rsidRPr="00A546E4" w:rsidRDefault="00020E2A" w:rsidP="00020E2A">
      <w:pPr>
        <w:tabs>
          <w:tab w:val="left" w:pos="234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</w:rPr>
        <w:t>2011</w:t>
      </w:r>
      <w:r w:rsidRPr="00A546E4">
        <w:rPr>
          <w:rFonts w:asciiTheme="majorBidi" w:hAnsiTheme="majorBidi" w:cstheme="majorBidi"/>
          <w:sz w:val="24"/>
          <w:szCs w:val="24"/>
        </w:rPr>
        <w:tab/>
        <w:t xml:space="preserve">: Divisi Konsumsi </w:t>
      </w:r>
      <w:r w:rsidR="00D2747C" w:rsidRPr="00A546E4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Pr="00A546E4">
        <w:rPr>
          <w:rFonts w:asciiTheme="majorBidi" w:hAnsiTheme="majorBidi" w:cstheme="majorBidi"/>
          <w:i/>
          <w:iCs/>
          <w:sz w:val="24"/>
          <w:szCs w:val="24"/>
        </w:rPr>
        <w:t>Arabic Days</w:t>
      </w:r>
      <w:r w:rsidR="00D2747C" w:rsidRPr="00A546E4">
        <w:rPr>
          <w:rFonts w:asciiTheme="majorBidi" w:hAnsiTheme="majorBidi" w:cstheme="majorBidi"/>
          <w:i/>
          <w:iCs/>
          <w:sz w:val="24"/>
          <w:szCs w:val="24"/>
        </w:rPr>
        <w:t>”</w:t>
      </w:r>
      <w:r w:rsidRPr="00A546E4">
        <w:rPr>
          <w:rFonts w:asciiTheme="majorBidi" w:hAnsiTheme="majorBidi" w:cstheme="majorBidi"/>
          <w:sz w:val="24"/>
          <w:szCs w:val="24"/>
        </w:rPr>
        <w:t xml:space="preserve"> Sastra Arab UGM</w:t>
      </w:r>
    </w:p>
    <w:p w:rsidR="0019773F" w:rsidRPr="00A546E4" w:rsidRDefault="0019773F" w:rsidP="001B28A4">
      <w:pPr>
        <w:tabs>
          <w:tab w:val="left" w:pos="2340"/>
        </w:tabs>
        <w:spacing w:after="0" w:line="480" w:lineRule="auto"/>
        <w:ind w:left="2430" w:hanging="1710"/>
        <w:rPr>
          <w:rFonts w:asciiTheme="majorBidi" w:hAnsiTheme="majorBidi" w:cstheme="majorBidi"/>
          <w:sz w:val="24"/>
          <w:szCs w:val="24"/>
          <w:lang w:val="id-ID"/>
        </w:rPr>
      </w:pPr>
      <w:r w:rsidRPr="00A546E4">
        <w:rPr>
          <w:rFonts w:asciiTheme="majorBidi" w:hAnsiTheme="majorBidi" w:cstheme="majorBidi"/>
          <w:sz w:val="24"/>
          <w:szCs w:val="24"/>
          <w:lang w:val="fr-FR"/>
        </w:rPr>
        <w:lastRenderedPageBreak/>
        <w:t>2011</w:t>
      </w:r>
      <w:r w:rsidRPr="00A546E4">
        <w:rPr>
          <w:rFonts w:asciiTheme="majorBidi" w:hAnsiTheme="majorBidi" w:cstheme="majorBidi"/>
          <w:sz w:val="24"/>
          <w:szCs w:val="24"/>
          <w:lang w:val="fr-FR"/>
        </w:rPr>
        <w:tab/>
        <w:t>: Divisi Dokumentasi</w:t>
      </w:r>
      <w:r w:rsidR="0009537E" w:rsidRPr="00A546E4">
        <w:rPr>
          <w:rFonts w:asciiTheme="majorBidi" w:hAnsiTheme="majorBidi" w:cstheme="majorBidi"/>
          <w:sz w:val="24"/>
          <w:szCs w:val="24"/>
          <w:lang w:val="fr-FR"/>
        </w:rPr>
        <w:t xml:space="preserve"> dan Publikasi </w:t>
      </w:r>
      <w:r w:rsidRPr="00A546E4">
        <w:rPr>
          <w:rFonts w:asciiTheme="majorBidi" w:hAnsiTheme="majorBidi" w:cstheme="majorBidi"/>
          <w:sz w:val="24"/>
          <w:szCs w:val="24"/>
          <w:lang w:val="fr-FR"/>
        </w:rPr>
        <w:t>Musyawarah Besar IMABA FIB UGM</w:t>
      </w:r>
    </w:p>
    <w:p w:rsidR="006852F3" w:rsidRPr="00A546E4" w:rsidRDefault="006852F3" w:rsidP="00020E2A">
      <w:pPr>
        <w:tabs>
          <w:tab w:val="left" w:pos="2340"/>
        </w:tabs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  <w:lang w:val="id-ID"/>
        </w:rPr>
        <w:t>2012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ab/>
        <w:t>: Staff Dan</w:t>
      </w:r>
      <w:r w:rsidR="00C52AE3" w:rsidRPr="00A546E4">
        <w:rPr>
          <w:rFonts w:asciiTheme="majorBidi" w:hAnsiTheme="majorBidi" w:cstheme="majorBidi"/>
          <w:sz w:val="24"/>
          <w:szCs w:val="24"/>
        </w:rPr>
        <w:t xml:space="preserve">a dan </w:t>
      </w:r>
      <w:r w:rsidR="00C52AE3" w:rsidRPr="00A546E4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>s</w:t>
      </w:r>
      <w:r w:rsidR="00C52AE3" w:rsidRPr="00A546E4">
        <w:rPr>
          <w:rFonts w:asciiTheme="majorBidi" w:hAnsiTheme="majorBidi" w:cstheme="majorBidi"/>
          <w:sz w:val="24"/>
          <w:szCs w:val="24"/>
        </w:rPr>
        <w:t>aha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546E4">
        <w:rPr>
          <w:rFonts w:asciiTheme="majorBidi" w:hAnsiTheme="majorBidi" w:cstheme="majorBidi"/>
          <w:i/>
          <w:iCs/>
          <w:sz w:val="24"/>
          <w:szCs w:val="24"/>
          <w:lang w:val="id-ID"/>
        </w:rPr>
        <w:t>“Festival Kebudayaan Arab”</w:t>
      </w:r>
      <w:r w:rsidRPr="00A546E4">
        <w:rPr>
          <w:rFonts w:asciiTheme="majorBidi" w:hAnsiTheme="majorBidi" w:cstheme="majorBidi"/>
          <w:sz w:val="24"/>
          <w:szCs w:val="24"/>
          <w:lang w:val="id-ID"/>
        </w:rPr>
        <w:t>IMABA FIB UGM</w:t>
      </w:r>
    </w:p>
    <w:p w:rsidR="001B28A4" w:rsidRPr="00A546E4" w:rsidRDefault="001B28A4" w:rsidP="001B28A4">
      <w:pPr>
        <w:tabs>
          <w:tab w:val="left" w:pos="2340"/>
        </w:tabs>
        <w:spacing w:after="0" w:line="480" w:lineRule="auto"/>
        <w:ind w:left="2430" w:hanging="1710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</w:rPr>
        <w:t>2013</w:t>
      </w:r>
      <w:r w:rsidRPr="00A546E4">
        <w:rPr>
          <w:rFonts w:asciiTheme="majorBidi" w:hAnsiTheme="majorBidi" w:cstheme="majorBidi"/>
          <w:sz w:val="24"/>
          <w:szCs w:val="24"/>
        </w:rPr>
        <w:tab/>
        <w:t>: Manajer Program Acara “Launch</w:t>
      </w:r>
      <w:r w:rsidR="00C52AE3" w:rsidRPr="00A546E4">
        <w:rPr>
          <w:rFonts w:asciiTheme="majorBidi" w:hAnsiTheme="majorBidi" w:cstheme="majorBidi"/>
          <w:sz w:val="24"/>
          <w:szCs w:val="24"/>
        </w:rPr>
        <w:t>ing Buku KIPAS” Komunitas Sosial “SENYUM”</w:t>
      </w:r>
      <w:r w:rsidRPr="00A546E4">
        <w:rPr>
          <w:rFonts w:asciiTheme="majorBidi" w:hAnsiTheme="majorBidi" w:cstheme="majorBidi"/>
          <w:sz w:val="24"/>
          <w:szCs w:val="24"/>
        </w:rPr>
        <w:t xml:space="preserve"> </w:t>
      </w:r>
    </w:p>
    <w:p w:rsidR="00255AD0" w:rsidRPr="00A546E4" w:rsidRDefault="00255AD0" w:rsidP="001B28A4">
      <w:pPr>
        <w:tabs>
          <w:tab w:val="left" w:pos="2340"/>
        </w:tabs>
        <w:spacing w:after="0" w:line="480" w:lineRule="auto"/>
        <w:ind w:left="2430" w:hanging="1710"/>
        <w:rPr>
          <w:rFonts w:ascii="Times New Roman" w:hAnsi="Times New Roman"/>
          <w:sz w:val="24"/>
          <w:szCs w:val="24"/>
        </w:rPr>
      </w:pPr>
      <w:r w:rsidRPr="00A546E4">
        <w:rPr>
          <w:rFonts w:asciiTheme="majorBidi" w:hAnsiTheme="majorBidi" w:cstheme="majorBidi"/>
          <w:sz w:val="24"/>
          <w:szCs w:val="24"/>
        </w:rPr>
        <w:t>2014</w:t>
      </w:r>
      <w:r w:rsidRPr="00A546E4">
        <w:rPr>
          <w:rFonts w:asciiTheme="majorBidi" w:hAnsiTheme="majorBidi" w:cstheme="majorBidi"/>
          <w:sz w:val="24"/>
          <w:szCs w:val="24"/>
        </w:rPr>
        <w:tab/>
        <w:t>: Leadership Official of “</w:t>
      </w:r>
      <w:r w:rsidRPr="00A546E4">
        <w:rPr>
          <w:rFonts w:ascii="Times New Roman" w:hAnsi="Times New Roman"/>
          <w:sz w:val="24"/>
          <w:szCs w:val="24"/>
        </w:rPr>
        <w:t>Festival Kebudayaan Arab” IMABA FIB UGM</w:t>
      </w:r>
    </w:p>
    <w:p w:rsidR="00255AD0" w:rsidRPr="00A546E4" w:rsidRDefault="00255AD0" w:rsidP="001B28A4">
      <w:pPr>
        <w:tabs>
          <w:tab w:val="left" w:pos="2340"/>
        </w:tabs>
        <w:spacing w:after="0" w:line="480" w:lineRule="auto"/>
        <w:ind w:left="2430" w:hanging="1710"/>
        <w:rPr>
          <w:rFonts w:asciiTheme="majorBidi" w:hAnsiTheme="majorBidi" w:cstheme="majorBidi"/>
          <w:sz w:val="24"/>
          <w:szCs w:val="24"/>
        </w:rPr>
      </w:pPr>
      <w:r w:rsidRPr="00A546E4">
        <w:rPr>
          <w:rFonts w:ascii="Times New Roman" w:hAnsi="Times New Roman"/>
          <w:sz w:val="24"/>
          <w:szCs w:val="24"/>
        </w:rPr>
        <w:t>2014</w:t>
      </w:r>
      <w:r w:rsidRPr="00A546E4">
        <w:rPr>
          <w:rFonts w:ascii="Times New Roman" w:hAnsi="Times New Roman"/>
          <w:sz w:val="24"/>
          <w:szCs w:val="24"/>
        </w:rPr>
        <w:tab/>
        <w:t>: Divisi Konsumsi Seminar Internasional “Arabic Cultural Identity: Facts and Challenges Held in Yogyakarta, Indonesia”</w:t>
      </w:r>
    </w:p>
    <w:p w:rsidR="003754A1" w:rsidRPr="00A546E4" w:rsidRDefault="0019773F" w:rsidP="00D43949">
      <w:pPr>
        <w:pStyle w:val="BodyTextIndent2"/>
        <w:spacing w:line="480" w:lineRule="auto"/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A546E4">
        <w:rPr>
          <w:rFonts w:asciiTheme="majorBidi" w:hAnsiTheme="majorBidi" w:cstheme="majorBidi"/>
          <w:b/>
          <w:sz w:val="24"/>
          <w:szCs w:val="24"/>
        </w:rPr>
        <w:t>PRESTASI – PRESTASI</w:t>
      </w:r>
    </w:p>
    <w:p w:rsidR="0009537E" w:rsidRPr="00A546E4" w:rsidRDefault="0009537E" w:rsidP="003754A1">
      <w:pPr>
        <w:pStyle w:val="BodyTextIndent2"/>
        <w:spacing w:line="480" w:lineRule="auto"/>
        <w:ind w:left="720" w:firstLine="0"/>
        <w:jc w:val="both"/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A546E4">
        <w:rPr>
          <w:rFonts w:asciiTheme="majorBidi" w:hAnsiTheme="majorBidi" w:cstheme="majorBidi"/>
          <w:bCs/>
          <w:sz w:val="24"/>
          <w:szCs w:val="24"/>
        </w:rPr>
        <w:t>2010</w:t>
      </w:r>
      <w:r w:rsidRPr="00A546E4">
        <w:rPr>
          <w:rFonts w:asciiTheme="majorBidi" w:hAnsiTheme="majorBidi" w:cstheme="majorBidi"/>
          <w:bCs/>
          <w:sz w:val="24"/>
          <w:szCs w:val="24"/>
        </w:rPr>
        <w:tab/>
        <w:t>: J</w:t>
      </w:r>
      <w:r w:rsidR="00D2747C" w:rsidRPr="00A546E4">
        <w:rPr>
          <w:rFonts w:asciiTheme="majorBidi" w:hAnsiTheme="majorBidi" w:cstheme="majorBidi"/>
          <w:bCs/>
          <w:sz w:val="24"/>
          <w:szCs w:val="24"/>
        </w:rPr>
        <w:t>uara II Teater Akhirussanah PonP</w:t>
      </w:r>
      <w:r w:rsidRPr="00A546E4">
        <w:rPr>
          <w:rFonts w:asciiTheme="majorBidi" w:hAnsiTheme="majorBidi" w:cstheme="majorBidi"/>
          <w:bCs/>
          <w:sz w:val="24"/>
          <w:szCs w:val="24"/>
        </w:rPr>
        <w:t>es Wahid Hasyim</w:t>
      </w:r>
    </w:p>
    <w:p w:rsidR="00FE772E" w:rsidRPr="00A546E4" w:rsidRDefault="00FE772E" w:rsidP="003754A1">
      <w:pPr>
        <w:pStyle w:val="BodyTextIndent2"/>
        <w:spacing w:line="480" w:lineRule="auto"/>
        <w:ind w:left="720" w:firstLine="0"/>
        <w:jc w:val="both"/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A546E4">
        <w:rPr>
          <w:rFonts w:asciiTheme="majorBidi" w:hAnsiTheme="majorBidi" w:cstheme="majorBidi"/>
          <w:bCs/>
          <w:sz w:val="24"/>
          <w:szCs w:val="24"/>
        </w:rPr>
        <w:t>2010</w:t>
      </w:r>
      <w:r w:rsidRPr="00A546E4">
        <w:rPr>
          <w:rFonts w:asciiTheme="majorBidi" w:hAnsiTheme="majorBidi" w:cstheme="majorBidi"/>
          <w:bCs/>
          <w:sz w:val="24"/>
          <w:szCs w:val="24"/>
        </w:rPr>
        <w:tab/>
        <w:t>: Juara I Pentas Seni dalam Inagurasi FIB UGM</w:t>
      </w:r>
    </w:p>
    <w:p w:rsidR="001B28A4" w:rsidRPr="00A546E4" w:rsidRDefault="0009537E" w:rsidP="00730E0A">
      <w:pPr>
        <w:pStyle w:val="BodyTextIndent2"/>
        <w:spacing w:line="480" w:lineRule="auto"/>
        <w:ind w:left="720" w:firstLine="0"/>
        <w:jc w:val="both"/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A546E4">
        <w:rPr>
          <w:rFonts w:asciiTheme="majorBidi" w:hAnsiTheme="majorBidi" w:cstheme="majorBidi"/>
          <w:bCs/>
          <w:sz w:val="24"/>
          <w:szCs w:val="24"/>
        </w:rPr>
        <w:t>2012</w:t>
      </w:r>
      <w:r w:rsidRPr="00A546E4">
        <w:rPr>
          <w:rFonts w:asciiTheme="majorBidi" w:hAnsiTheme="majorBidi" w:cstheme="majorBidi"/>
          <w:bCs/>
          <w:sz w:val="24"/>
          <w:szCs w:val="24"/>
        </w:rPr>
        <w:tab/>
        <w:t>: Semi Finalis Badminton “</w:t>
      </w:r>
      <w:r w:rsidRPr="00A546E4">
        <w:rPr>
          <w:rFonts w:asciiTheme="majorBidi" w:hAnsiTheme="majorBidi" w:cstheme="majorBidi"/>
          <w:bCs/>
          <w:i/>
          <w:iCs/>
          <w:sz w:val="24"/>
          <w:szCs w:val="24"/>
        </w:rPr>
        <w:t>SASPORTE”</w:t>
      </w:r>
      <w:r w:rsidRPr="00A546E4">
        <w:rPr>
          <w:rFonts w:asciiTheme="majorBidi" w:hAnsiTheme="majorBidi" w:cstheme="majorBidi"/>
          <w:bCs/>
          <w:sz w:val="24"/>
          <w:szCs w:val="24"/>
        </w:rPr>
        <w:t xml:space="preserve"> FIB UGM</w:t>
      </w:r>
    </w:p>
    <w:p w:rsidR="00D2747C" w:rsidRPr="00A546E4" w:rsidRDefault="00D2747C" w:rsidP="00D43949">
      <w:pPr>
        <w:pStyle w:val="BodyTextIndent2"/>
        <w:spacing w:line="480" w:lineRule="auto"/>
        <w:ind w:left="0" w:firstLine="0"/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A546E4">
        <w:rPr>
          <w:rFonts w:asciiTheme="majorBidi" w:hAnsiTheme="majorBidi" w:cstheme="majorBidi"/>
          <w:b/>
          <w:sz w:val="24"/>
          <w:szCs w:val="24"/>
        </w:rPr>
        <w:t>PENGALAMAN KEGIATAN</w:t>
      </w:r>
    </w:p>
    <w:p w:rsidR="00735169" w:rsidRPr="00A546E4" w:rsidRDefault="00735169" w:rsidP="001B28A4">
      <w:pPr>
        <w:pStyle w:val="BodyTextIndent2"/>
        <w:spacing w:line="480" w:lineRule="auto"/>
        <w:ind w:hanging="1350"/>
        <w:jc w:val="both"/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A546E4">
        <w:rPr>
          <w:rFonts w:asciiTheme="majorBidi" w:hAnsiTheme="majorBidi" w:cstheme="majorBidi"/>
          <w:bCs/>
          <w:sz w:val="24"/>
          <w:szCs w:val="24"/>
        </w:rPr>
        <w:t>2010</w:t>
      </w:r>
      <w:r w:rsidRPr="00A546E4">
        <w:rPr>
          <w:rFonts w:asciiTheme="majorBidi" w:hAnsiTheme="majorBidi" w:cstheme="majorBidi"/>
          <w:bCs/>
          <w:sz w:val="24"/>
          <w:szCs w:val="24"/>
        </w:rPr>
        <w:tab/>
        <w:t>: Peserta SemNas “Bahasa Arab sebagai Bahasa Internasional” Jurusan Sastra Asia Barat UGM</w:t>
      </w:r>
    </w:p>
    <w:p w:rsidR="00735169" w:rsidRPr="00A546E4" w:rsidRDefault="00735169" w:rsidP="001B28A4">
      <w:pPr>
        <w:pStyle w:val="BodyTextIndent2"/>
        <w:spacing w:line="480" w:lineRule="auto"/>
        <w:ind w:left="2160" w:hanging="1440"/>
        <w:jc w:val="both"/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A546E4">
        <w:rPr>
          <w:rFonts w:asciiTheme="majorBidi" w:hAnsiTheme="majorBidi" w:cstheme="majorBidi"/>
          <w:bCs/>
          <w:sz w:val="24"/>
          <w:szCs w:val="24"/>
        </w:rPr>
        <w:t>2011</w:t>
      </w:r>
      <w:r w:rsidRPr="00A546E4">
        <w:rPr>
          <w:rFonts w:asciiTheme="majorBidi" w:hAnsiTheme="majorBidi" w:cstheme="majorBidi"/>
          <w:bCs/>
          <w:sz w:val="24"/>
          <w:szCs w:val="24"/>
        </w:rPr>
        <w:tab/>
        <w:t>: Peserta Talkshow Film “Ekspresi Film sebagai Oase Kebangsaan” FIB UGM</w:t>
      </w:r>
    </w:p>
    <w:p w:rsidR="00735169" w:rsidRPr="00A546E4" w:rsidRDefault="00735169" w:rsidP="001B28A4">
      <w:pPr>
        <w:pStyle w:val="BodyTextIndent2"/>
        <w:spacing w:line="480" w:lineRule="auto"/>
        <w:ind w:left="2160" w:hanging="1440"/>
        <w:jc w:val="both"/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A546E4">
        <w:rPr>
          <w:rFonts w:asciiTheme="majorBidi" w:hAnsiTheme="majorBidi" w:cstheme="majorBidi"/>
          <w:bCs/>
          <w:sz w:val="24"/>
          <w:szCs w:val="24"/>
        </w:rPr>
        <w:t>2012</w:t>
      </w:r>
      <w:r w:rsidRPr="00A546E4">
        <w:rPr>
          <w:rFonts w:asciiTheme="majorBidi" w:hAnsiTheme="majorBidi" w:cstheme="majorBidi"/>
          <w:bCs/>
          <w:sz w:val="24"/>
          <w:szCs w:val="24"/>
        </w:rPr>
        <w:tab/>
        <w:t>: Peserta SemNas “Dinamika Perpajakan Nasional: Antara Idealisme dan Realita</w:t>
      </w:r>
      <w:r w:rsidR="0091760E" w:rsidRPr="00A546E4">
        <w:rPr>
          <w:rFonts w:asciiTheme="majorBidi" w:hAnsiTheme="majorBidi" w:cstheme="majorBidi"/>
          <w:bCs/>
          <w:sz w:val="24"/>
          <w:szCs w:val="24"/>
        </w:rPr>
        <w:t>”</w:t>
      </w:r>
    </w:p>
    <w:p w:rsidR="00735169" w:rsidRPr="00A546E4" w:rsidRDefault="00735169" w:rsidP="00975016">
      <w:pPr>
        <w:pStyle w:val="BodyTextIndent2"/>
        <w:spacing w:line="480" w:lineRule="auto"/>
        <w:ind w:left="720" w:firstLine="0"/>
        <w:jc w:val="both"/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A546E4">
        <w:rPr>
          <w:rFonts w:asciiTheme="majorBidi" w:hAnsiTheme="majorBidi" w:cstheme="majorBidi"/>
          <w:bCs/>
          <w:sz w:val="24"/>
          <w:szCs w:val="24"/>
        </w:rPr>
        <w:t>2012</w:t>
      </w:r>
      <w:r w:rsidRPr="00A546E4">
        <w:rPr>
          <w:rFonts w:asciiTheme="majorBidi" w:hAnsiTheme="majorBidi" w:cstheme="majorBidi"/>
          <w:bCs/>
          <w:sz w:val="24"/>
          <w:szCs w:val="24"/>
        </w:rPr>
        <w:tab/>
        <w:t>: Peserta “Pelatihan Kewirausahaan” FIB UGM</w:t>
      </w:r>
    </w:p>
    <w:p w:rsidR="00735169" w:rsidRPr="00A546E4" w:rsidRDefault="00735169" w:rsidP="001B28A4">
      <w:pPr>
        <w:pStyle w:val="BodyTextIndent2"/>
        <w:spacing w:line="480" w:lineRule="auto"/>
        <w:ind w:left="2160" w:hanging="1440"/>
        <w:jc w:val="both"/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A546E4">
        <w:rPr>
          <w:rFonts w:asciiTheme="majorBidi" w:hAnsiTheme="majorBidi" w:cstheme="majorBidi"/>
          <w:bCs/>
          <w:sz w:val="24"/>
          <w:szCs w:val="24"/>
        </w:rPr>
        <w:t>2012</w:t>
      </w:r>
      <w:r w:rsidRPr="00A546E4">
        <w:rPr>
          <w:rFonts w:asciiTheme="majorBidi" w:hAnsiTheme="majorBidi" w:cstheme="majorBidi"/>
          <w:bCs/>
          <w:sz w:val="24"/>
          <w:szCs w:val="24"/>
        </w:rPr>
        <w:tab/>
        <w:t>: Peserta acara Talkshow “Mahasiswa Berprestasi” Jurusan Sastra Asia Barat</w:t>
      </w:r>
    </w:p>
    <w:p w:rsidR="00D2747C" w:rsidRPr="00A546E4" w:rsidRDefault="00D2747C" w:rsidP="00975016">
      <w:pPr>
        <w:pStyle w:val="BodyTextIndent2"/>
        <w:spacing w:line="480" w:lineRule="auto"/>
        <w:ind w:left="720" w:firstLine="0"/>
        <w:jc w:val="both"/>
        <w:outlineLvl w:val="0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A546E4">
        <w:rPr>
          <w:rFonts w:asciiTheme="majorBidi" w:hAnsiTheme="majorBidi" w:cstheme="majorBidi"/>
          <w:bCs/>
          <w:sz w:val="24"/>
          <w:szCs w:val="24"/>
          <w:lang w:val="fr-FR"/>
        </w:rPr>
        <w:t>2012</w:t>
      </w:r>
      <w:r w:rsidRPr="00A546E4">
        <w:rPr>
          <w:rFonts w:asciiTheme="majorBidi" w:hAnsiTheme="majorBidi" w:cstheme="majorBidi"/>
          <w:bCs/>
          <w:sz w:val="24"/>
          <w:szCs w:val="24"/>
          <w:lang w:val="fr-FR"/>
        </w:rPr>
        <w:tab/>
        <w:t>: Peserta kunjungan Kedubes Turki dan Uni Emirat Arab di Jakarta</w:t>
      </w:r>
    </w:p>
    <w:p w:rsidR="00730E0A" w:rsidRPr="00A546E4" w:rsidRDefault="00730E0A" w:rsidP="00730E0A">
      <w:pPr>
        <w:pStyle w:val="BodyTextIndent2"/>
        <w:spacing w:line="480" w:lineRule="auto"/>
        <w:ind w:hanging="1350"/>
        <w:jc w:val="both"/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A546E4">
        <w:rPr>
          <w:rFonts w:asciiTheme="majorBidi" w:hAnsiTheme="majorBidi" w:cstheme="majorBidi"/>
          <w:bCs/>
          <w:sz w:val="24"/>
          <w:szCs w:val="24"/>
        </w:rPr>
        <w:lastRenderedPageBreak/>
        <w:t>2013</w:t>
      </w:r>
      <w:r w:rsidRPr="00A546E4">
        <w:rPr>
          <w:rFonts w:asciiTheme="majorBidi" w:hAnsiTheme="majorBidi" w:cstheme="majorBidi"/>
          <w:bCs/>
          <w:sz w:val="24"/>
          <w:szCs w:val="24"/>
        </w:rPr>
        <w:tab/>
        <w:t xml:space="preserve">: Peserta SemNas “Inovasi Teknik Kimia: Inovation For Better Environment” Teknik Kimia UII </w:t>
      </w:r>
    </w:p>
    <w:p w:rsidR="00730E0A" w:rsidRPr="00A546E4" w:rsidRDefault="00730E0A" w:rsidP="00975016">
      <w:pPr>
        <w:pStyle w:val="BodyTextIndent2"/>
        <w:spacing w:line="480" w:lineRule="auto"/>
        <w:ind w:left="720" w:firstLine="0"/>
        <w:jc w:val="both"/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A546E4">
        <w:rPr>
          <w:rFonts w:asciiTheme="majorBidi" w:hAnsiTheme="majorBidi" w:cstheme="majorBidi"/>
          <w:bCs/>
          <w:sz w:val="24"/>
          <w:szCs w:val="24"/>
        </w:rPr>
        <w:t>2013</w:t>
      </w:r>
      <w:r w:rsidRPr="00A546E4">
        <w:rPr>
          <w:rFonts w:asciiTheme="majorBidi" w:hAnsiTheme="majorBidi" w:cstheme="majorBidi"/>
          <w:bCs/>
          <w:sz w:val="24"/>
          <w:szCs w:val="24"/>
        </w:rPr>
        <w:tab/>
        <w:t>: Peserta ‘’Talkshow Kekuatan Sebuah Pena Bersama Tere Liye’’ UGM</w:t>
      </w:r>
    </w:p>
    <w:p w:rsidR="00730E0A" w:rsidRPr="00A546E4" w:rsidRDefault="00255AD0" w:rsidP="00805DF2">
      <w:pPr>
        <w:pStyle w:val="BodyTextIndent2"/>
        <w:spacing w:line="480" w:lineRule="auto"/>
        <w:ind w:hanging="1350"/>
        <w:jc w:val="both"/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A546E4">
        <w:rPr>
          <w:rFonts w:asciiTheme="majorBidi" w:hAnsiTheme="majorBidi" w:cstheme="majorBidi"/>
          <w:bCs/>
          <w:sz w:val="24"/>
          <w:szCs w:val="24"/>
        </w:rPr>
        <w:t>2013</w:t>
      </w:r>
      <w:r w:rsidRPr="00A546E4">
        <w:rPr>
          <w:rFonts w:asciiTheme="majorBidi" w:hAnsiTheme="majorBidi" w:cstheme="majorBidi"/>
          <w:bCs/>
          <w:sz w:val="24"/>
          <w:szCs w:val="24"/>
        </w:rPr>
        <w:tab/>
        <w:t>: Pengisi A</w:t>
      </w:r>
      <w:r w:rsidR="00D2747C" w:rsidRPr="00A546E4">
        <w:rPr>
          <w:rFonts w:asciiTheme="majorBidi" w:hAnsiTheme="majorBidi" w:cstheme="majorBidi"/>
          <w:bCs/>
          <w:sz w:val="24"/>
          <w:szCs w:val="24"/>
        </w:rPr>
        <w:t>cara Tim Teater IMABA UGM “Gebyar KPI” UIN Sunan Kalijaga Yogyakarta</w:t>
      </w:r>
    </w:p>
    <w:p w:rsidR="00C52AE3" w:rsidRPr="00A546E4" w:rsidRDefault="00C52AE3" w:rsidP="00805DF2">
      <w:pPr>
        <w:pStyle w:val="BodyTextIndent2"/>
        <w:spacing w:line="480" w:lineRule="auto"/>
        <w:ind w:hanging="1350"/>
        <w:jc w:val="both"/>
        <w:outlineLvl w:val="0"/>
        <w:rPr>
          <w:bCs/>
          <w:sz w:val="24"/>
          <w:szCs w:val="24"/>
        </w:rPr>
      </w:pPr>
      <w:r w:rsidRPr="00A546E4">
        <w:rPr>
          <w:rFonts w:asciiTheme="majorBidi" w:hAnsiTheme="majorBidi" w:cstheme="majorBidi"/>
          <w:bCs/>
          <w:sz w:val="24"/>
          <w:szCs w:val="24"/>
        </w:rPr>
        <w:t>2013</w:t>
      </w:r>
      <w:r w:rsidRPr="00A546E4">
        <w:rPr>
          <w:rFonts w:asciiTheme="majorBidi" w:hAnsiTheme="majorBidi" w:cstheme="majorBidi"/>
          <w:bCs/>
          <w:sz w:val="24"/>
          <w:szCs w:val="24"/>
        </w:rPr>
        <w:tab/>
        <w:t xml:space="preserve">: Peserta </w:t>
      </w:r>
      <w:r w:rsidRPr="00A546E4">
        <w:rPr>
          <w:bCs/>
          <w:sz w:val="24"/>
          <w:szCs w:val="24"/>
        </w:rPr>
        <w:t>Kuliah Kerja Nyata-Pembelajaran Pemberdayaan Masyarakat Universitas Gadjah Mada Yogyakarta</w:t>
      </w:r>
    </w:p>
    <w:p w:rsidR="00497DDA" w:rsidRPr="00A546E4" w:rsidRDefault="00497DDA" w:rsidP="00497DDA">
      <w:pPr>
        <w:pStyle w:val="BodyTextIndent2"/>
        <w:spacing w:line="480" w:lineRule="auto"/>
        <w:jc w:val="both"/>
        <w:outlineLvl w:val="0"/>
        <w:rPr>
          <w:b/>
          <w:bCs/>
          <w:sz w:val="24"/>
          <w:szCs w:val="24"/>
        </w:rPr>
      </w:pPr>
      <w:r w:rsidRPr="00A546E4">
        <w:rPr>
          <w:b/>
          <w:bCs/>
          <w:sz w:val="24"/>
          <w:szCs w:val="24"/>
        </w:rPr>
        <w:t>PENGALAMAN KERJA</w:t>
      </w:r>
    </w:p>
    <w:p w:rsidR="00497DDA" w:rsidRPr="00A546E4" w:rsidRDefault="00497DDA" w:rsidP="00497DDA">
      <w:pPr>
        <w:pStyle w:val="BodyTextIndent2"/>
        <w:spacing w:line="480" w:lineRule="auto"/>
        <w:jc w:val="both"/>
        <w:outlineLvl w:val="0"/>
        <w:rPr>
          <w:sz w:val="24"/>
          <w:szCs w:val="24"/>
        </w:rPr>
      </w:pPr>
      <w:r w:rsidRPr="00A546E4">
        <w:rPr>
          <w:b/>
          <w:bCs/>
          <w:sz w:val="24"/>
          <w:szCs w:val="24"/>
        </w:rPr>
        <w:t xml:space="preserve">            </w:t>
      </w:r>
      <w:r w:rsidR="00A546E4">
        <w:rPr>
          <w:bCs/>
          <w:sz w:val="24"/>
          <w:szCs w:val="24"/>
        </w:rPr>
        <w:t>Februari</w:t>
      </w:r>
      <w:r w:rsidRPr="00A546E4">
        <w:rPr>
          <w:bCs/>
          <w:sz w:val="24"/>
          <w:szCs w:val="24"/>
        </w:rPr>
        <w:t xml:space="preserve"> 2014</w:t>
      </w:r>
      <w:r w:rsidRPr="00A546E4">
        <w:rPr>
          <w:bCs/>
          <w:sz w:val="24"/>
          <w:szCs w:val="24"/>
        </w:rPr>
        <w:tab/>
      </w:r>
      <w:r w:rsidR="00A546E4">
        <w:rPr>
          <w:bCs/>
          <w:sz w:val="24"/>
          <w:szCs w:val="24"/>
        </w:rPr>
        <w:tab/>
      </w:r>
      <w:r w:rsidRPr="00A546E4">
        <w:rPr>
          <w:bCs/>
          <w:sz w:val="24"/>
          <w:szCs w:val="24"/>
        </w:rPr>
        <w:t>:</w:t>
      </w:r>
      <w:r w:rsidR="00A546E4" w:rsidRPr="00A546E4">
        <w:rPr>
          <w:bCs/>
          <w:sz w:val="24"/>
          <w:szCs w:val="24"/>
        </w:rPr>
        <w:t xml:space="preserve"> </w:t>
      </w:r>
      <w:r w:rsidR="00A546E4" w:rsidRPr="00A546E4">
        <w:rPr>
          <w:sz w:val="24"/>
          <w:szCs w:val="24"/>
        </w:rPr>
        <w:t>Staff Marketing CV. Muda Bahagia</w:t>
      </w:r>
      <w:r w:rsidR="00A546E4">
        <w:rPr>
          <w:sz w:val="24"/>
          <w:szCs w:val="24"/>
        </w:rPr>
        <w:t xml:space="preserve"> Sleman Yogyakarta</w:t>
      </w:r>
    </w:p>
    <w:p w:rsidR="00A546E4" w:rsidRDefault="00A546E4" w:rsidP="00497DDA">
      <w:pPr>
        <w:pStyle w:val="BodyTextIndent2"/>
        <w:spacing w:line="48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546E4">
        <w:rPr>
          <w:sz w:val="24"/>
          <w:szCs w:val="24"/>
        </w:rPr>
        <w:t>Mei 2014</w:t>
      </w:r>
      <w:r w:rsidRPr="00A546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6E4">
        <w:rPr>
          <w:sz w:val="24"/>
          <w:szCs w:val="24"/>
        </w:rPr>
        <w:t>: Karyawan Part Time Kuki Donnut Jl. Kaliurang Yogyakarta</w:t>
      </w:r>
    </w:p>
    <w:p w:rsidR="00497DDA" w:rsidRDefault="00A546E4" w:rsidP="00A546E4">
      <w:pPr>
        <w:pStyle w:val="BodyTextIndent2"/>
        <w:spacing w:line="480" w:lineRule="auto"/>
        <w:jc w:val="both"/>
        <w:outlineLvl w:val="0"/>
        <w:rPr>
          <w:rStyle w:val="normalchar"/>
          <w:bCs/>
          <w:sz w:val="24"/>
          <w:szCs w:val="24"/>
        </w:rPr>
      </w:pPr>
      <w:r>
        <w:rPr>
          <w:sz w:val="24"/>
          <w:szCs w:val="24"/>
        </w:rPr>
        <w:t xml:space="preserve">            November 2014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: </w:t>
      </w:r>
      <w:r>
        <w:rPr>
          <w:rStyle w:val="normalchar"/>
          <w:bCs/>
          <w:sz w:val="24"/>
          <w:szCs w:val="24"/>
        </w:rPr>
        <w:t>Cos</w:t>
      </w:r>
      <w:r w:rsidRPr="0028197A">
        <w:rPr>
          <w:rStyle w:val="normalchar"/>
          <w:bCs/>
          <w:sz w:val="24"/>
          <w:szCs w:val="24"/>
        </w:rPr>
        <w:t xml:space="preserve">tumer Service </w:t>
      </w:r>
      <w:r>
        <w:rPr>
          <w:rStyle w:val="normalchar"/>
          <w:bCs/>
          <w:sz w:val="24"/>
          <w:szCs w:val="24"/>
        </w:rPr>
        <w:t>Online Shop Grosir Tas Fla</w:t>
      </w:r>
    </w:p>
    <w:p w:rsidR="00A546E4" w:rsidRDefault="00A546E4" w:rsidP="00A546E4">
      <w:pPr>
        <w:pStyle w:val="BodyTextIndent2"/>
        <w:spacing w:line="480" w:lineRule="auto"/>
        <w:jc w:val="both"/>
        <w:outlineLvl w:val="0"/>
        <w:rPr>
          <w:rStyle w:val="normalchar"/>
          <w:bCs/>
          <w:sz w:val="24"/>
          <w:szCs w:val="24"/>
        </w:rPr>
      </w:pPr>
      <w:r>
        <w:rPr>
          <w:rStyle w:val="normalchar"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November 2014</w:t>
      </w:r>
      <w:r>
        <w:rPr>
          <w:sz w:val="24"/>
          <w:szCs w:val="24"/>
        </w:rPr>
        <w:tab/>
        <w:t xml:space="preserve">: </w:t>
      </w:r>
      <w:r>
        <w:rPr>
          <w:rStyle w:val="normalchar"/>
          <w:bCs/>
          <w:sz w:val="24"/>
          <w:szCs w:val="24"/>
        </w:rPr>
        <w:t>Pengajar Iqra’ Kelas III SD Bina Insan Mulia II Yogyakarta</w:t>
      </w:r>
    </w:p>
    <w:p w:rsidR="00A546E4" w:rsidRPr="00A546E4" w:rsidRDefault="00A546E4" w:rsidP="00A546E4">
      <w:pPr>
        <w:pStyle w:val="BodyTextIndent2"/>
        <w:spacing w:line="480" w:lineRule="auto"/>
        <w:jc w:val="both"/>
        <w:outlineLvl w:val="0"/>
        <w:rPr>
          <w:bCs/>
          <w:sz w:val="24"/>
          <w:szCs w:val="24"/>
        </w:rPr>
      </w:pPr>
      <w:r>
        <w:rPr>
          <w:rStyle w:val="normalchar"/>
          <w:bCs/>
          <w:sz w:val="24"/>
          <w:szCs w:val="24"/>
        </w:rPr>
        <w:t xml:space="preserve">            Maret 2015</w:t>
      </w:r>
      <w:r>
        <w:rPr>
          <w:rStyle w:val="normalchar"/>
          <w:bCs/>
          <w:sz w:val="24"/>
          <w:szCs w:val="24"/>
        </w:rPr>
        <w:tab/>
      </w:r>
      <w:r>
        <w:rPr>
          <w:rStyle w:val="normalchar"/>
          <w:bCs/>
          <w:sz w:val="24"/>
          <w:szCs w:val="24"/>
        </w:rPr>
        <w:tab/>
      </w:r>
      <w:r>
        <w:rPr>
          <w:rStyle w:val="normalchar"/>
          <w:bCs/>
          <w:sz w:val="24"/>
          <w:szCs w:val="24"/>
        </w:rPr>
        <w:tab/>
      </w:r>
      <w:r>
        <w:rPr>
          <w:rStyle w:val="normalchar"/>
          <w:bCs/>
          <w:sz w:val="24"/>
          <w:szCs w:val="24"/>
        </w:rPr>
        <w:tab/>
        <w:t>: Tutor Bimbingan Belajar “SYGMA”</w:t>
      </w:r>
    </w:p>
    <w:sectPr w:rsidR="00A546E4" w:rsidRPr="00A546E4" w:rsidSect="00F5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59" w:rsidRDefault="00056459" w:rsidP="00497DDA">
      <w:pPr>
        <w:spacing w:after="0" w:line="240" w:lineRule="auto"/>
      </w:pPr>
      <w:r>
        <w:separator/>
      </w:r>
    </w:p>
  </w:endnote>
  <w:endnote w:type="continuationSeparator" w:id="0">
    <w:p w:rsidR="00056459" w:rsidRDefault="00056459" w:rsidP="0049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59" w:rsidRDefault="00056459" w:rsidP="00497DDA">
      <w:pPr>
        <w:spacing w:after="0" w:line="240" w:lineRule="auto"/>
      </w:pPr>
      <w:r>
        <w:separator/>
      </w:r>
    </w:p>
  </w:footnote>
  <w:footnote w:type="continuationSeparator" w:id="0">
    <w:p w:rsidR="00056459" w:rsidRDefault="00056459" w:rsidP="00497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407B"/>
    <w:multiLevelType w:val="hybridMultilevel"/>
    <w:tmpl w:val="EB0826D6"/>
    <w:lvl w:ilvl="0" w:tplc="6658D6AA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447"/>
    <w:rsid w:val="00001A06"/>
    <w:rsid w:val="00020E2A"/>
    <w:rsid w:val="00056459"/>
    <w:rsid w:val="0009537E"/>
    <w:rsid w:val="0019773F"/>
    <w:rsid w:val="001B28A4"/>
    <w:rsid w:val="001D6447"/>
    <w:rsid w:val="00255AD0"/>
    <w:rsid w:val="002B1F31"/>
    <w:rsid w:val="003754A1"/>
    <w:rsid w:val="00380590"/>
    <w:rsid w:val="00497DDA"/>
    <w:rsid w:val="005C3406"/>
    <w:rsid w:val="006048CD"/>
    <w:rsid w:val="006270B5"/>
    <w:rsid w:val="00641D2B"/>
    <w:rsid w:val="006852F3"/>
    <w:rsid w:val="00730E0A"/>
    <w:rsid w:val="00735169"/>
    <w:rsid w:val="007456DC"/>
    <w:rsid w:val="00765275"/>
    <w:rsid w:val="00777FF8"/>
    <w:rsid w:val="007F39D0"/>
    <w:rsid w:val="00805DF2"/>
    <w:rsid w:val="008777B3"/>
    <w:rsid w:val="0091678E"/>
    <w:rsid w:val="0091760E"/>
    <w:rsid w:val="00975016"/>
    <w:rsid w:val="009C7667"/>
    <w:rsid w:val="00A546E4"/>
    <w:rsid w:val="00B00117"/>
    <w:rsid w:val="00BE654D"/>
    <w:rsid w:val="00C52AE3"/>
    <w:rsid w:val="00C569D6"/>
    <w:rsid w:val="00C67E07"/>
    <w:rsid w:val="00CD2D0A"/>
    <w:rsid w:val="00D2747C"/>
    <w:rsid w:val="00D43949"/>
    <w:rsid w:val="00DB71E1"/>
    <w:rsid w:val="00E96813"/>
    <w:rsid w:val="00F42E0B"/>
    <w:rsid w:val="00F56D5D"/>
    <w:rsid w:val="00F96F42"/>
    <w:rsid w:val="00FB4A53"/>
    <w:rsid w:val="00FC7701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B4E694-C171-42B1-93BD-2D96FBBC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644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6447"/>
    <w:rPr>
      <w:color w:val="0000FF" w:themeColor="hyperlink"/>
      <w:u w:val="single"/>
    </w:rPr>
  </w:style>
  <w:style w:type="paragraph" w:styleId="BodyTextIndent2">
    <w:name w:val="Body Text Indent 2"/>
    <w:aliases w:val=" Char"/>
    <w:basedOn w:val="Normal"/>
    <w:link w:val="BodyTextIndent2Char"/>
    <w:rsid w:val="0019773F"/>
    <w:pPr>
      <w:tabs>
        <w:tab w:val="left" w:pos="1980"/>
      </w:tabs>
      <w:spacing w:after="0" w:line="240" w:lineRule="auto"/>
      <w:ind w:left="2070" w:hanging="207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aliases w:val=" Char Char"/>
    <w:basedOn w:val="DefaultParagraphFont"/>
    <w:link w:val="BodyTextIndent2"/>
    <w:rsid w:val="0019773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DA"/>
  </w:style>
  <w:style w:type="paragraph" w:styleId="Footer">
    <w:name w:val="footer"/>
    <w:basedOn w:val="Normal"/>
    <w:link w:val="FooterChar"/>
    <w:uiPriority w:val="99"/>
    <w:unhideWhenUsed/>
    <w:rsid w:val="00497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DA"/>
  </w:style>
  <w:style w:type="character" w:customStyle="1" w:styleId="normalchar">
    <w:name w:val="normal__char"/>
    <w:basedOn w:val="DefaultParagraphFont"/>
    <w:rsid w:val="00A5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BECA-0FF0-4492-A3C9-5626BA00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Zulfa Zilmi</cp:lastModifiedBy>
  <cp:revision>20</cp:revision>
  <dcterms:created xsi:type="dcterms:W3CDTF">2012-05-29T07:42:00Z</dcterms:created>
  <dcterms:modified xsi:type="dcterms:W3CDTF">2015-05-04T06:21:00Z</dcterms:modified>
</cp:coreProperties>
</file>