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71" w:rsidRDefault="00975F71" w:rsidP="007A4E73">
      <w:pPr>
        <w:ind w:firstLine="720"/>
        <w:jc w:val="center"/>
        <w:rPr>
          <w:rFonts w:ascii="Algerian" w:hAnsi="Algerian"/>
          <w:sz w:val="36"/>
          <w:szCs w:val="36"/>
        </w:rPr>
      </w:pPr>
      <w:bookmarkStart w:id="0" w:name="_GoBack"/>
      <w:bookmarkEnd w:id="0"/>
      <w:r>
        <w:rPr>
          <w:rFonts w:ascii="Algerian" w:hAnsi="Algerian"/>
          <w:noProof/>
          <w:sz w:val="36"/>
          <w:szCs w:val="36"/>
        </w:rPr>
        <w:drawing>
          <wp:inline distT="0" distB="0" distL="0" distR="0" wp14:anchorId="2424F4EF" wp14:editId="38D52B73">
            <wp:extent cx="2261864" cy="1485900"/>
            <wp:effectExtent l="6668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 fotok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89629" cy="150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F71" w:rsidRDefault="00975F71" w:rsidP="007A4E73">
      <w:pPr>
        <w:ind w:firstLine="720"/>
        <w:jc w:val="center"/>
        <w:rPr>
          <w:rFonts w:ascii="Algerian" w:hAnsi="Algerian"/>
          <w:sz w:val="36"/>
          <w:szCs w:val="36"/>
        </w:rPr>
      </w:pPr>
    </w:p>
    <w:p w:rsidR="009B0C52" w:rsidRDefault="00F353D5" w:rsidP="007A4E73">
      <w:pPr>
        <w:ind w:firstLine="720"/>
        <w:jc w:val="center"/>
        <w:rPr>
          <w:rFonts w:ascii="Algerian" w:hAnsi="Algerian"/>
          <w:sz w:val="36"/>
          <w:szCs w:val="36"/>
        </w:rPr>
      </w:pPr>
      <w:r w:rsidRPr="00F353D5">
        <w:rPr>
          <w:rFonts w:ascii="Algerian" w:hAnsi="Algerian"/>
          <w:sz w:val="36"/>
          <w:szCs w:val="36"/>
        </w:rPr>
        <w:t>CURRICULUM VITAE</w:t>
      </w:r>
    </w:p>
    <w:p w:rsidR="00F353D5" w:rsidRPr="00F353D5" w:rsidRDefault="00F353D5" w:rsidP="00F353D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3D5">
        <w:rPr>
          <w:rFonts w:ascii="Times New Roman" w:hAnsi="Times New Roman" w:cs="Times New Roman"/>
          <w:sz w:val="24"/>
          <w:szCs w:val="24"/>
          <w:u w:val="single"/>
        </w:rPr>
        <w:t>PERSONAL DATA</w:t>
      </w:r>
    </w:p>
    <w:p w:rsidR="00F353D5" w:rsidRDefault="00F353D5" w:rsidP="00F35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SS.,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:rsidR="00F353D5" w:rsidRDefault="00F353D5" w:rsidP="00F35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and Date of Birth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Rantepao</w:t>
      </w:r>
      <w:proofErr w:type="spellEnd"/>
      <w:r>
        <w:rPr>
          <w:rFonts w:ascii="Times New Roman" w:hAnsi="Times New Roman" w:cs="Times New Roman"/>
          <w:sz w:val="24"/>
          <w:szCs w:val="24"/>
        </w:rPr>
        <w:t>, October 4</w:t>
      </w:r>
      <w:r w:rsidRPr="00F353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1975</w:t>
      </w:r>
    </w:p>
    <w:p w:rsidR="00F353D5" w:rsidRDefault="00F353D5" w:rsidP="00F35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3D5" w:rsidRDefault="00F353D5" w:rsidP="00F353D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3D5">
        <w:rPr>
          <w:rFonts w:ascii="Times New Roman" w:hAnsi="Times New Roman" w:cs="Times New Roman"/>
          <w:sz w:val="24"/>
          <w:szCs w:val="24"/>
          <w:u w:val="single"/>
        </w:rPr>
        <w:t>EDUCATION</w:t>
      </w:r>
    </w:p>
    <w:p w:rsidR="00F353D5" w:rsidRDefault="00F353D5" w:rsidP="00F353D5">
      <w:pPr>
        <w:jc w:val="both"/>
        <w:rPr>
          <w:rFonts w:ascii="Times New Roman" w:hAnsi="Times New Roman" w:cs="Times New Roman"/>
          <w:sz w:val="24"/>
          <w:szCs w:val="24"/>
        </w:rPr>
      </w:pPr>
      <w:r w:rsidRPr="00F353D5">
        <w:rPr>
          <w:rFonts w:ascii="Times New Roman" w:hAnsi="Times New Roman" w:cs="Times New Roman"/>
          <w:sz w:val="24"/>
          <w:szCs w:val="24"/>
        </w:rPr>
        <w:t>Elementary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SD </w:t>
      </w:r>
      <w:proofErr w:type="spellStart"/>
      <w:r>
        <w:rPr>
          <w:rFonts w:ascii="Times New Roman" w:hAnsi="Times New Roman" w:cs="Times New Roman"/>
          <w:sz w:val="24"/>
          <w:szCs w:val="24"/>
        </w:rPr>
        <w:t>Katolik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Santo Joseph, </w:t>
      </w:r>
      <w:proofErr w:type="spellStart"/>
      <w:r>
        <w:rPr>
          <w:rFonts w:ascii="Times New Roman" w:hAnsi="Times New Roman" w:cs="Times New Roman"/>
          <w:sz w:val="24"/>
          <w:szCs w:val="24"/>
        </w:rPr>
        <w:t>Paku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Makale</w:t>
      </w:r>
      <w:proofErr w:type="spellEnd"/>
      <w:r w:rsidR="00E475E7">
        <w:rPr>
          <w:rFonts w:ascii="Times New Roman" w:hAnsi="Times New Roman" w:cs="Times New Roman"/>
          <w:sz w:val="24"/>
          <w:szCs w:val="24"/>
        </w:rPr>
        <w:t xml:space="preserve">  1981</w:t>
      </w:r>
      <w:proofErr w:type="gramEnd"/>
    </w:p>
    <w:p w:rsidR="00F353D5" w:rsidRDefault="00F353D5" w:rsidP="00F35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Tamalanrea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Makassar</w:t>
      </w:r>
      <w:r w:rsidR="00E475E7">
        <w:rPr>
          <w:rFonts w:ascii="Times New Roman" w:hAnsi="Times New Roman" w:cs="Times New Roman"/>
          <w:sz w:val="24"/>
          <w:szCs w:val="24"/>
        </w:rPr>
        <w:t xml:space="preserve">  1983</w:t>
      </w:r>
      <w:proofErr w:type="gramEnd"/>
    </w:p>
    <w:p w:rsidR="00F353D5" w:rsidRDefault="00F353D5" w:rsidP="00F35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Rantepao</w:t>
      </w:r>
      <w:proofErr w:type="spellEnd"/>
      <w:r w:rsidR="00E475E7">
        <w:rPr>
          <w:rFonts w:ascii="Times New Roman" w:hAnsi="Times New Roman" w:cs="Times New Roman"/>
          <w:sz w:val="24"/>
          <w:szCs w:val="24"/>
        </w:rPr>
        <w:t xml:space="preserve"> 1987</w:t>
      </w:r>
    </w:p>
    <w:p w:rsidR="00F353D5" w:rsidRDefault="00F353D5" w:rsidP="00F35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03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SMAK St. </w:t>
      </w:r>
      <w:proofErr w:type="spellStart"/>
      <w:r>
        <w:rPr>
          <w:rFonts w:ascii="Times New Roman" w:hAnsi="Times New Roman" w:cs="Times New Roman"/>
          <w:sz w:val="24"/>
          <w:szCs w:val="24"/>
        </w:rPr>
        <w:t>Albertus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Dempo</w:t>
      </w:r>
      <w:proofErr w:type="spellEnd"/>
      <w:r>
        <w:rPr>
          <w:rFonts w:ascii="Times New Roman" w:hAnsi="Times New Roman" w:cs="Times New Roman"/>
          <w:sz w:val="24"/>
          <w:szCs w:val="24"/>
        </w:rPr>
        <w:t>, Malang</w:t>
      </w:r>
      <w:r w:rsidR="00E475E7">
        <w:rPr>
          <w:rFonts w:ascii="Times New Roman" w:hAnsi="Times New Roman" w:cs="Times New Roman"/>
          <w:sz w:val="24"/>
          <w:szCs w:val="24"/>
        </w:rPr>
        <w:t xml:space="preserve"> 1990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3D5" w:rsidRDefault="00F353D5" w:rsidP="00F35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03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SMAK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Makassar</w:t>
      </w:r>
      <w:r w:rsidR="00E475E7">
        <w:rPr>
          <w:rFonts w:ascii="Times New Roman" w:hAnsi="Times New Roman" w:cs="Times New Roman"/>
          <w:sz w:val="24"/>
          <w:szCs w:val="24"/>
        </w:rPr>
        <w:t xml:space="preserve">  1993</w:t>
      </w:r>
      <w:proofErr w:type="gramEnd"/>
    </w:p>
    <w:p w:rsidR="0020358F" w:rsidRDefault="0020358F" w:rsidP="00F35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and College </w:t>
      </w:r>
      <w:r>
        <w:rPr>
          <w:rFonts w:ascii="Times New Roman" w:hAnsi="Times New Roman" w:cs="Times New Roman"/>
          <w:sz w:val="24"/>
          <w:szCs w:val="24"/>
        </w:rPr>
        <w:tab/>
        <w:t xml:space="preserve">:  English Literature,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</w:t>
      </w:r>
      <w:r w:rsidR="007A4E73">
        <w:rPr>
          <w:rFonts w:ascii="Times New Roman" w:hAnsi="Times New Roman" w:cs="Times New Roman"/>
          <w:sz w:val="24"/>
          <w:szCs w:val="24"/>
        </w:rPr>
        <w:t xml:space="preserve"> </w:t>
      </w:r>
      <w:r w:rsidR="00E475E7">
        <w:rPr>
          <w:rFonts w:ascii="Times New Roman" w:hAnsi="Times New Roman" w:cs="Times New Roman"/>
          <w:sz w:val="24"/>
          <w:szCs w:val="24"/>
        </w:rPr>
        <w:t>1994</w:t>
      </w:r>
    </w:p>
    <w:p w:rsidR="0020358F" w:rsidRDefault="0020358F" w:rsidP="00F35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Management of Information System, STMIK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Dipanegara</w:t>
      </w:r>
      <w:proofErr w:type="spellEnd"/>
      <w:r w:rsidR="00E475E7">
        <w:rPr>
          <w:rFonts w:ascii="Times New Roman" w:hAnsi="Times New Roman" w:cs="Times New Roman"/>
          <w:sz w:val="24"/>
          <w:szCs w:val="24"/>
        </w:rPr>
        <w:t>, 1995</w:t>
      </w:r>
      <w:r w:rsidR="00FE61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5F71" w:rsidRDefault="00975F71" w:rsidP="00F35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100" w:rsidRDefault="00FE6100" w:rsidP="00F35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100" w:rsidRDefault="00FE6100" w:rsidP="00F35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58F" w:rsidRDefault="0020358F" w:rsidP="00F353D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358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WORK EXPERIENCES     </w:t>
      </w:r>
    </w:p>
    <w:p w:rsidR="007A4E73" w:rsidRDefault="00E475E7" w:rsidP="00F35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E73">
        <w:rPr>
          <w:rFonts w:ascii="Times New Roman" w:hAnsi="Times New Roman" w:cs="Times New Roman"/>
          <w:sz w:val="24"/>
          <w:szCs w:val="24"/>
        </w:rPr>
        <w:t xml:space="preserve">:  </w:t>
      </w:r>
      <w:r w:rsidR="007A4E73" w:rsidRPr="007A4E73">
        <w:rPr>
          <w:rFonts w:ascii="Times New Roman" w:hAnsi="Times New Roman" w:cs="Times New Roman"/>
          <w:sz w:val="24"/>
          <w:szCs w:val="24"/>
        </w:rPr>
        <w:t xml:space="preserve">English </w:t>
      </w:r>
      <w:proofErr w:type="gramStart"/>
      <w:r w:rsidR="007A4E73" w:rsidRPr="007A4E73"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 xml:space="preserve">  1994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- 1999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4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E73" w:rsidRDefault="007A4E73" w:rsidP="00F35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47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Retail Stores Supervisor of MITRA ADIPERKASA</w:t>
      </w:r>
      <w:r w:rsidR="00E475E7">
        <w:rPr>
          <w:rFonts w:ascii="Times New Roman" w:hAnsi="Times New Roman" w:cs="Times New Roman"/>
          <w:sz w:val="24"/>
          <w:szCs w:val="24"/>
        </w:rPr>
        <w:t xml:space="preserve"> 2000 - 2002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5E7" w:rsidRDefault="00E475E7" w:rsidP="00F35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7A4E73">
        <w:rPr>
          <w:rFonts w:ascii="Times New Roman" w:hAnsi="Times New Roman" w:cs="Times New Roman"/>
          <w:sz w:val="24"/>
          <w:szCs w:val="24"/>
        </w:rPr>
        <w:t xml:space="preserve">Management Trainee </w:t>
      </w:r>
      <w:r>
        <w:rPr>
          <w:rFonts w:ascii="Times New Roman" w:hAnsi="Times New Roman" w:cs="Times New Roman"/>
          <w:sz w:val="24"/>
          <w:szCs w:val="24"/>
        </w:rPr>
        <w:t xml:space="preserve">in Sales </w:t>
      </w:r>
      <w:proofErr w:type="gramStart"/>
      <w:r w:rsidR="007A4E73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E73">
        <w:rPr>
          <w:rFonts w:ascii="Times New Roman" w:hAnsi="Times New Roman" w:cs="Times New Roman"/>
          <w:sz w:val="24"/>
          <w:szCs w:val="24"/>
        </w:rPr>
        <w:t xml:space="preserve"> PT</w:t>
      </w:r>
      <w:proofErr w:type="gramEnd"/>
      <w:r w:rsidR="007A4E73">
        <w:rPr>
          <w:rFonts w:ascii="Times New Roman" w:hAnsi="Times New Roman" w:cs="Times New Roman"/>
          <w:sz w:val="24"/>
          <w:szCs w:val="24"/>
        </w:rPr>
        <w:t>. TESORI MULIA ( FRISIAN FLAG</w:t>
      </w:r>
      <w:r>
        <w:rPr>
          <w:rFonts w:ascii="Times New Roman" w:hAnsi="Times New Roman" w:cs="Times New Roman"/>
          <w:sz w:val="24"/>
          <w:szCs w:val="24"/>
        </w:rPr>
        <w:t xml:space="preserve"> INDONESIA )   </w:t>
      </w:r>
    </w:p>
    <w:p w:rsidR="007A4E73" w:rsidRDefault="00E475E7" w:rsidP="00F35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2002 -2003</w:t>
      </w:r>
    </w:p>
    <w:p w:rsidR="00E475E7" w:rsidRDefault="00E475E7" w:rsidP="00F35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  Marketing Manager of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Tawada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Healthcare  2003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2006</w:t>
      </w:r>
    </w:p>
    <w:p w:rsidR="00E475E7" w:rsidRDefault="00E475E7" w:rsidP="00F35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    Prudential Agent 2004 -2007</w:t>
      </w:r>
    </w:p>
    <w:p w:rsidR="00E475E7" w:rsidRDefault="00E475E7" w:rsidP="00F35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Prudential Unit </w:t>
      </w:r>
      <w:proofErr w:type="gramStart"/>
      <w:r>
        <w:rPr>
          <w:rFonts w:ascii="Times New Roman" w:hAnsi="Times New Roman" w:cs="Times New Roman"/>
          <w:sz w:val="24"/>
          <w:szCs w:val="24"/>
        </w:rPr>
        <w:t>Manager  2008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2009</w:t>
      </w:r>
    </w:p>
    <w:p w:rsidR="00E475E7" w:rsidRDefault="00E475E7" w:rsidP="00F35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Prudential Senior Unit </w:t>
      </w:r>
      <w:proofErr w:type="gramStart"/>
      <w:r>
        <w:rPr>
          <w:rFonts w:ascii="Times New Roman" w:hAnsi="Times New Roman" w:cs="Times New Roman"/>
          <w:sz w:val="24"/>
          <w:szCs w:val="24"/>
        </w:rPr>
        <w:t>Manager  2009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today</w:t>
      </w:r>
    </w:p>
    <w:p w:rsidR="00E475E7" w:rsidRDefault="00E475E7" w:rsidP="00F35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5E7" w:rsidRDefault="00E475E7" w:rsidP="00F35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5E7" w:rsidRDefault="003B4E42" w:rsidP="00F353D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BUSINESS ENDEAVO</w:t>
      </w:r>
      <w:r w:rsidR="00E475E7"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E475E7" w:rsidRPr="00E475E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475E7" w:rsidRDefault="00E475E7" w:rsidP="00F35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950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LANDE  COFFEE</w:t>
      </w:r>
      <w:proofErr w:type="gramEnd"/>
    </w:p>
    <w:p w:rsidR="00A95046" w:rsidRDefault="00E475E7" w:rsidP="00F35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95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SMALL MINI MART</w:t>
      </w:r>
    </w:p>
    <w:p w:rsidR="00E475E7" w:rsidRDefault="00A95046" w:rsidP="00F35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LANDE VILLA</w:t>
      </w:r>
      <w:r w:rsidR="00E475E7">
        <w:rPr>
          <w:rFonts w:ascii="Times New Roman" w:hAnsi="Times New Roman" w:cs="Times New Roman"/>
          <w:sz w:val="24"/>
          <w:szCs w:val="24"/>
        </w:rPr>
        <w:tab/>
      </w:r>
    </w:p>
    <w:p w:rsidR="00A95046" w:rsidRDefault="00A95046" w:rsidP="00F35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TOUR GUIDE</w:t>
      </w:r>
    </w:p>
    <w:p w:rsidR="00A95046" w:rsidRDefault="00A95046" w:rsidP="00F35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046" w:rsidRDefault="00A95046" w:rsidP="00F35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046" w:rsidRPr="00E475E7" w:rsidRDefault="00975F71" w:rsidP="00F35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88D531" wp14:editId="04677FE9">
            <wp:extent cx="449580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1-05 at 18.40.18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5046" w:rsidRPr="00E47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D5"/>
    <w:rsid w:val="0020358F"/>
    <w:rsid w:val="003B4E42"/>
    <w:rsid w:val="007A4E73"/>
    <w:rsid w:val="00975F71"/>
    <w:rsid w:val="009B0C52"/>
    <w:rsid w:val="00A95046"/>
    <w:rsid w:val="00BB05EF"/>
    <w:rsid w:val="00CC753E"/>
    <w:rsid w:val="00E475E7"/>
    <w:rsid w:val="00F353D5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2021-03-20T23:41:00Z</dcterms:created>
  <dcterms:modified xsi:type="dcterms:W3CDTF">2021-03-21T01:29:00Z</dcterms:modified>
</cp:coreProperties>
</file>