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B0" w:rsidRPr="00746EE3" w:rsidRDefault="00487AB0" w:rsidP="00487AB0">
      <w:pPr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Wenfei ‘Ivy’ Shi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9150 New Liberty Road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Maysville, IA 52773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563.579.7781</w:t>
      </w:r>
    </w:p>
    <w:p w:rsidR="00487AB0" w:rsidRPr="00746EE3" w:rsidRDefault="00124AAC" w:rsidP="00487AB0">
      <w:pPr>
        <w:pBdr>
          <w:bottom w:val="single" w:sz="12" w:space="0" w:color="auto"/>
        </w:pBdr>
        <w:rPr>
          <w:rFonts w:asciiTheme="minorHAnsi" w:hAnsiTheme="minorHAnsi"/>
          <w:sz w:val="22"/>
          <w:szCs w:val="22"/>
        </w:rPr>
      </w:pPr>
      <w:hyperlink r:id="rId5" w:history="1">
        <w:r w:rsidR="00487AB0" w:rsidRPr="00746EE3">
          <w:rPr>
            <w:rStyle w:val="Hyperlink"/>
            <w:rFonts w:asciiTheme="minorHAnsi" w:hAnsiTheme="minorHAnsi"/>
            <w:sz w:val="22"/>
            <w:szCs w:val="22"/>
          </w:rPr>
          <w:t>Ivy_paustian@yahoo.com</w:t>
        </w:r>
      </w:hyperlink>
    </w:p>
    <w:p w:rsidR="00487AB0" w:rsidRPr="00A457F6" w:rsidRDefault="00124AAC" w:rsidP="00487AB0">
      <w:pPr>
        <w:pBdr>
          <w:bottom w:val="single" w:sz="12" w:space="0" w:color="auto"/>
        </w:pBdr>
        <w:rPr>
          <w:rFonts w:asciiTheme="minorHAnsi" w:hAnsiTheme="minorHAnsi"/>
        </w:rPr>
      </w:pPr>
      <w:r w:rsidRPr="00124AAC"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487AB0" w:rsidRDefault="00487AB0" w:rsidP="00487AB0"/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b/>
          <w:sz w:val="22"/>
          <w:szCs w:val="22"/>
        </w:rPr>
        <w:t>Objective:</w:t>
      </w:r>
      <w:r w:rsidRPr="00746EE3">
        <w:rPr>
          <w:rFonts w:asciiTheme="minorHAnsi" w:hAnsiTheme="minorHAnsi" w:cs="Arial"/>
          <w:sz w:val="22"/>
          <w:szCs w:val="22"/>
        </w:rPr>
        <w:t xml:space="preserve"> To provide quality </w:t>
      </w:r>
      <w:r>
        <w:rPr>
          <w:rFonts w:asciiTheme="minorHAnsi" w:hAnsiTheme="minorHAnsi" w:cs="Arial"/>
          <w:sz w:val="22"/>
          <w:szCs w:val="22"/>
        </w:rPr>
        <w:t xml:space="preserve">client </w:t>
      </w:r>
      <w:r w:rsidRPr="00746EE3">
        <w:rPr>
          <w:rFonts w:asciiTheme="minorHAnsi" w:hAnsiTheme="minorHAnsi" w:cs="Arial"/>
          <w:sz w:val="22"/>
          <w:szCs w:val="22"/>
        </w:rPr>
        <w:t>service with a positive team attitude.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</w:p>
    <w:p w:rsidR="00487AB0" w:rsidRPr="00746EE3" w:rsidRDefault="00487AB0" w:rsidP="00487AB0">
      <w:pPr>
        <w:rPr>
          <w:rFonts w:asciiTheme="minorHAnsi" w:hAnsiTheme="minorHAnsi" w:cs="Arial"/>
          <w:b/>
          <w:sz w:val="22"/>
          <w:szCs w:val="22"/>
        </w:rPr>
      </w:pPr>
      <w:r w:rsidRPr="00746EE3">
        <w:rPr>
          <w:rFonts w:asciiTheme="minorHAnsi" w:hAnsiTheme="minorHAnsi" w:cs="Arial"/>
          <w:b/>
          <w:sz w:val="22"/>
          <w:szCs w:val="22"/>
        </w:rPr>
        <w:t>Qualifications:</w:t>
      </w:r>
      <w:r w:rsidRPr="00746EE3">
        <w:rPr>
          <w:rFonts w:asciiTheme="minorHAnsi" w:hAnsiTheme="minorHAnsi" w:cs="Arial"/>
          <w:b/>
          <w:sz w:val="22"/>
          <w:szCs w:val="22"/>
        </w:rPr>
        <w:tab/>
      </w:r>
    </w:p>
    <w:p w:rsidR="00487AB0" w:rsidRPr="00746EE3" w:rsidRDefault="00487AB0" w:rsidP="00487A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Translator: Written and oral translations</w:t>
      </w:r>
    </w:p>
    <w:p w:rsidR="00487AB0" w:rsidRPr="00746EE3" w:rsidRDefault="00487AB0" w:rsidP="00487AB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Mandarin Chinese to English</w:t>
      </w:r>
      <w:r w:rsidRPr="00746EE3">
        <w:rPr>
          <w:rFonts w:asciiTheme="minorHAnsi" w:hAnsiTheme="minorHAnsi"/>
        </w:rPr>
        <w:sym w:font="Symbol" w:char="F0BD"/>
      </w:r>
      <w:r w:rsidRPr="00746EE3">
        <w:rPr>
          <w:rFonts w:asciiTheme="minorHAnsi" w:hAnsiTheme="minorHAnsi" w:cs="Arial"/>
        </w:rPr>
        <w:t>English to Mandarin Chinese</w:t>
      </w:r>
    </w:p>
    <w:p w:rsidR="00487AB0" w:rsidRPr="00746EE3" w:rsidRDefault="00487AB0" w:rsidP="00487A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Proficient at word processing</w:t>
      </w:r>
    </w:p>
    <w:p w:rsidR="00487AB0" w:rsidRPr="00746EE3" w:rsidRDefault="00487AB0" w:rsidP="00487A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Outstanding clerical skills</w:t>
      </w:r>
    </w:p>
    <w:p w:rsidR="00487AB0" w:rsidRPr="00746EE3" w:rsidRDefault="00487AB0" w:rsidP="00487A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Strong work ethics</w:t>
      </w:r>
    </w:p>
    <w:p w:rsidR="00487AB0" w:rsidRPr="00746EE3" w:rsidRDefault="00487AB0" w:rsidP="00487A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Problem solver</w:t>
      </w:r>
    </w:p>
    <w:p w:rsidR="00487AB0" w:rsidRPr="00746EE3" w:rsidRDefault="00487AB0" w:rsidP="00487AB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Positive attitude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</w:p>
    <w:p w:rsidR="00487AB0" w:rsidRPr="00746EE3" w:rsidRDefault="00487AB0" w:rsidP="00487AB0">
      <w:pPr>
        <w:rPr>
          <w:rFonts w:asciiTheme="minorHAnsi" w:hAnsiTheme="minorHAnsi" w:cs="Arial"/>
          <w:b/>
          <w:sz w:val="22"/>
          <w:szCs w:val="22"/>
        </w:rPr>
      </w:pPr>
      <w:r w:rsidRPr="00746EE3">
        <w:rPr>
          <w:rFonts w:asciiTheme="minorHAnsi" w:hAnsiTheme="minorHAnsi" w:cs="Arial"/>
          <w:b/>
          <w:sz w:val="22"/>
          <w:szCs w:val="22"/>
        </w:rPr>
        <w:t>Professional Experience: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2007-2008:</w:t>
      </w:r>
      <w:r w:rsidRPr="00746EE3">
        <w:rPr>
          <w:rFonts w:asciiTheme="minorHAnsi" w:hAnsiTheme="minorHAnsi" w:cs="Arial"/>
          <w:sz w:val="22"/>
          <w:szCs w:val="22"/>
        </w:rPr>
        <w:tab/>
        <w:t>Translator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Alcoa Bohai Aluminum Ltd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Qinhuangdao, China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Responsibilities:</w:t>
      </w:r>
    </w:p>
    <w:p w:rsidR="00487AB0" w:rsidRPr="00746EE3" w:rsidRDefault="00487AB0" w:rsidP="00487AB0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Provided written</w:t>
      </w:r>
      <w:r w:rsidRPr="00746EE3">
        <w:rPr>
          <w:rFonts w:asciiTheme="minorHAnsi" w:hAnsiTheme="minorHAnsi"/>
        </w:rPr>
        <w:sym w:font="Symbol" w:char="F0BD"/>
      </w:r>
      <w:r w:rsidRPr="00746EE3">
        <w:rPr>
          <w:rFonts w:asciiTheme="minorHAnsi" w:hAnsiTheme="minorHAnsi" w:cs="Arial"/>
        </w:rPr>
        <w:t>verbal Chinese translations for International Employees</w:t>
      </w:r>
    </w:p>
    <w:p w:rsidR="00487AB0" w:rsidRPr="00746EE3" w:rsidRDefault="00487AB0" w:rsidP="00487AB0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 w:cs="Arial"/>
        </w:rPr>
      </w:pPr>
      <w:r w:rsidRPr="00746EE3">
        <w:rPr>
          <w:rFonts w:asciiTheme="minorHAnsi" w:hAnsiTheme="minorHAnsi" w:cs="Arial"/>
        </w:rPr>
        <w:t>Primary translations: hydraulic piping</w:t>
      </w:r>
      <w:r w:rsidRPr="00746EE3">
        <w:rPr>
          <w:rFonts w:asciiTheme="minorHAnsi" w:hAnsiTheme="minorHAnsi"/>
        </w:rPr>
        <w:sym w:font="Symbol" w:char="F0BD"/>
      </w:r>
      <w:r w:rsidRPr="00746EE3">
        <w:rPr>
          <w:rFonts w:asciiTheme="minorHAnsi" w:hAnsiTheme="minorHAnsi" w:cs="Arial"/>
        </w:rPr>
        <w:t>motors</w:t>
      </w:r>
      <w:r w:rsidRPr="00746EE3">
        <w:rPr>
          <w:rFonts w:asciiTheme="minorHAnsi" w:hAnsiTheme="minorHAnsi"/>
        </w:rPr>
        <w:sym w:font="Symbol" w:char="F0BD"/>
      </w:r>
      <w:r w:rsidRPr="00746EE3">
        <w:rPr>
          <w:rFonts w:asciiTheme="minorHAnsi" w:hAnsiTheme="minorHAnsi" w:cs="Arial"/>
        </w:rPr>
        <w:t>electrical works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2006-2007</w:t>
      </w:r>
      <w:r w:rsidRPr="00746EE3">
        <w:rPr>
          <w:rFonts w:asciiTheme="minorHAnsi" w:hAnsiTheme="minorHAnsi" w:cs="Arial"/>
          <w:sz w:val="22"/>
          <w:szCs w:val="22"/>
        </w:rPr>
        <w:tab/>
      </w:r>
      <w:r w:rsidR="00541070">
        <w:rPr>
          <w:rFonts w:asciiTheme="minorHAnsi" w:hAnsiTheme="minorHAnsi" w:cs="Arial"/>
          <w:sz w:val="22"/>
          <w:szCs w:val="22"/>
        </w:rPr>
        <w:t xml:space="preserve">Business </w:t>
      </w:r>
      <w:r w:rsidRPr="00746EE3">
        <w:rPr>
          <w:rFonts w:asciiTheme="minorHAnsi" w:hAnsiTheme="minorHAnsi" w:cs="Arial"/>
          <w:sz w:val="22"/>
          <w:szCs w:val="22"/>
        </w:rPr>
        <w:t>Assistant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Fung Yu Electrical and Machinery Co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Qinhuangdao, China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 xml:space="preserve">Responsibilities: </w:t>
      </w:r>
      <w:r w:rsidRPr="00746EE3">
        <w:rPr>
          <w:rFonts w:asciiTheme="minorHAnsi" w:hAnsiTheme="minorHAnsi" w:cs="Arial"/>
          <w:sz w:val="22"/>
          <w:szCs w:val="22"/>
        </w:rPr>
        <w:tab/>
      </w:r>
    </w:p>
    <w:p w:rsidR="00487AB0" w:rsidRDefault="00541070" w:rsidP="00487AB0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Provided technical manual translations and meeting interpretering</w:t>
      </w:r>
    </w:p>
    <w:p w:rsidR="00541070" w:rsidRPr="00746EE3" w:rsidRDefault="004039DA" w:rsidP="00487AB0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Primary translations: coating machine manual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</w:p>
    <w:p w:rsidR="00487AB0" w:rsidRPr="00746EE3" w:rsidRDefault="00487AB0" w:rsidP="00487AB0">
      <w:pPr>
        <w:rPr>
          <w:rFonts w:asciiTheme="minorHAnsi" w:hAnsiTheme="minorHAnsi" w:cs="Arial"/>
          <w:b/>
          <w:sz w:val="22"/>
          <w:szCs w:val="22"/>
        </w:rPr>
      </w:pPr>
      <w:r w:rsidRPr="00746EE3">
        <w:rPr>
          <w:rFonts w:asciiTheme="minorHAnsi" w:hAnsiTheme="minorHAnsi" w:cs="Arial"/>
          <w:b/>
          <w:sz w:val="22"/>
          <w:szCs w:val="22"/>
        </w:rPr>
        <w:t>Education: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2006:</w:t>
      </w:r>
      <w:r w:rsidRPr="00746EE3">
        <w:rPr>
          <w:rFonts w:asciiTheme="minorHAnsi" w:hAnsiTheme="minorHAnsi" w:cs="Arial"/>
          <w:sz w:val="22"/>
          <w:szCs w:val="22"/>
        </w:rPr>
        <w:tab/>
        <w:t>BA English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YanShan University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Qinhuangdao, China</w:t>
      </w:r>
    </w:p>
    <w:p w:rsidR="00487AB0" w:rsidRDefault="00487AB0" w:rsidP="00487AB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2002:   </w:t>
      </w:r>
      <w:r w:rsidR="008A2229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>High School| Xingtai, China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</w:p>
    <w:p w:rsidR="00487AB0" w:rsidRPr="00746EE3" w:rsidRDefault="00487AB0" w:rsidP="00487AB0">
      <w:pPr>
        <w:rPr>
          <w:rFonts w:asciiTheme="minorHAnsi" w:hAnsiTheme="minorHAnsi" w:cs="Arial"/>
          <w:b/>
          <w:sz w:val="22"/>
          <w:szCs w:val="22"/>
        </w:rPr>
      </w:pPr>
      <w:r w:rsidRPr="00746EE3">
        <w:rPr>
          <w:rFonts w:asciiTheme="minorHAnsi" w:hAnsiTheme="minorHAnsi" w:cs="Arial"/>
          <w:b/>
          <w:sz w:val="22"/>
          <w:szCs w:val="22"/>
        </w:rPr>
        <w:t>References: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 xml:space="preserve">Chuck Wood 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Service Engineer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46EE3">
        <w:rPr>
          <w:rFonts w:asciiTheme="minorHAnsi" w:hAnsiTheme="minorHAnsi" w:cs="Arial"/>
          <w:sz w:val="22"/>
          <w:szCs w:val="22"/>
        </w:rPr>
        <w:t>3-D Service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 xml:space="preserve">800 Nave Road SE 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Massillon, OH 44646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330.830.3500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 xml:space="preserve"> </w:t>
      </w:r>
      <w:hyperlink r:id="rId6" w:history="1">
        <w:r w:rsidRPr="00746EE3">
          <w:rPr>
            <w:rStyle w:val="Hyperlink"/>
            <w:rFonts w:asciiTheme="minorHAnsi" w:hAnsiTheme="minorHAnsi" w:cs="Arial"/>
            <w:sz w:val="22"/>
            <w:szCs w:val="22"/>
          </w:rPr>
          <w:t>cwood@3-dservice.com</w:t>
        </w:r>
      </w:hyperlink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Don Szramowski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Industry Solutions Division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 xml:space="preserve">Siemens Industry Inc. 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 xml:space="preserve">501 Technology Drive 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46EE3">
        <w:rPr>
          <w:rFonts w:asciiTheme="minorHAnsi" w:hAnsiTheme="minorHAnsi" w:cs="Arial"/>
          <w:sz w:val="22"/>
          <w:szCs w:val="22"/>
        </w:rPr>
        <w:t xml:space="preserve">Canonsburg, PA 15317 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 xml:space="preserve">724.470.5536 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hyperlink r:id="rId7" w:history="1">
        <w:r w:rsidRPr="00746EE3">
          <w:rPr>
            <w:rStyle w:val="Hyperlink"/>
            <w:rFonts w:asciiTheme="minorHAnsi" w:hAnsiTheme="minorHAnsi" w:cs="Arial"/>
            <w:sz w:val="22"/>
            <w:szCs w:val="22"/>
          </w:rPr>
          <w:t>Donald.szramowski@siemens.com</w:t>
        </w:r>
      </w:hyperlink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Joan Kállay</w:t>
      </w:r>
    </w:p>
    <w:p w:rsidR="00487AB0" w:rsidRPr="00746EE3" w:rsidRDefault="00487AB0" w:rsidP="00487AB0">
      <w:pPr>
        <w:rPr>
          <w:rFonts w:asciiTheme="minorHAnsi" w:hAnsiTheme="minorHAnsi" w:cs="Arial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Educator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Artist</w:t>
      </w:r>
    </w:p>
    <w:p w:rsidR="00487AB0" w:rsidRPr="00746EE3" w:rsidRDefault="00487AB0" w:rsidP="00487AB0">
      <w:pPr>
        <w:rPr>
          <w:rFonts w:asciiTheme="minorHAnsi" w:hAnsiTheme="minorHAnsi"/>
          <w:sz w:val="22"/>
          <w:szCs w:val="22"/>
        </w:rPr>
      </w:pPr>
      <w:r w:rsidRPr="00746EE3">
        <w:rPr>
          <w:rFonts w:asciiTheme="minorHAnsi" w:hAnsiTheme="minorHAnsi" w:cs="Arial"/>
          <w:sz w:val="22"/>
          <w:szCs w:val="22"/>
        </w:rPr>
        <w:t>6310 Locarno Drive ‘E’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>Whitefish, MT 59937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 xml:space="preserve"> 406.862.7811 </w:t>
      </w:r>
      <w:r w:rsidRPr="00746EE3">
        <w:rPr>
          <w:rFonts w:asciiTheme="minorHAnsi" w:hAnsiTheme="minorHAnsi" w:cs="Arial"/>
          <w:sz w:val="22"/>
          <w:szCs w:val="22"/>
        </w:rPr>
        <w:sym w:font="Symbol" w:char="F0BD"/>
      </w:r>
      <w:r w:rsidRPr="00746EE3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746EE3">
          <w:rPr>
            <w:rStyle w:val="Hyperlink"/>
            <w:rFonts w:asciiTheme="minorHAnsi" w:hAnsiTheme="minorHAnsi" w:cs="Arial"/>
            <w:sz w:val="22"/>
            <w:szCs w:val="22"/>
          </w:rPr>
          <w:t>kallay@centurytel.net</w:t>
        </w:r>
      </w:hyperlink>
    </w:p>
    <w:p w:rsidR="00261A6B" w:rsidRDefault="00261A6B"/>
    <w:sectPr w:rsidR="00261A6B" w:rsidSect="0026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54F2"/>
    <w:multiLevelType w:val="hybridMultilevel"/>
    <w:tmpl w:val="CBA86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8AFF2C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84345"/>
    <w:multiLevelType w:val="hybridMultilevel"/>
    <w:tmpl w:val="DB004080"/>
    <w:lvl w:ilvl="0" w:tplc="F78AFF2C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8AFF2C">
      <w:start w:val="1"/>
      <w:numFmt w:val="bullet"/>
      <w:lvlText w:val="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5273E"/>
    <w:multiLevelType w:val="hybridMultilevel"/>
    <w:tmpl w:val="08C26B06"/>
    <w:lvl w:ilvl="0" w:tplc="239A3E2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F78AFF2C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7AB0"/>
    <w:rsid w:val="00124AAC"/>
    <w:rsid w:val="00261A6B"/>
    <w:rsid w:val="004039DA"/>
    <w:rsid w:val="00487AB0"/>
    <w:rsid w:val="00541070"/>
    <w:rsid w:val="008A2229"/>
    <w:rsid w:val="00BB6ACB"/>
    <w:rsid w:val="00BD1BCC"/>
    <w:rsid w:val="00F4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AB0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A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lay@centuryte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ld.szramowski@siem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ood@3-dservice.com" TargetMode="External"/><Relationship Id="rId5" Type="http://schemas.openxmlformats.org/officeDocument/2006/relationships/hyperlink" Target="mailto:Ivy_paustian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</dc:creator>
  <cp:lastModifiedBy>Ivy</cp:lastModifiedBy>
  <cp:revision>5</cp:revision>
  <dcterms:created xsi:type="dcterms:W3CDTF">2010-04-15T13:57:00Z</dcterms:created>
  <dcterms:modified xsi:type="dcterms:W3CDTF">2010-04-26T18:54:00Z</dcterms:modified>
</cp:coreProperties>
</file>