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30" w:rsidRDefault="00FA7496" w:rsidP="00FA749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TYLER M. KROUSE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9521 Sebastian Court   Manassas, VA 20110</w:t>
      </w:r>
    </w:p>
    <w:p w:rsidR="00FA7496" w:rsidRDefault="00FA7496" w:rsidP="00FA749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Home (703) 330-2351   Cell (703) 350-7351</w:t>
      </w:r>
    </w:p>
    <w:p w:rsidR="00FA7496" w:rsidRDefault="000A3847" w:rsidP="000A3847">
      <w:pPr>
        <w:pStyle w:val="NoSpacing"/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krouse.tyler138@gmail.com</w:t>
      </w:r>
    </w:p>
    <w:p w:rsidR="00FA7496" w:rsidRDefault="00FA7496" w:rsidP="00FA7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72562" w:rsidRDefault="00B72562" w:rsidP="00FA7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B72562" w:rsidRDefault="00B72562" w:rsidP="00FA749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:rsidR="000A3847" w:rsidRPr="00B72562" w:rsidRDefault="00B72562" w:rsidP="00FA7496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B72562">
        <w:rPr>
          <w:rFonts w:ascii="Times New Roman" w:hAnsi="Times New Roman" w:cs="Times New Roman"/>
          <w:i/>
          <w:sz w:val="20"/>
          <w:szCs w:val="20"/>
        </w:rPr>
        <w:t xml:space="preserve">I am looking to </w:t>
      </w:r>
      <w:r w:rsidR="009B6FB3">
        <w:rPr>
          <w:rFonts w:ascii="Times New Roman" w:hAnsi="Times New Roman" w:cs="Times New Roman"/>
          <w:i/>
          <w:sz w:val="20"/>
          <w:szCs w:val="20"/>
        </w:rPr>
        <w:t xml:space="preserve">carry out further research on Africa and the Middle East and to </w:t>
      </w:r>
      <w:r w:rsidRPr="00B72562">
        <w:rPr>
          <w:rFonts w:ascii="Times New Roman" w:hAnsi="Times New Roman" w:cs="Times New Roman"/>
          <w:i/>
          <w:sz w:val="20"/>
          <w:szCs w:val="20"/>
        </w:rPr>
        <w:t xml:space="preserve">utilize </w:t>
      </w:r>
      <w:r>
        <w:rPr>
          <w:rFonts w:ascii="Times New Roman" w:hAnsi="Times New Roman" w:cs="Times New Roman"/>
          <w:i/>
          <w:sz w:val="20"/>
          <w:szCs w:val="20"/>
        </w:rPr>
        <w:t xml:space="preserve">and build upon </w:t>
      </w:r>
      <w:r w:rsidRPr="00B72562">
        <w:rPr>
          <w:rFonts w:ascii="Times New Roman" w:hAnsi="Times New Roman" w:cs="Times New Roman"/>
          <w:i/>
          <w:sz w:val="20"/>
          <w:szCs w:val="20"/>
        </w:rPr>
        <w:t xml:space="preserve">my language and analytical skills in a position of increased responsibility.  </w:t>
      </w:r>
    </w:p>
    <w:p w:rsidR="00B72562" w:rsidRDefault="00B72562" w:rsidP="00FA7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7496" w:rsidRDefault="00FA7496" w:rsidP="00FA7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7496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2B0F0E" w:rsidRDefault="002B0F0E" w:rsidP="00FA74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0F0E" w:rsidRDefault="002B0F0E" w:rsidP="002B0F0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QASID ARABIC INSTITUTE</w:t>
      </w:r>
      <w:r w:rsidR="00FC2121">
        <w:rPr>
          <w:rFonts w:ascii="Times New Roman" w:hAnsi="Times New Roman" w:cs="Times New Roman"/>
          <w:sz w:val="20"/>
          <w:szCs w:val="20"/>
        </w:rPr>
        <w:t>, Amman, Jordan</w:t>
      </w:r>
      <w:r w:rsidR="00FC2121">
        <w:rPr>
          <w:rFonts w:ascii="Times New Roman" w:hAnsi="Times New Roman" w:cs="Times New Roman"/>
          <w:sz w:val="20"/>
          <w:szCs w:val="20"/>
        </w:rPr>
        <w:tab/>
      </w:r>
      <w:r w:rsidR="00FC2121">
        <w:rPr>
          <w:rFonts w:ascii="Times New Roman" w:hAnsi="Times New Roman" w:cs="Times New Roman"/>
          <w:sz w:val="20"/>
          <w:szCs w:val="20"/>
        </w:rPr>
        <w:tab/>
      </w:r>
      <w:r w:rsidR="00FC212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C212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June 2012-</w:t>
      </w:r>
      <w:r w:rsidR="00AE0B75">
        <w:rPr>
          <w:rFonts w:ascii="Times New Roman" w:hAnsi="Times New Roman" w:cs="Times New Roman"/>
          <w:sz w:val="20"/>
          <w:szCs w:val="20"/>
        </w:rPr>
        <w:t>November 2012</w:t>
      </w:r>
    </w:p>
    <w:p w:rsidR="002B0F0E" w:rsidRDefault="002B0F0E" w:rsidP="002B0F0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Field of Study: Intensive Arabic</w:t>
      </w:r>
    </w:p>
    <w:p w:rsidR="002B0F0E" w:rsidRDefault="002B0F0E" w:rsidP="002B0F0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GPA: 3.7</w:t>
      </w:r>
    </w:p>
    <w:p w:rsidR="002B0F0E" w:rsidRDefault="002B0F0E" w:rsidP="002B0F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</w:t>
      </w:r>
      <w:r w:rsidR="000A3847">
        <w:rPr>
          <w:rFonts w:ascii="Times New Roman" w:hAnsi="Times New Roman" w:cs="Times New Roman"/>
          <w:sz w:val="20"/>
          <w:szCs w:val="20"/>
        </w:rPr>
        <w:t>d</w:t>
      </w:r>
      <w:r w:rsidR="0002600B">
        <w:rPr>
          <w:rFonts w:ascii="Times New Roman" w:hAnsi="Times New Roman" w:cs="Times New Roman"/>
          <w:sz w:val="20"/>
          <w:szCs w:val="20"/>
        </w:rPr>
        <w:t xml:space="preserve"> Modern Standard Arabic Level 1 &amp; 2</w:t>
      </w:r>
      <w:bookmarkStart w:id="0" w:name="_GoBack"/>
      <w:bookmarkEnd w:id="0"/>
    </w:p>
    <w:p w:rsidR="00B72562" w:rsidRDefault="00B72562" w:rsidP="002B0F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Gained a wide familiarity with Jordanian and Palestinian culture while living in Amman</w:t>
      </w:r>
    </w:p>
    <w:p w:rsidR="00FA7496" w:rsidRDefault="00FA7496" w:rsidP="00FA749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FA7496" w:rsidRDefault="00FA7496" w:rsidP="00FA749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JAMES MADISON UNIVERSITY, Harrisonburg, VA</w:t>
      </w:r>
    </w:p>
    <w:p w:rsidR="005A4423" w:rsidRDefault="0073494A" w:rsidP="00FA749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UG Cumulative GPA: 2.949</w:t>
      </w:r>
      <w:r w:rsidR="005A44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4423" w:rsidRDefault="005A4423" w:rsidP="00FA749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Major GPA: 3.369   Minor GPA: 3.589</w:t>
      </w:r>
    </w:p>
    <w:p w:rsidR="005A4423" w:rsidRDefault="005A4423" w:rsidP="00FA749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Class of 2012</w:t>
      </w:r>
    </w:p>
    <w:p w:rsidR="00FA7496" w:rsidRPr="00E8342E" w:rsidRDefault="00FA7496" w:rsidP="00FA749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Degree: Bachelor of Arts</w:t>
      </w:r>
    </w:p>
    <w:p w:rsidR="00FA7496" w:rsidRPr="00CB7D58" w:rsidRDefault="00FA7496" w:rsidP="00FA749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Major: </w:t>
      </w:r>
      <w:r w:rsidR="00CB7D58">
        <w:rPr>
          <w:rFonts w:ascii="Times New Roman" w:hAnsi="Times New Roman" w:cs="Times New Roman"/>
          <w:sz w:val="20"/>
          <w:szCs w:val="20"/>
        </w:rPr>
        <w:t>History</w:t>
      </w:r>
    </w:p>
    <w:p w:rsidR="00FA7496" w:rsidRPr="00CB7D58" w:rsidRDefault="00FA7496" w:rsidP="00FA749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Minor: </w:t>
      </w:r>
      <w:r w:rsidR="00CB7D58">
        <w:rPr>
          <w:rFonts w:ascii="Times New Roman" w:hAnsi="Times New Roman" w:cs="Times New Roman"/>
          <w:sz w:val="20"/>
          <w:szCs w:val="20"/>
        </w:rPr>
        <w:t>Africana Studies</w:t>
      </w:r>
    </w:p>
    <w:p w:rsidR="002344BA" w:rsidRPr="002344BA" w:rsidRDefault="002344BA" w:rsidP="00FA749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Language Studies: Completed Intermediate Level </w:t>
      </w:r>
      <w:r w:rsidRPr="00CB7D58">
        <w:rPr>
          <w:rFonts w:ascii="Times New Roman" w:hAnsi="Times New Roman" w:cs="Times New Roman"/>
          <w:sz w:val="20"/>
          <w:szCs w:val="20"/>
        </w:rPr>
        <w:t>Arabic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Beginner’s Level </w:t>
      </w:r>
      <w:r w:rsidRPr="00CB7D58">
        <w:rPr>
          <w:rFonts w:ascii="Times New Roman" w:hAnsi="Times New Roman" w:cs="Times New Roman"/>
          <w:sz w:val="20"/>
          <w:szCs w:val="20"/>
        </w:rPr>
        <w:t>Swahili</w:t>
      </w:r>
    </w:p>
    <w:p w:rsidR="005A4423" w:rsidRDefault="005A4423" w:rsidP="00FA749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0A3847" w:rsidRDefault="000A3847" w:rsidP="000A384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Member of Middle Eastern Interest Club</w:t>
      </w:r>
      <w:r>
        <w:rPr>
          <w:rFonts w:ascii="Times New Roman" w:hAnsi="Times New Roman" w:cs="Times New Roman"/>
          <w:sz w:val="20"/>
          <w:szCs w:val="20"/>
        </w:rPr>
        <w:t>, August 2011-May 2012</w:t>
      </w:r>
    </w:p>
    <w:p w:rsidR="000A3847" w:rsidRDefault="000A3847" w:rsidP="000A384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 biweekly to discuss current events in the Middle East</w:t>
      </w:r>
    </w:p>
    <w:p w:rsidR="000A3847" w:rsidRPr="000A3847" w:rsidRDefault="000A3847" w:rsidP="00FA74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Practiced Arabic with other members of the club</w:t>
      </w:r>
    </w:p>
    <w:p w:rsidR="000A3847" w:rsidRDefault="000A3847" w:rsidP="00FA749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FA7496" w:rsidRDefault="00FA7496" w:rsidP="00FA749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Member of African Student Organization</w:t>
      </w:r>
      <w:r>
        <w:rPr>
          <w:rFonts w:ascii="Times New Roman" w:hAnsi="Times New Roman" w:cs="Times New Roman"/>
          <w:sz w:val="20"/>
          <w:szCs w:val="20"/>
        </w:rPr>
        <w:t>, August 2010-May 2011</w:t>
      </w:r>
    </w:p>
    <w:p w:rsidR="00FA7496" w:rsidRDefault="00FA7496" w:rsidP="00FA74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Wrote historical background for annual cultural show, Taste of Africa 2011</w:t>
      </w:r>
    </w:p>
    <w:p w:rsidR="00FA7496" w:rsidRDefault="00FA7496" w:rsidP="00FA74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on hospitality and production committees for Taste of Africa 2011</w:t>
      </w:r>
    </w:p>
    <w:p w:rsidR="00FA7496" w:rsidRDefault="009F7EC0" w:rsidP="00FA74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 to discuss current events in Africa on a weekly basis</w:t>
      </w:r>
    </w:p>
    <w:p w:rsidR="009F7EC0" w:rsidRDefault="009F7EC0" w:rsidP="009F7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F7EC0" w:rsidRDefault="009F7EC0" w:rsidP="009F7EC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Research Conferences</w:t>
      </w:r>
    </w:p>
    <w:p w:rsidR="009F7EC0" w:rsidRDefault="009F7EC0" w:rsidP="009F7EC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MAD-RUSH Research Conference Honors Night, March 2010 – presented  “The Congo Crisis: The Assassination of Lumumba and Katanga Secession Evaluated”</w:t>
      </w:r>
    </w:p>
    <w:p w:rsidR="00B9485E" w:rsidRDefault="009F7EC0" w:rsidP="009F7EC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JMU’s Africana Studies Senior Research Conference, October 2011 – presented “A Historiographical Analysis of Mugabe’s Land Reform Policies in Zimbabwe</w:t>
      </w:r>
      <w:r w:rsidR="00B9485E">
        <w:rPr>
          <w:rFonts w:ascii="Times New Roman" w:hAnsi="Times New Roman" w:cs="Times New Roman"/>
          <w:sz w:val="20"/>
          <w:szCs w:val="20"/>
        </w:rPr>
        <w:t>”</w:t>
      </w:r>
    </w:p>
    <w:p w:rsidR="00B9485E" w:rsidRDefault="00B9485E" w:rsidP="009F7EC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MAD-RUSH Research Conference Honors Night, March 2012 – presented “The Lord’s Resistance Army: An evaluation of the crisis in northern Uganda”</w:t>
      </w:r>
    </w:p>
    <w:p w:rsidR="0073494A" w:rsidRDefault="0073494A" w:rsidP="009F7EC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L. Douglas Wilder School of Government and Public Affairs Undergraduate Research Conference, April 2012 – presented “Explaining the Survival of the Lord’s Resistance Army: How Khartoum Contributed to a Regional Conflict”</w:t>
      </w:r>
    </w:p>
    <w:p w:rsidR="00B9485E" w:rsidRDefault="00B9485E" w:rsidP="00B9485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A3847" w:rsidRDefault="000A3847" w:rsidP="000A384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UNIVERSITY OF JORDAN, Amman, Jordan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June 2011-July 2011</w:t>
      </w:r>
    </w:p>
    <w:p w:rsidR="000A3847" w:rsidRDefault="000A3847" w:rsidP="000A384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Field of Study: Intensive Arabic</w:t>
      </w:r>
    </w:p>
    <w:p w:rsidR="000A3847" w:rsidRDefault="000A3847" w:rsidP="000A384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Completed Intensive Arabic Program at the University’s Language Center</w:t>
      </w:r>
    </w:p>
    <w:p w:rsidR="000A3847" w:rsidRDefault="000A3847" w:rsidP="000A384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with language partners to practice Arabic and English</w:t>
      </w:r>
    </w:p>
    <w:p w:rsidR="000A3847" w:rsidRPr="000A3847" w:rsidRDefault="000A3847" w:rsidP="00B948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Attended additional lectures on Jordanian society</w:t>
      </w:r>
    </w:p>
    <w:p w:rsidR="00B72562" w:rsidRDefault="00B72562" w:rsidP="00B9485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F276E" w:rsidRDefault="00CF276E" w:rsidP="00B9485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C2121" w:rsidRDefault="00FC2121" w:rsidP="00B9485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9485E" w:rsidRDefault="00B9485E" w:rsidP="00B9485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UNIVERSITY OF GHANA, </w:t>
      </w:r>
      <w:proofErr w:type="spellStart"/>
      <w:r>
        <w:rPr>
          <w:rFonts w:ascii="Times New Roman" w:hAnsi="Times New Roman" w:cs="Times New Roman"/>
          <w:sz w:val="20"/>
          <w:szCs w:val="20"/>
        </w:rPr>
        <w:t>Legon</w:t>
      </w:r>
      <w:proofErr w:type="spellEnd"/>
      <w:r>
        <w:rPr>
          <w:rFonts w:ascii="Times New Roman" w:hAnsi="Times New Roman" w:cs="Times New Roman"/>
          <w:sz w:val="20"/>
          <w:szCs w:val="20"/>
        </w:rPr>
        <w:t>, Greater Accra Region, Ghana</w:t>
      </w:r>
      <w:r w:rsidR="0073494A">
        <w:rPr>
          <w:rFonts w:ascii="Times New Roman" w:hAnsi="Times New Roman" w:cs="Times New Roman"/>
          <w:sz w:val="20"/>
          <w:szCs w:val="20"/>
        </w:rPr>
        <w:tab/>
      </w:r>
      <w:r w:rsidR="0073494A">
        <w:rPr>
          <w:rFonts w:ascii="Times New Roman" w:hAnsi="Times New Roman" w:cs="Times New Roman"/>
          <w:sz w:val="20"/>
          <w:szCs w:val="20"/>
        </w:rPr>
        <w:tab/>
      </w:r>
      <w:r w:rsidR="0073494A">
        <w:rPr>
          <w:rFonts w:ascii="Times New Roman" w:hAnsi="Times New Roman" w:cs="Times New Roman"/>
          <w:sz w:val="20"/>
          <w:szCs w:val="20"/>
        </w:rPr>
        <w:tab/>
        <w:t xml:space="preserve">         June 2010-July 2010</w:t>
      </w:r>
    </w:p>
    <w:p w:rsidR="00B9485E" w:rsidRDefault="00B9485E" w:rsidP="00B9485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Field of Study: Survey in Ghanaian Culture, History, and Politics</w:t>
      </w:r>
    </w:p>
    <w:p w:rsidR="00B9485E" w:rsidRDefault="00B9485E" w:rsidP="00B948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Assisted in teaching Health/Child Education at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Glona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Project School</w:t>
      </w:r>
    </w:p>
    <w:p w:rsidR="00B9485E" w:rsidRDefault="00B9485E" w:rsidP="00B948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on Web Design for the New Horizon Special School</w:t>
      </w:r>
    </w:p>
    <w:p w:rsidR="00B9485E" w:rsidRDefault="00B9485E" w:rsidP="00B9485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3494A" w:rsidRDefault="0073494A" w:rsidP="0073494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B0F0E" w:rsidRDefault="002B0F0E" w:rsidP="00E834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342E" w:rsidRDefault="00E8342E" w:rsidP="00E834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342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MPLOYMENT</w:t>
      </w:r>
    </w:p>
    <w:p w:rsidR="00E8342E" w:rsidRDefault="00E8342E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8342E" w:rsidRDefault="00E8342E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CONTENT WRITER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DeftFive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LLC</w:t>
      </w:r>
      <w:r w:rsidR="00CA2B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2B3B">
        <w:rPr>
          <w:rFonts w:ascii="Times New Roman" w:hAnsi="Times New Roman" w:cs="Times New Roman"/>
          <w:sz w:val="20"/>
          <w:szCs w:val="20"/>
        </w:rPr>
        <w:t xml:space="preserve">– Manassas, VA </w:t>
      </w:r>
      <w:r w:rsidR="00CA2B3B">
        <w:rPr>
          <w:rFonts w:ascii="Times New Roman" w:hAnsi="Times New Roman" w:cs="Times New Roman"/>
          <w:sz w:val="20"/>
          <w:szCs w:val="20"/>
        </w:rPr>
        <w:tab/>
      </w:r>
      <w:r w:rsidR="00CA2B3B">
        <w:rPr>
          <w:rFonts w:ascii="Times New Roman" w:hAnsi="Times New Roman" w:cs="Times New Roman"/>
          <w:sz w:val="20"/>
          <w:szCs w:val="20"/>
        </w:rPr>
        <w:tab/>
      </w:r>
      <w:r w:rsidR="00CA2B3B">
        <w:rPr>
          <w:rFonts w:ascii="Times New Roman" w:hAnsi="Times New Roman" w:cs="Times New Roman"/>
          <w:sz w:val="20"/>
          <w:szCs w:val="20"/>
        </w:rPr>
        <w:tab/>
      </w:r>
      <w:r w:rsidR="00CA2B3B">
        <w:rPr>
          <w:rFonts w:ascii="Times New Roman" w:hAnsi="Times New Roman" w:cs="Times New Roman"/>
          <w:sz w:val="20"/>
          <w:szCs w:val="20"/>
        </w:rPr>
        <w:tab/>
      </w:r>
      <w:r w:rsidR="0073494A">
        <w:rPr>
          <w:rFonts w:ascii="Times New Roman" w:hAnsi="Times New Roman" w:cs="Times New Roman"/>
          <w:sz w:val="20"/>
          <w:szCs w:val="20"/>
        </w:rPr>
        <w:t xml:space="preserve">  </w:t>
      </w:r>
      <w:r w:rsidR="00CA2B3B">
        <w:rPr>
          <w:rFonts w:ascii="Times New Roman" w:hAnsi="Times New Roman" w:cs="Times New Roman"/>
          <w:sz w:val="20"/>
          <w:szCs w:val="20"/>
        </w:rPr>
        <w:t>February 2012-</w:t>
      </w:r>
      <w:r w:rsidR="0073494A">
        <w:rPr>
          <w:rFonts w:ascii="Times New Roman" w:hAnsi="Times New Roman" w:cs="Times New Roman"/>
          <w:sz w:val="20"/>
          <w:szCs w:val="20"/>
        </w:rPr>
        <w:t>May 2012</w:t>
      </w:r>
    </w:p>
    <w:p w:rsidR="00E8342E" w:rsidRDefault="00E8342E" w:rsidP="00E8342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Provided content for web management service on a number of different topics</w:t>
      </w:r>
    </w:p>
    <w:p w:rsidR="00CA2B3B" w:rsidRDefault="00CA2B3B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E7C18" w:rsidRPr="009876CE" w:rsidRDefault="00AE7C18" w:rsidP="00AE7C1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876CE">
        <w:rPr>
          <w:rFonts w:ascii="Times New Roman" w:hAnsi="Times New Roman" w:cs="Times New Roman"/>
          <w:b/>
          <w:sz w:val="20"/>
          <w:szCs w:val="20"/>
        </w:rPr>
        <w:t xml:space="preserve">SKI INSTRUCTOR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9876CE">
        <w:rPr>
          <w:rFonts w:ascii="Times New Roman" w:hAnsi="Times New Roman" w:cs="Times New Roman"/>
          <w:b/>
          <w:sz w:val="20"/>
          <w:szCs w:val="20"/>
        </w:rPr>
        <w:t>Massanutten</w:t>
      </w:r>
      <w:proofErr w:type="spellEnd"/>
      <w:r w:rsidRPr="009876CE">
        <w:rPr>
          <w:rFonts w:ascii="Times New Roman" w:hAnsi="Times New Roman" w:cs="Times New Roman"/>
          <w:b/>
          <w:sz w:val="20"/>
          <w:szCs w:val="20"/>
        </w:rPr>
        <w:t xml:space="preserve"> Resort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McGaheysville</w:t>
      </w:r>
      <w:proofErr w:type="spellEnd"/>
      <w:r>
        <w:rPr>
          <w:rFonts w:ascii="Times New Roman" w:hAnsi="Times New Roman" w:cs="Times New Roman"/>
          <w:sz w:val="20"/>
          <w:szCs w:val="20"/>
        </w:rPr>
        <w:t>, VA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9876CE">
        <w:rPr>
          <w:rFonts w:ascii="Times New Roman" w:hAnsi="Times New Roman" w:cs="Times New Roman"/>
          <w:sz w:val="20"/>
          <w:szCs w:val="20"/>
        </w:rPr>
        <w:t>November 2011-January 2012</w:t>
      </w:r>
    </w:p>
    <w:p w:rsidR="00AE7C18" w:rsidRDefault="00AE7C18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A2B3B" w:rsidRPr="00CA2B3B" w:rsidRDefault="00CA2B3B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LIFEGUARD   Virginia Pool Services</w:t>
      </w:r>
      <w:r>
        <w:rPr>
          <w:rFonts w:ascii="Times New Roman" w:hAnsi="Times New Roman" w:cs="Times New Roman"/>
          <w:sz w:val="20"/>
          <w:szCs w:val="20"/>
        </w:rPr>
        <w:t xml:space="preserve"> – Fairfax and Loudon County, VA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July 2010-September 2011</w:t>
      </w:r>
    </w:p>
    <w:p w:rsidR="00E8342E" w:rsidRPr="00E8342E" w:rsidRDefault="00E8342E" w:rsidP="00E8342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8342E">
        <w:rPr>
          <w:rFonts w:ascii="Times New Roman" w:hAnsi="Times New Roman" w:cs="Times New Roman"/>
          <w:sz w:val="20"/>
          <w:szCs w:val="20"/>
        </w:rPr>
        <w:t>Travelled to a number of different retirement communities to lifeguard</w:t>
      </w:r>
    </w:p>
    <w:p w:rsidR="00E8342E" w:rsidRPr="00E8342E" w:rsidRDefault="00E8342E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8342E" w:rsidRPr="00E8342E" w:rsidRDefault="00CA2B3B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CONTENT WRITER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Goldmind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Media </w:t>
      </w:r>
      <w:r>
        <w:rPr>
          <w:rFonts w:ascii="Times New Roman" w:hAnsi="Times New Roman" w:cs="Times New Roman"/>
          <w:sz w:val="20"/>
          <w:szCs w:val="20"/>
        </w:rPr>
        <w:t xml:space="preserve">-- Los Angeles, CA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03D5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July 2010-May 2011</w:t>
      </w:r>
    </w:p>
    <w:p w:rsidR="00E8342E" w:rsidRPr="00E8342E" w:rsidRDefault="00E8342E" w:rsidP="00E8342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8342E">
        <w:rPr>
          <w:rFonts w:ascii="Times New Roman" w:hAnsi="Times New Roman" w:cs="Times New Roman"/>
          <w:sz w:val="20"/>
          <w:szCs w:val="20"/>
        </w:rPr>
        <w:t xml:space="preserve">Provided content for web management service </w:t>
      </w:r>
    </w:p>
    <w:p w:rsidR="00E8342E" w:rsidRPr="00E8342E" w:rsidRDefault="00E8342E" w:rsidP="00E8342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8342E">
        <w:rPr>
          <w:rFonts w:ascii="Times New Roman" w:hAnsi="Times New Roman" w:cs="Times New Roman"/>
          <w:sz w:val="20"/>
          <w:szCs w:val="20"/>
        </w:rPr>
        <w:t>Blogged on popular and world news stories on a daily basis</w:t>
      </w:r>
    </w:p>
    <w:p w:rsidR="00E8342E" w:rsidRPr="00E8342E" w:rsidRDefault="00E8342E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8342E" w:rsidRPr="00E8342E" w:rsidRDefault="000A5E44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ASSISTANT POOL MANAGER   Stonewall Park Pool</w:t>
      </w:r>
      <w:r>
        <w:rPr>
          <w:rFonts w:ascii="Times New Roman" w:hAnsi="Times New Roman" w:cs="Times New Roman"/>
          <w:sz w:val="20"/>
          <w:szCs w:val="20"/>
        </w:rPr>
        <w:t xml:space="preserve"> – Manassas, VA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03D5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May 2009-August 2009</w:t>
      </w:r>
    </w:p>
    <w:p w:rsidR="00E8342E" w:rsidRPr="00E8342E" w:rsidRDefault="00E8342E" w:rsidP="00E8342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8342E">
        <w:rPr>
          <w:rFonts w:ascii="Times New Roman" w:hAnsi="Times New Roman" w:cs="Times New Roman"/>
          <w:sz w:val="20"/>
          <w:szCs w:val="20"/>
        </w:rPr>
        <w:t>Acted as Manager on Duty for Lifeguards</w:t>
      </w:r>
    </w:p>
    <w:p w:rsidR="00E8342E" w:rsidRPr="00E8342E" w:rsidRDefault="00E8342E" w:rsidP="00E8342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8342E">
        <w:rPr>
          <w:rFonts w:ascii="Times New Roman" w:hAnsi="Times New Roman" w:cs="Times New Roman"/>
          <w:sz w:val="20"/>
          <w:szCs w:val="20"/>
        </w:rPr>
        <w:t>Obtained Pool Operator’s License</w:t>
      </w:r>
    </w:p>
    <w:p w:rsidR="00E8342E" w:rsidRPr="00E8342E" w:rsidRDefault="00E8342E" w:rsidP="00E8342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8342E">
        <w:rPr>
          <w:rFonts w:ascii="Times New Roman" w:hAnsi="Times New Roman" w:cs="Times New Roman"/>
          <w:sz w:val="20"/>
          <w:szCs w:val="20"/>
        </w:rPr>
        <w:t>Maintained pool’s pump room and administered necessary chemicals</w:t>
      </w:r>
    </w:p>
    <w:p w:rsidR="00E8342E" w:rsidRPr="00E8342E" w:rsidRDefault="00E8342E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8342E" w:rsidRPr="00E8342E" w:rsidRDefault="00E2417F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LIFEGUARD   </w:t>
      </w:r>
      <w:proofErr w:type="spellStart"/>
      <w:r w:rsidR="000A5E44">
        <w:rPr>
          <w:rFonts w:ascii="Times New Roman" w:hAnsi="Times New Roman" w:cs="Times New Roman"/>
          <w:b/>
          <w:sz w:val="20"/>
          <w:szCs w:val="20"/>
        </w:rPr>
        <w:t>Massanutten</w:t>
      </w:r>
      <w:proofErr w:type="spellEnd"/>
      <w:r w:rsidR="000A5E44">
        <w:rPr>
          <w:rFonts w:ascii="Times New Roman" w:hAnsi="Times New Roman" w:cs="Times New Roman"/>
          <w:b/>
          <w:sz w:val="20"/>
          <w:szCs w:val="20"/>
        </w:rPr>
        <w:t xml:space="preserve"> Resort</w:t>
      </w:r>
      <w:r w:rsidR="000A5E4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0A5E44">
        <w:rPr>
          <w:rFonts w:ascii="Times New Roman" w:hAnsi="Times New Roman" w:cs="Times New Roman"/>
          <w:sz w:val="20"/>
          <w:szCs w:val="20"/>
        </w:rPr>
        <w:t>McGaheysville</w:t>
      </w:r>
      <w:proofErr w:type="spellEnd"/>
      <w:r w:rsidR="000A5E44">
        <w:rPr>
          <w:rFonts w:ascii="Times New Roman" w:hAnsi="Times New Roman" w:cs="Times New Roman"/>
          <w:sz w:val="20"/>
          <w:szCs w:val="20"/>
        </w:rPr>
        <w:t>, VA</w:t>
      </w:r>
      <w:r w:rsidR="000A5E44">
        <w:rPr>
          <w:rFonts w:ascii="Times New Roman" w:hAnsi="Times New Roman" w:cs="Times New Roman"/>
          <w:sz w:val="20"/>
          <w:szCs w:val="20"/>
        </w:rPr>
        <w:tab/>
      </w:r>
      <w:r w:rsidR="000A5E44">
        <w:rPr>
          <w:rFonts w:ascii="Times New Roman" w:hAnsi="Times New Roman" w:cs="Times New Roman"/>
          <w:sz w:val="20"/>
          <w:szCs w:val="20"/>
        </w:rPr>
        <w:tab/>
      </w:r>
      <w:r w:rsidR="000A5E44">
        <w:rPr>
          <w:rFonts w:ascii="Times New Roman" w:hAnsi="Times New Roman" w:cs="Times New Roman"/>
          <w:sz w:val="20"/>
          <w:szCs w:val="20"/>
        </w:rPr>
        <w:tab/>
      </w:r>
      <w:r w:rsidR="00B03D5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8342E" w:rsidRPr="00E8342E">
        <w:rPr>
          <w:rFonts w:ascii="Times New Roman" w:hAnsi="Times New Roman" w:cs="Times New Roman"/>
          <w:sz w:val="20"/>
          <w:szCs w:val="20"/>
        </w:rPr>
        <w:t>November 2008-May 2009</w:t>
      </w:r>
    </w:p>
    <w:p w:rsidR="00E8342E" w:rsidRPr="00E8342E" w:rsidRDefault="00E8342E" w:rsidP="00E8342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8342E">
        <w:rPr>
          <w:rFonts w:ascii="Times New Roman" w:hAnsi="Times New Roman" w:cs="Times New Roman"/>
          <w:sz w:val="20"/>
          <w:szCs w:val="20"/>
        </w:rPr>
        <w:t xml:space="preserve">Lifeguarded at </w:t>
      </w:r>
      <w:proofErr w:type="spellStart"/>
      <w:r w:rsidRPr="00E8342E">
        <w:rPr>
          <w:rFonts w:ascii="Times New Roman" w:hAnsi="Times New Roman" w:cs="Times New Roman"/>
          <w:sz w:val="20"/>
          <w:szCs w:val="20"/>
        </w:rPr>
        <w:t>Massanutten</w:t>
      </w:r>
      <w:proofErr w:type="spellEnd"/>
      <w:r w:rsidRPr="00E8342E">
        <w:rPr>
          <w:rFonts w:ascii="Times New Roman" w:hAnsi="Times New Roman" w:cs="Times New Roman"/>
          <w:sz w:val="20"/>
          <w:szCs w:val="20"/>
        </w:rPr>
        <w:t xml:space="preserve"> Water Park and at the resort’s fitness facilities</w:t>
      </w:r>
    </w:p>
    <w:p w:rsidR="00E8342E" w:rsidRPr="00E8342E" w:rsidRDefault="00E8342E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8342E" w:rsidRPr="00E8342E" w:rsidRDefault="000A5E44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LIFEGUARD, LIFEGUARD 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3D52">
        <w:rPr>
          <w:rFonts w:ascii="Times New Roman" w:hAnsi="Times New Roman" w:cs="Times New Roman"/>
          <w:b/>
          <w:sz w:val="20"/>
          <w:szCs w:val="20"/>
        </w:rPr>
        <w:t xml:space="preserve">Stonewall Park Pool </w:t>
      </w:r>
      <w:r>
        <w:rPr>
          <w:rFonts w:ascii="Times New Roman" w:hAnsi="Times New Roman" w:cs="Times New Roman"/>
          <w:sz w:val="20"/>
          <w:szCs w:val="20"/>
        </w:rPr>
        <w:t>– Manassas, VA</w:t>
      </w:r>
      <w:r w:rsidR="00B03D52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E8342E" w:rsidRPr="00E8342E">
        <w:rPr>
          <w:rFonts w:ascii="Times New Roman" w:hAnsi="Times New Roman" w:cs="Times New Roman"/>
          <w:sz w:val="20"/>
          <w:szCs w:val="20"/>
        </w:rPr>
        <w:t>June 2005-September 2008</w:t>
      </w:r>
    </w:p>
    <w:p w:rsidR="00E8342E" w:rsidRDefault="00E8342E" w:rsidP="00E8342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8342E">
        <w:rPr>
          <w:rFonts w:ascii="Times New Roman" w:hAnsi="Times New Roman" w:cs="Times New Roman"/>
          <w:sz w:val="20"/>
          <w:szCs w:val="20"/>
        </w:rPr>
        <w:t>Maintained Certifications in Lifeguarding, CPR/AED, and Oxygen Administration</w:t>
      </w:r>
    </w:p>
    <w:p w:rsidR="00B03D52" w:rsidRDefault="00B03D52" w:rsidP="00B03D5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2417F" w:rsidRDefault="00E2417F" w:rsidP="00B03D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03D52" w:rsidRDefault="00B03D52" w:rsidP="00B03D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EXPERIENCE</w:t>
      </w:r>
    </w:p>
    <w:p w:rsidR="00B03D52" w:rsidRDefault="00B03D52" w:rsidP="00B03D5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B03D52" w:rsidRDefault="00B03D52" w:rsidP="00B03D5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SPORTS EDITOR  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Talon</w:t>
      </w:r>
      <w:r>
        <w:rPr>
          <w:rFonts w:ascii="Times New Roman" w:hAnsi="Times New Roman" w:cs="Times New Roman"/>
          <w:sz w:val="20"/>
          <w:szCs w:val="20"/>
        </w:rPr>
        <w:t xml:space="preserve"> – Manassas, VA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September 2006-June 2007</w:t>
      </w:r>
    </w:p>
    <w:p w:rsidR="00B03D52" w:rsidRDefault="00B03D52" w:rsidP="00B03D5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Carried out duties as sports editor for high school’s award-winning newspaper</w:t>
      </w:r>
    </w:p>
    <w:p w:rsidR="00E2417F" w:rsidRPr="000A3847" w:rsidRDefault="008E10A6" w:rsidP="00E2417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Gained high level proficiency in Adobe InDesign for page construction</w:t>
      </w:r>
    </w:p>
    <w:p w:rsidR="00E2417F" w:rsidRDefault="00E2417F" w:rsidP="00E241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847" w:rsidRDefault="000A3847" w:rsidP="00E24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2417F" w:rsidRDefault="00E2417F" w:rsidP="00E24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E2417F" w:rsidRDefault="00E2417F" w:rsidP="00E2417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Furnished on request</w:t>
      </w:r>
    </w:p>
    <w:p w:rsidR="00FC2121" w:rsidRDefault="00FC2121" w:rsidP="00E2417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C2121" w:rsidRDefault="00FC2121" w:rsidP="00E2417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C2121" w:rsidRPr="00FC2121" w:rsidRDefault="009B6FB3" w:rsidP="00E2417F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Available after November 14</w:t>
      </w:r>
      <w:r w:rsidR="00FC2121">
        <w:rPr>
          <w:rFonts w:ascii="Times New Roman" w:hAnsi="Times New Roman" w:cs="Times New Roman"/>
          <w:i/>
          <w:sz w:val="20"/>
          <w:szCs w:val="20"/>
        </w:rPr>
        <w:t>, 2012</w:t>
      </w:r>
    </w:p>
    <w:p w:rsidR="00E2417F" w:rsidRDefault="00E2417F" w:rsidP="00E2417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E10A6" w:rsidRPr="00B03D52" w:rsidRDefault="008E10A6" w:rsidP="008E10A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8342E" w:rsidRPr="00E8342E" w:rsidRDefault="00E8342E" w:rsidP="00E8342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8342E" w:rsidRPr="00E8342E" w:rsidRDefault="00E8342E" w:rsidP="00E834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EC0" w:rsidRPr="009F7EC0" w:rsidRDefault="009F7EC0" w:rsidP="00B9485E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9F7EC0" w:rsidRPr="009F7EC0" w:rsidSect="005D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42C"/>
    <w:multiLevelType w:val="hybridMultilevel"/>
    <w:tmpl w:val="346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194E"/>
    <w:multiLevelType w:val="hybridMultilevel"/>
    <w:tmpl w:val="59F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F3EDA"/>
    <w:multiLevelType w:val="hybridMultilevel"/>
    <w:tmpl w:val="D32C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06AE7"/>
    <w:multiLevelType w:val="hybridMultilevel"/>
    <w:tmpl w:val="F438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7322C"/>
    <w:multiLevelType w:val="hybridMultilevel"/>
    <w:tmpl w:val="2004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D6D75"/>
    <w:multiLevelType w:val="hybridMultilevel"/>
    <w:tmpl w:val="DD1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E2ABF"/>
    <w:multiLevelType w:val="hybridMultilevel"/>
    <w:tmpl w:val="322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F3547"/>
    <w:multiLevelType w:val="hybridMultilevel"/>
    <w:tmpl w:val="3B42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2626D"/>
    <w:multiLevelType w:val="hybridMultilevel"/>
    <w:tmpl w:val="52AC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F52D8"/>
    <w:multiLevelType w:val="hybridMultilevel"/>
    <w:tmpl w:val="CAF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A7A85"/>
    <w:multiLevelType w:val="hybridMultilevel"/>
    <w:tmpl w:val="5A9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F0FE8"/>
    <w:multiLevelType w:val="hybridMultilevel"/>
    <w:tmpl w:val="C9B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96"/>
    <w:rsid w:val="0002600B"/>
    <w:rsid w:val="000A3847"/>
    <w:rsid w:val="000A5E44"/>
    <w:rsid w:val="002344BA"/>
    <w:rsid w:val="002B0F0E"/>
    <w:rsid w:val="003322BD"/>
    <w:rsid w:val="003811A2"/>
    <w:rsid w:val="005A4423"/>
    <w:rsid w:val="005D2130"/>
    <w:rsid w:val="0073494A"/>
    <w:rsid w:val="00782EA3"/>
    <w:rsid w:val="00814BF9"/>
    <w:rsid w:val="00844A61"/>
    <w:rsid w:val="008E10A6"/>
    <w:rsid w:val="009876CE"/>
    <w:rsid w:val="009B6FB3"/>
    <w:rsid w:val="009C2280"/>
    <w:rsid w:val="009F7EC0"/>
    <w:rsid w:val="00AE0B75"/>
    <w:rsid w:val="00AE7C18"/>
    <w:rsid w:val="00AF11FB"/>
    <w:rsid w:val="00B03D52"/>
    <w:rsid w:val="00B72562"/>
    <w:rsid w:val="00B9485E"/>
    <w:rsid w:val="00C029FE"/>
    <w:rsid w:val="00CA2B3B"/>
    <w:rsid w:val="00CB7D58"/>
    <w:rsid w:val="00CF276E"/>
    <w:rsid w:val="00D9125A"/>
    <w:rsid w:val="00DB11C8"/>
    <w:rsid w:val="00E2417F"/>
    <w:rsid w:val="00E47375"/>
    <w:rsid w:val="00E8342E"/>
    <w:rsid w:val="00FA7496"/>
    <w:rsid w:val="00F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BF41F7-9D89-4B90-A764-B9DC52C7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user</cp:lastModifiedBy>
  <cp:revision>15</cp:revision>
  <dcterms:created xsi:type="dcterms:W3CDTF">2012-07-07T12:47:00Z</dcterms:created>
  <dcterms:modified xsi:type="dcterms:W3CDTF">2012-11-23T17:22:00Z</dcterms:modified>
</cp:coreProperties>
</file>