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F155" w14:textId="77777777" w:rsidR="005F4E91" w:rsidRPr="00340CC8" w:rsidRDefault="006F36E9" w:rsidP="00340CC8">
      <w:pPr>
        <w:pStyle w:val="Titel"/>
        <w:tabs>
          <w:tab w:val="clear" w:pos="2268"/>
        </w:tabs>
        <w:ind w:left="0"/>
        <w:rPr>
          <w:rFonts w:ascii="Helvetica Neue" w:eastAsia="Helvetica Neue" w:hAnsi="Helvetica Neue" w:cs="Helvetica Neue"/>
          <w:lang w:val="de-DE"/>
        </w:rPr>
      </w:pPr>
      <w:r w:rsidRPr="00340CC8">
        <w:rPr>
          <w:rFonts w:ascii="Helvetica Neue" w:eastAsia="Helvetica Neue" w:hAnsi="Helvetica Neue" w:cs="Helvetica Neue"/>
          <w:lang w:val="de-DE"/>
        </w:rPr>
        <w:t>Tony Keller</w:t>
      </w:r>
    </w:p>
    <w:p w14:paraId="553F34E0" w14:textId="50DBDCA2" w:rsidR="005F4E91" w:rsidRPr="00340CC8" w:rsidRDefault="006F36E9">
      <w:pPr>
        <w:ind w:left="0" w:firstLine="0"/>
        <w:jc w:val="center"/>
        <w:rPr>
          <w:rFonts w:ascii="Helvetica Neue" w:eastAsia="Helvetica Neue" w:hAnsi="Helvetica Neue" w:cs="Helvetica Neue"/>
          <w:lang w:val="de-DE"/>
        </w:rPr>
      </w:pPr>
      <w:r w:rsidRPr="00340CC8">
        <w:rPr>
          <w:rFonts w:ascii="Helvetica Neue" w:eastAsia="Helvetica Neue" w:hAnsi="Helvetica Neue" w:cs="Helvetica Neue"/>
          <w:lang w:val="de-DE"/>
        </w:rPr>
        <w:br/>
        <w:t>Zechliner Straße 1, 13359 Berlin</w:t>
      </w:r>
      <w:r w:rsidRPr="00340CC8">
        <w:rPr>
          <w:rFonts w:ascii="Helvetica Neue" w:eastAsia="Helvetica Neue" w:hAnsi="Helvetica Neue" w:cs="Helvetica Neue"/>
          <w:lang w:val="de-DE"/>
        </w:rPr>
        <w:br/>
        <w:t>Tel: +4917</w:t>
      </w:r>
      <w:bookmarkStart w:id="0" w:name="_GoBack"/>
      <w:bookmarkEnd w:id="0"/>
      <w:r w:rsidRPr="00340CC8">
        <w:rPr>
          <w:rFonts w:ascii="Helvetica Neue" w:eastAsia="Helvetica Neue" w:hAnsi="Helvetica Neue" w:cs="Helvetica Neue"/>
          <w:lang w:val="de-DE"/>
        </w:rPr>
        <w:t xml:space="preserve">670770557 | E-Mail: </w:t>
      </w:r>
      <w:r w:rsidR="00340CC8">
        <w:rPr>
          <w:rFonts w:ascii="Helvetica Neue" w:eastAsia="Helvetica Neue" w:hAnsi="Helvetica Neue" w:cs="Helvetica Neue"/>
          <w:lang w:val="de-DE"/>
        </w:rPr>
        <w:t>tonykeller</w:t>
      </w:r>
      <w:r w:rsidRPr="00340CC8">
        <w:rPr>
          <w:rFonts w:ascii="Helvetica Neue" w:eastAsia="Helvetica Neue" w:hAnsi="Helvetica Neue" w:cs="Helvetica Neue"/>
          <w:lang w:val="de-DE"/>
        </w:rPr>
        <w:t>@</w:t>
      </w:r>
      <w:r w:rsidR="00340CC8">
        <w:rPr>
          <w:rFonts w:ascii="Helvetica Neue" w:eastAsia="Helvetica Neue" w:hAnsi="Helvetica Neue" w:cs="Helvetica Neue"/>
          <w:lang w:val="de-DE"/>
        </w:rPr>
        <w:t>gmx</w:t>
      </w:r>
      <w:r w:rsidRPr="00340CC8">
        <w:rPr>
          <w:rFonts w:ascii="Helvetica Neue" w:eastAsia="Helvetica Neue" w:hAnsi="Helvetica Neue" w:cs="Helvetica Neue"/>
          <w:lang w:val="de-DE"/>
        </w:rPr>
        <w:t>.</w:t>
      </w:r>
      <w:r w:rsidR="00340CC8">
        <w:rPr>
          <w:rFonts w:ascii="Helvetica Neue" w:eastAsia="Helvetica Neue" w:hAnsi="Helvetica Neue" w:cs="Helvetica Neue"/>
          <w:lang w:val="de-DE"/>
        </w:rPr>
        <w:t>net</w:t>
      </w:r>
    </w:p>
    <w:p w14:paraId="74DC5DE6" w14:textId="77777777" w:rsidR="005F4E91" w:rsidRPr="00340CC8" w:rsidRDefault="005F4E91">
      <w:pPr>
        <w:ind w:left="0" w:firstLine="0"/>
        <w:jc w:val="center"/>
        <w:rPr>
          <w:rFonts w:ascii="Helvetica Neue" w:eastAsia="Helvetica Neue" w:hAnsi="Helvetica Neue" w:cs="Helvetica Neue"/>
          <w:lang w:val="de-DE"/>
        </w:rPr>
      </w:pPr>
    </w:p>
    <w:p w14:paraId="450B294E" w14:textId="77777777" w:rsidR="005F4E91" w:rsidRDefault="006F36E9" w:rsidP="006F36E9">
      <w:pPr>
        <w:pStyle w:val="berschrift1"/>
        <w:tabs>
          <w:tab w:val="clear" w:pos="2268"/>
        </w:tabs>
        <w:ind w:left="0"/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>WORK EXPERIENCE</w:t>
      </w:r>
    </w:p>
    <w:p w14:paraId="583C6CC7" w14:textId="77777777" w:rsidR="005F4E91" w:rsidRDefault="006F36E9">
      <w:pPr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b/>
        </w:rPr>
        <w:t>11/2017-present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</w:rPr>
        <w:t>DE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 xml:space="preserve">Data Linguist – </w:t>
      </w:r>
      <w:r>
        <w:rPr>
          <w:rFonts w:ascii="Helvetica Neue" w:eastAsia="Helvetica Neue" w:hAnsi="Helvetica Neue" w:cs="Helvetica Neue"/>
          <w:i/>
        </w:rPr>
        <w:t>Amazon, Berlin, Germany</w:t>
      </w:r>
    </w:p>
    <w:p w14:paraId="2125E729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Subject Matter Expert:</w:t>
      </w:r>
    </w:p>
    <w:p w14:paraId="4621D3B4" w14:textId="77777777" w:rsidR="005F4E91" w:rsidRDefault="006F36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35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workflow localization</w:t>
      </w:r>
    </w:p>
    <w:p w14:paraId="1AC388FE" w14:textId="77777777" w:rsidR="005F4E91" w:rsidRDefault="006F36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35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knowledge management of guidelines (direct updates from the US)</w:t>
      </w:r>
    </w:p>
    <w:p w14:paraId="5A6B41A0" w14:textId="77777777" w:rsidR="005F4E91" w:rsidRDefault="006F36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35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training and feedback for new hires </w:t>
      </w:r>
    </w:p>
    <w:p w14:paraId="5FC190A8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 Lexicon Team</w:t>
      </w:r>
    </w:p>
    <w:p w14:paraId="1FD76EB3" w14:textId="1DAC2558" w:rsidR="005F4E91" w:rsidRDefault="006F36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35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phonetic transcription</w:t>
      </w:r>
    </w:p>
    <w:p w14:paraId="7021696C" w14:textId="1ACA2EFB" w:rsidR="00340CC8" w:rsidRDefault="00340C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35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grammatical annotation</w:t>
      </w:r>
    </w:p>
    <w:p w14:paraId="26BE918F" w14:textId="359BAD78" w:rsidR="005F4E91" w:rsidRDefault="006F36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35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creation (AR, ET, FI, FO, HE, RO, UK) and improvement (DA, NO, RU, SV) of foreign language mappings</w:t>
      </w:r>
    </w:p>
    <w:p w14:paraId="305AA13F" w14:textId="4499B26A" w:rsidR="006F36E9" w:rsidRDefault="006F36E9" w:rsidP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Data evaluation</w:t>
      </w:r>
    </w:p>
    <w:p w14:paraId="575E6AEB" w14:textId="339A94F3" w:rsidR="006F36E9" w:rsidRDefault="006F36E9" w:rsidP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Language translation volunteer EN-DE</w:t>
      </w:r>
    </w:p>
    <w:p w14:paraId="77E2EE31" w14:textId="77777777" w:rsidR="005F4E91" w:rsidRPr="00340CC8" w:rsidRDefault="006F36E9">
      <w:pPr>
        <w:rPr>
          <w:rFonts w:ascii="Helvetica Neue" w:eastAsia="Helvetica Neue" w:hAnsi="Helvetica Neue" w:cs="Helvetica Neue"/>
          <w:lang w:val="sv-SE"/>
        </w:rPr>
      </w:pPr>
      <w:r w:rsidRPr="00340CC8">
        <w:rPr>
          <w:rFonts w:ascii="Helvetica Neue" w:eastAsia="Helvetica Neue" w:hAnsi="Helvetica Neue" w:cs="Helvetica Neue"/>
          <w:b/>
          <w:lang w:val="sv-SE"/>
        </w:rPr>
        <w:t>10/</w:t>
      </w:r>
      <w:proofErr w:type="gramStart"/>
      <w:r w:rsidRPr="00340CC8">
        <w:rPr>
          <w:rFonts w:ascii="Helvetica Neue" w:eastAsia="Helvetica Neue" w:hAnsi="Helvetica Neue" w:cs="Helvetica Neue"/>
          <w:b/>
          <w:lang w:val="sv-SE"/>
        </w:rPr>
        <w:t>2016-11</w:t>
      </w:r>
      <w:proofErr w:type="gramEnd"/>
      <w:r w:rsidRPr="00340CC8">
        <w:rPr>
          <w:rFonts w:ascii="Helvetica Neue" w:eastAsia="Helvetica Neue" w:hAnsi="Helvetica Neue" w:cs="Helvetica Neue"/>
          <w:b/>
          <w:lang w:val="sv-SE"/>
        </w:rPr>
        <w:t>/2017</w:t>
      </w:r>
      <w:r w:rsidRPr="00340CC8">
        <w:rPr>
          <w:rFonts w:ascii="Helvetica Neue" w:eastAsia="Helvetica Neue" w:hAnsi="Helvetica Neue" w:cs="Helvetica Neue"/>
          <w:b/>
          <w:lang w:val="sv-SE"/>
        </w:rPr>
        <w:tab/>
      </w:r>
      <w:r w:rsidRPr="00340CC8">
        <w:rPr>
          <w:rFonts w:ascii="Helvetica Neue" w:eastAsia="Helvetica Neue" w:hAnsi="Helvetica Neue" w:cs="Helvetica Neue"/>
          <w:lang w:val="sv-SE"/>
        </w:rPr>
        <w:t xml:space="preserve">DE Data </w:t>
      </w:r>
      <w:proofErr w:type="spellStart"/>
      <w:r w:rsidRPr="00340CC8">
        <w:rPr>
          <w:rFonts w:ascii="Helvetica Neue" w:eastAsia="Helvetica Neue" w:hAnsi="Helvetica Neue" w:cs="Helvetica Neue"/>
          <w:lang w:val="sv-SE"/>
        </w:rPr>
        <w:t>Analyst</w:t>
      </w:r>
      <w:proofErr w:type="spellEnd"/>
      <w:r w:rsidRPr="00340CC8">
        <w:rPr>
          <w:rFonts w:ascii="Helvetica Neue" w:eastAsia="Helvetica Neue" w:hAnsi="Helvetica Neue" w:cs="Helvetica Neue"/>
          <w:lang w:val="sv-SE"/>
        </w:rPr>
        <w:t xml:space="preserve"> – </w:t>
      </w:r>
      <w:r w:rsidRPr="00340CC8">
        <w:rPr>
          <w:rFonts w:ascii="Helvetica Neue" w:eastAsia="Helvetica Neue" w:hAnsi="Helvetica Neue" w:cs="Helvetica Neue"/>
          <w:i/>
          <w:lang w:val="sv-SE"/>
        </w:rPr>
        <w:t xml:space="preserve">Amazon / Manpower, Berlin, </w:t>
      </w:r>
      <w:proofErr w:type="spellStart"/>
      <w:r w:rsidRPr="00340CC8">
        <w:rPr>
          <w:rFonts w:ascii="Helvetica Neue" w:eastAsia="Helvetica Neue" w:hAnsi="Helvetica Neue" w:cs="Helvetica Neue"/>
          <w:i/>
          <w:lang w:val="sv-SE"/>
        </w:rPr>
        <w:t>Germany</w:t>
      </w:r>
      <w:proofErr w:type="spellEnd"/>
    </w:p>
    <w:p w14:paraId="57D8C66F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transcription of audio data, semantic annotation</w:t>
      </w:r>
    </w:p>
    <w:p w14:paraId="32417B40" w14:textId="77777777" w:rsidR="005F4E91" w:rsidRDefault="006F36E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01/2015-05/2016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</w:rPr>
        <w:t xml:space="preserve">Translator (EN, ET, FI &gt; DE) – </w:t>
      </w:r>
      <w:r>
        <w:rPr>
          <w:rFonts w:ascii="Helvetica Neue" w:eastAsia="Helvetica Neue" w:hAnsi="Helvetica Neue" w:cs="Helvetica Neue"/>
          <w:i/>
        </w:rPr>
        <w:t>freelancer</w:t>
      </w:r>
    </w:p>
    <w:p w14:paraId="15220172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technical descriptions, user manuals, CVs</w:t>
      </w:r>
    </w:p>
    <w:p w14:paraId="549E38EC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copywriting, promotional texts</w:t>
      </w:r>
    </w:p>
    <w:p w14:paraId="54FA8CA6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localization</w:t>
      </w:r>
    </w:p>
    <w:p w14:paraId="2AF2B11F" w14:textId="77777777" w:rsidR="005F4E91" w:rsidRDefault="006F36E9">
      <w:pPr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b/>
        </w:rPr>
        <w:t>05/2013-07/2013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</w:rPr>
        <w:t xml:space="preserve">Storage worker for online clothing store – </w:t>
      </w:r>
      <w:proofErr w:type="spellStart"/>
      <w:r>
        <w:rPr>
          <w:rFonts w:ascii="Helvetica Neue" w:eastAsia="Helvetica Neue" w:hAnsi="Helvetica Neue" w:cs="Helvetica Neue"/>
          <w:i/>
        </w:rPr>
        <w:t>SecondHerzog</w:t>
      </w:r>
      <w:proofErr w:type="spellEnd"/>
      <w:r>
        <w:rPr>
          <w:rFonts w:ascii="Helvetica Neue" w:eastAsia="Helvetica Neue" w:hAnsi="Helvetica Neue" w:cs="Helvetica Neue"/>
          <w:i/>
        </w:rPr>
        <w:t>, Hamburg, Germany</w:t>
      </w:r>
    </w:p>
    <w:p w14:paraId="3B81AC8E" w14:textId="77777777" w:rsidR="005F4E91" w:rsidRDefault="006F36E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10/2011-03/2012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</w:rPr>
        <w:t xml:space="preserve">Student assistant – </w:t>
      </w:r>
      <w:r>
        <w:rPr>
          <w:rFonts w:ascii="Helvetica Neue" w:eastAsia="Helvetica Neue" w:hAnsi="Helvetica Neue" w:cs="Helvetica Neue"/>
          <w:i/>
        </w:rPr>
        <w:t xml:space="preserve">University of Hamburg, Germany </w:t>
      </w:r>
    </w:p>
    <w:p w14:paraId="78C5A98F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research, digitalization and maintenance of course mat</w:t>
      </w:r>
      <w:r>
        <w:rPr>
          <w:rFonts w:ascii="Helvetica Neue" w:eastAsia="Helvetica Neue" w:hAnsi="Helvetica Neue" w:cs="Helvetica Neue"/>
        </w:rPr>
        <w:t>erial</w:t>
      </w:r>
    </w:p>
    <w:p w14:paraId="5206DB51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bookmarkStart w:id="1" w:name="_heading=h.gjdgxs" w:colFirst="0" w:colLast="0"/>
      <w:bookmarkEnd w:id="1"/>
      <w:r>
        <w:rPr>
          <w:rFonts w:ascii="Helvetica Neue" w:eastAsia="Helvetica Neue" w:hAnsi="Helvetica Neue" w:cs="Helvetica Neue"/>
        </w:rPr>
        <w:t>content, and structuring consultation</w:t>
      </w:r>
    </w:p>
    <w:p w14:paraId="6C18A2BE" w14:textId="77777777" w:rsidR="005F4E91" w:rsidRDefault="006F36E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09/2009-05/2010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</w:rPr>
        <w:t xml:space="preserve">Civil service – </w:t>
      </w:r>
      <w:proofErr w:type="spellStart"/>
      <w:r>
        <w:rPr>
          <w:rFonts w:ascii="Helvetica Neue" w:eastAsia="Helvetica Neue" w:hAnsi="Helvetica Neue" w:cs="Helvetica Neue"/>
          <w:i/>
        </w:rPr>
        <w:t>Kleinstheim</w:t>
      </w:r>
      <w:proofErr w:type="spellEnd"/>
      <w:r>
        <w:rPr>
          <w:rFonts w:ascii="Helvetica Neue" w:eastAsia="Helvetica Neue" w:hAnsi="Helvetica Neue" w:cs="Helvetica Neue"/>
          <w:i/>
        </w:rPr>
        <w:t xml:space="preserve"> „</w:t>
      </w:r>
      <w:proofErr w:type="spellStart"/>
      <w:r>
        <w:rPr>
          <w:rFonts w:ascii="Helvetica Neue" w:eastAsia="Helvetica Neue" w:hAnsi="Helvetica Neue" w:cs="Helvetica Neue"/>
          <w:i/>
        </w:rPr>
        <w:t>Schloß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i/>
        </w:rPr>
        <w:t>Krottorf</w:t>
      </w:r>
      <w:proofErr w:type="spellEnd"/>
      <w:r>
        <w:rPr>
          <w:rFonts w:ascii="Helvetica Neue" w:eastAsia="Helvetica Neue" w:hAnsi="Helvetica Neue" w:cs="Helvetica Neue"/>
          <w:i/>
        </w:rPr>
        <w:t>“ (</w:t>
      </w:r>
      <w:proofErr w:type="gramEnd"/>
      <w:r>
        <w:rPr>
          <w:rFonts w:ascii="Helvetica Neue" w:eastAsia="Helvetica Neue" w:hAnsi="Helvetica Neue" w:cs="Helvetica Neue"/>
          <w:i/>
        </w:rPr>
        <w:t xml:space="preserve">home for young adults), </w:t>
      </w:r>
      <w:proofErr w:type="spellStart"/>
      <w:r>
        <w:rPr>
          <w:rFonts w:ascii="Helvetica Neue" w:eastAsia="Helvetica Neue" w:hAnsi="Helvetica Neue" w:cs="Helvetica Neue"/>
          <w:i/>
        </w:rPr>
        <w:t>Krottorf</w:t>
      </w:r>
      <w:proofErr w:type="spellEnd"/>
      <w:r>
        <w:rPr>
          <w:rFonts w:ascii="Helvetica Neue" w:eastAsia="Helvetica Neue" w:hAnsi="Helvetica Neue" w:cs="Helvetica Neue"/>
          <w:i/>
        </w:rPr>
        <w:t>, Germany</w:t>
      </w:r>
    </w:p>
    <w:p w14:paraId="08283795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independent scheduling and management of appointment</w:t>
      </w:r>
    </w:p>
    <w:p w14:paraId="09E8F99E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bridge building between staff and residents</w:t>
      </w:r>
    </w:p>
    <w:p w14:paraId="49BCD580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accounting assistant, homework helper, housekeeping</w:t>
      </w:r>
      <w:r>
        <w:rPr>
          <w:rFonts w:ascii="Helvetica Neue" w:eastAsia="Helvetica Neue" w:hAnsi="Helvetica Neue" w:cs="Helvetica Neue"/>
        </w:rPr>
        <w:br/>
      </w:r>
    </w:p>
    <w:p w14:paraId="6C5764B1" w14:textId="77777777" w:rsidR="005F4E91" w:rsidRDefault="006F36E9">
      <w:pPr>
        <w:spacing w:before="0" w:line="259" w:lineRule="auto"/>
        <w:ind w:left="0" w:firstLine="0"/>
        <w:rPr>
          <w:rFonts w:ascii="Helvetica Neue" w:eastAsia="Helvetica Neue" w:hAnsi="Helvetica Neue" w:cs="Helvetica Neue"/>
          <w:sz w:val="28"/>
          <w:szCs w:val="28"/>
        </w:rPr>
      </w:pPr>
      <w:r>
        <w:br w:type="page"/>
      </w:r>
    </w:p>
    <w:p w14:paraId="6FBEC84B" w14:textId="77777777" w:rsidR="005F4E91" w:rsidRDefault="006F36E9" w:rsidP="006F36E9">
      <w:pPr>
        <w:pStyle w:val="berschrift1"/>
        <w:tabs>
          <w:tab w:val="clear" w:pos="2268"/>
        </w:tabs>
        <w:spacing w:before="120"/>
        <w:ind w:left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EDUCATION</w:t>
      </w:r>
    </w:p>
    <w:p w14:paraId="0516D7F7" w14:textId="77777777" w:rsidR="005F4E91" w:rsidRDefault="006F36E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09/2013-08/2016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</w:rPr>
        <w:t xml:space="preserve">MA in Estonian and General Linguistics – </w:t>
      </w:r>
      <w:r>
        <w:rPr>
          <w:rFonts w:ascii="Helvetica Neue" w:eastAsia="Helvetica Neue" w:hAnsi="Helvetica Neue" w:cs="Helvetica Neue"/>
          <w:i/>
        </w:rPr>
        <w:t>University of Tartu, Tartu, Estonia</w:t>
      </w:r>
    </w:p>
    <w:p w14:paraId="5867D5CD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thesis: „Changes in the Functions of the Partitive in </w:t>
      </w:r>
      <w:r>
        <w:rPr>
          <w:rFonts w:ascii="Helvetica Neue" w:eastAsia="Helvetica Neue" w:hAnsi="Helvetica Neue" w:cs="Helvetica Neue"/>
        </w:rPr>
        <w:t xml:space="preserve">Karelian under the Influence of </w:t>
      </w:r>
      <w:proofErr w:type="gramStart"/>
      <w:r>
        <w:rPr>
          <w:rFonts w:ascii="Helvetica Neue" w:eastAsia="Helvetica Neue" w:hAnsi="Helvetica Neue" w:cs="Helvetica Neue"/>
        </w:rPr>
        <w:t>Russian“</w:t>
      </w:r>
      <w:proofErr w:type="gramEnd"/>
    </w:p>
    <w:p w14:paraId="228206B8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Fields of study: morphology and syntax in the context of language contact, Baltic </w:t>
      </w:r>
      <w:proofErr w:type="spellStart"/>
      <w:r>
        <w:rPr>
          <w:rFonts w:ascii="Helvetica Neue" w:eastAsia="Helvetica Neue" w:hAnsi="Helvetica Neue" w:cs="Helvetica Neue"/>
        </w:rPr>
        <w:t>Finnic</w:t>
      </w:r>
      <w:proofErr w:type="spellEnd"/>
      <w:r>
        <w:rPr>
          <w:rFonts w:ascii="Helvetica Neue" w:eastAsia="Helvetica Neue" w:hAnsi="Helvetica Neue" w:cs="Helvetica Neue"/>
        </w:rPr>
        <w:t xml:space="preserve"> languages, Scandinavian languages</w:t>
      </w:r>
    </w:p>
    <w:p w14:paraId="7148943C" w14:textId="77777777" w:rsidR="005F4E91" w:rsidRDefault="006F36E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10/2010-08/2013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</w:rPr>
        <w:t xml:space="preserve">BA in Finno-Ugric/Uralic Studies – </w:t>
      </w:r>
      <w:r>
        <w:rPr>
          <w:rFonts w:ascii="Helvetica Neue" w:eastAsia="Helvetica Neue" w:hAnsi="Helvetica Neue" w:cs="Helvetica Neue"/>
          <w:i/>
        </w:rPr>
        <w:t xml:space="preserve">University of Hamburg, Hamburg, Germany </w:t>
      </w:r>
    </w:p>
    <w:p w14:paraId="086BC85F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general linguistics, sociolinguistics, basics in literature </w:t>
      </w:r>
      <w:proofErr w:type="gramStart"/>
      <w:r>
        <w:rPr>
          <w:rFonts w:ascii="Helvetica Neue" w:eastAsia="Helvetica Neue" w:hAnsi="Helvetica Neue" w:cs="Helvetica Neue"/>
        </w:rPr>
        <w:t>and  studies</w:t>
      </w:r>
      <w:proofErr w:type="gramEnd"/>
    </w:p>
    <w:p w14:paraId="29F2A0AE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CIMO summer language course in Finnish language and culture (level B2) at the University of Oulu, Finland</w:t>
      </w:r>
    </w:p>
    <w:p w14:paraId="5C0B0794" w14:textId="77777777" w:rsidR="005F4E91" w:rsidRDefault="006F36E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27" w:hanging="2127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08/2003-08/2009</w:t>
      </w:r>
      <w:r>
        <w:rPr>
          <w:rFonts w:ascii="Helvetica Neue" w:eastAsia="Helvetica Neue" w:hAnsi="Helvetica Neue" w:cs="Helvetica Neue"/>
          <w:b/>
        </w:rPr>
        <w:tab/>
        <w:t>“</w:t>
      </w:r>
      <w:r>
        <w:rPr>
          <w:rFonts w:ascii="Helvetica Neue" w:eastAsia="Helvetica Neue" w:hAnsi="Helvetica Neue" w:cs="Helvetica Neue"/>
        </w:rPr>
        <w:t>Abitur”</w:t>
      </w:r>
      <w:r>
        <w:rPr>
          <w:rFonts w:ascii="Helvetica Neue" w:eastAsia="Helvetica Neue" w:hAnsi="Helvetica Neue" w:cs="Helvetica Neue"/>
          <w:smallCaps/>
        </w:rPr>
        <w:t xml:space="preserve"> </w:t>
      </w:r>
      <w:r>
        <w:rPr>
          <w:rFonts w:ascii="Helvetica Neue" w:eastAsia="Helvetica Neue" w:hAnsi="Helvetica Neue" w:cs="Helvetica Neue"/>
        </w:rPr>
        <w:t xml:space="preserve">incl. Latin proficiency certificate – </w:t>
      </w:r>
      <w:r>
        <w:rPr>
          <w:rFonts w:ascii="Helvetica Neue" w:eastAsia="Helvetica Neue" w:hAnsi="Helvetica Neue" w:cs="Helvetica Neue"/>
          <w:i/>
        </w:rPr>
        <w:t xml:space="preserve">Gymnasium </w:t>
      </w:r>
      <w:proofErr w:type="spellStart"/>
      <w:r>
        <w:rPr>
          <w:rFonts w:ascii="Helvetica Neue" w:eastAsia="Helvetica Neue" w:hAnsi="Helvetica Neue" w:cs="Helvetica Neue"/>
          <w:i/>
        </w:rPr>
        <w:t>Oschersleben</w:t>
      </w:r>
      <w:proofErr w:type="spellEnd"/>
      <w:r>
        <w:rPr>
          <w:rFonts w:ascii="Helvetica Neue" w:eastAsia="Helvetica Neue" w:hAnsi="Helvetica Neue" w:cs="Helvetica Neue"/>
          <w:i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</w:rPr>
        <w:t>Oschersleben</w:t>
      </w:r>
      <w:proofErr w:type="spellEnd"/>
      <w:r>
        <w:rPr>
          <w:rFonts w:ascii="Helvetica Neue" w:eastAsia="Helvetica Neue" w:hAnsi="Helvetica Neue" w:cs="Helvetica Neue"/>
          <w:i/>
        </w:rPr>
        <w:t>, Germany</w:t>
      </w:r>
    </w:p>
    <w:p w14:paraId="2E2EA6D6" w14:textId="77777777" w:rsidR="005F4E91" w:rsidRDefault="006F36E9" w:rsidP="006F36E9">
      <w:pPr>
        <w:pStyle w:val="berschrift1"/>
        <w:tabs>
          <w:tab w:val="clear" w:pos="2268"/>
        </w:tabs>
        <w:ind w:left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LANGUAGES</w:t>
      </w:r>
    </w:p>
    <w:p w14:paraId="4EC33310" w14:textId="77777777" w:rsidR="005F4E91" w:rsidRDefault="005F4E91"/>
    <w:tbl>
      <w:tblPr>
        <w:tblStyle w:val="a"/>
        <w:tblW w:w="876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1275"/>
        <w:gridCol w:w="1276"/>
        <w:gridCol w:w="1385"/>
        <w:gridCol w:w="1461"/>
      </w:tblGrid>
      <w:tr w:rsidR="005F4E91" w14:paraId="33E51D52" w14:textId="77777777">
        <w:trPr>
          <w:trHeight w:val="80"/>
        </w:trPr>
        <w:tc>
          <w:tcPr>
            <w:tcW w:w="209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7E6E6"/>
          </w:tcPr>
          <w:p w14:paraId="318AC60E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 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E6E6"/>
          </w:tcPr>
          <w:p w14:paraId="33DCC760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</w:t>
            </w:r>
          </w:p>
        </w:tc>
        <w:tc>
          <w:tcPr>
            <w:tcW w:w="12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E6E6"/>
          </w:tcPr>
          <w:p w14:paraId="37D981DF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E6E6"/>
          </w:tcPr>
          <w:p w14:paraId="2E58133E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</w:t>
            </w:r>
          </w:p>
        </w:tc>
        <w:tc>
          <w:tcPr>
            <w:tcW w:w="138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E6E6"/>
          </w:tcPr>
          <w:p w14:paraId="03E6F317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SPEAKING </w:t>
            </w:r>
          </w:p>
        </w:tc>
        <w:tc>
          <w:tcPr>
            <w:tcW w:w="1461" w:type="dxa"/>
            <w:tcBorders>
              <w:left w:val="single" w:sz="4" w:space="0" w:color="FFFFFF"/>
            </w:tcBorders>
            <w:shd w:val="clear" w:color="auto" w:fill="E7E6E6"/>
          </w:tcPr>
          <w:p w14:paraId="4E086A5C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OVERALL </w:t>
            </w:r>
          </w:p>
        </w:tc>
      </w:tr>
      <w:tr w:rsidR="005F4E91" w14:paraId="20DF266D" w14:textId="77777777">
        <w:trPr>
          <w:trHeight w:val="100"/>
        </w:trPr>
        <w:tc>
          <w:tcPr>
            <w:tcW w:w="20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/>
          </w:tcPr>
          <w:p w14:paraId="77A29AB8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t xml:space="preserve">German </w:t>
            </w:r>
          </w:p>
        </w:tc>
        <w:tc>
          <w:tcPr>
            <w:tcW w:w="1276" w:type="dxa"/>
            <w:tcBorders>
              <w:bottom w:val="single" w:sz="4" w:space="0" w:color="E7E6E6"/>
              <w:right w:val="single" w:sz="4" w:space="0" w:color="E7E6E6"/>
            </w:tcBorders>
          </w:tcPr>
          <w:p w14:paraId="34166D12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native </w:t>
            </w:r>
          </w:p>
        </w:tc>
        <w:tc>
          <w:tcPr>
            <w:tcW w:w="1275" w:type="dxa"/>
            <w:tcBorders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5B63187D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native </w:t>
            </w:r>
          </w:p>
        </w:tc>
        <w:tc>
          <w:tcPr>
            <w:tcW w:w="1276" w:type="dxa"/>
            <w:tcBorders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03AF6228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native </w:t>
            </w:r>
          </w:p>
        </w:tc>
        <w:tc>
          <w:tcPr>
            <w:tcW w:w="1385" w:type="dxa"/>
            <w:tcBorders>
              <w:left w:val="single" w:sz="4" w:space="0" w:color="E7E6E6"/>
              <w:bottom w:val="single" w:sz="4" w:space="0" w:color="E7E6E6"/>
              <w:right w:val="single" w:sz="4" w:space="0" w:color="000000"/>
            </w:tcBorders>
          </w:tcPr>
          <w:p w14:paraId="7A555DD6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native 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E7E6E6"/>
            </w:tcBorders>
          </w:tcPr>
          <w:p w14:paraId="37FDDB9F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b/>
              </w:rPr>
              <w:t xml:space="preserve">native </w:t>
            </w:r>
          </w:p>
        </w:tc>
      </w:tr>
      <w:tr w:rsidR="005F4E91" w14:paraId="1CD97A8B" w14:textId="77777777">
        <w:trPr>
          <w:trHeight w:val="100"/>
        </w:trPr>
        <w:tc>
          <w:tcPr>
            <w:tcW w:w="20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/>
          </w:tcPr>
          <w:p w14:paraId="2BD1D7E6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t xml:space="preserve">English </w:t>
            </w:r>
          </w:p>
        </w:tc>
        <w:tc>
          <w:tcPr>
            <w:tcW w:w="1276" w:type="dxa"/>
            <w:tcBorders>
              <w:top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2C546427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C2 </w:t>
            </w:r>
          </w:p>
        </w:tc>
        <w:tc>
          <w:tcPr>
            <w:tcW w:w="12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3C92FE97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C2 </w:t>
            </w:r>
          </w:p>
        </w:tc>
        <w:tc>
          <w:tcPr>
            <w:tcW w:w="127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6E3DB933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C2 </w:t>
            </w:r>
          </w:p>
        </w:tc>
        <w:tc>
          <w:tcPr>
            <w:tcW w:w="138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000000"/>
            </w:tcBorders>
          </w:tcPr>
          <w:p w14:paraId="50F6CB45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C1 </w:t>
            </w:r>
          </w:p>
        </w:tc>
        <w:tc>
          <w:tcPr>
            <w:tcW w:w="1461" w:type="dxa"/>
            <w:tcBorders>
              <w:top w:val="single" w:sz="4" w:space="0" w:color="E7E6E6"/>
              <w:left w:val="single" w:sz="4" w:space="0" w:color="000000"/>
              <w:bottom w:val="single" w:sz="4" w:space="0" w:color="E7E6E6"/>
            </w:tcBorders>
          </w:tcPr>
          <w:p w14:paraId="26E0E5B8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b/>
              </w:rPr>
              <w:t xml:space="preserve">C2 </w:t>
            </w:r>
          </w:p>
        </w:tc>
      </w:tr>
      <w:tr w:rsidR="005F4E91" w14:paraId="3A3B50D4" w14:textId="77777777">
        <w:trPr>
          <w:trHeight w:val="100"/>
        </w:trPr>
        <w:tc>
          <w:tcPr>
            <w:tcW w:w="20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/>
          </w:tcPr>
          <w:p w14:paraId="5E3EF0E6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t xml:space="preserve">Estonian </w:t>
            </w:r>
          </w:p>
        </w:tc>
        <w:tc>
          <w:tcPr>
            <w:tcW w:w="1276" w:type="dxa"/>
            <w:tcBorders>
              <w:top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2FAC8F8E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>C</w:t>
            </w:r>
            <w:r>
              <w:rPr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0A0C18ED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C1 </w:t>
            </w:r>
          </w:p>
        </w:tc>
        <w:tc>
          <w:tcPr>
            <w:tcW w:w="127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0D24E383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>C</w:t>
            </w:r>
            <w:r>
              <w:rPr>
                <w:i/>
              </w:rPr>
              <w:t>2</w:t>
            </w:r>
            <w:r>
              <w:rPr>
                <w:i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000000"/>
            </w:tcBorders>
          </w:tcPr>
          <w:p w14:paraId="5B38E0E5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>C1</w:t>
            </w:r>
          </w:p>
        </w:tc>
        <w:tc>
          <w:tcPr>
            <w:tcW w:w="1461" w:type="dxa"/>
            <w:tcBorders>
              <w:top w:val="single" w:sz="4" w:space="0" w:color="E7E6E6"/>
              <w:left w:val="single" w:sz="4" w:space="0" w:color="000000"/>
              <w:bottom w:val="single" w:sz="4" w:space="0" w:color="E7E6E6"/>
            </w:tcBorders>
          </w:tcPr>
          <w:p w14:paraId="301895E5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b/>
              </w:rPr>
              <w:t xml:space="preserve">C1 </w:t>
            </w:r>
          </w:p>
        </w:tc>
      </w:tr>
      <w:tr w:rsidR="005F4E91" w14:paraId="7D34DCE1" w14:textId="77777777">
        <w:trPr>
          <w:trHeight w:val="100"/>
        </w:trPr>
        <w:tc>
          <w:tcPr>
            <w:tcW w:w="20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/>
          </w:tcPr>
          <w:p w14:paraId="1098984E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t xml:space="preserve">Finnish </w:t>
            </w:r>
          </w:p>
        </w:tc>
        <w:tc>
          <w:tcPr>
            <w:tcW w:w="1276" w:type="dxa"/>
            <w:tcBorders>
              <w:top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4917A028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B2 </w:t>
            </w:r>
          </w:p>
        </w:tc>
        <w:tc>
          <w:tcPr>
            <w:tcW w:w="12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2A6804BC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B2 </w:t>
            </w:r>
          </w:p>
        </w:tc>
        <w:tc>
          <w:tcPr>
            <w:tcW w:w="127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738A70D8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B2 </w:t>
            </w:r>
          </w:p>
        </w:tc>
        <w:tc>
          <w:tcPr>
            <w:tcW w:w="138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000000"/>
            </w:tcBorders>
          </w:tcPr>
          <w:p w14:paraId="2117F26D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>B1</w:t>
            </w:r>
          </w:p>
        </w:tc>
        <w:tc>
          <w:tcPr>
            <w:tcW w:w="1461" w:type="dxa"/>
            <w:tcBorders>
              <w:top w:val="single" w:sz="4" w:space="0" w:color="E7E6E6"/>
              <w:left w:val="single" w:sz="4" w:space="0" w:color="000000"/>
              <w:bottom w:val="single" w:sz="4" w:space="0" w:color="E7E6E6"/>
            </w:tcBorders>
          </w:tcPr>
          <w:p w14:paraId="2EBBFF10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b/>
              </w:rPr>
              <w:t xml:space="preserve">B2 </w:t>
            </w:r>
          </w:p>
        </w:tc>
      </w:tr>
      <w:tr w:rsidR="005F4E91" w14:paraId="3F08654D" w14:textId="77777777">
        <w:trPr>
          <w:trHeight w:val="100"/>
        </w:trPr>
        <w:tc>
          <w:tcPr>
            <w:tcW w:w="20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/>
          </w:tcPr>
          <w:p w14:paraId="700A9C4C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t xml:space="preserve">Russian </w:t>
            </w:r>
          </w:p>
        </w:tc>
        <w:tc>
          <w:tcPr>
            <w:tcW w:w="1276" w:type="dxa"/>
            <w:tcBorders>
              <w:top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621AF37D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B2 </w:t>
            </w:r>
          </w:p>
        </w:tc>
        <w:tc>
          <w:tcPr>
            <w:tcW w:w="12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3EFBE132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B2 </w:t>
            </w:r>
          </w:p>
        </w:tc>
        <w:tc>
          <w:tcPr>
            <w:tcW w:w="127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5FFB0C62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B1 </w:t>
            </w:r>
          </w:p>
        </w:tc>
        <w:tc>
          <w:tcPr>
            <w:tcW w:w="138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000000"/>
            </w:tcBorders>
          </w:tcPr>
          <w:p w14:paraId="3D1707E8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B1 </w:t>
            </w:r>
          </w:p>
        </w:tc>
        <w:tc>
          <w:tcPr>
            <w:tcW w:w="1461" w:type="dxa"/>
            <w:tcBorders>
              <w:top w:val="single" w:sz="4" w:space="0" w:color="E7E6E6"/>
              <w:left w:val="single" w:sz="4" w:space="0" w:color="000000"/>
              <w:bottom w:val="single" w:sz="4" w:space="0" w:color="E7E6E6"/>
            </w:tcBorders>
          </w:tcPr>
          <w:p w14:paraId="3797363C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b/>
              </w:rPr>
              <w:t xml:space="preserve">B1/B2 </w:t>
            </w:r>
          </w:p>
        </w:tc>
      </w:tr>
      <w:tr w:rsidR="005F4E91" w14:paraId="115C496F" w14:textId="77777777">
        <w:trPr>
          <w:trHeight w:val="100"/>
        </w:trPr>
        <w:tc>
          <w:tcPr>
            <w:tcW w:w="20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/>
          </w:tcPr>
          <w:p w14:paraId="40231C14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t>Danish/</w:t>
            </w:r>
            <w:r>
              <w:t xml:space="preserve">Norwegian/Swedish </w:t>
            </w:r>
          </w:p>
        </w:tc>
        <w:tc>
          <w:tcPr>
            <w:tcW w:w="1276" w:type="dxa"/>
            <w:tcBorders>
              <w:top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1DF914B1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>C</w:t>
            </w:r>
            <w:r>
              <w:rPr>
                <w:i/>
              </w:rPr>
              <w:t>2</w:t>
            </w:r>
            <w:r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779B9394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 xml:space="preserve">C1 </w:t>
            </w:r>
          </w:p>
        </w:tc>
        <w:tc>
          <w:tcPr>
            <w:tcW w:w="127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26798755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>C</w:t>
            </w:r>
            <w:r>
              <w:rPr>
                <w:i/>
              </w:rPr>
              <w:t>2</w:t>
            </w:r>
            <w:r>
              <w:rPr>
                <w:i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000000"/>
            </w:tcBorders>
          </w:tcPr>
          <w:p w14:paraId="1F499761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i/>
              </w:rPr>
              <w:t>B1</w:t>
            </w:r>
            <w:r>
              <w:rPr>
                <w:i/>
              </w:rPr>
              <w:t>~</w:t>
            </w:r>
            <w:r>
              <w:rPr>
                <w:i/>
              </w:rPr>
              <w:t>C1</w:t>
            </w:r>
          </w:p>
        </w:tc>
        <w:tc>
          <w:tcPr>
            <w:tcW w:w="1461" w:type="dxa"/>
            <w:tcBorders>
              <w:top w:val="single" w:sz="4" w:space="0" w:color="E7E6E6"/>
              <w:left w:val="single" w:sz="4" w:space="0" w:color="000000"/>
              <w:bottom w:val="single" w:sz="4" w:space="0" w:color="E7E6E6"/>
            </w:tcBorders>
          </w:tcPr>
          <w:p w14:paraId="6541335C" w14:textId="77777777" w:rsidR="005F4E91" w:rsidRDefault="006F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</w:pPr>
            <w:r>
              <w:rPr>
                <w:b/>
              </w:rPr>
              <w:t xml:space="preserve">B2 </w:t>
            </w:r>
          </w:p>
        </w:tc>
      </w:tr>
    </w:tbl>
    <w:p w14:paraId="1C79E837" w14:textId="77777777" w:rsidR="005F4E91" w:rsidRDefault="006F36E9">
      <w:pPr>
        <w:ind w:left="0" w:firstLine="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Basics in further languages</w:t>
      </w:r>
    </w:p>
    <w:p w14:paraId="0BCE4500" w14:textId="38E1E716" w:rsidR="005F4E91" w:rsidRDefault="006F36E9" w:rsidP="006F36E9">
      <w:pPr>
        <w:pStyle w:val="berschrift1"/>
        <w:tabs>
          <w:tab w:val="clear" w:pos="2268"/>
        </w:tabs>
        <w:spacing w:after="120"/>
        <w:ind w:left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COMPUTER SKILLS</w:t>
      </w:r>
    </w:p>
    <w:p w14:paraId="0339BB43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</w:pPr>
      <w:r>
        <w:t>MS Office, Amazon Tools, Confluence</w:t>
      </w:r>
    </w:p>
    <w:p w14:paraId="58D1BDE6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</w:pPr>
      <w:r>
        <w:t xml:space="preserve">language and concordance programs (SIL Language Explorer or </w:t>
      </w:r>
      <w:proofErr w:type="spellStart"/>
      <w:r>
        <w:t>AntConc</w:t>
      </w:r>
      <w:proofErr w:type="spellEnd"/>
      <w:r>
        <w:t xml:space="preserve"> etc.)</w:t>
      </w:r>
    </w:p>
    <w:p w14:paraId="016F021E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</w:pPr>
      <w:r>
        <w:t xml:space="preserve">HTML, CSS; </w:t>
      </w:r>
      <w:r>
        <w:t xml:space="preserve">basics </w:t>
      </w:r>
      <w:r>
        <w:t>in JavaScript, Python</w:t>
      </w:r>
    </w:p>
    <w:p w14:paraId="1AB0F00C" w14:textId="77777777" w:rsidR="005F4E91" w:rsidRDefault="006F36E9" w:rsidP="006F36E9">
      <w:pPr>
        <w:pStyle w:val="berschrift1"/>
        <w:tabs>
          <w:tab w:val="clear" w:pos="2268"/>
        </w:tabs>
        <w:spacing w:after="120"/>
        <w:ind w:left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PERSONAL STRENGTHS</w:t>
      </w:r>
    </w:p>
    <w:p w14:paraId="10F5CA37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</w:pPr>
      <w:r>
        <w:t>curiosity for new things and the ability to learn and adapt fast</w:t>
      </w:r>
    </w:p>
    <w:p w14:paraId="405B5465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</w:pPr>
      <w:r>
        <w:t xml:space="preserve">result and </w:t>
      </w:r>
      <w:proofErr w:type="gramStart"/>
      <w:r>
        <w:t>customer oriented</w:t>
      </w:r>
      <w:proofErr w:type="gramEnd"/>
      <w:r>
        <w:t xml:space="preserve"> approach </w:t>
      </w:r>
    </w:p>
    <w:p w14:paraId="0AC16F90" w14:textId="77777777" w:rsidR="005F4E91" w:rsidRDefault="006F36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</w:pPr>
      <w:r>
        <w:t>structured work org</w:t>
      </w:r>
      <w:r>
        <w:t xml:space="preserve">anization and logical thinking </w:t>
      </w:r>
    </w:p>
    <w:p w14:paraId="39E1A069" w14:textId="77777777" w:rsidR="005F4E91" w:rsidRDefault="006F36E9" w:rsidP="006F36E9">
      <w:pPr>
        <w:pStyle w:val="berschrift1"/>
        <w:tabs>
          <w:tab w:val="clear" w:pos="2268"/>
        </w:tabs>
        <w:ind w:left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HOBBIES</w:t>
      </w:r>
    </w:p>
    <w:p w14:paraId="1FD39F5C" w14:textId="77777777" w:rsidR="005F4E91" w:rsidRDefault="006F36E9">
      <w:r>
        <w:t>Languages, traveling, hiking, music, DIY</w:t>
      </w:r>
    </w:p>
    <w:p w14:paraId="14953D47" w14:textId="77777777" w:rsidR="005F4E91" w:rsidRDefault="005F4E91">
      <w:pPr>
        <w:rPr>
          <w:rFonts w:ascii="Helvetica Neue" w:eastAsia="Helvetica Neue" w:hAnsi="Helvetica Neue" w:cs="Helvetica Neue"/>
        </w:rPr>
      </w:pPr>
    </w:p>
    <w:sectPr w:rsidR="005F4E91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06E"/>
    <w:multiLevelType w:val="multilevel"/>
    <w:tmpl w:val="A46C5B3A"/>
    <w:lvl w:ilvl="0">
      <w:start w:val="1"/>
      <w:numFmt w:val="decimal"/>
      <w:pStyle w:val="KeinLeerra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BD38E2"/>
    <w:multiLevelType w:val="multilevel"/>
    <w:tmpl w:val="07D4C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91"/>
    <w:rsid w:val="00340CC8"/>
    <w:rsid w:val="005F4E91"/>
    <w:rsid w:val="006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0C49"/>
  <w15:docId w15:val="{87CD3B60-0000-4E72-B246-9ED87816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de-DE" w:bidi="ar-SA"/>
      </w:rPr>
    </w:rPrDefault>
    <w:pPrDefault>
      <w:pPr>
        <w:tabs>
          <w:tab w:val="left" w:pos="2268"/>
        </w:tabs>
        <w:spacing w:before="240" w:after="160"/>
        <w:ind w:left="212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62EDB"/>
    <w:pPr>
      <w:autoSpaceDE w:val="0"/>
      <w:autoSpaceDN w:val="0"/>
      <w:adjustRightInd w:val="0"/>
      <w:ind w:hanging="2126"/>
    </w:pPr>
    <w:rPr>
      <w:color w:val="000000"/>
    </w:rPr>
  </w:style>
  <w:style w:type="paragraph" w:styleId="berschrift1">
    <w:name w:val="heading 1"/>
    <w:basedOn w:val="Default"/>
    <w:next w:val="Standard"/>
    <w:link w:val="berschrift1Zchn"/>
    <w:uiPriority w:val="9"/>
    <w:qFormat/>
    <w:rsid w:val="00F85412"/>
    <w:pPr>
      <w:pBdr>
        <w:bottom w:val="single" w:sz="6" w:space="1" w:color="auto"/>
      </w:pBdr>
      <w:spacing w:before="360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Default"/>
    <w:next w:val="Standard"/>
    <w:link w:val="TitelZchn"/>
    <w:uiPriority w:val="10"/>
    <w:qFormat/>
    <w:rsid w:val="00F85412"/>
    <w:pPr>
      <w:spacing w:after="240"/>
      <w:jc w:val="center"/>
    </w:pPr>
    <w:rPr>
      <w:sz w:val="56"/>
      <w:szCs w:val="56"/>
    </w:rPr>
  </w:style>
  <w:style w:type="paragraph" w:customStyle="1" w:styleId="Default">
    <w:name w:val="Default"/>
    <w:rsid w:val="00F85412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F85412"/>
    <w:rPr>
      <w:rFonts w:ascii="Times New Roman" w:hAnsi="Times New Roman" w:cs="Times New Roman"/>
      <w:color w:val="000000"/>
      <w:sz w:val="56"/>
      <w:szCs w:val="5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5412"/>
    <w:rPr>
      <w:rFonts w:ascii="Times New Roman" w:hAnsi="Times New Roman" w:cs="Times New Roman"/>
      <w:color w:val="000000"/>
      <w:sz w:val="28"/>
      <w:szCs w:val="28"/>
      <w:lang w:val="en-US"/>
    </w:rPr>
  </w:style>
  <w:style w:type="paragraph" w:styleId="KeinLeerraum">
    <w:name w:val="No Spacing"/>
    <w:basedOn w:val="Default"/>
    <w:uiPriority w:val="1"/>
    <w:qFormat/>
    <w:rsid w:val="001F36E8"/>
    <w:pPr>
      <w:numPr>
        <w:numId w:val="2"/>
      </w:numPr>
      <w:ind w:left="2410" w:hanging="357"/>
    </w:pPr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2F351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05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4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413"/>
    <w:rPr>
      <w:rFonts w:ascii="Segoe UI" w:hAnsi="Segoe UI" w:cs="Segoe UI"/>
      <w:color w:val="000000"/>
      <w:sz w:val="18"/>
      <w:szCs w:val="18"/>
      <w:lang w:val="en-US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mqPQ7L/0fOSdwmDOkwbGpbZ9zg==">AMUW2mVVSDQkyg8V8XgKEBqErx+oOdLjow28rfzKjcFVSYy4GuXuL64Ajh5ryvs0vEdDqSTGGHfr7p7YqiLXZzGqiNNFEcfPGvkldZMz3mf4budmlsQk5+MEo2apXNpwmw9dO7AWVvsS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Tony</dc:creator>
  <cp:lastModifiedBy>Tony Keller</cp:lastModifiedBy>
  <cp:revision>2</cp:revision>
  <dcterms:created xsi:type="dcterms:W3CDTF">2019-09-14T23:04:00Z</dcterms:created>
  <dcterms:modified xsi:type="dcterms:W3CDTF">2019-09-14T23:04:00Z</dcterms:modified>
</cp:coreProperties>
</file>