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3278D" w:rsidRDefault="003609A5">
      <w:pPr>
        <w:spacing w:after="0" w:line="240" w:lineRule="auto"/>
        <w:jc w:val="center"/>
        <w:rPr>
          <w:sz w:val="32"/>
          <w:szCs w:val="32"/>
        </w:rPr>
      </w:pPr>
      <w:bookmarkStart w:id="0" w:name="_gjdgxs" w:colFirst="0" w:colLast="0"/>
      <w:bookmarkEnd w:id="0"/>
      <w:r>
        <w:rPr>
          <w:sz w:val="32"/>
          <w:szCs w:val="32"/>
        </w:rPr>
        <w:t>Resume Thomas Uylenbroek</w:t>
      </w:r>
    </w:p>
    <w:p w:rsidR="00F3278D" w:rsidRDefault="00F3278D">
      <w:pPr>
        <w:spacing w:after="0" w:line="240" w:lineRule="auto"/>
        <w:jc w:val="center"/>
        <w:rPr>
          <w:sz w:val="32"/>
          <w:szCs w:val="32"/>
        </w:rPr>
      </w:pPr>
    </w:p>
    <w:p w:rsidR="00F3278D" w:rsidRDefault="003609A5">
      <w:pPr>
        <w:spacing w:line="240" w:lineRule="auto"/>
        <w:jc w:val="center"/>
        <w:rPr>
          <w:sz w:val="28"/>
          <w:szCs w:val="28"/>
        </w:rPr>
      </w:pPr>
      <w:r>
        <w:rPr>
          <w:sz w:val="28"/>
          <w:szCs w:val="28"/>
        </w:rPr>
        <w:t>Experience</w:t>
      </w:r>
    </w:p>
    <w:p w:rsidR="000D4ECC" w:rsidRDefault="000D4ECC" w:rsidP="000D4ECC">
      <w:pPr>
        <w:spacing w:after="0" w:line="240" w:lineRule="auto"/>
      </w:pPr>
    </w:p>
    <w:p w:rsidR="000D4ECC" w:rsidRDefault="000D4ECC" w:rsidP="000D4ECC">
      <w:pPr>
        <w:numPr>
          <w:ilvl w:val="0"/>
          <w:numId w:val="2"/>
        </w:numPr>
        <w:spacing w:line="240" w:lineRule="auto"/>
        <w:contextualSpacing/>
      </w:pPr>
      <w:r>
        <w:t>May 2009 – current</w:t>
      </w:r>
    </w:p>
    <w:p w:rsidR="000D4ECC" w:rsidRDefault="000D4ECC" w:rsidP="000D4ECC">
      <w:pPr>
        <w:spacing w:after="0" w:line="240" w:lineRule="auto"/>
        <w:ind w:left="708"/>
      </w:pPr>
      <w:r>
        <w:t>Translator; Dutch-English &amp; English - Dutch</w:t>
      </w:r>
    </w:p>
    <w:p w:rsidR="000D4ECC" w:rsidRDefault="000D4ECC" w:rsidP="000D4ECC">
      <w:pPr>
        <w:spacing w:line="240" w:lineRule="auto"/>
        <w:ind w:left="708"/>
      </w:pPr>
      <w:r>
        <w:t xml:space="preserve">Translating and localizing all manner of data. Examples are: rental agreements, passports, diplomas, marriage certificates, airline data, advertisements, computer games, religious texts and many more. </w:t>
      </w:r>
      <w:r w:rsidR="00F32A87">
        <w:t xml:space="preserve">I have done projects for major corporations such as Nintendo, Sega, John Deere, Google, as well as smaller businesses and </w:t>
      </w:r>
      <w:r w:rsidR="009C74EF">
        <w:t xml:space="preserve">multiple </w:t>
      </w:r>
      <w:bookmarkStart w:id="1" w:name="_GoBack"/>
      <w:bookmarkEnd w:id="1"/>
      <w:r w:rsidR="00F32A87">
        <w:t>translation agencies.</w:t>
      </w:r>
    </w:p>
    <w:p w:rsidR="00F3278D" w:rsidRDefault="003609A5">
      <w:pPr>
        <w:numPr>
          <w:ilvl w:val="0"/>
          <w:numId w:val="2"/>
        </w:numPr>
        <w:spacing w:after="0" w:line="240" w:lineRule="auto"/>
        <w:contextualSpacing/>
      </w:pPr>
      <w:r>
        <w:t xml:space="preserve">February 2015 – </w:t>
      </w:r>
      <w:r w:rsidR="000D4ECC">
        <w:t>Dec 2017</w:t>
      </w:r>
    </w:p>
    <w:p w:rsidR="00F3278D" w:rsidRDefault="003609A5" w:rsidP="000D4ECC">
      <w:pPr>
        <w:spacing w:after="0" w:line="240" w:lineRule="auto"/>
        <w:ind w:firstLine="720"/>
      </w:pPr>
      <w:r>
        <w:t xml:space="preserve">Paralegal; </w:t>
      </w:r>
      <w:proofErr w:type="spellStart"/>
      <w:r>
        <w:t>Bailes</w:t>
      </w:r>
      <w:proofErr w:type="spellEnd"/>
      <w:r>
        <w:t>, Craig &amp; Yon</w:t>
      </w:r>
    </w:p>
    <w:p w:rsidR="00F3278D" w:rsidRDefault="003609A5">
      <w:pPr>
        <w:spacing w:after="0" w:line="240" w:lineRule="auto"/>
        <w:ind w:left="720"/>
      </w:pPr>
      <w:r>
        <w:t>Assisting Attorneys with preparation for hearings and trials. Preparing legal arguments, motions and contracts. Negotiating settlements. Organizing files and archives. Researching and analyzing data to write reports.</w:t>
      </w:r>
    </w:p>
    <w:p w:rsidR="000D4ECC" w:rsidRDefault="000D4ECC">
      <w:pPr>
        <w:spacing w:after="0" w:line="240" w:lineRule="auto"/>
        <w:ind w:left="720"/>
      </w:pPr>
    </w:p>
    <w:p w:rsidR="00F3278D" w:rsidRDefault="003609A5">
      <w:pPr>
        <w:numPr>
          <w:ilvl w:val="0"/>
          <w:numId w:val="2"/>
        </w:numPr>
        <w:spacing w:line="240" w:lineRule="auto"/>
        <w:contextualSpacing/>
      </w:pPr>
      <w:r>
        <w:t>August 2005- current</w:t>
      </w:r>
    </w:p>
    <w:p w:rsidR="00F3278D" w:rsidRDefault="003609A5">
      <w:pPr>
        <w:spacing w:line="240" w:lineRule="auto"/>
        <w:ind w:left="708"/>
      </w:pPr>
      <w:r>
        <w:t>Lived, studied and worked in the United States of America. In 2010 I returned to the Netherlands for a year. I am happily married and living in the United States of America.</w:t>
      </w:r>
    </w:p>
    <w:p w:rsidR="00F3278D" w:rsidRDefault="003609A5">
      <w:pPr>
        <w:numPr>
          <w:ilvl w:val="0"/>
          <w:numId w:val="2"/>
        </w:numPr>
        <w:spacing w:line="240" w:lineRule="auto"/>
        <w:contextualSpacing/>
      </w:pPr>
      <w:r>
        <w:t>November 2010- August 2011</w:t>
      </w:r>
    </w:p>
    <w:p w:rsidR="00F3278D" w:rsidRDefault="003609A5">
      <w:pPr>
        <w:spacing w:line="240" w:lineRule="auto"/>
        <w:ind w:left="708"/>
      </w:pPr>
      <w:r>
        <w:t xml:space="preserve">High school English teacher. I taught English as a foreign language at </w:t>
      </w:r>
      <w:proofErr w:type="spellStart"/>
      <w:r>
        <w:t>Regius</w:t>
      </w:r>
      <w:proofErr w:type="spellEnd"/>
      <w:r>
        <w:t xml:space="preserve"> College, a high school in </w:t>
      </w:r>
      <w:proofErr w:type="spellStart"/>
      <w:r>
        <w:t>Schagen</w:t>
      </w:r>
      <w:proofErr w:type="spellEnd"/>
      <w:r>
        <w:t>, the Netherlands. I taught multiple classes of students aged 12-16.</w:t>
      </w:r>
    </w:p>
    <w:p w:rsidR="00F3278D" w:rsidRDefault="003609A5">
      <w:pPr>
        <w:numPr>
          <w:ilvl w:val="0"/>
          <w:numId w:val="2"/>
        </w:numPr>
        <w:spacing w:line="240" w:lineRule="auto"/>
        <w:contextualSpacing/>
      </w:pPr>
      <w:r>
        <w:t xml:space="preserve">August 2007 – June 2010 </w:t>
      </w:r>
    </w:p>
    <w:p w:rsidR="00F3278D" w:rsidRDefault="003609A5">
      <w:pPr>
        <w:spacing w:after="0" w:line="240" w:lineRule="auto"/>
        <w:ind w:left="708"/>
      </w:pPr>
      <w:r>
        <w:t>Graduate Student Assistant / Graduate Student Tutor</w:t>
      </w:r>
    </w:p>
    <w:p w:rsidR="00F3278D" w:rsidRDefault="003609A5">
      <w:pPr>
        <w:spacing w:after="0" w:line="240" w:lineRule="auto"/>
        <w:ind w:left="708"/>
      </w:pPr>
      <w:r>
        <w:t>In the Graduate Assistant program I performed as an office assistant in the International Office, organizing trips and events for International Students and helping them around campus and general office duties such as copying and welcoming visitors. I also worked in the history department as a professor’s assistant, helping with research and class preparations where I got started as a translator for one of my professors. I also tutored college students with learning differences such as ADHD for the MU Help program, helping them with their organizational skills and course material.</w:t>
      </w:r>
    </w:p>
    <w:p w:rsidR="00F3278D" w:rsidRDefault="00F3278D">
      <w:pPr>
        <w:spacing w:after="0" w:line="240" w:lineRule="auto"/>
      </w:pPr>
    </w:p>
    <w:p w:rsidR="005D6EFC" w:rsidRDefault="003609A5" w:rsidP="005D6EFC">
      <w:pPr>
        <w:spacing w:line="240" w:lineRule="auto"/>
        <w:jc w:val="center"/>
        <w:rPr>
          <w:sz w:val="28"/>
          <w:szCs w:val="28"/>
        </w:rPr>
      </w:pPr>
      <w:r>
        <w:rPr>
          <w:sz w:val="28"/>
          <w:szCs w:val="28"/>
        </w:rPr>
        <w:t>Education</w:t>
      </w:r>
    </w:p>
    <w:p w:rsidR="00F3278D" w:rsidRDefault="003609A5">
      <w:pPr>
        <w:numPr>
          <w:ilvl w:val="0"/>
          <w:numId w:val="1"/>
        </w:numPr>
        <w:spacing w:after="0" w:line="240" w:lineRule="auto"/>
        <w:contextualSpacing/>
      </w:pPr>
      <w:r>
        <w:t>History Bachelor, with honors</w:t>
      </w:r>
      <w:r w:rsidR="005D6EFC">
        <w:t xml:space="preserve"> - </w:t>
      </w:r>
      <w:r>
        <w:t xml:space="preserve"> Marshall University, United states</w:t>
      </w:r>
    </w:p>
    <w:p w:rsidR="00F3278D" w:rsidRDefault="003609A5">
      <w:pPr>
        <w:numPr>
          <w:ilvl w:val="0"/>
          <w:numId w:val="1"/>
        </w:numPr>
        <w:spacing w:after="0" w:line="240" w:lineRule="auto"/>
        <w:contextualSpacing/>
      </w:pPr>
      <w:r>
        <w:t xml:space="preserve">Archeology </w:t>
      </w:r>
      <w:proofErr w:type="spellStart"/>
      <w:r>
        <w:t>Propedeuse</w:t>
      </w:r>
      <w:proofErr w:type="spellEnd"/>
      <w:r w:rsidR="005D6EFC">
        <w:t xml:space="preserve"> degree -</w:t>
      </w:r>
      <w:r>
        <w:t xml:space="preserve"> University of Amsterdam, the Netherlands</w:t>
      </w:r>
    </w:p>
    <w:p w:rsidR="00F3278D" w:rsidRDefault="003609A5">
      <w:pPr>
        <w:numPr>
          <w:ilvl w:val="0"/>
          <w:numId w:val="1"/>
        </w:numPr>
        <w:spacing w:after="0" w:line="240" w:lineRule="auto"/>
        <w:contextualSpacing/>
      </w:pPr>
      <w:r>
        <w:t>Teaching English as a se</w:t>
      </w:r>
      <w:r w:rsidR="005D6EFC">
        <w:t xml:space="preserve">cond language </w:t>
      </w:r>
      <w:proofErr w:type="spellStart"/>
      <w:r w:rsidR="005D6EFC">
        <w:t>Propedeuse</w:t>
      </w:r>
      <w:proofErr w:type="spellEnd"/>
      <w:r w:rsidR="005D6EFC">
        <w:t xml:space="preserve"> degree -</w:t>
      </w:r>
      <w:r>
        <w:t xml:space="preserve"> </w:t>
      </w:r>
      <w:proofErr w:type="spellStart"/>
      <w:r>
        <w:t>Hogeschool</w:t>
      </w:r>
      <w:proofErr w:type="spellEnd"/>
      <w:r>
        <w:t xml:space="preserve"> of Amsterdam, The Netherlands</w:t>
      </w:r>
    </w:p>
    <w:p w:rsidR="00F3278D" w:rsidRDefault="003609A5">
      <w:pPr>
        <w:numPr>
          <w:ilvl w:val="0"/>
          <w:numId w:val="1"/>
        </w:numPr>
        <w:spacing w:line="240" w:lineRule="auto"/>
        <w:contextualSpacing/>
      </w:pPr>
      <w:r>
        <w:t xml:space="preserve">HAVO-diploma – GSG </w:t>
      </w:r>
      <w:proofErr w:type="spellStart"/>
      <w:r>
        <w:t>Schagen</w:t>
      </w:r>
      <w:proofErr w:type="spellEnd"/>
      <w:r>
        <w:t>, The Netherlands</w:t>
      </w:r>
    </w:p>
    <w:p w:rsidR="003609A5" w:rsidRDefault="003609A5" w:rsidP="003609A5">
      <w:pPr>
        <w:spacing w:line="240" w:lineRule="auto"/>
        <w:contextualSpacing/>
      </w:pPr>
    </w:p>
    <w:p w:rsidR="003609A5" w:rsidRDefault="003609A5" w:rsidP="003609A5">
      <w:pPr>
        <w:spacing w:line="240" w:lineRule="auto"/>
        <w:contextualSpacing/>
        <w:jc w:val="center"/>
        <w:rPr>
          <w:sz w:val="28"/>
          <w:szCs w:val="28"/>
        </w:rPr>
      </w:pPr>
      <w:r w:rsidRPr="003609A5">
        <w:rPr>
          <w:sz w:val="28"/>
          <w:szCs w:val="28"/>
        </w:rPr>
        <w:t>Languages</w:t>
      </w:r>
    </w:p>
    <w:p w:rsidR="003609A5" w:rsidRPr="003609A5" w:rsidRDefault="003609A5" w:rsidP="003609A5">
      <w:pPr>
        <w:pStyle w:val="ListParagraph"/>
        <w:numPr>
          <w:ilvl w:val="0"/>
          <w:numId w:val="3"/>
        </w:numPr>
        <w:spacing w:line="240" w:lineRule="auto"/>
        <w:rPr>
          <w:sz w:val="28"/>
          <w:szCs w:val="28"/>
        </w:rPr>
      </w:pPr>
      <w:r>
        <w:t>Dutch (Native)</w:t>
      </w:r>
    </w:p>
    <w:p w:rsidR="003609A5" w:rsidRPr="003609A5" w:rsidRDefault="003609A5" w:rsidP="003609A5">
      <w:pPr>
        <w:pStyle w:val="ListParagraph"/>
        <w:numPr>
          <w:ilvl w:val="0"/>
          <w:numId w:val="3"/>
        </w:numPr>
        <w:spacing w:line="240" w:lineRule="auto"/>
        <w:rPr>
          <w:sz w:val="28"/>
          <w:szCs w:val="28"/>
        </w:rPr>
      </w:pPr>
      <w:r>
        <w:t>Eng</w:t>
      </w:r>
      <w:r w:rsidR="005D6EFC">
        <w:t>l</w:t>
      </w:r>
      <w:r>
        <w:t>ish (Secondary)</w:t>
      </w:r>
    </w:p>
    <w:p w:rsidR="003609A5" w:rsidRPr="003609A5" w:rsidRDefault="003609A5" w:rsidP="003609A5">
      <w:pPr>
        <w:pStyle w:val="ListParagraph"/>
        <w:numPr>
          <w:ilvl w:val="0"/>
          <w:numId w:val="3"/>
        </w:numPr>
        <w:spacing w:line="240" w:lineRule="auto"/>
        <w:rPr>
          <w:sz w:val="28"/>
          <w:szCs w:val="28"/>
        </w:rPr>
      </w:pPr>
      <w:r>
        <w:t>German</w:t>
      </w:r>
    </w:p>
    <w:p w:rsidR="003609A5" w:rsidRPr="003609A5" w:rsidRDefault="003609A5" w:rsidP="003609A5">
      <w:pPr>
        <w:pStyle w:val="ListParagraph"/>
        <w:numPr>
          <w:ilvl w:val="0"/>
          <w:numId w:val="3"/>
        </w:numPr>
        <w:spacing w:line="240" w:lineRule="auto"/>
        <w:rPr>
          <w:sz w:val="28"/>
          <w:szCs w:val="28"/>
        </w:rPr>
      </w:pPr>
      <w:r>
        <w:t>French</w:t>
      </w:r>
    </w:p>
    <w:sectPr w:rsidR="003609A5" w:rsidRPr="003609A5">
      <w:pgSz w:w="11906" w:h="16838"/>
      <w:pgMar w:top="1417" w:right="1417" w:bottom="1417" w:left="141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50989"/>
    <w:multiLevelType w:val="hybridMultilevel"/>
    <w:tmpl w:val="F8FE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E5404B"/>
    <w:multiLevelType w:val="multilevel"/>
    <w:tmpl w:val="7B90B414"/>
    <w:lvl w:ilvl="0">
      <w:start w:val="1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7D480E8D"/>
    <w:multiLevelType w:val="multilevel"/>
    <w:tmpl w:val="F01E707C"/>
    <w:lvl w:ilvl="0">
      <w:start w:val="1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
  <w:rsids>
    <w:rsidRoot w:val="00F3278D"/>
    <w:rsid w:val="000D4ECC"/>
    <w:rsid w:val="003609A5"/>
    <w:rsid w:val="005D6EFC"/>
    <w:rsid w:val="009C74EF"/>
    <w:rsid w:val="00F3278D"/>
    <w:rsid w:val="00F32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6B428"/>
  <w15:docId w15:val="{EC555F5D-B2DF-442E-B2BB-EC333138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60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Anne Uylenbroek</cp:lastModifiedBy>
  <cp:revision>6</cp:revision>
  <dcterms:created xsi:type="dcterms:W3CDTF">2017-10-28T13:29:00Z</dcterms:created>
  <dcterms:modified xsi:type="dcterms:W3CDTF">2018-04-30T18:39:00Z</dcterms:modified>
</cp:coreProperties>
</file>