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F2" w:rsidRDefault="00AF49F2">
      <w:pPr>
        <w:rPr>
          <w:rFonts w:ascii="Arial" w:hAnsi="Arial" w:cs="Arial"/>
          <w:color w:val="222222"/>
          <w:shd w:val="clear" w:color="auto" w:fill="FFFFFF"/>
        </w:rPr>
      </w:pPr>
    </w:p>
    <w:p w:rsidR="00AF49F2" w:rsidRDefault="00AF49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Curriculum Vitae</w:t>
      </w:r>
    </w:p>
    <w:p w:rsidR="00AF49F2" w:rsidRPr="00AF49F2" w:rsidRDefault="00AF49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Name:Muhammad Taha khan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Father's Name:Manzoor Ali khan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 of Birth:1st August, 1988</w:t>
      </w:r>
      <w:r>
        <w:rPr>
          <w:rFonts w:ascii="Arial" w:hAnsi="Arial" w:cs="Arial"/>
          <w:color w:val="222222"/>
        </w:rPr>
        <w:br/>
      </w:r>
      <w:r w:rsidR="00D57667">
        <w:rPr>
          <w:rFonts w:ascii="Arial" w:hAnsi="Arial" w:cs="Arial"/>
          <w:color w:val="222222"/>
        </w:rPr>
        <w:t>Adress-House Number 8,Road Number 2,Sector C,Bahria Enclave,Islamabad,Pakistan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Qualification:Matric:1st division in 2006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Intermediate(Commerce) :2nd division in 2008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B.A:2nd Division in 2015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English, Urdu, Islamiat, Pks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Economics, Mathematics,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Environmental Pollution, MKm,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Law, Fundamentals of Business etc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Courses:Chinese Language Course at Islamabad Club, 2015 Duration:(8 weeks)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Airline Ticketing Course at skill development council(Sdc), isb, 2016 Duration:5 weeks Basic&amp;Internstional sales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Computer Course at Nicon Group of Colleges, Islamabad, 2016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Duration:2 Months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Experience-6 Month Internship in a security company, Islamabad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(October 2013-April 2014)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Worked on a Project in Chak Shehzad, Islamabad, 2016.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Duration:1 Month Worked as a (Data Entry Operator)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Worked in a Call Center Islamabad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Worked as a Sales officer Duration:1 Month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Currently working in comsats secretariat Islamabad working as a Junior executive store 2019 Till date</w:t>
      </w:r>
    </w:p>
    <w:sectPr w:rsidR="00AF49F2" w:rsidRPr="00AF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98" w:rsidRDefault="00B56F98" w:rsidP="00AF49F2">
      <w:pPr>
        <w:spacing w:after="0" w:line="240" w:lineRule="auto"/>
      </w:pPr>
      <w:r>
        <w:separator/>
      </w:r>
    </w:p>
  </w:endnote>
  <w:endnote w:type="continuationSeparator" w:id="0">
    <w:p w:rsidR="00B56F98" w:rsidRDefault="00B56F98" w:rsidP="00AF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98" w:rsidRDefault="00B56F98" w:rsidP="00AF49F2">
      <w:pPr>
        <w:spacing w:after="0" w:line="240" w:lineRule="auto"/>
      </w:pPr>
      <w:r>
        <w:separator/>
      </w:r>
    </w:p>
  </w:footnote>
  <w:footnote w:type="continuationSeparator" w:id="0">
    <w:p w:rsidR="00B56F98" w:rsidRDefault="00B56F98" w:rsidP="00AF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2"/>
    <w:rsid w:val="00204630"/>
    <w:rsid w:val="0039410C"/>
    <w:rsid w:val="004C4EAE"/>
    <w:rsid w:val="008811A9"/>
    <w:rsid w:val="00AF49F2"/>
    <w:rsid w:val="00B56F98"/>
    <w:rsid w:val="00D57667"/>
    <w:rsid w:val="00D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A658"/>
  <w15:chartTrackingRefBased/>
  <w15:docId w15:val="{457184FF-9F12-493E-85BE-BE2A896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F2"/>
  </w:style>
  <w:style w:type="paragraph" w:styleId="Footer">
    <w:name w:val="footer"/>
    <w:basedOn w:val="Normal"/>
    <w:link w:val="FooterChar"/>
    <w:uiPriority w:val="99"/>
    <w:unhideWhenUsed/>
    <w:rsid w:val="00AF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2023-09-02T17:57:00Z</dcterms:created>
  <dcterms:modified xsi:type="dcterms:W3CDTF">2023-12-24T11:05:00Z</dcterms:modified>
</cp:coreProperties>
</file>