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37" w:rsidRPr="00A6722E" w:rsidRDefault="003B1B37" w:rsidP="00A6722E">
      <w:pPr>
        <w:spacing w:after="0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b/>
          <w:sz w:val="20"/>
          <w:szCs w:val="20"/>
        </w:rPr>
        <w:t xml:space="preserve">T N GAURI SHANKAR </w:t>
      </w:r>
    </w:p>
    <w:p w:rsidR="003B1B37" w:rsidRPr="00A6722E" w:rsidRDefault="003B1B37" w:rsidP="00A6722E">
      <w:pPr>
        <w:spacing w:after="0"/>
        <w:ind w:left="360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B1B37" w:rsidRPr="00A6722E" w:rsidRDefault="003B1B37" w:rsidP="00A6722E">
      <w:pPr>
        <w:tabs>
          <w:tab w:val="center" w:pos="1552"/>
          <w:tab w:val="right" w:pos="9422"/>
        </w:tabs>
        <w:spacing w:after="5" w:line="247" w:lineRule="auto"/>
        <w:jc w:val="both"/>
        <w:rPr>
          <w:sz w:val="20"/>
          <w:szCs w:val="20"/>
        </w:rPr>
      </w:pPr>
      <w:r w:rsidRPr="00A6722E">
        <w:rPr>
          <w:sz w:val="20"/>
          <w:szCs w:val="20"/>
        </w:rPr>
        <w:tab/>
      </w: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Phone: +91 9868914033 </w:t>
      </w:r>
      <w:r w:rsidRPr="00A6722E">
        <w:rPr>
          <w:rFonts w:ascii="Times New Roman" w:eastAsia="Times New Roman" w:hAnsi="Times New Roman" w:cs="Times New Roman"/>
          <w:sz w:val="20"/>
          <w:szCs w:val="20"/>
        </w:rPr>
        <w:tab/>
        <w:t xml:space="preserve">Sector-7, Dwarka </w:t>
      </w:r>
    </w:p>
    <w:p w:rsidR="003B1B37" w:rsidRPr="00A6722E" w:rsidRDefault="003B1B37" w:rsidP="00A6722E">
      <w:pPr>
        <w:tabs>
          <w:tab w:val="center" w:pos="1786"/>
          <w:tab w:val="right" w:pos="9422"/>
        </w:tabs>
        <w:spacing w:after="5" w:line="247" w:lineRule="auto"/>
        <w:jc w:val="both"/>
        <w:rPr>
          <w:sz w:val="20"/>
          <w:szCs w:val="20"/>
        </w:rPr>
      </w:pPr>
      <w:r w:rsidRPr="00A6722E">
        <w:rPr>
          <w:sz w:val="20"/>
          <w:szCs w:val="20"/>
        </w:rPr>
        <w:tab/>
      </w: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Email: uttiram93@gmail.com </w:t>
      </w:r>
      <w:r w:rsidRPr="00A6722E">
        <w:rPr>
          <w:rFonts w:ascii="Times New Roman" w:eastAsia="Times New Roman" w:hAnsi="Times New Roman" w:cs="Times New Roman"/>
          <w:sz w:val="20"/>
          <w:szCs w:val="20"/>
        </w:rPr>
        <w:tab/>
        <w:t xml:space="preserve">New Delhi, 110075 </w:t>
      </w:r>
    </w:p>
    <w:p w:rsidR="003B1B37" w:rsidRPr="00A6722E" w:rsidRDefault="003B1B37" w:rsidP="00A6722E">
      <w:pPr>
        <w:spacing w:after="0"/>
        <w:ind w:left="468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C756B" w:rsidRPr="00A6722E" w:rsidRDefault="003B1B37" w:rsidP="002C756B">
      <w:pPr>
        <w:spacing w:after="18" w:line="257" w:lineRule="auto"/>
        <w:ind w:hanging="14"/>
        <w:contextualSpacing/>
        <w:jc w:val="both"/>
        <w:rPr>
          <w:b/>
          <w:bCs/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HIGHLY EXPERIENCED MIDDLE MANAGEMENT MANAGER  WITH PROVEN TRACK  RECORD OF </w:t>
      </w:r>
      <w:r w:rsidR="002C756B" w:rsidRPr="00A672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DELIVERING PRECISE INTERPRETATIONS AND TRANSLATIONS BETWEEN ENGLISH AND HINDI. IN-DEPTH UNDERSTANDING OF OFFICIAL NUANCES TO EFFECTIVELY BRIDGE COMMUNICATION AND DEDICATED TO ACCURACY AND RELIABILITY. </w:t>
      </w:r>
    </w:p>
    <w:p w:rsidR="003B1B37" w:rsidRPr="00A6722E" w:rsidRDefault="003B1B37" w:rsidP="00A6722E">
      <w:pPr>
        <w:spacing w:after="18" w:line="257" w:lineRule="auto"/>
        <w:ind w:hanging="14"/>
        <w:contextualSpacing/>
        <w:jc w:val="both"/>
        <w:rPr>
          <w:b/>
          <w:bCs/>
          <w:sz w:val="20"/>
          <w:szCs w:val="20"/>
        </w:rPr>
      </w:pPr>
    </w:p>
    <w:p w:rsidR="003B1B37" w:rsidRPr="00A6722E" w:rsidRDefault="003B1B37" w:rsidP="00A6722E">
      <w:pPr>
        <w:spacing w:after="11"/>
        <w:contextualSpacing/>
        <w:jc w:val="both"/>
        <w:rPr>
          <w:b/>
          <w:bCs/>
          <w:sz w:val="20"/>
          <w:szCs w:val="20"/>
        </w:rPr>
      </w:pPr>
      <w:r w:rsidRPr="00A6722E">
        <w:rPr>
          <w:b/>
          <w:bCs/>
          <w:sz w:val="20"/>
          <w:szCs w:val="20"/>
        </w:rPr>
        <w:t xml:space="preserve">EDUCATION </w:t>
      </w:r>
    </w:p>
    <w:p w:rsidR="003B1B37" w:rsidRPr="00A6722E" w:rsidRDefault="00A04763" w:rsidP="00A6722E">
      <w:pPr>
        <w:spacing w:after="8"/>
        <w:ind w:left="-29"/>
        <w:jc w:val="both"/>
        <w:rPr>
          <w:sz w:val="20"/>
          <w:szCs w:val="20"/>
        </w:rPr>
      </w:pPr>
      <w:r w:rsidRPr="00A04763">
        <w:rPr>
          <w:noProof/>
          <w:sz w:val="20"/>
          <w:szCs w:val="20"/>
        </w:rPr>
      </w:r>
      <w:r>
        <w:rPr>
          <w:noProof/>
          <w:sz w:val="20"/>
          <w:szCs w:val="20"/>
        </w:rPr>
        <w:pict>
          <v:group id="Group 1997" o:spid="_x0000_s1026" style="width:470.95pt;height:.5pt;mso-position-horizontal-relative:char;mso-position-vertical-relative:line" coordsize="59810,60">
            <v:shape id="Shape 2300" o:spid="_x0000_s1027" style="position:absolute;width:59810;height:91" coordsize="5981065,9144" path="m,l598106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3B1B37" w:rsidRPr="00A6722E" w:rsidRDefault="003B1B37" w:rsidP="00A6722E">
      <w:pPr>
        <w:spacing w:after="0"/>
        <w:ind w:left="360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1EC0" w:rsidRDefault="00D91EC0" w:rsidP="00D91EC0">
      <w:pPr>
        <w:spacing w:after="5" w:line="247" w:lineRule="auto"/>
        <w:ind w:left="355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Bachelor </w:t>
      </w:r>
    </w:p>
    <w:p w:rsidR="00D91EC0" w:rsidRDefault="00EB1BA4" w:rsidP="00D91EC0">
      <w:pPr>
        <w:spacing w:after="5" w:line="247" w:lineRule="auto"/>
        <w:ind w:left="355" w:hanging="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Of </w:t>
      </w:r>
    </w:p>
    <w:p w:rsidR="003B1B37" w:rsidRPr="00A6722E" w:rsidRDefault="00D91EC0" w:rsidP="00D91EC0">
      <w:pPr>
        <w:spacing w:after="5" w:line="247" w:lineRule="auto"/>
        <w:ind w:left="355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Arts</w:t>
      </w:r>
      <w:r w:rsidR="003B1B37" w:rsidRPr="00A6722E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 w:rsidR="003B1B37" w:rsidRPr="00A6722E">
        <w:rPr>
          <w:rFonts w:ascii="Times New Roman" w:eastAsia="Times New Roman" w:hAnsi="Times New Roman" w:cs="Times New Roman"/>
          <w:sz w:val="20"/>
          <w:szCs w:val="20"/>
        </w:rPr>
        <w:t xml:space="preserve">Hindi, English, Economics and Political Science                                                                                      Delhi University </w:t>
      </w:r>
      <w:r w:rsidR="003B1B37" w:rsidRPr="00A6722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</w:p>
    <w:p w:rsidR="003B1B37" w:rsidRPr="00A6722E" w:rsidRDefault="003B1B37" w:rsidP="00A6722E">
      <w:pPr>
        <w:spacing w:after="2" w:line="235" w:lineRule="auto"/>
        <w:ind w:left="360" w:right="8126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3B1B37" w:rsidRPr="00A6722E" w:rsidRDefault="003B1B37" w:rsidP="00A6722E">
      <w:pPr>
        <w:spacing w:after="0"/>
        <w:ind w:left="360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b/>
          <w:sz w:val="20"/>
          <w:szCs w:val="20"/>
        </w:rPr>
        <w:t xml:space="preserve">Diploma                                                        </w:t>
      </w: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Management </w:t>
      </w:r>
    </w:p>
    <w:p w:rsidR="003B1B37" w:rsidRPr="00A6722E" w:rsidRDefault="003B1B37" w:rsidP="00A6722E">
      <w:pPr>
        <w:tabs>
          <w:tab w:val="center" w:pos="2667"/>
          <w:tab w:val="center" w:pos="9002"/>
        </w:tabs>
        <w:spacing w:after="5" w:line="247" w:lineRule="auto"/>
        <w:jc w:val="both"/>
        <w:rPr>
          <w:sz w:val="20"/>
          <w:szCs w:val="20"/>
        </w:rPr>
      </w:pPr>
      <w:r w:rsidRPr="00A6722E">
        <w:rPr>
          <w:sz w:val="20"/>
          <w:szCs w:val="20"/>
        </w:rPr>
        <w:tab/>
      </w: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IGNOU </w:t>
      </w:r>
      <w:r w:rsidRPr="00A6722E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:rsidR="003B1B37" w:rsidRPr="00A6722E" w:rsidRDefault="003B1B37" w:rsidP="00A6722E">
      <w:pPr>
        <w:spacing w:after="0"/>
        <w:ind w:left="360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722E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3B1B37" w:rsidRPr="00A6722E" w:rsidRDefault="003B1B37" w:rsidP="00A6722E">
      <w:pPr>
        <w:spacing w:after="5" w:line="247" w:lineRule="auto"/>
        <w:ind w:left="355" w:hanging="10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b/>
          <w:sz w:val="20"/>
          <w:szCs w:val="20"/>
        </w:rPr>
        <w:t xml:space="preserve">Post-graduate                                               </w:t>
      </w:r>
      <w:r w:rsidRPr="00A6722E">
        <w:rPr>
          <w:rFonts w:ascii="Times New Roman" w:eastAsia="Times New Roman" w:hAnsi="Times New Roman" w:cs="Times New Roman"/>
          <w:sz w:val="20"/>
          <w:szCs w:val="20"/>
        </w:rPr>
        <w:t>International Business Management/Trading and</w:t>
      </w:r>
      <w:r w:rsidR="000935FE">
        <w:rPr>
          <w:rFonts w:ascii="Times New Roman" w:eastAsia="Times New Roman" w:hAnsi="Times New Roman" w:cs="Times New Roman"/>
          <w:sz w:val="20"/>
          <w:szCs w:val="20"/>
        </w:rPr>
        <w:t xml:space="preserve"> also</w:t>
      </w: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B1B37" w:rsidRPr="00A6722E" w:rsidRDefault="003B1B37" w:rsidP="00A6722E">
      <w:pPr>
        <w:spacing w:after="5" w:line="247" w:lineRule="auto"/>
        <w:ind w:left="355" w:hanging="10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b/>
          <w:sz w:val="20"/>
          <w:szCs w:val="20"/>
        </w:rPr>
        <w:t xml:space="preserve">Diploma                                                        </w:t>
      </w: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Personnel and Industrial Relations Management </w:t>
      </w:r>
    </w:p>
    <w:p w:rsidR="003B1B37" w:rsidRPr="000935FE" w:rsidRDefault="003B1B37" w:rsidP="00A6722E">
      <w:pPr>
        <w:tabs>
          <w:tab w:val="center" w:pos="3288"/>
          <w:tab w:val="center" w:pos="9002"/>
        </w:tabs>
        <w:spacing w:after="5" w:line="247" w:lineRule="auto"/>
        <w:jc w:val="both"/>
        <w:rPr>
          <w:sz w:val="24"/>
          <w:szCs w:val="24"/>
        </w:rPr>
      </w:pPr>
      <w:r w:rsidRPr="00A6722E">
        <w:rPr>
          <w:sz w:val="20"/>
          <w:szCs w:val="20"/>
        </w:rPr>
        <w:tab/>
      </w: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055C06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0935F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935FE">
        <w:rPr>
          <w:rFonts w:ascii="Times New Roman" w:eastAsia="Times New Roman" w:hAnsi="Times New Roman" w:cs="Times New Roman"/>
          <w:sz w:val="24"/>
          <w:szCs w:val="24"/>
        </w:rPr>
        <w:t>Annamalai University</w:t>
      </w:r>
      <w:r w:rsidRPr="000935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35F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0935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1B37" w:rsidRPr="00A6722E" w:rsidRDefault="008F799B" w:rsidP="00A6722E">
      <w:pPr>
        <w:pStyle w:val="Heading1"/>
        <w:ind w:left="-5"/>
        <w:jc w:val="both"/>
        <w:rPr>
          <w:sz w:val="20"/>
          <w:szCs w:val="20"/>
        </w:rPr>
      </w:pPr>
      <w:r w:rsidRPr="00A6722E">
        <w:rPr>
          <w:sz w:val="20"/>
          <w:szCs w:val="20"/>
        </w:rPr>
        <w:t>WORK</w:t>
      </w:r>
      <w:r w:rsidR="003B1B37" w:rsidRPr="00A6722E">
        <w:rPr>
          <w:sz w:val="20"/>
          <w:szCs w:val="20"/>
        </w:rPr>
        <w:t xml:space="preserve"> </w:t>
      </w:r>
      <w:r w:rsidRPr="00A6722E">
        <w:rPr>
          <w:sz w:val="20"/>
          <w:szCs w:val="20"/>
        </w:rPr>
        <w:t>EXPERIENCE</w:t>
      </w:r>
    </w:p>
    <w:tbl>
      <w:tblPr>
        <w:tblStyle w:val="TableGrid"/>
        <w:tblW w:w="9419" w:type="dxa"/>
        <w:tblInd w:w="-29" w:type="dxa"/>
        <w:tblCellMar>
          <w:top w:w="12" w:type="dxa"/>
          <w:bottom w:w="12" w:type="dxa"/>
          <w:right w:w="115" w:type="dxa"/>
        </w:tblCellMar>
        <w:tblLook w:val="04A0"/>
      </w:tblPr>
      <w:tblGrid>
        <w:gridCol w:w="1109"/>
        <w:gridCol w:w="8310"/>
      </w:tblGrid>
      <w:tr w:rsidR="003B1B37" w:rsidRPr="00A6722E" w:rsidTr="003B1B37">
        <w:trPr>
          <w:trHeight w:val="1044"/>
        </w:trPr>
        <w:tc>
          <w:tcPr>
            <w:tcW w:w="94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1B37" w:rsidRPr="00A6722E" w:rsidRDefault="003B1B37" w:rsidP="00A6722E">
            <w:pPr>
              <w:spacing w:after="0" w:line="240" w:lineRule="auto"/>
              <w:ind w:left="389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1B37" w:rsidRPr="00A6722E" w:rsidRDefault="003B1B37" w:rsidP="00A6722E">
            <w:pPr>
              <w:tabs>
                <w:tab w:val="center" w:pos="1965"/>
                <w:tab w:val="center" w:pos="9030"/>
              </w:tabs>
              <w:spacing w:after="2" w:line="240" w:lineRule="auto"/>
              <w:jc w:val="both"/>
              <w:rPr>
                <w:sz w:val="20"/>
                <w:szCs w:val="20"/>
              </w:rPr>
            </w:pPr>
            <w:r w:rsidRPr="00A6722E">
              <w:rPr>
                <w:sz w:val="20"/>
                <w:szCs w:val="20"/>
              </w:rPr>
              <w:tab/>
            </w:r>
            <w:r w:rsidR="006008F5" w:rsidRPr="00A67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Associated with a flagship Organisation under the Ministry of Commerce as Senior </w:t>
            </w:r>
            <w:r w:rsidR="006008F5"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>Translator</w:t>
            </w: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3B1B37" w:rsidRPr="00A6722E" w:rsidRDefault="003B1B37" w:rsidP="00A6722E">
            <w:pPr>
              <w:spacing w:after="0" w:line="240" w:lineRule="auto"/>
              <w:ind w:left="1109" w:hanging="360"/>
              <w:jc w:val="both"/>
              <w:rPr>
                <w:sz w:val="20"/>
                <w:szCs w:val="20"/>
              </w:rPr>
            </w:pPr>
            <w:r w:rsidRPr="00A6722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A67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6722E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6008F5"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been in the field of Translation, both English and Hindi and vice-versa, which includes proof reading and vetting of the translated material. </w:t>
            </w:r>
          </w:p>
        </w:tc>
      </w:tr>
      <w:tr w:rsidR="003B1B37" w:rsidRPr="00A6722E" w:rsidTr="003B1B37">
        <w:trPr>
          <w:trHeight w:val="269"/>
        </w:trPr>
        <w:tc>
          <w:tcPr>
            <w:tcW w:w="1109" w:type="dxa"/>
            <w:hideMark/>
          </w:tcPr>
          <w:p w:rsidR="003B1B37" w:rsidRPr="00A6722E" w:rsidRDefault="003B1B37" w:rsidP="00A6722E">
            <w:pPr>
              <w:spacing w:after="0" w:line="240" w:lineRule="auto"/>
              <w:ind w:left="749"/>
              <w:jc w:val="both"/>
              <w:rPr>
                <w:sz w:val="20"/>
                <w:szCs w:val="20"/>
              </w:rPr>
            </w:pPr>
            <w:r w:rsidRPr="00A6722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A67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0" w:type="dxa"/>
            <w:hideMark/>
          </w:tcPr>
          <w:p w:rsidR="003B1B37" w:rsidRPr="00A6722E" w:rsidRDefault="003B1B37" w:rsidP="00A672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the past 30 years, have been coordinating and finishing translation assignments. </w:t>
            </w:r>
          </w:p>
        </w:tc>
      </w:tr>
      <w:tr w:rsidR="003B1B37" w:rsidRPr="00A6722E" w:rsidTr="003B1B37">
        <w:trPr>
          <w:trHeight w:val="775"/>
        </w:trPr>
        <w:tc>
          <w:tcPr>
            <w:tcW w:w="1109" w:type="dxa"/>
            <w:hideMark/>
          </w:tcPr>
          <w:p w:rsidR="003B1B37" w:rsidRPr="00A6722E" w:rsidRDefault="003B1B37" w:rsidP="00A6722E">
            <w:pPr>
              <w:spacing w:after="0" w:line="240" w:lineRule="auto"/>
              <w:ind w:left="749"/>
              <w:jc w:val="both"/>
              <w:rPr>
                <w:sz w:val="20"/>
                <w:szCs w:val="20"/>
              </w:rPr>
            </w:pPr>
            <w:r w:rsidRPr="00A6722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A67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0" w:type="dxa"/>
            <w:hideMark/>
          </w:tcPr>
          <w:p w:rsidR="003B1B37" w:rsidRPr="00A6722E" w:rsidRDefault="003B1B37" w:rsidP="00EF74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Associated with Company's Annual Reports, Parliamentary Committee Reports, Board Committee Notes, AGM minutes, Minutes of the Sale/Purchase Committees, Director's Report, Chairman's Report and above all Annual Report</w:t>
            </w:r>
            <w:r w:rsidR="00EF7419"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1B37" w:rsidRPr="00A6722E" w:rsidTr="003B1B37">
        <w:trPr>
          <w:trHeight w:val="522"/>
        </w:trPr>
        <w:tc>
          <w:tcPr>
            <w:tcW w:w="1109" w:type="dxa"/>
            <w:hideMark/>
          </w:tcPr>
          <w:p w:rsidR="003B1B37" w:rsidRPr="00A6722E" w:rsidRDefault="003B1B37" w:rsidP="00A6722E">
            <w:pPr>
              <w:spacing w:after="0" w:line="240" w:lineRule="auto"/>
              <w:ind w:left="749"/>
              <w:jc w:val="both"/>
              <w:rPr>
                <w:sz w:val="20"/>
                <w:szCs w:val="20"/>
              </w:rPr>
            </w:pPr>
            <w:r w:rsidRPr="00A6722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A67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0" w:type="dxa"/>
            <w:hideMark/>
          </w:tcPr>
          <w:p w:rsidR="003B1B37" w:rsidRPr="00A6722E" w:rsidRDefault="006008F5" w:rsidP="00A672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r w:rsidR="003B1B37"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added advantage of knowing Tamil as an extra language for the material to be translated. </w:t>
            </w:r>
          </w:p>
        </w:tc>
      </w:tr>
      <w:tr w:rsidR="003B1B37" w:rsidRPr="00A6722E" w:rsidTr="003B1B37">
        <w:trPr>
          <w:trHeight w:val="811"/>
        </w:trPr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1B37" w:rsidRPr="00A6722E" w:rsidRDefault="003B1B37" w:rsidP="00A6722E">
            <w:pPr>
              <w:spacing w:after="0" w:line="240" w:lineRule="auto"/>
              <w:ind w:left="749"/>
              <w:jc w:val="both"/>
              <w:rPr>
                <w:sz w:val="20"/>
                <w:szCs w:val="20"/>
              </w:rPr>
            </w:pPr>
            <w:r w:rsidRPr="00A6722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A67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B1B37" w:rsidRPr="00A6722E" w:rsidRDefault="003B1B37" w:rsidP="00A6722E">
            <w:pPr>
              <w:spacing w:after="0" w:line="240" w:lineRule="auto"/>
              <w:ind w:left="389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1B37" w:rsidRPr="00A6722E" w:rsidRDefault="003B1B37" w:rsidP="00A6722E">
            <w:pPr>
              <w:spacing w:after="0" w:line="240" w:lineRule="auto"/>
              <w:ind w:left="29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SKILLS 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1B37" w:rsidRPr="00A6722E" w:rsidRDefault="003B1B37" w:rsidP="00A672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Coordinated with senior officials for accomplishment of the translation assignments. </w:t>
            </w:r>
          </w:p>
        </w:tc>
      </w:tr>
      <w:tr w:rsidR="003B1B37" w:rsidRPr="00A6722E" w:rsidTr="003B1B37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B1B37" w:rsidRPr="00A6722E" w:rsidRDefault="003B1B37" w:rsidP="00A6722E">
            <w:pPr>
              <w:spacing w:after="24" w:line="240" w:lineRule="auto"/>
              <w:ind w:left="389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1B37" w:rsidRPr="00A6722E" w:rsidRDefault="003B1B37" w:rsidP="00A6722E">
            <w:pPr>
              <w:spacing w:after="0" w:line="240" w:lineRule="auto"/>
              <w:ind w:left="749"/>
              <w:jc w:val="both"/>
              <w:rPr>
                <w:sz w:val="20"/>
                <w:szCs w:val="20"/>
              </w:rPr>
            </w:pPr>
            <w:r w:rsidRPr="00A6722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A67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3B1B37" w:rsidRPr="00A6722E" w:rsidRDefault="003B1B37" w:rsidP="00A672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Flexible and Adaptable  </w:t>
            </w:r>
          </w:p>
        </w:tc>
      </w:tr>
      <w:tr w:rsidR="003B1B37" w:rsidRPr="00A6722E" w:rsidTr="003B1B37">
        <w:trPr>
          <w:trHeight w:val="269"/>
        </w:trPr>
        <w:tc>
          <w:tcPr>
            <w:tcW w:w="1109" w:type="dxa"/>
            <w:hideMark/>
          </w:tcPr>
          <w:p w:rsidR="003B1B37" w:rsidRPr="00A6722E" w:rsidRDefault="003B1B37" w:rsidP="00A6722E">
            <w:pPr>
              <w:spacing w:after="0" w:line="240" w:lineRule="auto"/>
              <w:ind w:left="749"/>
              <w:jc w:val="both"/>
              <w:rPr>
                <w:sz w:val="20"/>
                <w:szCs w:val="20"/>
              </w:rPr>
            </w:pPr>
            <w:r w:rsidRPr="00A6722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A67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0" w:type="dxa"/>
            <w:hideMark/>
          </w:tcPr>
          <w:p w:rsidR="003B1B37" w:rsidRPr="00A6722E" w:rsidRDefault="003B1B37" w:rsidP="00A672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Document review </w:t>
            </w:r>
          </w:p>
        </w:tc>
      </w:tr>
      <w:tr w:rsidR="003B1B37" w:rsidRPr="00A6722E" w:rsidTr="003B1B37">
        <w:trPr>
          <w:trHeight w:val="269"/>
        </w:trPr>
        <w:tc>
          <w:tcPr>
            <w:tcW w:w="1109" w:type="dxa"/>
            <w:hideMark/>
          </w:tcPr>
          <w:p w:rsidR="003B1B37" w:rsidRPr="00A6722E" w:rsidRDefault="003B1B37" w:rsidP="00A6722E">
            <w:pPr>
              <w:spacing w:after="0" w:line="240" w:lineRule="auto"/>
              <w:ind w:left="749"/>
              <w:jc w:val="both"/>
              <w:rPr>
                <w:sz w:val="20"/>
                <w:szCs w:val="20"/>
              </w:rPr>
            </w:pPr>
            <w:r w:rsidRPr="00A6722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A67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0" w:type="dxa"/>
            <w:hideMark/>
          </w:tcPr>
          <w:p w:rsidR="003B1B37" w:rsidRPr="00A6722E" w:rsidRDefault="003B1B37" w:rsidP="00A672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Google Workspace </w:t>
            </w:r>
          </w:p>
        </w:tc>
      </w:tr>
      <w:tr w:rsidR="003B1B37" w:rsidRPr="00A6722E" w:rsidTr="003B1B37">
        <w:trPr>
          <w:trHeight w:val="535"/>
        </w:trPr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1B37" w:rsidRPr="00A6722E" w:rsidRDefault="003B1B37" w:rsidP="00A6722E">
            <w:pPr>
              <w:spacing w:after="0" w:line="240" w:lineRule="auto"/>
              <w:ind w:left="749"/>
              <w:jc w:val="both"/>
              <w:rPr>
                <w:sz w:val="20"/>
                <w:szCs w:val="20"/>
              </w:rPr>
            </w:pPr>
            <w:r w:rsidRPr="00A6722E">
              <w:rPr>
                <w:rFonts w:ascii="Segoe UI Symbol" w:eastAsia="Segoe UI Symbol" w:hAnsi="Segoe UI Symbol" w:cs="Segoe UI Symbol"/>
                <w:sz w:val="20"/>
                <w:szCs w:val="20"/>
              </w:rPr>
              <w:t>•</w:t>
            </w:r>
            <w:r w:rsidRPr="00A672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B1B37" w:rsidRPr="00A6722E" w:rsidRDefault="003B1B37" w:rsidP="00A6722E">
            <w:pPr>
              <w:spacing w:after="0" w:line="240" w:lineRule="auto"/>
              <w:ind w:left="29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1B37" w:rsidRPr="00A6722E" w:rsidRDefault="003B1B37" w:rsidP="00A672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22E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 Office</w:t>
            </w:r>
            <w:r w:rsidRPr="00A672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B1B37" w:rsidRPr="00A6722E" w:rsidRDefault="003B1B37" w:rsidP="00A6722E">
      <w:pPr>
        <w:spacing w:after="0"/>
        <w:ind w:left="360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3B1B37" w:rsidRPr="00A6722E" w:rsidRDefault="003B1B37" w:rsidP="00A6722E">
      <w:pPr>
        <w:spacing w:after="5" w:line="247" w:lineRule="auto"/>
        <w:ind w:left="355" w:hanging="10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Languages- Fluent in English, Hindi and Tamil </w:t>
      </w:r>
    </w:p>
    <w:p w:rsidR="003B1B37" w:rsidRPr="00A6722E" w:rsidRDefault="003B1B37" w:rsidP="00A6722E">
      <w:pPr>
        <w:spacing w:after="662" w:line="247" w:lineRule="auto"/>
        <w:ind w:left="355" w:hanging="10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sz w:val="20"/>
          <w:szCs w:val="20"/>
        </w:rPr>
        <w:t xml:space="preserve">Interests- Music and Sports </w:t>
      </w:r>
    </w:p>
    <w:p w:rsidR="003B1B37" w:rsidRPr="00A6722E" w:rsidRDefault="003B1B37" w:rsidP="00A6722E">
      <w:pPr>
        <w:spacing w:after="0"/>
        <w:jc w:val="both"/>
        <w:rPr>
          <w:sz w:val="20"/>
          <w:szCs w:val="20"/>
        </w:rPr>
      </w:pPr>
      <w:r w:rsidRPr="00A6722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</w:p>
    <w:p w:rsidR="00736360" w:rsidRPr="00A6722E" w:rsidRDefault="00736360" w:rsidP="00A6722E">
      <w:pPr>
        <w:jc w:val="both"/>
        <w:rPr>
          <w:sz w:val="20"/>
          <w:szCs w:val="20"/>
        </w:rPr>
      </w:pPr>
    </w:p>
    <w:sectPr w:rsidR="00736360" w:rsidRPr="00A6722E" w:rsidSect="0073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640" w:rsidRDefault="00D91640" w:rsidP="002238B8">
      <w:pPr>
        <w:spacing w:after="0" w:line="240" w:lineRule="auto"/>
      </w:pPr>
      <w:r>
        <w:separator/>
      </w:r>
    </w:p>
  </w:endnote>
  <w:endnote w:type="continuationSeparator" w:id="0">
    <w:p w:rsidR="00D91640" w:rsidRDefault="00D91640" w:rsidP="0022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640" w:rsidRDefault="00D91640" w:rsidP="002238B8">
      <w:pPr>
        <w:spacing w:after="0" w:line="240" w:lineRule="auto"/>
      </w:pPr>
      <w:r>
        <w:separator/>
      </w:r>
    </w:p>
  </w:footnote>
  <w:footnote w:type="continuationSeparator" w:id="0">
    <w:p w:rsidR="00D91640" w:rsidRDefault="00D91640" w:rsidP="0022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2CFE"/>
    <w:multiLevelType w:val="multilevel"/>
    <w:tmpl w:val="84DC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740E8A"/>
    <w:multiLevelType w:val="multilevel"/>
    <w:tmpl w:val="D91C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87BF0"/>
    <w:multiLevelType w:val="multilevel"/>
    <w:tmpl w:val="DA3A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158"/>
    <w:rsid w:val="000154D8"/>
    <w:rsid w:val="00055C06"/>
    <w:rsid w:val="000935FE"/>
    <w:rsid w:val="000A5A66"/>
    <w:rsid w:val="002238B8"/>
    <w:rsid w:val="002747BC"/>
    <w:rsid w:val="0029381F"/>
    <w:rsid w:val="002A1899"/>
    <w:rsid w:val="002A4158"/>
    <w:rsid w:val="002C756B"/>
    <w:rsid w:val="00393BCC"/>
    <w:rsid w:val="003B1B37"/>
    <w:rsid w:val="00426CA9"/>
    <w:rsid w:val="0044737F"/>
    <w:rsid w:val="004E64A4"/>
    <w:rsid w:val="00524EC8"/>
    <w:rsid w:val="005633D5"/>
    <w:rsid w:val="00565836"/>
    <w:rsid w:val="006008F5"/>
    <w:rsid w:val="00657BA6"/>
    <w:rsid w:val="006D6C7A"/>
    <w:rsid w:val="00736360"/>
    <w:rsid w:val="008D5E9A"/>
    <w:rsid w:val="008F799B"/>
    <w:rsid w:val="009660F0"/>
    <w:rsid w:val="00980348"/>
    <w:rsid w:val="00A04763"/>
    <w:rsid w:val="00A6722E"/>
    <w:rsid w:val="00A928D7"/>
    <w:rsid w:val="00B4395D"/>
    <w:rsid w:val="00C17EFD"/>
    <w:rsid w:val="00C24BE4"/>
    <w:rsid w:val="00D808DE"/>
    <w:rsid w:val="00D91640"/>
    <w:rsid w:val="00D91EC0"/>
    <w:rsid w:val="00EB1BA4"/>
    <w:rsid w:val="00E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37"/>
    <w:pPr>
      <w:spacing w:after="160" w:line="256" w:lineRule="auto"/>
    </w:pPr>
    <w:rPr>
      <w:rFonts w:ascii="Calibri" w:eastAsia="Calibri" w:hAnsi="Calibri" w:cs="Calibri"/>
      <w:color w:val="000000"/>
      <w:szCs w:val="22"/>
      <w:lang w:val="en-IN" w:eastAsia="en-IN" w:bidi="en-IN"/>
    </w:rPr>
  </w:style>
  <w:style w:type="paragraph" w:styleId="Heading1">
    <w:name w:val="heading 1"/>
    <w:basedOn w:val="Normal"/>
    <w:link w:val="Heading1Char"/>
    <w:uiPriority w:val="9"/>
    <w:qFormat/>
    <w:rsid w:val="002A4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 w:bidi="hi-IN"/>
    </w:rPr>
  </w:style>
  <w:style w:type="paragraph" w:styleId="Heading2">
    <w:name w:val="heading 2"/>
    <w:basedOn w:val="Normal"/>
    <w:link w:val="Heading2Char"/>
    <w:uiPriority w:val="9"/>
    <w:qFormat/>
    <w:rsid w:val="002A4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41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1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158"/>
    <w:rPr>
      <w:rFonts w:ascii="Arial" w:eastAsia="Times New Roman" w:hAnsi="Arial" w:cs="Mangal"/>
      <w:vanish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2A4158"/>
    <w:rPr>
      <w:color w:val="0000FF"/>
      <w:u w:val="single"/>
    </w:rPr>
  </w:style>
  <w:style w:type="character" w:customStyle="1" w:styleId="para-count">
    <w:name w:val="para-count"/>
    <w:basedOn w:val="DefaultParagraphFont"/>
    <w:rsid w:val="002A4158"/>
  </w:style>
  <w:style w:type="paragraph" w:customStyle="1" w:styleId="para-s-title">
    <w:name w:val="para-s-title"/>
    <w:basedOn w:val="Normal"/>
    <w:rsid w:val="002A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 w:bidi="hi-IN"/>
    </w:rPr>
  </w:style>
  <w:style w:type="paragraph" w:customStyle="1" w:styleId="text-copyright">
    <w:name w:val="text-copyright"/>
    <w:basedOn w:val="Normal"/>
    <w:rsid w:val="002A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1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158"/>
    <w:rPr>
      <w:rFonts w:ascii="Arial" w:eastAsia="Times New Roman" w:hAnsi="Arial" w:cs="Mangal"/>
      <w:vanish/>
      <w:sz w:val="16"/>
      <w:szCs w:val="14"/>
    </w:rPr>
  </w:style>
  <w:style w:type="character" w:customStyle="1" w:styleId="fname">
    <w:name w:val="fname"/>
    <w:basedOn w:val="DefaultParagraphFont"/>
    <w:rsid w:val="002A4158"/>
  </w:style>
  <w:style w:type="paragraph" w:styleId="NormalWeb">
    <w:name w:val="Normal (Web)"/>
    <w:basedOn w:val="Normal"/>
    <w:uiPriority w:val="99"/>
    <w:semiHidden/>
    <w:unhideWhenUsed/>
    <w:rsid w:val="002A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swrapper">
    <w:name w:val="dates_wrapper"/>
    <w:basedOn w:val="DefaultParagraphFont"/>
    <w:rsid w:val="002A4158"/>
  </w:style>
  <w:style w:type="character" w:customStyle="1" w:styleId="jobdates">
    <w:name w:val="jobdates"/>
    <w:basedOn w:val="DefaultParagraphFont"/>
    <w:rsid w:val="002A4158"/>
  </w:style>
  <w:style w:type="character" w:customStyle="1" w:styleId="paddedline">
    <w:name w:val="paddedline"/>
    <w:basedOn w:val="DefaultParagraphFont"/>
    <w:rsid w:val="002A4158"/>
  </w:style>
  <w:style w:type="character" w:customStyle="1" w:styleId="jobtitle">
    <w:name w:val="jobtitle"/>
    <w:basedOn w:val="DefaultParagraphFont"/>
    <w:rsid w:val="002A4158"/>
  </w:style>
  <w:style w:type="character" w:customStyle="1" w:styleId="companyname">
    <w:name w:val="companyname"/>
    <w:basedOn w:val="DefaultParagraphFont"/>
    <w:rsid w:val="002A4158"/>
  </w:style>
  <w:style w:type="character" w:customStyle="1" w:styleId="joblocation">
    <w:name w:val="joblocation"/>
    <w:basedOn w:val="DefaultParagraphFont"/>
    <w:rsid w:val="002A4158"/>
  </w:style>
  <w:style w:type="character" w:customStyle="1" w:styleId="jobline">
    <w:name w:val="jobline"/>
    <w:basedOn w:val="DefaultParagraphFont"/>
    <w:rsid w:val="002A4158"/>
  </w:style>
  <w:style w:type="character" w:customStyle="1" w:styleId="degree">
    <w:name w:val="degree"/>
    <w:basedOn w:val="DefaultParagraphFont"/>
    <w:rsid w:val="002A4158"/>
  </w:style>
  <w:style w:type="character" w:customStyle="1" w:styleId="programline">
    <w:name w:val="programline"/>
    <w:basedOn w:val="DefaultParagraphFont"/>
    <w:rsid w:val="002A4158"/>
  </w:style>
  <w:style w:type="character" w:customStyle="1" w:styleId="stateswrapper">
    <w:name w:val="stateswrapper"/>
    <w:basedOn w:val="DefaultParagraphFont"/>
    <w:rsid w:val="002A4158"/>
  </w:style>
  <w:style w:type="character" w:customStyle="1" w:styleId="markedcontent">
    <w:name w:val="markedcontent"/>
    <w:basedOn w:val="DefaultParagraphFont"/>
    <w:rsid w:val="0029381F"/>
  </w:style>
  <w:style w:type="paragraph" w:styleId="Header">
    <w:name w:val="header"/>
    <w:basedOn w:val="Normal"/>
    <w:link w:val="HeaderChar"/>
    <w:uiPriority w:val="99"/>
    <w:semiHidden/>
    <w:unhideWhenUsed/>
    <w:rsid w:val="002238B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0"/>
      <w:lang w:val="en-US" w:eastAsia="en-US"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38B8"/>
  </w:style>
  <w:style w:type="paragraph" w:styleId="Footer">
    <w:name w:val="footer"/>
    <w:basedOn w:val="Normal"/>
    <w:link w:val="FooterChar"/>
    <w:uiPriority w:val="99"/>
    <w:semiHidden/>
    <w:unhideWhenUsed/>
    <w:rsid w:val="00223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8B8"/>
  </w:style>
  <w:style w:type="table" w:customStyle="1" w:styleId="TableGrid">
    <w:name w:val="TableGrid"/>
    <w:rsid w:val="003B1B37"/>
    <w:pPr>
      <w:spacing w:after="0" w:line="240" w:lineRule="auto"/>
    </w:pPr>
    <w:rPr>
      <w:rFonts w:eastAsiaTheme="minorEastAsia"/>
      <w:szCs w:val="22"/>
      <w:lang w:val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4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9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5" w:color="E8ECF0"/>
                                                <w:left w:val="single" w:sz="6" w:space="31" w:color="E8ECF0"/>
                                                <w:bottom w:val="single" w:sz="6" w:space="0" w:color="E8ECF0"/>
                                                <w:right w:val="single" w:sz="6" w:space="31" w:color="E8ECF0"/>
                                              </w:divBdr>
                                              <w:divsChild>
                                                <w:div w:id="3033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6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622508">
                      <w:marLeft w:val="0"/>
                      <w:marRight w:val="0"/>
                      <w:marTop w:val="5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26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0341">
                      <w:marLeft w:val="570"/>
                      <w:marRight w:val="57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3982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2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1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9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49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360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3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0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1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16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181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5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366452">
                                                                                  <w:marLeft w:val="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03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2268">
                                                                                  <w:marLeft w:val="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1598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66494">
                                                                                  <w:marLeft w:val="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9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35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23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48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06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0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9" w:color="CCCCCC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80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70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1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1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16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23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2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61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7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56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86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60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83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9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946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9" w:color="CCCCCC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3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2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77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9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0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53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90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93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6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9" w:color="CCCCCC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8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83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35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08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66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748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17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816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9" w:color="CCCCCC"/>
                                                    <w:bottom w:val="none" w:sz="0" w:space="11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82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7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14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76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32</cp:revision>
  <dcterms:created xsi:type="dcterms:W3CDTF">2023-02-15T06:53:00Z</dcterms:created>
  <dcterms:modified xsi:type="dcterms:W3CDTF">2023-02-16T07:18:00Z</dcterms:modified>
</cp:coreProperties>
</file>