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699E3" w14:textId="7FF8D6FF" w:rsidR="00892104" w:rsidRPr="00B236CD" w:rsidRDefault="006D2B68" w:rsidP="00B236CD">
      <w:pPr>
        <w:jc w:val="center"/>
        <w:rPr>
          <w:b/>
          <w:sz w:val="44"/>
          <w:szCs w:val="44"/>
          <w:lang w:val="en-US"/>
        </w:rPr>
      </w:pPr>
      <w:r w:rsidRPr="00B236CD">
        <w:rPr>
          <w:b/>
          <w:sz w:val="44"/>
          <w:szCs w:val="44"/>
          <w:lang w:val="en-US"/>
        </w:rPr>
        <w:t>Svetlana</w:t>
      </w:r>
      <w:r w:rsidR="00B236CD" w:rsidRPr="00B236CD">
        <w:rPr>
          <w:b/>
          <w:sz w:val="44"/>
          <w:szCs w:val="44"/>
          <w:lang w:val="en-US"/>
        </w:rPr>
        <w:t xml:space="preserve"> </w:t>
      </w:r>
      <w:proofErr w:type="spellStart"/>
      <w:r w:rsidR="00B236CD" w:rsidRPr="00B236CD">
        <w:rPr>
          <w:b/>
          <w:sz w:val="44"/>
          <w:szCs w:val="44"/>
          <w:lang w:val="en-US"/>
        </w:rPr>
        <w:t>Havrysh</w:t>
      </w:r>
      <w:proofErr w:type="spellEnd"/>
    </w:p>
    <w:p w14:paraId="0D8A9447" w14:textId="77777777" w:rsidR="006D2B68" w:rsidRDefault="006D2B68">
      <w:pPr>
        <w:rPr>
          <w:lang w:val="en-US"/>
        </w:rPr>
      </w:pPr>
    </w:p>
    <w:p w14:paraId="1867102F" w14:textId="77777777" w:rsidR="006D2B68" w:rsidRDefault="006D2B68">
      <w:pPr>
        <w:rPr>
          <w:lang w:val="en-US"/>
        </w:rPr>
      </w:pPr>
      <w:r w:rsidRPr="00B236CD">
        <w:rPr>
          <w:b/>
          <w:lang w:val="en-US"/>
        </w:rPr>
        <w:t>E-mail:</w:t>
      </w:r>
      <w:r>
        <w:rPr>
          <w:lang w:val="en-US"/>
        </w:rPr>
        <w:t xml:space="preserve"> </w:t>
      </w:r>
      <w:hyperlink r:id="rId5" w:history="1">
        <w:r w:rsidRPr="002762AD">
          <w:rPr>
            <w:rStyle w:val="a3"/>
            <w:lang w:val="en-US"/>
          </w:rPr>
          <w:t>sgpro.svetlana@gmail.com</w:t>
        </w:r>
      </w:hyperlink>
    </w:p>
    <w:p w14:paraId="44E48AE1" w14:textId="77777777" w:rsidR="006D2B68" w:rsidRDefault="006D2B68">
      <w:pPr>
        <w:rPr>
          <w:lang w:val="en-US"/>
        </w:rPr>
      </w:pPr>
      <w:r w:rsidRPr="00B236CD">
        <w:rPr>
          <w:b/>
          <w:lang w:val="en-US"/>
        </w:rPr>
        <w:t>Phone number:</w:t>
      </w:r>
      <w:r>
        <w:rPr>
          <w:lang w:val="en-US"/>
        </w:rPr>
        <w:t xml:space="preserve"> +380982322656</w:t>
      </w:r>
    </w:p>
    <w:p w14:paraId="0EB0AF3C" w14:textId="77777777" w:rsidR="006D2B68" w:rsidRDefault="006D2B68">
      <w:pPr>
        <w:rPr>
          <w:lang w:val="en-US"/>
        </w:rPr>
      </w:pPr>
      <w:r w:rsidRPr="00B236CD">
        <w:rPr>
          <w:b/>
          <w:lang w:val="en-US"/>
        </w:rPr>
        <w:t>Place of residence:</w:t>
      </w:r>
      <w:r>
        <w:rPr>
          <w:lang w:val="en-US"/>
        </w:rPr>
        <w:t xml:space="preserve"> 91, </w:t>
      </w:r>
      <w:proofErr w:type="spellStart"/>
      <w:r>
        <w:rPr>
          <w:lang w:val="en-US"/>
        </w:rPr>
        <w:t>Dobrovolskogo</w:t>
      </w:r>
      <w:proofErr w:type="spellEnd"/>
      <w:r>
        <w:rPr>
          <w:lang w:val="en-US"/>
        </w:rPr>
        <w:t xml:space="preserve"> Street, apartment 79, </w:t>
      </w:r>
      <w:proofErr w:type="spellStart"/>
      <w:r>
        <w:rPr>
          <w:lang w:val="en-US"/>
        </w:rPr>
        <w:t>Horyshni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Plavni</w:t>
      </w:r>
      <w:proofErr w:type="spellEnd"/>
      <w:r>
        <w:rPr>
          <w:lang w:val="en-US"/>
        </w:rPr>
        <w:t xml:space="preserve">, Poltava Region, Ukraine </w:t>
      </w:r>
    </w:p>
    <w:p w14:paraId="5446B035" w14:textId="7BD0CC69" w:rsidR="00613F29" w:rsidRDefault="00613F29">
      <w:pPr>
        <w:rPr>
          <w:lang w:val="en-US"/>
        </w:rPr>
      </w:pPr>
      <w:r w:rsidRPr="00945CEC">
        <w:rPr>
          <w:b/>
          <w:lang w:val="en-US"/>
        </w:rPr>
        <w:t>Languages:</w:t>
      </w:r>
      <w:r>
        <w:rPr>
          <w:lang w:val="en-US"/>
        </w:rPr>
        <w:t xml:space="preserve"> Ukrainian, Russian, English</w:t>
      </w:r>
    </w:p>
    <w:p w14:paraId="2B3F4DF1" w14:textId="77777777" w:rsidR="006D2B68" w:rsidRDefault="006D2B68">
      <w:pPr>
        <w:rPr>
          <w:lang w:val="en-US"/>
        </w:rPr>
      </w:pPr>
      <w:bookmarkStart w:id="0" w:name="_GoBack"/>
      <w:bookmarkEnd w:id="0"/>
    </w:p>
    <w:p w14:paraId="369DD26B" w14:textId="77777777" w:rsidR="006D2B68" w:rsidRPr="00B236CD" w:rsidRDefault="006D2B68">
      <w:pPr>
        <w:rPr>
          <w:b/>
          <w:sz w:val="32"/>
          <w:szCs w:val="32"/>
          <w:lang w:val="en-US"/>
        </w:rPr>
      </w:pPr>
      <w:r w:rsidRPr="00B236CD">
        <w:rPr>
          <w:b/>
          <w:sz w:val="32"/>
          <w:szCs w:val="32"/>
          <w:lang w:val="en-US"/>
        </w:rPr>
        <w:t>Education</w:t>
      </w:r>
    </w:p>
    <w:p w14:paraId="5F9E31BB" w14:textId="77777777" w:rsidR="006D2B68" w:rsidRDefault="006D2B68">
      <w:pPr>
        <w:rPr>
          <w:lang w:val="en-US"/>
        </w:rPr>
      </w:pPr>
    </w:p>
    <w:p w14:paraId="52E6AB20" w14:textId="77777777" w:rsidR="006D2B68" w:rsidRDefault="006D2B68">
      <w:pPr>
        <w:rPr>
          <w:lang w:val="en-US"/>
        </w:rPr>
      </w:pPr>
    </w:p>
    <w:p w14:paraId="763FBC72" w14:textId="77777777" w:rsidR="006D2B68" w:rsidRDefault="006D2B68">
      <w:pPr>
        <w:rPr>
          <w:lang w:val="en-US"/>
        </w:rPr>
      </w:pPr>
      <w:r>
        <w:rPr>
          <w:lang w:val="en-US"/>
        </w:rPr>
        <w:t xml:space="preserve">2006 – Kremenchug University of Economics, Information Technologies and Management. </w:t>
      </w:r>
      <w:r w:rsidRPr="006D2B68">
        <w:rPr>
          <w:lang w:val="en-US"/>
        </w:rPr>
        <w:t>Philology Department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 xml:space="preserve">: Translator-Interpreter of English Language. </w:t>
      </w:r>
    </w:p>
    <w:p w14:paraId="062D48BE" w14:textId="77777777" w:rsidR="006D2B68" w:rsidRDefault="006D2B68">
      <w:pPr>
        <w:rPr>
          <w:lang w:val="en-US"/>
        </w:rPr>
      </w:pPr>
    </w:p>
    <w:p w14:paraId="124C6716" w14:textId="77777777" w:rsidR="006D2B68" w:rsidRPr="00B236CD" w:rsidRDefault="006D2B68">
      <w:pPr>
        <w:rPr>
          <w:b/>
          <w:sz w:val="32"/>
          <w:szCs w:val="32"/>
          <w:lang w:val="en-US"/>
        </w:rPr>
      </w:pPr>
      <w:r w:rsidRPr="00B236CD">
        <w:rPr>
          <w:b/>
          <w:sz w:val="32"/>
          <w:szCs w:val="32"/>
          <w:lang w:val="en-US"/>
        </w:rPr>
        <w:t>Professional Experience</w:t>
      </w:r>
    </w:p>
    <w:p w14:paraId="181B641A" w14:textId="77777777" w:rsidR="006D2B68" w:rsidRDefault="006D2B68">
      <w:pPr>
        <w:rPr>
          <w:lang w:val="en-US"/>
        </w:rPr>
      </w:pPr>
    </w:p>
    <w:p w14:paraId="6DDBFA41" w14:textId="77777777" w:rsidR="006D2B68" w:rsidRDefault="006D2B68">
      <w:pPr>
        <w:rPr>
          <w:lang w:val="en-US"/>
        </w:rPr>
      </w:pPr>
      <w:r>
        <w:rPr>
          <w:lang w:val="en-US"/>
        </w:rPr>
        <w:t>TRANSLATOR EN-RU, RU-ENG, UKR-ENG, ENG-UKR, RU-UKR, UKR-RU</w:t>
      </w:r>
    </w:p>
    <w:p w14:paraId="2B1C9463" w14:textId="77777777" w:rsidR="006D2B68" w:rsidRDefault="006D2B68">
      <w:pPr>
        <w:rPr>
          <w:lang w:val="en-US"/>
        </w:rPr>
      </w:pPr>
    </w:p>
    <w:p w14:paraId="02756EB6" w14:textId="6E806C93" w:rsidR="006D2B68" w:rsidRDefault="006D2B68">
      <w:pPr>
        <w:rPr>
          <w:lang w:val="en-US"/>
        </w:rPr>
      </w:pPr>
      <w:r w:rsidRPr="00B236CD">
        <w:rPr>
          <w:b/>
          <w:sz w:val="28"/>
          <w:szCs w:val="28"/>
          <w:lang w:val="en-US"/>
        </w:rPr>
        <w:t>2014 – up to date Translation Agency “</w:t>
      </w:r>
      <w:proofErr w:type="spellStart"/>
      <w:proofErr w:type="gramStart"/>
      <w:r w:rsidRPr="00B236CD">
        <w:rPr>
          <w:b/>
          <w:sz w:val="28"/>
          <w:szCs w:val="28"/>
          <w:lang w:val="en-US"/>
        </w:rPr>
        <w:t>SGPro</w:t>
      </w:r>
      <w:proofErr w:type="spellEnd"/>
      <w:r w:rsidRPr="00B236CD">
        <w:rPr>
          <w:b/>
          <w:sz w:val="28"/>
          <w:szCs w:val="28"/>
          <w:lang w:val="en-US"/>
        </w:rPr>
        <w:t>”  -</w:t>
      </w:r>
      <w:proofErr w:type="gramEnd"/>
      <w:r w:rsidRPr="00B236CD">
        <w:rPr>
          <w:b/>
          <w:sz w:val="28"/>
          <w:szCs w:val="28"/>
          <w:lang w:val="en-US"/>
        </w:rPr>
        <w:t xml:space="preserve"> Ukraine</w:t>
      </w:r>
      <w:r w:rsidR="00C72E8A" w:rsidRPr="00B236CD">
        <w:rPr>
          <w:b/>
          <w:sz w:val="28"/>
          <w:szCs w:val="28"/>
          <w:lang w:val="en-US"/>
        </w:rPr>
        <w:t>, “Elite Translation” – China</w:t>
      </w:r>
    </w:p>
    <w:p w14:paraId="6E25004D" w14:textId="77777777" w:rsidR="006D2B68" w:rsidRDefault="006D2B68">
      <w:pPr>
        <w:rPr>
          <w:lang w:val="en-US"/>
        </w:rPr>
      </w:pPr>
    </w:p>
    <w:p w14:paraId="1C896F0E" w14:textId="77777777" w:rsidR="006D2B68" w:rsidRDefault="006D2B68">
      <w:pPr>
        <w:rPr>
          <w:lang w:val="en-US"/>
        </w:rPr>
      </w:pPr>
      <w:r>
        <w:rPr>
          <w:lang w:val="en-US"/>
        </w:rPr>
        <w:t xml:space="preserve">DUTIES: </w:t>
      </w:r>
    </w:p>
    <w:p w14:paraId="5F7637D6" w14:textId="77777777" w:rsidR="006D2B68" w:rsidRDefault="006D2B68">
      <w:pPr>
        <w:rPr>
          <w:lang w:val="en-US"/>
        </w:rPr>
      </w:pPr>
    </w:p>
    <w:p w14:paraId="5548FF15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Translation of written documentation (specifications, service manual, reclamations, agreements, contracts) </w:t>
      </w:r>
    </w:p>
    <w:p w14:paraId="6C6EA982" w14:textId="77777777" w:rsidR="006D2B68" w:rsidRDefault="006D2B68" w:rsidP="006D2B68">
      <w:pPr>
        <w:pStyle w:val="a4"/>
        <w:rPr>
          <w:lang w:val="en-US"/>
        </w:rPr>
      </w:pPr>
      <w:r>
        <w:rPr>
          <w:lang w:val="en-US"/>
        </w:rPr>
        <w:t xml:space="preserve">Subject Areas: Technical Translation, Computer and Information Sciences, Oil and Gas Engineering, Electricity, Technical Maintenance. </w:t>
      </w:r>
    </w:p>
    <w:p w14:paraId="6C69DB1B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Proofreading of Russian and Ukrainian texts </w:t>
      </w:r>
    </w:p>
    <w:p w14:paraId="340796D1" w14:textId="77777777" w:rsidR="006D2B68" w:rsidRDefault="006D2B68" w:rsidP="006D2B68">
      <w:pPr>
        <w:rPr>
          <w:lang w:val="en-US"/>
        </w:rPr>
      </w:pPr>
    </w:p>
    <w:p w14:paraId="22319B15" w14:textId="01B625FF" w:rsidR="006D2B68" w:rsidRPr="00B236CD" w:rsidRDefault="006D2B68" w:rsidP="006D2B68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>2012 - Translation Agency “TRD”, China</w:t>
      </w:r>
    </w:p>
    <w:p w14:paraId="64172F39" w14:textId="77777777" w:rsidR="006D2B68" w:rsidRDefault="006D2B68" w:rsidP="006D2B68">
      <w:pPr>
        <w:rPr>
          <w:lang w:val="en-US"/>
        </w:rPr>
      </w:pPr>
    </w:p>
    <w:p w14:paraId="687B7931" w14:textId="77777777" w:rsidR="006D2B68" w:rsidRDefault="006D2B68" w:rsidP="006D2B68">
      <w:pPr>
        <w:rPr>
          <w:lang w:val="en-US"/>
        </w:rPr>
      </w:pPr>
      <w:r>
        <w:rPr>
          <w:lang w:val="en-US"/>
        </w:rPr>
        <w:t>FREELANCE TRANSLATOR EN-RU, RU-ENG, UKR-ENG, ENG-UKR, RU-UKR, UKR-RU</w:t>
      </w:r>
    </w:p>
    <w:p w14:paraId="63E544AF" w14:textId="77777777" w:rsidR="006D2B68" w:rsidRDefault="006D2B68" w:rsidP="006D2B68">
      <w:pPr>
        <w:rPr>
          <w:lang w:val="en-US"/>
        </w:rPr>
      </w:pPr>
    </w:p>
    <w:p w14:paraId="6D88DF63" w14:textId="77777777" w:rsidR="006D2B68" w:rsidRDefault="006D2B68" w:rsidP="006D2B68">
      <w:pPr>
        <w:rPr>
          <w:lang w:val="en-US"/>
        </w:rPr>
      </w:pPr>
    </w:p>
    <w:p w14:paraId="36EED5CC" w14:textId="77777777" w:rsidR="006D2B68" w:rsidRDefault="006D2B68" w:rsidP="006D2B68">
      <w:pPr>
        <w:rPr>
          <w:lang w:val="en-US"/>
        </w:rPr>
      </w:pPr>
      <w:r>
        <w:rPr>
          <w:lang w:val="en-US"/>
        </w:rPr>
        <w:t xml:space="preserve">DUTIES: </w:t>
      </w:r>
    </w:p>
    <w:p w14:paraId="038CBE44" w14:textId="77777777" w:rsidR="006D2B68" w:rsidRDefault="006D2B68" w:rsidP="006D2B68">
      <w:pPr>
        <w:rPr>
          <w:lang w:val="en-US"/>
        </w:rPr>
      </w:pPr>
    </w:p>
    <w:p w14:paraId="496BF14C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Translation of written documentation (specifications, service manual, reclamations, agreements, contracts) </w:t>
      </w:r>
    </w:p>
    <w:p w14:paraId="4D14CC19" w14:textId="77777777" w:rsidR="006D2B68" w:rsidRDefault="006D2B68" w:rsidP="006D2B68">
      <w:pPr>
        <w:pStyle w:val="a4"/>
        <w:rPr>
          <w:lang w:val="en-US"/>
        </w:rPr>
      </w:pPr>
      <w:r>
        <w:rPr>
          <w:lang w:val="en-US"/>
        </w:rPr>
        <w:t xml:space="preserve">Subject Areas: Technical Translation, Computer and Information Sciences, Oil and Gas Engineering, Electricity, Technical Maintenance. </w:t>
      </w:r>
    </w:p>
    <w:p w14:paraId="31E6AC9B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Proofreading of Russian and Ukrainian texts </w:t>
      </w:r>
    </w:p>
    <w:p w14:paraId="797881C2" w14:textId="77777777" w:rsidR="006D2B68" w:rsidRPr="006D2B68" w:rsidRDefault="006D2B68" w:rsidP="006D2B68">
      <w:pPr>
        <w:rPr>
          <w:lang w:val="en-US"/>
        </w:rPr>
      </w:pPr>
    </w:p>
    <w:p w14:paraId="1F16EC4F" w14:textId="77777777" w:rsidR="006D2B68" w:rsidRPr="00B236CD" w:rsidRDefault="006D2B68" w:rsidP="006D2B68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>2010 – 2012 - Translation Agency “Indigo”, Ukraine</w:t>
      </w:r>
    </w:p>
    <w:p w14:paraId="4D745DDA" w14:textId="77777777" w:rsidR="006D2B68" w:rsidRDefault="006D2B68" w:rsidP="006D2B68">
      <w:pPr>
        <w:rPr>
          <w:lang w:val="en-US"/>
        </w:rPr>
      </w:pPr>
    </w:p>
    <w:p w14:paraId="04415528" w14:textId="77777777" w:rsidR="006D2B68" w:rsidRDefault="006D2B68" w:rsidP="006D2B68">
      <w:pPr>
        <w:rPr>
          <w:lang w:val="en-US"/>
        </w:rPr>
      </w:pPr>
      <w:r>
        <w:rPr>
          <w:lang w:val="en-US"/>
        </w:rPr>
        <w:t>FREELANCE TRANSLATOR EN-RU, RU-ENG, UKR-ENG, ENG-UKR, RU-UKR, UKR-RU</w:t>
      </w:r>
    </w:p>
    <w:p w14:paraId="596C94A7" w14:textId="77777777" w:rsidR="006D2B68" w:rsidRDefault="006D2B68" w:rsidP="006D2B68">
      <w:pPr>
        <w:rPr>
          <w:lang w:val="en-US"/>
        </w:rPr>
      </w:pPr>
    </w:p>
    <w:p w14:paraId="358FC28E" w14:textId="77777777" w:rsidR="006D2B68" w:rsidRDefault="006D2B68" w:rsidP="006D2B68">
      <w:pPr>
        <w:rPr>
          <w:lang w:val="en-US"/>
        </w:rPr>
      </w:pPr>
    </w:p>
    <w:p w14:paraId="67278D09" w14:textId="77777777" w:rsidR="006D2B68" w:rsidRDefault="006D2B68" w:rsidP="006D2B68">
      <w:pPr>
        <w:rPr>
          <w:lang w:val="en-US"/>
        </w:rPr>
      </w:pPr>
      <w:r>
        <w:rPr>
          <w:lang w:val="en-US"/>
        </w:rPr>
        <w:lastRenderedPageBreak/>
        <w:t xml:space="preserve">DUTIES: </w:t>
      </w:r>
    </w:p>
    <w:p w14:paraId="735A8F19" w14:textId="77777777" w:rsidR="006D2B68" w:rsidRDefault="006D2B68" w:rsidP="006D2B68">
      <w:pPr>
        <w:rPr>
          <w:lang w:val="en-US"/>
        </w:rPr>
      </w:pPr>
    </w:p>
    <w:p w14:paraId="7430A372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Translation of written documentation (specifications, service manual, reclamations, agreements, contracts) </w:t>
      </w:r>
    </w:p>
    <w:p w14:paraId="08FB45E0" w14:textId="77777777" w:rsidR="006D2B68" w:rsidRDefault="006D2B68" w:rsidP="006D2B68">
      <w:pPr>
        <w:pStyle w:val="a4"/>
        <w:rPr>
          <w:lang w:val="en-US"/>
        </w:rPr>
      </w:pPr>
      <w:r>
        <w:rPr>
          <w:lang w:val="en-US"/>
        </w:rPr>
        <w:t xml:space="preserve">Subject Areas: Technical Translation, Computer and Information Sciences, Oil and Gas Engineering, Electricity, Technical Maintenance. </w:t>
      </w:r>
    </w:p>
    <w:p w14:paraId="2AB466C9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Proofreading of Russian and Ukrainian texts </w:t>
      </w:r>
    </w:p>
    <w:p w14:paraId="65D800A3" w14:textId="77777777" w:rsidR="00BB0545" w:rsidRDefault="00BB0545" w:rsidP="00BB0545">
      <w:pPr>
        <w:rPr>
          <w:lang w:val="en-US"/>
        </w:rPr>
      </w:pPr>
    </w:p>
    <w:p w14:paraId="2A9D6254" w14:textId="77777777" w:rsidR="00BB0545" w:rsidRDefault="00BB0545" w:rsidP="00BB0545">
      <w:pPr>
        <w:rPr>
          <w:lang w:val="en-US"/>
        </w:rPr>
      </w:pPr>
    </w:p>
    <w:p w14:paraId="72D206AE" w14:textId="77777777" w:rsidR="00BB0545" w:rsidRPr="00B236CD" w:rsidRDefault="00BB0545" w:rsidP="00BB0545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 xml:space="preserve">2007 – 2010 – </w:t>
      </w:r>
      <w:proofErr w:type="spellStart"/>
      <w:r w:rsidRPr="00B236CD">
        <w:rPr>
          <w:b/>
          <w:sz w:val="28"/>
          <w:szCs w:val="28"/>
          <w:lang w:val="en-US"/>
        </w:rPr>
        <w:t>Ferrexpo</w:t>
      </w:r>
      <w:proofErr w:type="spellEnd"/>
      <w:r w:rsidRPr="00B236CD">
        <w:rPr>
          <w:b/>
          <w:sz w:val="28"/>
          <w:szCs w:val="28"/>
          <w:lang w:val="en-US"/>
        </w:rPr>
        <w:t xml:space="preserve"> Poltava Mining </w:t>
      </w:r>
    </w:p>
    <w:p w14:paraId="7E573D10" w14:textId="77777777" w:rsidR="00BB0545" w:rsidRDefault="00BB0545" w:rsidP="00BB0545">
      <w:pPr>
        <w:rPr>
          <w:lang w:val="en-US"/>
        </w:rPr>
      </w:pPr>
    </w:p>
    <w:p w14:paraId="73CE98C1" w14:textId="77777777" w:rsidR="00BB0545" w:rsidRDefault="00BB0545" w:rsidP="00BB0545">
      <w:pPr>
        <w:rPr>
          <w:lang w:val="en-US"/>
        </w:rPr>
      </w:pPr>
      <w:r>
        <w:rPr>
          <w:lang w:val="en-US"/>
        </w:rPr>
        <w:t>TRANSLATOR EN-RU, RU-ENG, UKR-ENG, ENG-UKR, RU-UKR, UKR-RU</w:t>
      </w:r>
    </w:p>
    <w:p w14:paraId="57C70D63" w14:textId="77777777" w:rsidR="00BB0545" w:rsidRDefault="00BB0545" w:rsidP="00BB0545">
      <w:pPr>
        <w:rPr>
          <w:lang w:val="en-US"/>
        </w:rPr>
      </w:pPr>
    </w:p>
    <w:p w14:paraId="0A5970C0" w14:textId="77777777" w:rsidR="00BB0545" w:rsidRDefault="00BB0545" w:rsidP="00BB0545">
      <w:pPr>
        <w:rPr>
          <w:lang w:val="en-US"/>
        </w:rPr>
      </w:pPr>
    </w:p>
    <w:p w14:paraId="24472ACD" w14:textId="77777777" w:rsidR="00BB0545" w:rsidRDefault="00BB0545" w:rsidP="00BB0545">
      <w:pPr>
        <w:rPr>
          <w:lang w:val="en-US"/>
        </w:rPr>
      </w:pPr>
      <w:r>
        <w:rPr>
          <w:lang w:val="en-US"/>
        </w:rPr>
        <w:t xml:space="preserve">DUTIES: </w:t>
      </w:r>
    </w:p>
    <w:p w14:paraId="5941C506" w14:textId="77777777" w:rsidR="00BB0545" w:rsidRDefault="00BB0545" w:rsidP="00BB0545">
      <w:pPr>
        <w:rPr>
          <w:lang w:val="en-US"/>
        </w:rPr>
      </w:pPr>
    </w:p>
    <w:p w14:paraId="4B306D1E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Translation of written documentation (specifications, service manual, reclamations, agreements, contracts) </w:t>
      </w:r>
    </w:p>
    <w:p w14:paraId="1BD6EDFE" w14:textId="77777777" w:rsidR="00BB0545" w:rsidRDefault="00BB0545" w:rsidP="00BB0545">
      <w:pPr>
        <w:pStyle w:val="a4"/>
        <w:rPr>
          <w:lang w:val="en-US"/>
        </w:rPr>
      </w:pPr>
      <w:r>
        <w:rPr>
          <w:lang w:val="en-US"/>
        </w:rPr>
        <w:t xml:space="preserve">Subject Areas: Mining, Finance, Law </w:t>
      </w:r>
    </w:p>
    <w:p w14:paraId="1F74F7CD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Supporting of foreign consultants </w:t>
      </w:r>
    </w:p>
    <w:p w14:paraId="655334BC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Negotiation preparation with foreign partners of the company </w:t>
      </w:r>
    </w:p>
    <w:p w14:paraId="441AF227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 w:rsidRPr="00BB0545">
        <w:rPr>
          <w:lang w:val="en-US"/>
        </w:rPr>
        <w:t>Accompaniment</w:t>
      </w:r>
      <w:r>
        <w:rPr>
          <w:lang w:val="en-US"/>
        </w:rPr>
        <w:t xml:space="preserve"> of the consultants to the enterprise sites</w:t>
      </w:r>
    </w:p>
    <w:p w14:paraId="58C8A48C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Proofreading of Russian and Ukrainian texts </w:t>
      </w:r>
    </w:p>
    <w:p w14:paraId="1335F615" w14:textId="77777777" w:rsidR="00B236CD" w:rsidRDefault="00B236CD" w:rsidP="00BB0545">
      <w:pPr>
        <w:rPr>
          <w:lang w:val="en-US"/>
        </w:rPr>
      </w:pPr>
    </w:p>
    <w:p w14:paraId="182E41BF" w14:textId="77777777" w:rsidR="00B236CD" w:rsidRDefault="00B236CD" w:rsidP="00BB0545">
      <w:pPr>
        <w:rPr>
          <w:lang w:val="en-US"/>
        </w:rPr>
      </w:pPr>
    </w:p>
    <w:p w14:paraId="245D7BA8" w14:textId="0F74E9B1" w:rsidR="00BB0545" w:rsidRPr="00B236CD" w:rsidRDefault="00B236CD" w:rsidP="00BB0545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 xml:space="preserve">Key skills and competence </w:t>
      </w:r>
    </w:p>
    <w:p w14:paraId="6E0FD50E" w14:textId="77777777" w:rsidR="00B236CD" w:rsidRPr="00BB0545" w:rsidRDefault="00B236CD" w:rsidP="00BB0545">
      <w:pPr>
        <w:rPr>
          <w:lang w:val="en-US"/>
        </w:rPr>
      </w:pPr>
    </w:p>
    <w:p w14:paraId="1CDBC6AA" w14:textId="77777777" w:rsidR="00B236CD" w:rsidRDefault="00B236CD" w:rsidP="00B236CD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Able to speak English fluently</w:t>
      </w:r>
    </w:p>
    <w:p w14:paraId="315DABFB" w14:textId="2F8E49F8" w:rsidR="006D2B68" w:rsidRDefault="00B236CD" w:rsidP="00B236CD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Excellent communication and social skills</w:t>
      </w:r>
    </w:p>
    <w:p w14:paraId="3202F8F4" w14:textId="2D6891D1" w:rsidR="00B236CD" w:rsidRDefault="00B236CD" w:rsidP="00B236CD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Able to prioritize work </w:t>
      </w:r>
    </w:p>
    <w:p w14:paraId="547EE88F" w14:textId="0E7D0E62" w:rsidR="00B236CD" w:rsidRDefault="00B236CD" w:rsidP="00B236CD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Microsoft Office (Word, Excel, Power Point)</w:t>
      </w:r>
    </w:p>
    <w:p w14:paraId="1FAEC30A" w14:textId="77777777" w:rsidR="00B236CD" w:rsidRDefault="00B236CD" w:rsidP="00B236CD">
      <w:pPr>
        <w:rPr>
          <w:lang w:val="en-US"/>
        </w:rPr>
      </w:pPr>
    </w:p>
    <w:p w14:paraId="2D032E31" w14:textId="317AEBE8" w:rsidR="00B236CD" w:rsidRPr="00B236CD" w:rsidRDefault="00B236CD" w:rsidP="00B236CD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>Hobbies and interests</w:t>
      </w:r>
    </w:p>
    <w:p w14:paraId="4FD23C56" w14:textId="77777777" w:rsidR="00B236CD" w:rsidRDefault="00B236CD" w:rsidP="00B236CD">
      <w:pPr>
        <w:rPr>
          <w:lang w:val="en-US"/>
        </w:rPr>
      </w:pPr>
    </w:p>
    <w:p w14:paraId="706D7052" w14:textId="53B8EF55" w:rsidR="00B236CD" w:rsidRPr="00B236CD" w:rsidRDefault="00B236CD" w:rsidP="00B236CD">
      <w:pPr>
        <w:rPr>
          <w:lang w:val="en-US"/>
        </w:rPr>
      </w:pPr>
      <w:r>
        <w:rPr>
          <w:lang w:val="en-US"/>
        </w:rPr>
        <w:t xml:space="preserve">Travelling, active leisure, cycling </w:t>
      </w:r>
    </w:p>
    <w:p w14:paraId="719B8EC0" w14:textId="77777777" w:rsidR="006D2B68" w:rsidRDefault="006D2B68">
      <w:pPr>
        <w:rPr>
          <w:lang w:val="en-US"/>
        </w:rPr>
      </w:pPr>
    </w:p>
    <w:p w14:paraId="77C06265" w14:textId="77777777" w:rsidR="006D2B68" w:rsidRDefault="006D2B68">
      <w:pPr>
        <w:rPr>
          <w:lang w:val="en-US"/>
        </w:rPr>
      </w:pPr>
    </w:p>
    <w:p w14:paraId="2A8BA644" w14:textId="77777777" w:rsidR="006D2B68" w:rsidRDefault="006D2B68">
      <w:pPr>
        <w:rPr>
          <w:lang w:val="en-US"/>
        </w:rPr>
      </w:pPr>
    </w:p>
    <w:p w14:paraId="4A7655FF" w14:textId="77777777" w:rsidR="006D2B68" w:rsidRPr="006D2B68" w:rsidRDefault="006D2B68">
      <w:pPr>
        <w:rPr>
          <w:lang w:val="en-US"/>
        </w:rPr>
      </w:pPr>
    </w:p>
    <w:p w14:paraId="38CDE291" w14:textId="77777777" w:rsidR="006D2B68" w:rsidRPr="006D2B68" w:rsidRDefault="006D2B68">
      <w:pPr>
        <w:rPr>
          <w:lang w:val="en-US"/>
        </w:rPr>
      </w:pPr>
    </w:p>
    <w:sectPr w:rsidR="006D2B68" w:rsidRPr="006D2B68" w:rsidSect="00750F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920"/>
    <w:multiLevelType w:val="hybridMultilevel"/>
    <w:tmpl w:val="BC48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C3FFF"/>
    <w:multiLevelType w:val="hybridMultilevel"/>
    <w:tmpl w:val="DB6C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68"/>
    <w:rsid w:val="00613F29"/>
    <w:rsid w:val="006D2B68"/>
    <w:rsid w:val="00750F9E"/>
    <w:rsid w:val="00892104"/>
    <w:rsid w:val="00945CEC"/>
    <w:rsid w:val="00B236CD"/>
    <w:rsid w:val="00BB0545"/>
    <w:rsid w:val="00C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A2D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B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2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gpro.svetlan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2016-06-27T09:50:00Z</dcterms:created>
  <dcterms:modified xsi:type="dcterms:W3CDTF">2016-06-27T18:14:00Z</dcterms:modified>
</cp:coreProperties>
</file>