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53" w:rsidRDefault="00352653" w:rsidP="0035265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-200025</wp:posOffset>
                </wp:positionV>
                <wp:extent cx="2381250" cy="419100"/>
                <wp:effectExtent l="13970" t="13970" r="5080" b="508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2653" w:rsidRDefault="00352653" w:rsidP="00352653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tencil" w:hAnsi="Stencil" w:cs="Arial"/>
                                <w:b/>
                                <w:sz w:val="40"/>
                                <w:szCs w:val="24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60pt;margin-top:-15.75pt;width:187.5pt;height:3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" strokeweight="8e-5mm">
                <v:textbox>
                  <w:txbxContent>
                    <w:p w:rsidR="00352653" w:rsidRDefault="00352653" w:rsidP="00352653">
                      <w:pPr>
                        <w:jc w:val="center"/>
                        <w:rPr>
                          <w:rFonts w:ascii="Stencil" w:hAnsi="Stencil"/>
                          <w:b/>
                          <w:sz w:val="36"/>
                        </w:rPr>
                      </w:pPr>
                      <w:r>
                        <w:rPr>
                          <w:rFonts w:ascii="Stencil" w:hAnsi="Stencil" w:cs="Arial"/>
                          <w:b/>
                          <w:sz w:val="40"/>
                          <w:szCs w:val="24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2653" w:rsidRDefault="00352653" w:rsidP="0035265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653" w:rsidRDefault="00352653" w:rsidP="008F0D93">
      <w:pPr>
        <w:spacing w:before="240" w:after="0" w:line="360" w:lineRule="auto"/>
        <w:ind w:left="212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I. ETAT CIVIL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025"/>
      </w:tblGrid>
      <w:tr w:rsidR="00352653" w:rsidTr="009943F5">
        <w:tc>
          <w:tcPr>
            <w:tcW w:w="3085" w:type="dxa"/>
          </w:tcPr>
          <w:p w:rsidR="00352653" w:rsidRDefault="00352653" w:rsidP="009943F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 </w:t>
            </w:r>
          </w:p>
        </w:tc>
        <w:tc>
          <w:tcPr>
            <w:tcW w:w="6127" w:type="dxa"/>
          </w:tcPr>
          <w:p w:rsidR="00352653" w:rsidRDefault="00352653" w:rsidP="00352653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AHIVEHOUNDE </w:t>
            </w:r>
          </w:p>
        </w:tc>
      </w:tr>
      <w:tr w:rsidR="00352653" w:rsidTr="009943F5">
        <w:tc>
          <w:tcPr>
            <w:tcW w:w="3085" w:type="dxa"/>
          </w:tcPr>
          <w:p w:rsidR="00352653" w:rsidRDefault="00352653" w:rsidP="009943F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6127" w:type="dxa"/>
          </w:tcPr>
          <w:p w:rsidR="00352653" w:rsidRDefault="00352653" w:rsidP="00352653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Adewaleyinka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Sunday</w:t>
            </w:r>
          </w:p>
        </w:tc>
      </w:tr>
      <w:tr w:rsidR="00352653" w:rsidTr="009943F5">
        <w:tc>
          <w:tcPr>
            <w:tcW w:w="3085" w:type="dxa"/>
          </w:tcPr>
          <w:p w:rsidR="00352653" w:rsidRDefault="00352653" w:rsidP="009943F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 et lieu de naissance</w:t>
            </w:r>
          </w:p>
        </w:tc>
        <w:tc>
          <w:tcPr>
            <w:tcW w:w="6127" w:type="dxa"/>
          </w:tcPr>
          <w:p w:rsidR="00352653" w:rsidRDefault="00352653" w:rsidP="00352653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24 Septembre 1992 à Tokpa (Allada)</w:t>
            </w:r>
          </w:p>
        </w:tc>
      </w:tr>
      <w:tr w:rsidR="00352653" w:rsidTr="009943F5">
        <w:tc>
          <w:tcPr>
            <w:tcW w:w="3085" w:type="dxa"/>
          </w:tcPr>
          <w:p w:rsidR="00352653" w:rsidRDefault="00352653" w:rsidP="009943F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Situation matrimoniale</w:t>
            </w:r>
          </w:p>
        </w:tc>
        <w:tc>
          <w:tcPr>
            <w:tcW w:w="6127" w:type="dxa"/>
          </w:tcPr>
          <w:p w:rsidR="00352653" w:rsidRDefault="00352653" w:rsidP="009943F5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Célibataire</w:t>
            </w:r>
          </w:p>
        </w:tc>
      </w:tr>
      <w:tr w:rsidR="00352653" w:rsidTr="009943F5">
        <w:tc>
          <w:tcPr>
            <w:tcW w:w="3085" w:type="dxa"/>
          </w:tcPr>
          <w:p w:rsidR="00352653" w:rsidRPr="008F0D93" w:rsidRDefault="00352653" w:rsidP="008F0D9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0D93">
              <w:rPr>
                <w:rFonts w:ascii="Arial" w:hAnsi="Arial" w:cs="Arial"/>
                <w:b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6127" w:type="dxa"/>
          </w:tcPr>
          <w:p w:rsidR="00352653" w:rsidRDefault="00352653" w:rsidP="00352653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Tél. (00229) 96464802 /95376732</w:t>
            </w:r>
          </w:p>
        </w:tc>
      </w:tr>
      <w:tr w:rsidR="00352653" w:rsidTr="009943F5">
        <w:tc>
          <w:tcPr>
            <w:tcW w:w="3085" w:type="dxa"/>
          </w:tcPr>
          <w:p w:rsidR="00352653" w:rsidRDefault="00352653" w:rsidP="009943F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127" w:type="dxa"/>
          </w:tcPr>
          <w:p w:rsidR="00352653" w:rsidRDefault="00352653" w:rsidP="00352653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sunahiv@gmail.com </w:t>
            </w:r>
          </w:p>
        </w:tc>
      </w:tr>
    </w:tbl>
    <w:p w:rsidR="00352653" w:rsidRDefault="00352653" w:rsidP="008F0D93">
      <w:pPr>
        <w:spacing w:before="240" w:after="0" w:line="240" w:lineRule="auto"/>
        <w:ind w:left="1416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II. FORMATIONS ET DIPLÔMES</w:t>
      </w:r>
    </w:p>
    <w:p w:rsidR="00352653" w:rsidRDefault="00352653" w:rsidP="00352653">
      <w:pPr>
        <w:pStyle w:val="Paragraphedeliste"/>
        <w:numPr>
          <w:ilvl w:val="0"/>
          <w:numId w:val="1"/>
        </w:numPr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2014-2016 : Master Professionnel en Traduction, soutenue le 30 juillet 2019</w:t>
      </w:r>
    </w:p>
    <w:p w:rsidR="00352653" w:rsidRDefault="00352653" w:rsidP="00352653">
      <w:pPr>
        <w:pStyle w:val="Paragraphedeliste"/>
        <w:numPr>
          <w:ilvl w:val="0"/>
          <w:numId w:val="1"/>
        </w:numPr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2015-2016 : Master 2 en Traduction à l’université d’Abomey Calavi </w:t>
      </w:r>
    </w:p>
    <w:p w:rsidR="00352653" w:rsidRDefault="00352653" w:rsidP="00352653">
      <w:pPr>
        <w:pStyle w:val="Paragraphedeliste"/>
        <w:numPr>
          <w:ilvl w:val="0"/>
          <w:numId w:val="1"/>
        </w:numPr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2014-2015 : Master 1 en Traduction à l’université d’Abomey Calavi</w:t>
      </w:r>
    </w:p>
    <w:p w:rsidR="00352653" w:rsidRDefault="00352653" w:rsidP="00352653">
      <w:pPr>
        <w:pStyle w:val="Paragraphedeliste"/>
        <w:numPr>
          <w:ilvl w:val="0"/>
          <w:numId w:val="1"/>
        </w:numPr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2013-2014 : Maitrise en Linguistique Anglaise, soutenue le 28 juillet 2017 à l’université d’Abomey Calavi (UAC)</w:t>
      </w:r>
    </w:p>
    <w:p w:rsidR="00352653" w:rsidRPr="00352653" w:rsidRDefault="00352653" w:rsidP="001720C8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2653">
        <w:rPr>
          <w:rFonts w:ascii="Arial" w:hAnsi="Arial" w:cs="Arial"/>
          <w:color w:val="000000"/>
          <w:sz w:val="24"/>
          <w:szCs w:val="24"/>
        </w:rPr>
        <w:t>2013 : Licence en Linguistique 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352653">
        <w:rPr>
          <w:rFonts w:ascii="Arial" w:hAnsi="Arial" w:cs="Arial"/>
          <w:color w:val="000000"/>
          <w:sz w:val="24"/>
          <w:szCs w:val="24"/>
        </w:rPr>
        <w:t>glaise</w:t>
      </w:r>
    </w:p>
    <w:p w:rsidR="00352653" w:rsidRDefault="00352653" w:rsidP="00352653">
      <w:pPr>
        <w:spacing w:before="240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III. DOMAINES DE COMPETENCE/ FORMATIONS CONTINUES</w:t>
      </w:r>
    </w:p>
    <w:p w:rsidR="00352653" w:rsidRDefault="00352653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Traduction scientifique, technique, juridique, et autres domaines </w:t>
      </w:r>
      <w:r w:rsidR="00AA0A9B">
        <w:rPr>
          <w:rFonts w:ascii="Arial" w:hAnsi="Arial" w:cs="Arial"/>
          <w:color w:val="000000"/>
          <w:sz w:val="24"/>
          <w:szCs w:val="24"/>
        </w:rPr>
        <w:t>(plus de 7 ans d’expérience)</w:t>
      </w:r>
    </w:p>
    <w:p w:rsidR="00352653" w:rsidRDefault="00352653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Interprétation consécutive et simultanée</w:t>
      </w:r>
      <w:r w:rsidR="00AA0A9B">
        <w:rPr>
          <w:rFonts w:ascii="Arial" w:hAnsi="Arial" w:cs="Arial"/>
          <w:color w:val="000000"/>
          <w:sz w:val="24"/>
          <w:szCs w:val="24"/>
        </w:rPr>
        <w:t xml:space="preserve"> (trois ans d’expérience)</w:t>
      </w:r>
    </w:p>
    <w:p w:rsidR="00352653" w:rsidRDefault="00352653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Communication </w:t>
      </w:r>
    </w:p>
    <w:p w:rsidR="00352653" w:rsidRDefault="00352653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F03A1">
        <w:rPr>
          <w:rFonts w:ascii="Arial" w:hAnsi="Arial" w:cs="Arial"/>
          <w:color w:val="000000"/>
          <w:sz w:val="24"/>
          <w:szCs w:val="24"/>
        </w:rPr>
        <w:t>Rédaction administrative</w:t>
      </w:r>
    </w:p>
    <w:p w:rsidR="00DF03A1" w:rsidRDefault="00DF03A1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-Enseignement de la langue Anglaise au 1</w:t>
      </w:r>
      <w:r w:rsidRPr="00DF03A1">
        <w:rPr>
          <w:rFonts w:ascii="Arial" w:hAnsi="Arial" w:cs="Arial"/>
          <w:color w:val="000000"/>
          <w:sz w:val="24"/>
          <w:szCs w:val="24"/>
          <w:vertAlign w:val="superscript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A0A9B">
        <w:rPr>
          <w:rFonts w:ascii="Arial" w:hAnsi="Arial" w:cs="Arial"/>
          <w:color w:val="000000"/>
          <w:sz w:val="24"/>
          <w:szCs w:val="24"/>
        </w:rPr>
        <w:t>Degré (8 ans d’expérience)</w:t>
      </w:r>
    </w:p>
    <w:p w:rsidR="00F12149" w:rsidRDefault="00F12149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2149" w:rsidRPr="00F12149" w:rsidRDefault="00F12149" w:rsidP="00F1214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 Narrow" w:hAnsi="Arial Narrow"/>
          <w:b/>
          <w:bCs/>
          <w:sz w:val="24"/>
          <w:szCs w:val="20"/>
          <w:lang w:eastAsia="fr-FR"/>
        </w:rPr>
      </w:pPr>
      <w:r>
        <w:rPr>
          <w:rFonts w:ascii="Arial Narrow" w:hAnsi="Arial Narrow"/>
          <w:b/>
          <w:bCs/>
          <w:sz w:val="24"/>
          <w:szCs w:val="20"/>
          <w:lang w:eastAsia="fr-FR"/>
        </w:rPr>
        <w:t xml:space="preserve">IV. </w:t>
      </w:r>
      <w:r w:rsidRPr="00F12149">
        <w:rPr>
          <w:rFonts w:ascii="Arial Narrow" w:hAnsi="Arial Narrow"/>
          <w:b/>
          <w:bCs/>
          <w:sz w:val="24"/>
          <w:szCs w:val="20"/>
          <w:lang w:eastAsia="fr-FR"/>
        </w:rPr>
        <w:t>PROFIL PROFESSIONNEL</w:t>
      </w:r>
    </w:p>
    <w:p w:rsidR="00F12149" w:rsidRPr="00F12149" w:rsidRDefault="00F12149" w:rsidP="00161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b/>
          <w:bCs/>
          <w:iCs/>
          <w:sz w:val="24"/>
          <w:szCs w:val="20"/>
        </w:rPr>
        <w:t xml:space="preserve">Connaissance approfondie </w:t>
      </w:r>
      <w:r w:rsidRPr="00F12149">
        <w:rPr>
          <w:rFonts w:ascii="Arial" w:hAnsi="Arial" w:cs="Arial"/>
          <w:b/>
          <w:bCs/>
          <w:iCs/>
          <w:sz w:val="24"/>
          <w:szCs w:val="20"/>
        </w:rPr>
        <w:t xml:space="preserve"> des techniques de traduction et d’</w:t>
      </w:r>
      <w:proofErr w:type="spellStart"/>
      <w:r w:rsidRPr="00F12149">
        <w:rPr>
          <w:rFonts w:ascii="Arial" w:hAnsi="Arial" w:cs="Arial"/>
          <w:b/>
          <w:bCs/>
          <w:iCs/>
          <w:sz w:val="24"/>
          <w:szCs w:val="20"/>
        </w:rPr>
        <w:t>interpretation</w:t>
      </w:r>
      <w:proofErr w:type="spellEnd"/>
      <w:r w:rsidRPr="00F12149">
        <w:rPr>
          <w:rFonts w:ascii="Arial" w:hAnsi="Arial" w:cs="Arial"/>
          <w:b/>
          <w:sz w:val="24"/>
          <w:szCs w:val="20"/>
        </w:rPr>
        <w:t>.</w:t>
      </w:r>
    </w:p>
    <w:p w:rsidR="00F12149" w:rsidRPr="00F12149" w:rsidRDefault="00F12149" w:rsidP="00F1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sz w:val="24"/>
          <w:szCs w:val="20"/>
          <w:lang w:eastAsia="fr-FR"/>
        </w:rPr>
        <w:t xml:space="preserve">Plus de </w:t>
      </w:r>
      <w:r w:rsidRPr="00F12149">
        <w:rPr>
          <w:rFonts w:ascii="Arial" w:hAnsi="Arial" w:cs="Arial"/>
          <w:b/>
          <w:sz w:val="24"/>
          <w:szCs w:val="20"/>
          <w:lang w:eastAsia="fr-FR"/>
        </w:rPr>
        <w:t>Sept</w:t>
      </w:r>
      <w:r w:rsidRPr="00F12149">
        <w:rPr>
          <w:rFonts w:ascii="Arial" w:hAnsi="Arial" w:cs="Arial"/>
          <w:b/>
          <w:sz w:val="24"/>
          <w:szCs w:val="20"/>
          <w:lang w:eastAsia="fr-FR"/>
        </w:rPr>
        <w:t xml:space="preserve"> années</w:t>
      </w:r>
      <w:r w:rsidRPr="00F12149">
        <w:rPr>
          <w:rFonts w:ascii="Arial" w:hAnsi="Arial" w:cs="Arial"/>
          <w:sz w:val="24"/>
          <w:szCs w:val="20"/>
          <w:lang w:eastAsia="fr-FR"/>
        </w:rPr>
        <w:t xml:space="preserve"> d’expérience dans l’environnement </w:t>
      </w:r>
      <w:r w:rsidRPr="00F12149">
        <w:rPr>
          <w:rFonts w:ascii="Arial" w:hAnsi="Arial" w:cs="Arial"/>
          <w:sz w:val="24"/>
          <w:szCs w:val="20"/>
          <w:lang w:eastAsia="fr-FR"/>
        </w:rPr>
        <w:t xml:space="preserve">des services de langues </w:t>
      </w:r>
      <w:proofErr w:type="gramStart"/>
      <w:r w:rsidRPr="00F12149">
        <w:rPr>
          <w:rFonts w:ascii="Arial" w:hAnsi="Arial" w:cs="Arial"/>
          <w:sz w:val="24"/>
          <w:szCs w:val="20"/>
          <w:lang w:eastAsia="fr-FR"/>
        </w:rPr>
        <w:t>( communication</w:t>
      </w:r>
      <w:proofErr w:type="gramEnd"/>
      <w:r w:rsidRPr="00F12149">
        <w:rPr>
          <w:rFonts w:ascii="Arial" w:hAnsi="Arial" w:cs="Arial"/>
          <w:sz w:val="24"/>
          <w:szCs w:val="20"/>
          <w:lang w:eastAsia="fr-FR"/>
        </w:rPr>
        <w:t>, traduction et interprétation)</w:t>
      </w:r>
      <w:r w:rsidRPr="00F12149">
        <w:rPr>
          <w:rFonts w:ascii="Arial" w:hAnsi="Arial" w:cs="Arial"/>
          <w:sz w:val="24"/>
          <w:szCs w:val="20"/>
          <w:lang w:eastAsia="fr-FR"/>
        </w:rPr>
        <w:t xml:space="preserve">. </w:t>
      </w:r>
    </w:p>
    <w:p w:rsidR="00F12149" w:rsidRPr="00F12149" w:rsidRDefault="00F12149" w:rsidP="00F1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sz w:val="24"/>
          <w:szCs w:val="20"/>
        </w:rPr>
        <w:t xml:space="preserve">Traduction de plusieurs projets relavant de divers domaines. </w:t>
      </w:r>
    </w:p>
    <w:p w:rsidR="00F12149" w:rsidRPr="00F12149" w:rsidRDefault="00F12149" w:rsidP="00F1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sz w:val="24"/>
          <w:szCs w:val="20"/>
          <w:lang w:eastAsia="fr-FR"/>
        </w:rPr>
        <w:t>Interprétation lors de plusieurs ateliers de formations</w:t>
      </w:r>
      <w:r w:rsidRPr="00F12149">
        <w:rPr>
          <w:rFonts w:ascii="Arial" w:hAnsi="Arial" w:cs="Arial"/>
          <w:sz w:val="24"/>
          <w:szCs w:val="20"/>
          <w:lang w:eastAsia="fr-FR"/>
        </w:rPr>
        <w:t>.</w:t>
      </w:r>
    </w:p>
    <w:p w:rsidR="00F12149" w:rsidRPr="00F12149" w:rsidRDefault="00F12149" w:rsidP="00F1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sz w:val="24"/>
          <w:szCs w:val="20"/>
          <w:lang w:eastAsia="fr-FR"/>
        </w:rPr>
        <w:t xml:space="preserve">Très bonne capacité d’organisation, de synthèse et de communication. </w:t>
      </w:r>
    </w:p>
    <w:p w:rsidR="00F12149" w:rsidRPr="00F12149" w:rsidRDefault="00F12149" w:rsidP="00F1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sz w:val="24"/>
          <w:szCs w:val="20"/>
          <w:lang w:eastAsia="fr-FR"/>
        </w:rPr>
        <w:t xml:space="preserve">Motivation à atteindre les objectifs. </w:t>
      </w:r>
    </w:p>
    <w:p w:rsidR="00F12149" w:rsidRPr="00F12149" w:rsidRDefault="00F12149" w:rsidP="00F1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sz w:val="24"/>
          <w:szCs w:val="20"/>
          <w:lang w:eastAsia="fr-FR"/>
        </w:rPr>
        <w:t xml:space="preserve">Grande habileté à préparer des rapports et des études. </w:t>
      </w:r>
    </w:p>
    <w:p w:rsidR="00F12149" w:rsidRPr="00F12149" w:rsidRDefault="00F12149" w:rsidP="00F1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sz w:val="24"/>
          <w:szCs w:val="20"/>
          <w:lang w:eastAsia="fr-FR"/>
        </w:rPr>
        <w:t>Solides compétences en informatique.</w:t>
      </w:r>
    </w:p>
    <w:p w:rsidR="00F12149" w:rsidRPr="00F12149" w:rsidRDefault="00F12149" w:rsidP="00F1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eastAsia="fr-FR"/>
        </w:rPr>
      </w:pPr>
      <w:r w:rsidRPr="00F12149">
        <w:rPr>
          <w:rFonts w:ascii="Arial" w:hAnsi="Arial" w:cs="Arial"/>
          <w:sz w:val="24"/>
          <w:szCs w:val="20"/>
          <w:lang w:eastAsia="fr-FR"/>
        </w:rPr>
        <w:t>Engagement à la qualité.</w:t>
      </w:r>
    </w:p>
    <w:p w:rsidR="00F12149" w:rsidRDefault="00F12149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2149" w:rsidRDefault="00F12149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2149" w:rsidRDefault="00F12149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653" w:rsidRDefault="00352653" w:rsidP="008F0D93">
      <w:pPr>
        <w:spacing w:before="120" w:after="0" w:line="240" w:lineRule="auto"/>
        <w:ind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V. EXPERIENCES PROFESSIONNELLES</w:t>
      </w:r>
    </w:p>
    <w:p w:rsidR="00352653" w:rsidRDefault="00352653" w:rsidP="00352653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</w:t>
      </w:r>
      <w:r w:rsidR="00AB4FEB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-201</w:t>
      </w:r>
      <w:r w:rsidR="00AB4FEB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 : enseignant </w:t>
      </w:r>
      <w:r w:rsidR="00AB4FEB">
        <w:rPr>
          <w:rFonts w:ascii="Arial" w:hAnsi="Arial" w:cs="Arial"/>
          <w:color w:val="000000"/>
          <w:sz w:val="24"/>
          <w:szCs w:val="24"/>
        </w:rPr>
        <w:t xml:space="preserve"> de la Langue Anglaise dans les lycées et collègues du Bénin au CEG Pénessoulou, </w:t>
      </w:r>
      <w:proofErr w:type="spellStart"/>
      <w:r w:rsidR="00AB4FEB">
        <w:rPr>
          <w:rFonts w:ascii="Arial" w:hAnsi="Arial" w:cs="Arial"/>
          <w:color w:val="000000"/>
          <w:sz w:val="24"/>
          <w:szCs w:val="24"/>
        </w:rPr>
        <w:t>Donga</w:t>
      </w:r>
      <w:proofErr w:type="spellEnd"/>
    </w:p>
    <w:p w:rsidR="00AB4FEB" w:rsidRDefault="00352653" w:rsidP="00352653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</w:t>
      </w:r>
      <w:r w:rsidR="00AB4FEB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-201</w:t>
      </w:r>
      <w:r w:rsidR="00AB4FEB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 : </w:t>
      </w:r>
      <w:r w:rsidR="00AB4FEB">
        <w:rPr>
          <w:rFonts w:ascii="Arial" w:hAnsi="Arial" w:cs="Arial"/>
          <w:color w:val="000000"/>
          <w:sz w:val="24"/>
          <w:szCs w:val="24"/>
        </w:rPr>
        <w:t>Traducteur et interprète freelance</w:t>
      </w:r>
    </w:p>
    <w:p w:rsidR="00352653" w:rsidRDefault="00352653" w:rsidP="00352653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2015</w:t>
      </w:r>
      <w:r w:rsidR="00AB4FEB">
        <w:rPr>
          <w:rFonts w:ascii="Arial" w:hAnsi="Arial" w:cs="Arial"/>
          <w:color w:val="000000"/>
          <w:sz w:val="24"/>
          <w:szCs w:val="24"/>
        </w:rPr>
        <w:t xml:space="preserve">-2019 : Traducteur et interprète freelance à BI (Biokou </w:t>
      </w:r>
      <w:proofErr w:type="spellStart"/>
      <w:r w:rsidR="00AB4FEB">
        <w:rPr>
          <w:rFonts w:ascii="Arial" w:hAnsi="Arial" w:cs="Arial"/>
          <w:color w:val="000000"/>
          <w:sz w:val="24"/>
          <w:szCs w:val="24"/>
        </w:rPr>
        <w:t>language</w:t>
      </w:r>
      <w:proofErr w:type="spellEnd"/>
      <w:r w:rsidR="00AB4F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B4FEB">
        <w:rPr>
          <w:rFonts w:ascii="Arial" w:hAnsi="Arial" w:cs="Arial"/>
          <w:color w:val="000000"/>
          <w:sz w:val="24"/>
          <w:szCs w:val="24"/>
        </w:rPr>
        <w:t>industry</w:t>
      </w:r>
      <w:proofErr w:type="spellEnd"/>
      <w:r w:rsidR="00AB4FEB">
        <w:rPr>
          <w:rFonts w:ascii="Arial" w:hAnsi="Arial" w:cs="Arial"/>
          <w:color w:val="000000"/>
          <w:sz w:val="24"/>
          <w:szCs w:val="24"/>
        </w:rPr>
        <w:t>)</w:t>
      </w:r>
    </w:p>
    <w:p w:rsidR="00352653" w:rsidRDefault="00352653" w:rsidP="008F0D93">
      <w:pPr>
        <w:spacing w:before="120" w:after="0" w:line="240" w:lineRule="auto"/>
        <w:ind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="00F12149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>. TRAVAUX DE RECHERCHE</w:t>
      </w:r>
    </w:p>
    <w:p w:rsidR="00352653" w:rsidRDefault="00352653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Production et commercialisation des fruits et légumes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sèhouè</w:t>
      </w:r>
      <w:proofErr w:type="spellEnd"/>
    </w:p>
    <w:p w:rsidR="00352653" w:rsidRDefault="00352653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 effets de la pollution sur la santé humaine</w:t>
      </w:r>
    </w:p>
    <w:p w:rsidR="00352653" w:rsidRDefault="00352653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Mesures de préventions des risques de travail</w:t>
      </w:r>
    </w:p>
    <w:p w:rsidR="00352653" w:rsidRDefault="00352653" w:rsidP="00352653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Population-santé-développement durable.</w:t>
      </w:r>
    </w:p>
    <w:p w:rsidR="00352653" w:rsidRDefault="00352653" w:rsidP="008F0D93">
      <w:pPr>
        <w:spacing w:before="240" w:after="0" w:line="240" w:lineRule="auto"/>
        <w:ind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</w:t>
      </w:r>
      <w:r w:rsidR="00F12149">
        <w:rPr>
          <w:rFonts w:ascii="Arial" w:hAnsi="Arial" w:cs="Arial"/>
          <w:b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. CONNAISSANCES INFORMATIQUES ET LINGUISTIQUES</w:t>
      </w:r>
    </w:p>
    <w:p w:rsidR="00352653" w:rsidRDefault="00352653" w:rsidP="00352653">
      <w:p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Maîtrise des logiciels comme Word, Excel, </w:t>
      </w:r>
      <w:proofErr w:type="spellStart"/>
      <w:r w:rsidR="00AB4FEB">
        <w:rPr>
          <w:rFonts w:ascii="Arial" w:hAnsi="Arial" w:cs="Arial"/>
          <w:color w:val="000000"/>
          <w:sz w:val="24"/>
          <w:szCs w:val="24"/>
        </w:rPr>
        <w:t>Powrpoint</w:t>
      </w:r>
      <w:proofErr w:type="spellEnd"/>
      <w:r w:rsidR="00AB4FE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B4FEB">
        <w:rPr>
          <w:rFonts w:ascii="Arial" w:hAnsi="Arial" w:cs="Arial"/>
          <w:color w:val="000000"/>
          <w:sz w:val="24"/>
          <w:szCs w:val="24"/>
        </w:rPr>
        <w:t>Trados</w:t>
      </w:r>
      <w:proofErr w:type="spellEnd"/>
      <w:r w:rsidR="00AB4FEB">
        <w:rPr>
          <w:rFonts w:ascii="Arial" w:hAnsi="Arial" w:cs="Arial"/>
          <w:color w:val="000000"/>
          <w:sz w:val="24"/>
          <w:szCs w:val="24"/>
        </w:rPr>
        <w:t xml:space="preserve"> etc.</w:t>
      </w:r>
    </w:p>
    <w:p w:rsidR="00352653" w:rsidRDefault="00352653" w:rsidP="003526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Langues : * Français (excellent) ;</w:t>
      </w:r>
    </w:p>
    <w:p w:rsidR="00352653" w:rsidRDefault="00352653" w:rsidP="003526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* Anglais (</w:t>
      </w:r>
      <w:r w:rsidR="00AB4FEB">
        <w:rPr>
          <w:rFonts w:ascii="Arial" w:hAnsi="Arial" w:cs="Arial"/>
          <w:color w:val="000000"/>
          <w:sz w:val="24"/>
          <w:szCs w:val="24"/>
        </w:rPr>
        <w:t>Excellent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352653" w:rsidRDefault="00352653" w:rsidP="003526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* Dialectes parlées : Fon</w:t>
      </w:r>
      <w:r w:rsidR="00AB4FE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B4FEB">
        <w:rPr>
          <w:rFonts w:ascii="Arial" w:hAnsi="Arial" w:cs="Arial"/>
          <w:color w:val="000000"/>
          <w:sz w:val="24"/>
          <w:szCs w:val="24"/>
        </w:rPr>
        <w:t>Ayizo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et </w:t>
      </w:r>
      <w:r w:rsidR="00AB4FEB">
        <w:rPr>
          <w:rFonts w:ascii="Arial" w:hAnsi="Arial" w:cs="Arial"/>
          <w:color w:val="000000"/>
          <w:sz w:val="24"/>
          <w:szCs w:val="24"/>
        </w:rPr>
        <w:t>Yorouba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52653" w:rsidRDefault="00352653" w:rsidP="003526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653" w:rsidRDefault="00352653" w:rsidP="003526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 certifie sincères les renseignements ci-dessus mentionnés. </w:t>
      </w:r>
    </w:p>
    <w:p w:rsidR="00352653" w:rsidRDefault="00352653" w:rsidP="003526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653" w:rsidRDefault="00AB4FEB" w:rsidP="00352653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Cotonou, le 25</w:t>
      </w:r>
      <w:r w:rsidR="0035265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septembre</w:t>
      </w:r>
      <w:r w:rsidR="00352653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9</w:t>
      </w:r>
    </w:p>
    <w:p w:rsidR="00352653" w:rsidRDefault="00352653" w:rsidP="00352653">
      <w:pPr>
        <w:spacing w:before="240"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52653" w:rsidRDefault="00AB4FEB" w:rsidP="00352653">
      <w:pPr>
        <w:tabs>
          <w:tab w:val="left" w:pos="6150"/>
          <w:tab w:val="right" w:pos="9072"/>
        </w:tabs>
        <w:spacing w:before="240" w:after="0"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Sunday A. AHIVEHOUNDE</w:t>
      </w:r>
    </w:p>
    <w:p w:rsidR="00352653" w:rsidRDefault="00352653" w:rsidP="00352653">
      <w:pPr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2653" w:rsidRDefault="00352653" w:rsidP="00352653">
      <w:pPr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653" w:rsidRDefault="00352653" w:rsidP="00352653">
      <w:pPr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653" w:rsidRDefault="00352653" w:rsidP="0035265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2653" w:rsidRDefault="00352653" w:rsidP="0035265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3156" w:rsidRDefault="00003156"/>
    <w:sectPr w:rsidR="0000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1947"/>
    <w:multiLevelType w:val="multilevel"/>
    <w:tmpl w:val="D12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838BD"/>
    <w:multiLevelType w:val="hybridMultilevel"/>
    <w:tmpl w:val="44BC5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3"/>
    <w:rsid w:val="00003156"/>
    <w:rsid w:val="00352653"/>
    <w:rsid w:val="008F0D93"/>
    <w:rsid w:val="00AA0A9B"/>
    <w:rsid w:val="00AB4FEB"/>
    <w:rsid w:val="00DF03A1"/>
    <w:rsid w:val="00F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D0A9-74D8-4CE4-BB18-FD61B01D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5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653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3526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2019-09-25T20:24:00Z</dcterms:created>
  <dcterms:modified xsi:type="dcterms:W3CDTF">2019-09-25T20:57:00Z</dcterms:modified>
</cp:coreProperties>
</file>