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B1" w:rsidRDefault="003440B1" w:rsidP="00EC26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-180" w:hanging="90"/>
        <w:jc w:val="center"/>
        <w:rPr>
          <w:rFonts w:ascii="Rockwell" w:eastAsia="Times New Roman" w:hAnsi="Rockwell" w:cs="Times New Roman"/>
          <w:sz w:val="24"/>
          <w:szCs w:val="24"/>
          <w:lang w:bidi="ta-IN"/>
        </w:rPr>
      </w:pPr>
      <w:bookmarkStart w:id="0" w:name="_GoBack"/>
      <w:bookmarkEnd w:id="0"/>
    </w:p>
    <w:p w:rsidR="003440B1" w:rsidRPr="001340CF" w:rsidRDefault="00415859" w:rsidP="008D4CEF">
      <w:pPr>
        <w:widowControl w:val="0"/>
        <w:autoSpaceDE w:val="0"/>
        <w:autoSpaceDN w:val="0"/>
        <w:adjustRightInd w:val="0"/>
        <w:spacing w:after="0" w:line="240" w:lineRule="auto"/>
        <w:ind w:left="-180" w:hanging="90"/>
        <w:jc w:val="center"/>
        <w:rPr>
          <w:rFonts w:ascii="Latha" w:eastAsia="Times New Roman" w:hAnsi="Latha" w:cs="Latha"/>
          <w:sz w:val="24"/>
          <w:szCs w:val="24"/>
          <w:u w:val="single"/>
          <w:lang w:bidi="ta-IN"/>
        </w:rPr>
      </w:pPr>
      <w:r w:rsidRPr="00415859">
        <w:rPr>
          <w:rFonts w:ascii="Rockwell" w:eastAsia="Times New Roman" w:hAnsi="Rockwell" w:cs="Times New Roman"/>
          <w:sz w:val="24"/>
          <w:szCs w:val="24"/>
          <w:u w:val="single"/>
          <w:lang w:bidi="ta-IN"/>
        </w:rPr>
        <w:t>Curriculum Vitae</w:t>
      </w:r>
    </w:p>
    <w:p w:rsidR="00D94C17" w:rsidRDefault="003440B1" w:rsidP="00104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lessTLig" w:eastAsia="Times New Roman" w:hAnsi="TimelessTLig" w:cs="Arabic Typesetting"/>
          <w:sz w:val="24"/>
          <w:szCs w:val="24"/>
          <w:lang w:bidi="ta-IN"/>
        </w:rPr>
      </w:pPr>
      <w:r w:rsidRPr="003440B1">
        <w:rPr>
          <w:rFonts w:ascii="TimelessTLig" w:eastAsia="Times New Roman" w:hAnsi="TimelessTLig" w:cs="Arabic Typesetting"/>
          <w:sz w:val="24"/>
          <w:szCs w:val="24"/>
          <w:lang w:bidi="ta-IN"/>
        </w:rPr>
        <w:t xml:space="preserve">     </w:t>
      </w:r>
    </w:p>
    <w:p w:rsidR="003440B1" w:rsidRPr="003440B1" w:rsidRDefault="003440B1" w:rsidP="00104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440B1">
        <w:rPr>
          <w:rFonts w:ascii="TimelessTLig" w:eastAsia="Times New Roman" w:hAnsi="TimelessTLig" w:cs="Arabic Typesetting"/>
          <w:sz w:val="24"/>
          <w:szCs w:val="24"/>
          <w:lang w:bidi="ta-IN"/>
        </w:rPr>
        <w:t xml:space="preserve">   </w:t>
      </w:r>
      <w:r w:rsidR="00871528">
        <w:rPr>
          <w:rFonts w:ascii="Times New Roman" w:eastAsia="Times New Roman" w:hAnsi="Times New Roman" w:cs="Times New Roman"/>
          <w:sz w:val="24"/>
          <w:szCs w:val="24"/>
          <w:lang w:bidi="ta-IN"/>
        </w:rPr>
        <w:t>15</w:t>
      </w:r>
      <w:r w:rsidR="00DB1D73" w:rsidRPr="001E6C4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1E6C46">
        <w:rPr>
          <w:rFonts w:ascii="Times New Roman" w:eastAsia="Times New Roman" w:hAnsi="Times New Roman" w:cs="Times New Roman"/>
          <w:sz w:val="24"/>
          <w:szCs w:val="24"/>
          <w:lang w:bidi="ta-IN"/>
        </w:rPr>
        <w:t>September</w:t>
      </w:r>
      <w:r w:rsidR="007A0F1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2016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2675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3440B1" w:rsidRPr="001729AE" w:rsidRDefault="00D2378D" w:rsidP="00D23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Narkisim"/>
          <w:b/>
          <w:sz w:val="28"/>
          <w:szCs w:val="28"/>
          <w:lang w:bidi="ta-IN"/>
        </w:rPr>
      </w:pPr>
      <w:r>
        <w:rPr>
          <w:rFonts w:ascii="Times New Roman" w:eastAsia="Times New Roman" w:hAnsi="Times New Roman" w:cs="Narkisim"/>
          <w:b/>
          <w:sz w:val="28"/>
          <w:szCs w:val="28"/>
          <w:lang w:bidi="ta-IN"/>
        </w:rPr>
        <w:t xml:space="preserve">                                                    </w:t>
      </w:r>
      <w:r w:rsidR="003440B1" w:rsidRPr="001729AE">
        <w:rPr>
          <w:rFonts w:ascii="Times New Roman" w:eastAsia="Times New Roman" w:hAnsi="Times New Roman" w:cs="Narkisim"/>
          <w:b/>
          <w:sz w:val="28"/>
          <w:szCs w:val="28"/>
          <w:lang w:bidi="ta-IN"/>
        </w:rPr>
        <w:t>Dr. D. Sundararaj</w:t>
      </w:r>
    </w:p>
    <w:p w:rsidR="003440B1" w:rsidRPr="003440B1" w:rsidRDefault="003440B1" w:rsidP="003440B1">
      <w:pPr>
        <w:widowControl w:val="0"/>
        <w:autoSpaceDE w:val="0"/>
        <w:autoSpaceDN w:val="0"/>
        <w:adjustRightInd w:val="0"/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10008" w:type="dxa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3440B1" w:rsidRPr="003440B1" w:rsidTr="00EE6C1F">
        <w:trPr>
          <w:trHeight w:val="332"/>
        </w:trPr>
        <w:tc>
          <w:tcPr>
            <w:tcW w:w="10008" w:type="dxa"/>
            <w:shd w:val="clear" w:color="auto" w:fill="000000" w:themeFill="text1"/>
          </w:tcPr>
          <w:p w:rsidR="003440B1" w:rsidRPr="003440B1" w:rsidRDefault="003440B1" w:rsidP="003440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 w:rsidRPr="003440B1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>Personal Information</w:t>
            </w:r>
          </w:p>
        </w:tc>
      </w:tr>
    </w:tbl>
    <w:p w:rsidR="003440B1" w:rsidRPr="00DA606A" w:rsidRDefault="003440B1" w:rsidP="0034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bidi="ta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08"/>
      </w:tblGrid>
      <w:tr w:rsidR="003440B1" w:rsidRPr="003440B1" w:rsidTr="00450B23">
        <w:tc>
          <w:tcPr>
            <w:tcW w:w="5018" w:type="dxa"/>
            <w:shd w:val="clear" w:color="auto" w:fill="auto"/>
          </w:tcPr>
          <w:p w:rsidR="003440B1" w:rsidRPr="003440B1" w:rsidRDefault="003440B1" w:rsidP="00344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440B1">
              <w:rPr>
                <w:rFonts w:ascii="Footlight MT Light" w:eastAsia="Times New Roman" w:hAnsi="Footlight MT Light" w:cs="Times New Roman"/>
                <w:sz w:val="24"/>
                <w:szCs w:val="24"/>
                <w:lang w:bidi="ta-IN"/>
              </w:rPr>
              <w:t>Date of Birth:</w:t>
            </w: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March 2, 1984.</w:t>
            </w:r>
          </w:p>
        </w:tc>
        <w:tc>
          <w:tcPr>
            <w:tcW w:w="5008" w:type="dxa"/>
            <w:shd w:val="clear" w:color="auto" w:fill="auto"/>
          </w:tcPr>
          <w:p w:rsidR="003440B1" w:rsidRPr="003440B1" w:rsidRDefault="003440B1" w:rsidP="00BE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3440B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bidi="ta-IN"/>
              </w:rPr>
              <w:t>Postal Address:</w:t>
            </w:r>
            <w:r w:rsidR="00160DD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0D626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</w:t>
            </w:r>
            <w:r w:rsidR="00D3190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/169, West street, Nakkanery</w:t>
            </w:r>
            <w:r w:rsidR="00BE165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, </w:t>
            </w:r>
          </w:p>
        </w:tc>
      </w:tr>
      <w:tr w:rsidR="00CB2589" w:rsidRPr="003440B1" w:rsidTr="00450B23">
        <w:tc>
          <w:tcPr>
            <w:tcW w:w="5018" w:type="dxa"/>
            <w:shd w:val="clear" w:color="auto" w:fill="auto"/>
          </w:tcPr>
          <w:p w:rsidR="00CB2589" w:rsidRPr="003440B1" w:rsidRDefault="00CB2589" w:rsidP="00A304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>Mob</w:t>
            </w:r>
            <w:r w:rsidRPr="003440B1"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>.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>no.</w:t>
            </w:r>
            <w:r w:rsidRPr="003440B1"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  <w:t xml:space="preserve"> </w:t>
            </w: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  <w:t xml:space="preserve">91-9524843607 </w:t>
            </w:r>
          </w:p>
        </w:tc>
        <w:tc>
          <w:tcPr>
            <w:tcW w:w="5008" w:type="dxa"/>
            <w:shd w:val="clear" w:color="auto" w:fill="auto"/>
          </w:tcPr>
          <w:p w:rsidR="00CB2589" w:rsidRPr="003440B1" w:rsidRDefault="00BE165E" w:rsidP="00BE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E165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Ayyan Kollan Kondan (Po),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CB2589" w:rsidRPr="003440B1" w:rsidTr="00450B23">
        <w:tc>
          <w:tcPr>
            <w:tcW w:w="5018" w:type="dxa"/>
            <w:shd w:val="clear" w:color="auto" w:fill="auto"/>
          </w:tcPr>
          <w:p w:rsidR="00CB2589" w:rsidRPr="003440B1" w:rsidRDefault="00CB2589" w:rsidP="00D95C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</w:pPr>
            <w:r w:rsidRPr="003440B1"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>E-Mail:</w:t>
            </w:r>
            <w:r w:rsidR="00255DD2">
              <w:rPr>
                <w:rFonts w:ascii="Footlight MT Light" w:eastAsia="Times New Roman" w:hAnsi="Footlight MT Light" w:cs="Times New Roman"/>
                <w:sz w:val="24"/>
                <w:szCs w:val="24"/>
                <w:lang w:val="de-DE" w:bidi="ta-IN"/>
              </w:rPr>
              <w:t xml:space="preserve">   </w:t>
            </w: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  <w:t xml:space="preserve"> </w:t>
            </w:r>
            <w:hyperlink r:id="rId8" w:history="1">
              <w:r w:rsidRPr="003440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bidi="ta-IN"/>
                </w:rPr>
                <w:t>sundarasu@gmail.com</w:t>
              </w:r>
            </w:hyperlink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  <w:t xml:space="preserve">  </w:t>
            </w:r>
          </w:p>
        </w:tc>
        <w:tc>
          <w:tcPr>
            <w:tcW w:w="5008" w:type="dxa"/>
            <w:shd w:val="clear" w:color="auto" w:fill="auto"/>
          </w:tcPr>
          <w:p w:rsidR="00CB2589" w:rsidRPr="003440B1" w:rsidRDefault="00BE165E" w:rsidP="0034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Rajapalayam </w:t>
            </w: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(Tk),</w:t>
            </w:r>
            <w:r w:rsidR="007F34B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Virudhunagar (Dt) – 626142</w:t>
            </w:r>
          </w:p>
        </w:tc>
      </w:tr>
      <w:tr w:rsidR="00CB2589" w:rsidRPr="003440B1" w:rsidTr="00CB2589">
        <w:trPr>
          <w:trHeight w:val="304"/>
        </w:trPr>
        <w:tc>
          <w:tcPr>
            <w:tcW w:w="5018" w:type="dxa"/>
            <w:shd w:val="clear" w:color="auto" w:fill="auto"/>
          </w:tcPr>
          <w:p w:rsidR="00815A2A" w:rsidRPr="00794439" w:rsidRDefault="00930B49" w:rsidP="00CB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Web </w:t>
            </w:r>
            <w:r w:rsidR="0042661B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Blogs</w:t>
            </w:r>
            <w:r w:rsidR="001563A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:</w:t>
            </w:r>
            <w:hyperlink r:id="rId9" w:history="1">
              <w:r w:rsidR="005168A3" w:rsidRPr="00FE121A">
                <w:rPr>
                  <w:rStyle w:val="Hyperlink"/>
                </w:rPr>
                <w:t xml:space="preserve">  </w:t>
              </w:r>
              <w:r w:rsidR="005168A3" w:rsidRPr="00FE121A">
                <w:rPr>
                  <w:rStyle w:val="Hyperlink"/>
                  <w:rFonts w:ascii="Times New Roman" w:eastAsia="Times New Roman" w:hAnsi="Times New Roman" w:cs="Times New Roman"/>
                  <w:lang w:bidi="ta-IN"/>
                </w:rPr>
                <w:t>http://sundarasu.blogspot.in//</w:t>
              </w:r>
            </w:hyperlink>
            <w:r w:rsidR="001563A6" w:rsidRPr="00794439">
              <w:rPr>
                <w:rStyle w:val="Hyperlink"/>
                <w:rFonts w:ascii="Times New Roman" w:eastAsia="Times New Roman" w:hAnsi="Times New Roman" w:cs="Times New Roman"/>
                <w:lang w:bidi="ta-IN"/>
              </w:rPr>
              <w:t xml:space="preserve"> </w:t>
            </w:r>
            <w:r w:rsidR="00815A2A" w:rsidRPr="00794439">
              <w:rPr>
                <w:rStyle w:val="Hyperlink"/>
                <w:rFonts w:ascii="Times New Roman" w:eastAsia="Times New Roman" w:hAnsi="Times New Roman" w:cs="Times New Roman"/>
                <w:lang w:bidi="ta-IN"/>
              </w:rPr>
              <w:t xml:space="preserve">                  </w:t>
            </w:r>
          </w:p>
          <w:p w:rsidR="00CB2589" w:rsidRPr="00CB2589" w:rsidRDefault="0042661B" w:rsidP="00CB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u w:val="none"/>
                <w:lang w:bidi="ta-IN"/>
              </w:rPr>
              <w:t xml:space="preserve">            </w:t>
            </w:r>
            <w:r w:rsidR="00930B49">
              <w:rPr>
                <w:rStyle w:val="Hyperlink"/>
                <w:rFonts w:ascii="Times New Roman" w:eastAsia="Times New Roman" w:hAnsi="Times New Roman" w:cs="Times New Roman"/>
                <w:u w:val="none"/>
                <w:lang w:bidi="ta-IN"/>
              </w:rPr>
              <w:t xml:space="preserve">         </w:t>
            </w:r>
            <w:r>
              <w:rPr>
                <w:rStyle w:val="Hyperlink"/>
                <w:rFonts w:ascii="Times New Roman" w:eastAsia="Times New Roman" w:hAnsi="Times New Roman" w:cs="Times New Roman"/>
                <w:u w:val="none"/>
                <w:lang w:bidi="ta-IN"/>
              </w:rPr>
              <w:t xml:space="preserve"> </w:t>
            </w:r>
            <w:r w:rsidR="002C4B88" w:rsidRPr="002C4B88">
              <w:rPr>
                <w:rStyle w:val="Hyperlink"/>
                <w:rFonts w:ascii="Times New Roman" w:eastAsia="Times New Roman" w:hAnsi="Times New Roman" w:cs="Times New Roman"/>
                <w:lang w:bidi="ta-IN"/>
              </w:rPr>
              <w:t>http://ulakamolikal.blogspot.in/</w:t>
            </w:r>
          </w:p>
        </w:tc>
        <w:tc>
          <w:tcPr>
            <w:tcW w:w="5008" w:type="dxa"/>
            <w:shd w:val="clear" w:color="auto" w:fill="auto"/>
          </w:tcPr>
          <w:p w:rsidR="00CB2589" w:rsidRPr="003440B1" w:rsidRDefault="00CB2589" w:rsidP="0034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val="de-DE" w:bidi="ta-IN"/>
              </w:rPr>
              <w:t xml:space="preserve">Tamil Nadu, </w:t>
            </w:r>
            <w:r w:rsidRPr="003440B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India.</w:t>
            </w:r>
            <w:r w:rsidR="000D626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</w:tbl>
    <w:p w:rsidR="00450B23" w:rsidRPr="00DA606A" w:rsidRDefault="00450B23" w:rsidP="004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tbl>
      <w:tblPr>
        <w:tblW w:w="10008" w:type="dxa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3440B1" w:rsidRPr="003440B1" w:rsidTr="00EE6C1F">
        <w:trPr>
          <w:trHeight w:val="246"/>
        </w:trPr>
        <w:tc>
          <w:tcPr>
            <w:tcW w:w="10008" w:type="dxa"/>
            <w:shd w:val="clear" w:color="auto" w:fill="000000" w:themeFill="text1"/>
          </w:tcPr>
          <w:p w:rsidR="003440B1" w:rsidRPr="003440B1" w:rsidRDefault="004E073E" w:rsidP="001C5AE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>
              <w:t xml:space="preserve"> </w:t>
            </w:r>
            <w:r w:rsidR="00195FBA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Areas of Research </w:t>
            </w:r>
          </w:p>
        </w:tc>
      </w:tr>
    </w:tbl>
    <w:p w:rsidR="003440B1" w:rsidRPr="00DA606A" w:rsidRDefault="003440B1" w:rsidP="0034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3440B1" w:rsidRPr="008D6D79" w:rsidRDefault="008D6D79" w:rsidP="00C00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Traditional Grammar</w:t>
      </w:r>
      <w:r w:rsidR="003440B1" w:rsidRPr="002270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Classical languages </w:t>
      </w:r>
      <w:r w:rsidRPr="008D6D79">
        <w:rPr>
          <w:rFonts w:ascii="Times New Roman" w:eastAsia="Times New Roman" w:hAnsi="Times New Roman" w:cs="Times New Roman"/>
          <w:sz w:val="24"/>
          <w:szCs w:val="24"/>
          <w:lang w:bidi="ta-IN"/>
        </w:rPr>
        <w:t>(</w:t>
      </w:r>
      <w:r w:rsidR="003440B1" w:rsidRPr="008D6D7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Tamil, </w:t>
      </w:r>
      <w:r w:rsidR="004805FA" w:rsidRPr="008D6D7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Greek, </w:t>
      </w:r>
      <w:r w:rsidRPr="008D6D79">
        <w:rPr>
          <w:rFonts w:ascii="Times New Roman" w:eastAsia="Times New Roman" w:hAnsi="Times New Roman" w:cs="Times New Roman"/>
          <w:sz w:val="24"/>
          <w:szCs w:val="24"/>
          <w:lang w:bidi="ta-IN"/>
        </w:rPr>
        <w:t>Sanskrit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and</w:t>
      </w:r>
      <w:r w:rsidRPr="008D6D7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Arabic</w:t>
      </w:r>
      <w:r w:rsidRPr="008D6D79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>)</w:t>
      </w:r>
      <w:r w:rsidR="00C00137" w:rsidRPr="008D6D79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 xml:space="preserve"> </w:t>
      </w:r>
    </w:p>
    <w:p w:rsidR="00971FC2" w:rsidRPr="00C00137" w:rsidRDefault="00C00137" w:rsidP="00971F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00137">
        <w:rPr>
          <w:rFonts w:ascii="Times New Roman" w:eastAsia="Times New Roman" w:hAnsi="Times New Roman" w:cs="Times New Roman"/>
          <w:sz w:val="24"/>
          <w:szCs w:val="24"/>
          <w:lang w:bidi="ta-IN"/>
        </w:rPr>
        <w:t>History of Linguistics</w:t>
      </w:r>
      <w:r w:rsidR="0039015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9015C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971FC2" w:rsidRPr="00C0013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971FC2" w:rsidRPr="0039015C" w:rsidRDefault="00971FC2" w:rsidP="00971F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9015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Language Policy &amp; Politics </w:t>
      </w:r>
    </w:p>
    <w:p w:rsidR="00C00137" w:rsidRDefault="00971FC2" w:rsidP="00C00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00137">
        <w:rPr>
          <w:rFonts w:ascii="Times New Roman" w:eastAsia="Times New Roman" w:hAnsi="Times New Roman" w:cs="Times New Roman"/>
          <w:sz w:val="24"/>
          <w:szCs w:val="24"/>
          <w:lang w:bidi="ta-IN"/>
        </w:rPr>
        <w:t>Phonetics: Articulatory phonetics</w:t>
      </w:r>
    </w:p>
    <w:p w:rsidR="0039015C" w:rsidRDefault="0078206C" w:rsidP="00390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Regional </w:t>
      </w:r>
      <w:r w:rsidR="00C00137">
        <w:rPr>
          <w:rFonts w:ascii="Times New Roman" w:eastAsia="Times New Roman" w:hAnsi="Times New Roman" w:cs="Times New Roman"/>
          <w:sz w:val="24"/>
          <w:szCs w:val="24"/>
          <w:lang w:bidi="ta-IN"/>
        </w:rPr>
        <w:t>Dialect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s</w:t>
      </w:r>
      <w:r w:rsidR="00C9783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60830">
        <w:rPr>
          <w:rFonts w:ascii="Times New Roman" w:eastAsia="Times New Roman" w:hAnsi="Times New Roman" w:cs="Times New Roman"/>
          <w:sz w:val="24"/>
          <w:szCs w:val="24"/>
          <w:lang w:bidi="ta-IN"/>
        </w:rPr>
        <w:t>of</w:t>
      </w:r>
      <w:r w:rsidR="000A791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Tamil</w:t>
      </w:r>
      <w:r w:rsidR="0039015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&amp; </w:t>
      </w:r>
      <w:r w:rsidR="0039015C" w:rsidRPr="00C97833">
        <w:rPr>
          <w:rFonts w:ascii="Times New Roman" w:eastAsia="Times New Roman" w:hAnsi="Times New Roman" w:cs="Times New Roman"/>
          <w:sz w:val="24"/>
          <w:szCs w:val="24"/>
          <w:lang w:bidi="ta-IN"/>
        </w:rPr>
        <w:t>Grammar</w:t>
      </w:r>
      <w:r w:rsidR="0039015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9015C" w:rsidRPr="00C9783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 </w:t>
      </w:r>
      <w:r w:rsidR="0039015C" w:rsidRPr="0039015C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Aṟaputtami</w:t>
      </w:r>
      <w:r w:rsidR="0039015C" w:rsidRPr="0039015C">
        <w:rPr>
          <w:rFonts w:ascii="Tahoma" w:eastAsia="Times New Roman" w:hAnsi="Tahoma" w:cs="Tahoma"/>
          <w:i/>
          <w:sz w:val="24"/>
          <w:szCs w:val="24"/>
          <w:lang w:bidi="ta-IN"/>
        </w:rPr>
        <w:t xml:space="preserve">ḻ </w:t>
      </w:r>
      <w:r w:rsidR="0039015C" w:rsidRPr="00C9783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/ARWI </w:t>
      </w:r>
      <w:r w:rsidR="0039015C" w:rsidRPr="0039015C">
        <w:rPr>
          <w:rFonts w:ascii="Times New Roman" w:eastAsia="Times New Roman" w:hAnsi="Times New Roman" w:cs="Times New Roman"/>
          <w:lang w:bidi="ta-IN"/>
        </w:rPr>
        <w:t>(A language of Tamil Muslims)</w:t>
      </w:r>
    </w:p>
    <w:p w:rsidR="003440B1" w:rsidRPr="00D94C17" w:rsidRDefault="003440B1" w:rsidP="004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bidi="ta-IN"/>
        </w:rPr>
      </w:pPr>
      <w:r w:rsidRPr="003440B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ab/>
      </w:r>
      <w:r w:rsidRPr="00D94C17">
        <w:rPr>
          <w:rFonts w:ascii="Times New Roman" w:eastAsia="Times New Roman" w:hAnsi="Times New Roman" w:cs="Times New Roman"/>
          <w:b/>
          <w:bCs/>
          <w:sz w:val="16"/>
          <w:szCs w:val="16"/>
          <w:lang w:bidi="ta-IN"/>
        </w:rPr>
        <w:tab/>
        <w:t xml:space="preserve"> </w:t>
      </w:r>
    </w:p>
    <w:tbl>
      <w:tblPr>
        <w:tblW w:w="10008" w:type="dxa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3440B1" w:rsidRPr="003440B1" w:rsidTr="00EE6C1F">
        <w:trPr>
          <w:trHeight w:val="266"/>
        </w:trPr>
        <w:tc>
          <w:tcPr>
            <w:tcW w:w="10008" w:type="dxa"/>
            <w:shd w:val="clear" w:color="auto" w:fill="000000" w:themeFill="text1"/>
          </w:tcPr>
          <w:p w:rsidR="003440B1" w:rsidRPr="003440B1" w:rsidRDefault="003440B1" w:rsidP="003440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 w:rsidRPr="003440B1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>Education</w:t>
            </w:r>
            <w:r w:rsidR="00DA606A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>al Qualification</w:t>
            </w:r>
          </w:p>
        </w:tc>
      </w:tr>
    </w:tbl>
    <w:p w:rsidR="003440B1" w:rsidRPr="00DA606A" w:rsidRDefault="003440B1" w:rsidP="002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3440B1" w:rsidRPr="003440B1" w:rsidRDefault="003440B1" w:rsidP="003440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Doctorate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>: 2009-2012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</w:t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Centre of Indian Languages, </w:t>
      </w: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Jawaharlal Nehru University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="00B931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New Delhi.</w:t>
      </w:r>
    </w:p>
    <w:p w:rsidR="00437A29" w:rsidRPr="00353B70" w:rsidRDefault="004B32D1" w:rsidP="00437A29">
      <w:pPr>
        <w:widowControl w:val="0"/>
        <w:autoSpaceDE w:val="0"/>
        <w:autoSpaceDN w:val="0"/>
        <w:adjustRightInd w:val="0"/>
        <w:spacing w:after="0"/>
        <w:jc w:val="both"/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</w:pPr>
      <w:r w:rsidRPr="004B32D1">
        <w:rPr>
          <w:rFonts w:ascii="Times New Roman" w:eastAsia="Times New Roman" w:hAnsi="Times New Roman" w:cs="Times New Roman"/>
          <w:lang w:bidi="ta-IN"/>
        </w:rPr>
        <w:t>(Ph.D.</w:t>
      </w:r>
      <w:r w:rsidR="0035041D">
        <w:rPr>
          <w:rFonts w:ascii="Times New Roman" w:eastAsia="Times New Roman" w:hAnsi="Times New Roman" w:cs="Times New Roman"/>
          <w:lang w:bidi="ta-IN"/>
        </w:rPr>
        <w:t xml:space="preserve"> in </w:t>
      </w:r>
      <w:r w:rsidRPr="004B32D1">
        <w:rPr>
          <w:rFonts w:ascii="Times New Roman" w:eastAsia="Times New Roman" w:hAnsi="Times New Roman" w:cs="Times New Roman"/>
          <w:lang w:bidi="ta-IN"/>
        </w:rPr>
        <w:t>Tamil)</w:t>
      </w:r>
      <w:r w:rsidR="003440B1"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</w:t>
      </w:r>
      <w:r w:rsidR="0035041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</w:t>
      </w:r>
      <w:r w:rsidR="00437A2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Thesis:  </w:t>
      </w:r>
      <w:r w:rsidR="00437A29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தமிழ் முதல் இலக்கணம் தொல்காப்பியம் – அறபு முதல் </w:t>
      </w:r>
    </w:p>
    <w:p w:rsidR="003440B1" w:rsidRPr="00353B70" w:rsidRDefault="00437A29" w:rsidP="00437A29">
      <w:pPr>
        <w:widowControl w:val="0"/>
        <w:autoSpaceDE w:val="0"/>
        <w:autoSpaceDN w:val="0"/>
        <w:adjustRightInd w:val="0"/>
        <w:spacing w:after="0"/>
        <w:ind w:left="3600"/>
        <w:jc w:val="both"/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</w:pPr>
      <w:r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இலக்கணம் அல்-கிதாபு கூறும் ஒலியன், உருபொலியனியல் கருத்துக்கள் பற்றிய ஆய்வு  </w:t>
      </w:r>
    </w:p>
    <w:p w:rsidR="003440B1" w:rsidRPr="003440B1" w:rsidRDefault="003440B1" w:rsidP="003440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bidi="ta-IN"/>
        </w:rPr>
      </w:pPr>
      <w:r w:rsidRPr="003440B1">
        <w:rPr>
          <w:rFonts w:ascii="Times New Roman" w:eastAsia="Times New Roman" w:hAnsi="Times New Roman" w:cs="Times New Roman"/>
          <w:lang w:bidi="ta-IN"/>
        </w:rPr>
        <w:t>(THE</w:t>
      </w:r>
      <w:r w:rsidRPr="003440B1">
        <w:rPr>
          <w:rFonts w:ascii="Vijaya" w:eastAsia="Times New Roman" w:hAnsi="Vijaya" w:cs="Vijaya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lang w:bidi="ta-IN"/>
        </w:rPr>
        <w:t>TREATMENT OF PHONOLOGY AND MORPHOPHONEMICS IN THE TOLKAPPIYAM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lang w:bidi="ta-IN"/>
        </w:rPr>
        <w:t>(The first grammatical text of Tamil,BC.300)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lang w:bidi="ta-IN"/>
        </w:rPr>
        <w:t>AND AL-KITAB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lang w:bidi="ta-IN"/>
        </w:rPr>
        <w:t>(The first grammatical text of Arabic,AD.800)</w:t>
      </w:r>
      <w:r w:rsidR="00437A29">
        <w:rPr>
          <w:rFonts w:ascii="Times New Roman" w:eastAsia="Times New Roman" w:hAnsi="Times New Roman" w:cs="Times New Roman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lang w:bidi="ta-IN"/>
        </w:rPr>
        <w:t xml:space="preserve">  </w:t>
      </w:r>
    </w:p>
    <w:p w:rsidR="003440B1" w:rsidRPr="00DA606A" w:rsidRDefault="003440B1" w:rsidP="004C4C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3440B1" w:rsidRPr="003440B1" w:rsidRDefault="003440B1" w:rsidP="003440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Pre-Doctorate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>: 2006-2007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Department of Linguistics, </w:t>
      </w: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Madurai Kamaraj University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,Tamil Nadu.</w:t>
      </w:r>
    </w:p>
    <w:p w:rsidR="003440B1" w:rsidRPr="004C4C78" w:rsidRDefault="004B32D1" w:rsidP="004B32D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bidi="ta-IN"/>
        </w:rPr>
      </w:pPr>
      <w:r w:rsidRPr="004B32D1">
        <w:rPr>
          <w:rFonts w:ascii="Times New Roman" w:eastAsia="Times New Roman" w:hAnsi="Times New Roman" w:cs="Times New Roman"/>
          <w:lang w:bidi="ta-IN"/>
        </w:rPr>
        <w:t xml:space="preserve">(M.Phil. </w:t>
      </w:r>
      <w:r w:rsidR="00446D28">
        <w:rPr>
          <w:rFonts w:ascii="Times New Roman" w:eastAsia="Times New Roman" w:hAnsi="Times New Roman" w:cs="Times New Roman"/>
          <w:lang w:bidi="ta-IN"/>
        </w:rPr>
        <w:t xml:space="preserve">in </w:t>
      </w:r>
      <w:r w:rsidRPr="004B32D1">
        <w:rPr>
          <w:rFonts w:ascii="Times New Roman" w:eastAsia="Times New Roman" w:hAnsi="Times New Roman" w:cs="Times New Roman"/>
          <w:lang w:bidi="ta-IN"/>
        </w:rPr>
        <w:t>Language Science)</w:t>
      </w:r>
      <w:r w:rsidR="00446D2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</w:t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440B1"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Dissertation: </w:t>
      </w:r>
      <w:r w:rsidR="003440B1" w:rsidRPr="003440B1">
        <w:rPr>
          <w:rFonts w:ascii="Nimbus Roman No9 L" w:eastAsia="DejaVu LGC Sans" w:hAnsi="Nimbus Roman No9 L" w:cs="Mangal"/>
          <w:sz w:val="24"/>
          <w:szCs w:val="24"/>
          <w:lang w:bidi="ta-IN"/>
        </w:rPr>
        <w:t xml:space="preserve"> </w:t>
      </w:r>
      <w:r w:rsidR="00437A29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புறநானூற்றில் மொழிசாராக் கருத்துப்பரிமாற்றம்</w:t>
      </w:r>
      <w:r w:rsidR="00437A29">
        <w:rPr>
          <w:rFonts w:ascii="TAU_Elango_Manimekalai" w:eastAsia="Times New Roman" w:hAnsi="TAU_Elango_Manimekalai" w:cs="TAU_Elango_Manimekalai"/>
          <w:b/>
          <w:sz w:val="24"/>
          <w:szCs w:val="24"/>
          <w:lang w:bidi="ta-IN"/>
        </w:rPr>
        <w:t xml:space="preserve"> </w:t>
      </w:r>
    </w:p>
    <w:p w:rsidR="003440B1" w:rsidRPr="003440B1" w:rsidRDefault="00446D28" w:rsidP="003440B1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Times New Roman" w:hAnsi="Times New Roman" w:cs="Times New Roman"/>
          <w:i/>
          <w:iCs/>
          <w:lang w:bidi="ta-IN"/>
        </w:rPr>
      </w:pPr>
      <w:r>
        <w:rPr>
          <w:rFonts w:ascii="Times New Roman" w:eastAsia="Times New Roman" w:hAnsi="Times New Roman" w:cs="Times New Roman"/>
          <w:lang w:bidi="ta-IN"/>
        </w:rPr>
        <w:t xml:space="preserve"> </w:t>
      </w:r>
      <w:r w:rsidR="00437A29">
        <w:rPr>
          <w:rFonts w:ascii="Times New Roman" w:eastAsia="Times New Roman" w:hAnsi="Times New Roman" w:cs="Times New Roman"/>
          <w:lang w:bidi="ta-IN"/>
        </w:rPr>
        <w:t xml:space="preserve">          </w:t>
      </w:r>
      <w:r w:rsidR="006748EF">
        <w:rPr>
          <w:rFonts w:ascii="Times New Roman" w:eastAsia="Times New Roman" w:hAnsi="Times New Roman" w:cs="Times New Roman"/>
          <w:lang w:bidi="ta-IN"/>
        </w:rPr>
        <w:t xml:space="preserve"> </w:t>
      </w:r>
      <w:r w:rsidR="003440B1" w:rsidRPr="003440B1">
        <w:rPr>
          <w:rFonts w:ascii="Times New Roman" w:eastAsia="Times New Roman" w:hAnsi="Times New Roman" w:cs="Times New Roman"/>
          <w:lang w:bidi="ta-IN"/>
        </w:rPr>
        <w:t>(NONVERBAL COMMUNICATION IN PURANANU</w:t>
      </w:r>
      <w:r w:rsidR="003440B1" w:rsidRPr="003440B1">
        <w:rPr>
          <w:rFonts w:ascii="Cambria Math" w:eastAsia="Times New Roman" w:hAnsi="Cambria Math" w:cs="Cambria Math"/>
          <w:lang w:bidi="ta-IN"/>
        </w:rPr>
        <w:t>̄</w:t>
      </w:r>
      <w:r w:rsidR="003440B1" w:rsidRPr="003440B1">
        <w:rPr>
          <w:rFonts w:ascii="Times New Roman" w:eastAsia="Times New Roman" w:hAnsi="Times New Roman" w:cs="Times New Roman"/>
          <w:lang w:bidi="ta-IN"/>
        </w:rPr>
        <w:t>RU (</w:t>
      </w:r>
      <w:r w:rsidR="003440B1" w:rsidRPr="003440B1">
        <w:rPr>
          <w:rFonts w:ascii="Times New Roman" w:eastAsia="Times New Roman" w:hAnsi="Times New Roman" w:cs="Times New Roman"/>
          <w:i/>
          <w:iCs/>
          <w:lang w:bidi="ta-IN"/>
        </w:rPr>
        <w:t>BC.500))</w:t>
      </w:r>
    </w:p>
    <w:p w:rsidR="003440B1" w:rsidRPr="00DA606A" w:rsidRDefault="003440B1" w:rsidP="004C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bidi="ta-IN"/>
        </w:rPr>
      </w:pPr>
    </w:p>
    <w:p w:rsidR="003440B1" w:rsidRPr="003440B1" w:rsidRDefault="003440B1" w:rsidP="003440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Postgraduate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>: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ab/>
        <w:t>2004-2006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Department of Tamil, </w:t>
      </w: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Madurai Kamaraj University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Pr="003440B1">
        <w:rPr>
          <w:rFonts w:ascii="Calibri" w:eastAsia="Times New Roman" w:hAnsi="Calibri" w:cs="Latha"/>
          <w:lang w:bidi="ta-IN"/>
        </w:rPr>
        <w:t xml:space="preserve">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Tamil Nadu.</w:t>
      </w:r>
    </w:p>
    <w:p w:rsidR="003440B1" w:rsidRPr="00437A29" w:rsidRDefault="004B32D1" w:rsidP="004B3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U_Elango_Manimekalai" w:eastAsia="Times New Roman" w:hAnsi="TAU_Elango_Manimekalai" w:cs="TAU_Elango_Manimekalai"/>
          <w:b/>
          <w:sz w:val="24"/>
          <w:szCs w:val="24"/>
          <w:lang w:bidi="ta-IN"/>
        </w:rPr>
      </w:pPr>
      <w:r w:rsidRPr="004B32D1">
        <w:rPr>
          <w:rFonts w:ascii="Times New Roman" w:eastAsia="Times New Roman" w:hAnsi="Times New Roman" w:cs="Times New Roman"/>
          <w:lang w:bidi="ta-IN"/>
        </w:rPr>
        <w:t xml:space="preserve">(M.A. </w:t>
      </w:r>
      <w:r w:rsidR="00446D28">
        <w:rPr>
          <w:rFonts w:ascii="Times New Roman" w:eastAsia="Times New Roman" w:hAnsi="Times New Roman" w:cs="Times New Roman"/>
          <w:lang w:bidi="ta-IN"/>
        </w:rPr>
        <w:t xml:space="preserve">in </w:t>
      </w:r>
      <w:r w:rsidRPr="004B32D1">
        <w:rPr>
          <w:rFonts w:ascii="Times New Roman" w:eastAsia="Times New Roman" w:hAnsi="Times New Roman" w:cs="Times New Roman"/>
          <w:lang w:bidi="ta-IN"/>
        </w:rPr>
        <w:t>Tamil</w:t>
      </w:r>
      <w:r w:rsidRPr="004B32D1">
        <w:rPr>
          <w:rFonts w:ascii="Times New Roman" w:eastAsia="Times New Roman" w:hAnsi="Times New Roman" w:cs="Times New Roman"/>
          <w:lang w:bidi="ta-IN"/>
        </w:rPr>
        <w:softHyphen/>
        <w:t>)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446D2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   </w:t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437A2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Dissertation: </w:t>
      </w:r>
      <w:r w:rsidR="00437A29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சுந்தரராமசாமியின் கவிதைகளில் நம்பிக்கை வறட்சி</w:t>
      </w:r>
    </w:p>
    <w:p w:rsidR="003440B1" w:rsidRPr="003440B1" w:rsidRDefault="003440B1" w:rsidP="004C4C78">
      <w:pPr>
        <w:widowControl w:val="0"/>
        <w:autoSpaceDE w:val="0"/>
        <w:autoSpaceDN w:val="0"/>
        <w:adjustRightInd w:val="0"/>
        <w:spacing w:after="0"/>
        <w:ind w:left="2160" w:firstLine="720"/>
        <w:jc w:val="both"/>
        <w:rPr>
          <w:rFonts w:ascii="Times New Roman" w:eastAsia="Times New Roman" w:hAnsi="Times New Roman" w:cs="Times New Roman"/>
          <w:lang w:bidi="ta-IN"/>
        </w:rPr>
      </w:pP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437A2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           </w:t>
      </w:r>
      <w:r w:rsidRPr="003440B1">
        <w:rPr>
          <w:rFonts w:ascii="Times New Roman" w:eastAsia="Times New Roman" w:hAnsi="Times New Roman" w:cs="Times New Roman"/>
          <w:lang w:bidi="ta-IN"/>
        </w:rPr>
        <w:t xml:space="preserve">(MISTRUST IN SUNDARA RAMASAMY’S POETRY) </w:t>
      </w:r>
      <w:r w:rsidR="00437A29">
        <w:rPr>
          <w:rFonts w:ascii="Times New Roman" w:eastAsia="Times New Roman" w:hAnsi="Times New Roman" w:cs="Times New Roman"/>
          <w:lang w:bidi="ta-IN"/>
        </w:rPr>
        <w:t xml:space="preserve"> </w:t>
      </w:r>
    </w:p>
    <w:p w:rsidR="003440B1" w:rsidRPr="00DA606A" w:rsidRDefault="003440B1" w:rsidP="004C4C7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3440B1" w:rsidRDefault="003440B1" w:rsidP="004C4C78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Undergraduate</w:t>
      </w:r>
      <w:r w:rsidR="006748EF">
        <w:rPr>
          <w:rFonts w:ascii="Footlight MT Light" w:eastAsia="Times New Roman" w:hAnsi="Footlight MT Light" w:cs="Times New Roman"/>
          <w:sz w:val="24"/>
          <w:szCs w:val="24"/>
          <w:lang w:bidi="ta-IN"/>
        </w:rPr>
        <w:t>: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>2001-2004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6748E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D517C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Department of Tamil, </w:t>
      </w:r>
      <w:r w:rsidRPr="006A33BE">
        <w:rPr>
          <w:rFonts w:ascii="Footlight MT Light" w:eastAsia="Times New Roman" w:hAnsi="Footlight MT Light" w:cs="Times New Roman"/>
          <w:b/>
          <w:sz w:val="24"/>
          <w:szCs w:val="24"/>
          <w:lang w:bidi="ta-IN"/>
        </w:rPr>
        <w:t>The American College</w:t>
      </w:r>
      <w:r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, Madurai, Tamil Nadu.</w:t>
      </w:r>
    </w:p>
    <w:p w:rsidR="003D72D9" w:rsidRDefault="004B32D1" w:rsidP="00CA6F36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lang w:bidi="ta-IN"/>
        </w:rPr>
      </w:pPr>
      <w:r w:rsidRPr="004B32D1">
        <w:rPr>
          <w:rFonts w:ascii="Times New Roman" w:eastAsia="Times New Roman" w:hAnsi="Times New Roman" w:cs="Times New Roman"/>
          <w:lang w:bidi="ta-IN"/>
        </w:rPr>
        <w:t xml:space="preserve">(B.A. </w:t>
      </w:r>
      <w:r w:rsidR="00446D28">
        <w:rPr>
          <w:rFonts w:ascii="Times New Roman" w:eastAsia="Times New Roman" w:hAnsi="Times New Roman" w:cs="Times New Roman"/>
          <w:lang w:bidi="ta-IN"/>
        </w:rPr>
        <w:t xml:space="preserve">in </w:t>
      </w:r>
      <w:r w:rsidRPr="004B32D1">
        <w:rPr>
          <w:rFonts w:ascii="Times New Roman" w:eastAsia="Times New Roman" w:hAnsi="Times New Roman" w:cs="Times New Roman"/>
          <w:lang w:bidi="ta-IN"/>
        </w:rPr>
        <w:t>Tamil)</w:t>
      </w:r>
    </w:p>
    <w:p w:rsidR="00DA606A" w:rsidRPr="00DA606A" w:rsidRDefault="00DA606A" w:rsidP="003E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7A5BAB" w:rsidRPr="007A5BAB" w:rsidRDefault="007A5BAB" w:rsidP="0034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Times New Roman" w:hAnsi="Footlight MT Light" w:cs="Times New Roman"/>
          <w:sz w:val="16"/>
          <w:szCs w:val="16"/>
          <w:lang w:bidi="ta-IN"/>
        </w:rPr>
      </w:pP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CB3C80" w:rsidRPr="003440B1" w:rsidTr="00EE6C1F">
        <w:tc>
          <w:tcPr>
            <w:tcW w:w="9918" w:type="dxa"/>
            <w:shd w:val="clear" w:color="auto" w:fill="000000" w:themeFill="text1"/>
          </w:tcPr>
          <w:p w:rsidR="00CB3C80" w:rsidRPr="003440B1" w:rsidRDefault="00CB3C80" w:rsidP="001A22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 w:rsidRPr="003440B1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lastRenderedPageBreak/>
              <w:t>Teaching Experience</w:t>
            </w:r>
          </w:p>
        </w:tc>
      </w:tr>
    </w:tbl>
    <w:p w:rsidR="00CB3C80" w:rsidRPr="00E42FAF" w:rsidRDefault="00CB3C80" w:rsidP="00F61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952B42" w:rsidRDefault="00E33BA3" w:rsidP="00750C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Jan.2015 </w:t>
      </w:r>
      <w:r w:rsidRPr="00E33BA3">
        <w:rPr>
          <w:rFonts w:ascii="Times New Roman" w:eastAsia="Times New Roman" w:hAnsi="Times New Roman" w:cs="Times New Roman"/>
          <w:sz w:val="24"/>
          <w:szCs w:val="24"/>
          <w:lang w:bidi="ta-I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Apr.2016  </w:t>
      </w:r>
      <w:r w:rsidR="00952B42" w:rsidRPr="00B33D42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 </w:t>
      </w:r>
      <w:r w:rsidR="00952B42" w:rsidRPr="006B4E48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Assistant </w:t>
      </w:r>
      <w:r w:rsidR="00952B42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Professor of</w:t>
      </w:r>
      <w:r w:rsidR="00952B42" w:rsidRPr="008073D4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Tamil</w:t>
      </w:r>
      <w:r w:rsidR="00952B42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in </w:t>
      </w:r>
      <w:r w:rsidR="00952B42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>K.S.Rangasamy College of Arts and Science</w:t>
      </w:r>
      <w:r w:rsidR="00952B42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 w:rsidR="00952B42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952B42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952B42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  <w:t xml:space="preserve"> Tiruchengode, Tamilnadu. </w:t>
      </w:r>
    </w:p>
    <w:p w:rsidR="00952B42" w:rsidRPr="00C930C9" w:rsidRDefault="00952B42" w:rsidP="0095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bidi="ta-IN"/>
        </w:rPr>
      </w:pPr>
    </w:p>
    <w:p w:rsidR="00210540" w:rsidRDefault="00CB3C80" w:rsidP="00210540">
      <w:pPr>
        <w:widowControl w:val="0"/>
        <w:autoSpaceDE w:val="0"/>
        <w:autoSpaceDN w:val="0"/>
        <w:adjustRightInd w:val="0"/>
        <w:spacing w:after="0"/>
        <w:ind w:left="2880" w:hanging="2880"/>
        <w:jc w:val="both"/>
        <w:rPr>
          <w:rFonts w:ascii="Rockwell Condensed" w:eastAsia="DejaVu LGC Sans" w:hAnsi="Rockwell Condensed" w:cs="Mangal"/>
          <w:lang w:bidi="ta-IN"/>
        </w:rPr>
      </w:pP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>Aug.2009</w:t>
      </w:r>
      <w:r w:rsidR="00E33BA3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 </w:t>
      </w:r>
      <w:r w:rsidR="00E33BA3" w:rsidRPr="00E33BA3">
        <w:rPr>
          <w:rFonts w:ascii="Times New Roman" w:eastAsia="Times New Roman" w:hAnsi="Times New Roman" w:cs="Times New Roman"/>
          <w:sz w:val="24"/>
          <w:szCs w:val="24"/>
          <w:lang w:bidi="ta-IN"/>
        </w:rPr>
        <w:t>-</w:t>
      </w:r>
      <w:r w:rsidR="00E33BA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Mar.2011 </w:t>
      </w:r>
      <w:r w:rsidR="00210540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Second</w:t>
      </w:r>
      <w:r w:rsidR="006B4E48" w:rsidRPr="002C008C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Language</w:t>
      </w:r>
      <w:r w:rsidR="00210540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(Tamil)</w:t>
      </w:r>
      <w:r w:rsidR="006B4E48" w:rsidRPr="002C008C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Teacher</w:t>
      </w:r>
      <w:r w:rsidR="00BE46EF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 </w:t>
      </w:r>
      <w:r w:rsidR="00BE46EF" w:rsidRPr="00BE46EF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(Part time)</w:t>
      </w:r>
      <w:r w:rsidR="006B4E48" w:rsidRPr="006B4E4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6B4E48" w:rsidRPr="009A6090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 xml:space="preserve">for </w:t>
      </w:r>
      <w:r w:rsidR="002C008C" w:rsidRPr="009A6090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f</w:t>
      </w:r>
      <w:r w:rsidR="006B4E48" w:rsidRPr="009A60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>oreign students</w:t>
      </w:r>
      <w:r w:rsidRPr="003440B1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 </w:t>
      </w:r>
      <w:r w:rsidRPr="00B92EA0">
        <w:rPr>
          <w:rFonts w:ascii="Rockwell Condensed" w:eastAsia="Times New Roman" w:hAnsi="Rockwell Condensed" w:cs="Times New Roman"/>
          <w:i/>
          <w:iCs/>
          <w:lang w:bidi="ta-IN"/>
        </w:rPr>
        <w:t>(Both</w:t>
      </w:r>
      <w:r w:rsidR="00B92EA0">
        <w:rPr>
          <w:rFonts w:ascii="Rockwell Condensed" w:eastAsia="DejaVu LGC Sans" w:hAnsi="Rockwell Condensed" w:cs="Mangal"/>
          <w:lang w:bidi="ta-IN"/>
        </w:rPr>
        <w:t xml:space="preserve"> </w:t>
      </w:r>
      <w:r w:rsidR="00B92EA0" w:rsidRPr="00B92EA0">
        <w:rPr>
          <w:rFonts w:ascii="Rockwell Condensed" w:eastAsia="DejaVu LGC Sans" w:hAnsi="Rockwell Condensed" w:cs="Mangal"/>
          <w:i/>
          <w:lang w:bidi="ta-IN"/>
        </w:rPr>
        <w:t>levels</w:t>
      </w:r>
      <w:r w:rsidR="00B92EA0">
        <w:rPr>
          <w:rFonts w:ascii="Rockwell Condensed" w:eastAsia="DejaVu LGC Sans" w:hAnsi="Rockwell Condensed" w:cs="Mangal"/>
          <w:lang w:bidi="ta-IN"/>
        </w:rPr>
        <w:t xml:space="preserve"> </w:t>
      </w:r>
    </w:p>
    <w:p w:rsidR="006B4E48" w:rsidRPr="00210540" w:rsidRDefault="00210540" w:rsidP="00210540">
      <w:pPr>
        <w:widowControl w:val="0"/>
        <w:autoSpaceDE w:val="0"/>
        <w:autoSpaceDN w:val="0"/>
        <w:adjustRightInd w:val="0"/>
        <w:spacing w:after="0"/>
        <w:ind w:left="2880" w:hanging="2880"/>
        <w:jc w:val="both"/>
        <w:rPr>
          <w:rFonts w:ascii="Rockwell Condensed" w:eastAsia="Times New Roman" w:hAnsi="Rockwell Condensed" w:cs="Times New Roman"/>
          <w:i/>
          <w:iCs/>
          <w:lang w:bidi="ta-IN"/>
        </w:rPr>
      </w:pPr>
      <w:r>
        <w:rPr>
          <w:rFonts w:ascii="Rockwell Condensed" w:eastAsia="DejaVu LGC Sans" w:hAnsi="Rockwell Condensed" w:cs="Mangal"/>
          <w:lang w:bidi="ta-IN"/>
        </w:rPr>
        <w:t xml:space="preserve">              </w:t>
      </w:r>
      <w:r w:rsidR="00F12B89">
        <w:rPr>
          <w:rFonts w:ascii="Rockwell Condensed" w:eastAsia="DejaVu LGC Sans" w:hAnsi="Rockwell Condensed" w:cs="Mangal"/>
          <w:lang w:bidi="ta-IN"/>
        </w:rPr>
        <w:t xml:space="preserve">               </w:t>
      </w:r>
      <w:r w:rsidR="00CB3C80" w:rsidRPr="00B92EA0">
        <w:rPr>
          <w:rFonts w:ascii="Rockwell Condensed" w:eastAsia="Times New Roman" w:hAnsi="Rockwell Condensed" w:cs="Times New Roman"/>
          <w:i/>
          <w:iCs/>
          <w:lang w:bidi="ta-IN"/>
        </w:rPr>
        <w:t>Beginning</w:t>
      </w:r>
      <w:r>
        <w:rPr>
          <w:rFonts w:ascii="Rockwell Condensed" w:eastAsia="Times New Roman" w:hAnsi="Rockwell Condensed" w:cs="Times New Roman"/>
          <w:i/>
          <w:iCs/>
          <w:lang w:bidi="ta-IN"/>
        </w:rPr>
        <w:t xml:space="preserve"> </w:t>
      </w:r>
      <w:r w:rsidR="00CB3C80" w:rsidRPr="00B92EA0">
        <w:rPr>
          <w:rFonts w:ascii="Rockwell Condensed" w:eastAsia="Times New Roman" w:hAnsi="Rockwell Condensed" w:cs="Times New Roman"/>
          <w:i/>
          <w:iCs/>
          <w:lang w:bidi="ta-IN"/>
        </w:rPr>
        <w:t>&amp; Advanced)</w:t>
      </w:r>
      <w:r w:rsidR="006965D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2C008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in </w:t>
      </w:r>
      <w:r w:rsidR="00B92EA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Centre </w:t>
      </w:r>
      <w:r w:rsidR="00CB3C80" w:rsidRPr="003440B1">
        <w:rPr>
          <w:rFonts w:ascii="Times New Roman" w:eastAsia="Times New Roman" w:hAnsi="Times New Roman" w:cs="Times New Roman"/>
          <w:sz w:val="24"/>
          <w:szCs w:val="24"/>
          <w:lang w:bidi="ta-IN"/>
        </w:rPr>
        <w:t>f</w:t>
      </w:r>
      <w:r w:rsidR="00B92EA0">
        <w:rPr>
          <w:rFonts w:ascii="Times New Roman" w:eastAsia="Times New Roman" w:hAnsi="Times New Roman" w:cs="Times New Roman"/>
          <w:sz w:val="24"/>
          <w:szCs w:val="24"/>
          <w:lang w:bidi="ta-IN"/>
        </w:rPr>
        <w:t>or Indian Languages,</w:t>
      </w:r>
      <w:r w:rsidR="00CB3C80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>J</w:t>
      </w:r>
      <w:r w:rsidR="002C008C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awaharlal </w:t>
      </w:r>
      <w:r w:rsidR="00CB3C80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>N</w:t>
      </w:r>
      <w:r w:rsidR="002C008C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 xml:space="preserve">ehru </w:t>
      </w:r>
      <w:r w:rsidR="00CB3C80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>U</w:t>
      </w:r>
      <w:r w:rsidR="002C008C" w:rsidRPr="00500CE9">
        <w:rPr>
          <w:rFonts w:ascii="Footlight MT Light" w:eastAsia="Times New Roman" w:hAnsi="Footlight MT Light" w:cs="Times New Roman"/>
          <w:sz w:val="24"/>
          <w:szCs w:val="24"/>
          <w:lang w:bidi="ta-IN"/>
        </w:rPr>
        <w:t>niversity</w:t>
      </w:r>
      <w:r w:rsidR="00F12B89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79216E" w:rsidRPr="003440B1" w:rsidTr="00FE0786">
        <w:tc>
          <w:tcPr>
            <w:tcW w:w="9918" w:type="dxa"/>
            <w:shd w:val="clear" w:color="auto" w:fill="000000" w:themeFill="text1"/>
          </w:tcPr>
          <w:p w:rsidR="0079216E" w:rsidRPr="003440B1" w:rsidRDefault="0079216E" w:rsidP="00FE07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 w:rsidRPr="003440B1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Paper Presentation in </w:t>
            </w:r>
            <w:r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International </w:t>
            </w:r>
            <w:r w:rsidRPr="008E1F10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>&amp;</w:t>
            </w:r>
            <w:r w:rsidRPr="003440B1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 National conferences &amp; seminars</w:t>
            </w:r>
          </w:p>
        </w:tc>
      </w:tr>
    </w:tbl>
    <w:p w:rsidR="0079216E" w:rsidRPr="00854CD7" w:rsidRDefault="0079216E" w:rsidP="0079216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p w:rsidR="001C1448" w:rsidRDefault="001C1448" w:rsidP="001C144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1C1448">
        <w:rPr>
          <w:rFonts w:ascii="Times New Roman" w:eastAsia="Times New Roman" w:hAnsi="Times New Roman" w:cs="Times New Roman"/>
          <w:b/>
          <w:i/>
          <w:sz w:val="24"/>
          <w:szCs w:val="24"/>
          <w:lang w:bidi="ta-IN"/>
        </w:rPr>
        <w:t>Language Policy of Modi Government: Fit and unfit to Indian multilingual states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77A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I</w:t>
      </w:r>
      <w:r w:rsidRPr="001C1448">
        <w:rPr>
          <w:rFonts w:ascii="Times New Roman" w:eastAsia="Times New Roman" w:hAnsi="Times New Roman" w:cs="Times New Roman"/>
          <w:sz w:val="24"/>
          <w:szCs w:val="24"/>
          <w:lang w:bidi="ta-IN"/>
        </w:rPr>
        <w:t>nternational conference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on </w:t>
      </w:r>
      <w:r w:rsidRPr="001C1448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Language, Power and Identity in Asia: Creating and Crossing Language Boundaries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1C144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organized by </w:t>
      </w:r>
      <w:r w:rsidRPr="00377A2B">
        <w:rPr>
          <w:rFonts w:ascii="Footlight MT Light" w:eastAsia="Times New Roman" w:hAnsi="Footlight MT Light" w:cs="Times New Roman"/>
          <w:sz w:val="24"/>
          <w:szCs w:val="24"/>
          <w:lang w:bidi="ta-IN"/>
        </w:rPr>
        <w:t>International Institute for Asian Studies (IIAS)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77A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Leiden, the Netherlands, March 14-16. </w:t>
      </w:r>
      <w:r w:rsidRPr="001C144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</w:p>
    <w:p w:rsidR="0079216E" w:rsidRPr="00353B70" w:rsidRDefault="0079216E" w:rsidP="0079216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2012 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377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>The treatment of vowel in the first grammatical work of Tamil (Tolkāppiyam,BC.3</w:t>
      </w:r>
      <w:r w:rsidR="00377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 xml:space="preserve">00) and Arabic(Al-Kitāb,AD.800) </w:t>
      </w:r>
      <w:r w:rsidR="00377A2B" w:rsidRPr="00377A2B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>at</w:t>
      </w:r>
      <w:r w:rsidR="00377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 xml:space="preserve"> 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34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ta-IN"/>
        </w:rPr>
        <w:t>th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All India Conference of Linguists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organized by </w:t>
      </w:r>
      <w:r w:rsidRPr="00377A2B">
        <w:rPr>
          <w:rFonts w:ascii="Footlight MT Light" w:eastAsia="Times New Roman" w:hAnsi="Footlight MT Light" w:cs="Times New Roman"/>
          <w:sz w:val="24"/>
          <w:szCs w:val="24"/>
          <w:lang w:bidi="ta-IN"/>
        </w:rPr>
        <w:t>L</w:t>
      </w:r>
      <w:r w:rsidR="00377A2B">
        <w:rPr>
          <w:rFonts w:ascii="Footlight MT Light" w:eastAsia="Times New Roman" w:hAnsi="Footlight MT Light" w:cs="Times New Roman"/>
          <w:sz w:val="24"/>
          <w:szCs w:val="24"/>
          <w:lang w:bidi="ta-IN"/>
        </w:rPr>
        <w:t>inguistic Society of India</w:t>
      </w:r>
      <w:r w:rsidRPr="00377A2B">
        <w:rPr>
          <w:rFonts w:ascii="Footlight MT Light" w:eastAsia="Times New Roman" w:hAnsi="Footlight MT Light" w:cs="Times New Roman"/>
          <w:sz w:val="24"/>
          <w:szCs w:val="24"/>
          <w:lang w:bidi="ta-IN"/>
        </w:rPr>
        <w:t>, CIIL &amp; North Eastern Hill University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Shillong, Meghalaya, Nov.1-3.  </w:t>
      </w:r>
    </w:p>
    <w:p w:rsidR="0079216E" w:rsidRPr="00353B70" w:rsidRDefault="0079216E" w:rsidP="0079216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2010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377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>The treatment of Articulatory phonetics in Tolkāppiyam and Al-Kitāb</w:t>
      </w:r>
      <w:r w:rsidR="00377A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at 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38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ta-IN"/>
        </w:rPr>
        <w:t>th</w:t>
      </w:r>
      <w:r w:rsidRPr="00377A2B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 xml:space="preserve"> All India Conference of Dravidian Linguistics</w:t>
      </w:r>
      <w:r w:rsidR="00377A2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377A2B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organized by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53B70">
        <w:rPr>
          <w:rFonts w:ascii="Footlight MT Light" w:eastAsia="Times New Roman" w:hAnsi="Footlight MT Light" w:cs="Times New Roman"/>
          <w:sz w:val="24"/>
          <w:szCs w:val="24"/>
          <w:lang w:bidi="ta-IN"/>
        </w:rPr>
        <w:t>International School of Dravidian Linguistics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Thiruvananthapuram, Kerala. June 17-19. </w:t>
      </w:r>
    </w:p>
    <w:p w:rsidR="0079216E" w:rsidRPr="00353B70" w:rsidRDefault="0079216E" w:rsidP="0079216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2009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1949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>Comparative study of Aṟaputtamiḻ and Maṇipparavāḷam</w:t>
      </w:r>
      <w:r w:rsidR="00194916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 at </w:t>
      </w:r>
      <w:r w:rsidRPr="00194916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37</w:t>
      </w:r>
      <w:r w:rsidRPr="00194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bidi="ta-IN"/>
        </w:rPr>
        <w:t xml:space="preserve">th </w:t>
      </w:r>
      <w:r w:rsidRPr="00194916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All India Conference of Dravidian Linguistics</w:t>
      </w:r>
      <w:r w:rsidR="00194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194916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organized by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53B70">
        <w:rPr>
          <w:rFonts w:ascii="Footlight MT Light" w:eastAsia="Times New Roman" w:hAnsi="Footlight MT Light" w:cs="Times New Roman"/>
          <w:sz w:val="24"/>
          <w:szCs w:val="24"/>
          <w:lang w:bidi="ta-IN"/>
        </w:rPr>
        <w:t>International School of Dravidian Linguistics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Thiruvananthapuram, Kerala. June 18-20.  </w:t>
      </w:r>
    </w:p>
    <w:p w:rsidR="0079216E" w:rsidRPr="00E62183" w:rsidRDefault="0079216E" w:rsidP="0040136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opperplate Gothic Light" w:eastAsia="Times New Roman" w:hAnsi="Copperplate Gothic Light" w:cs="Times New Roman"/>
          <w:b/>
          <w:sz w:val="2"/>
          <w:szCs w:val="2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2007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194916">
        <w:rPr>
          <w:rFonts w:ascii="TAU_Elango_Manimekalai" w:eastAsia="Times New Roman" w:hAnsi="TAU_Elango_Manimekalai" w:cs="TAU_Elango_Manimekalai"/>
          <w:b/>
          <w:i/>
          <w:sz w:val="24"/>
          <w:szCs w:val="24"/>
          <w:lang w:bidi="ta-IN"/>
        </w:rPr>
        <w:t>உலக மயமாக்கச் சூழலில் சமூகப் பண்பாட்டு மாற்றம்</w:t>
      </w:r>
      <w:r w:rsidR="0019491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at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1D1678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National Conference on Globalization &amp; Current Trends in Linguistic Studies</w:t>
      </w:r>
      <w:r w:rsidR="001D167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1D1678" w:rsidRPr="001D167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organized by 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Department of Linguistics, </w:t>
      </w:r>
      <w:r w:rsidRPr="00353B70">
        <w:rPr>
          <w:rFonts w:ascii="Footlight MT Light" w:eastAsia="Times New Roman" w:hAnsi="Footlight MT Light" w:cs="Times New Roman"/>
          <w:sz w:val="24"/>
          <w:szCs w:val="24"/>
          <w:lang w:bidi="ta-IN"/>
        </w:rPr>
        <w:t>Bharathiar University</w:t>
      </w:r>
      <w:r w:rsidR="001D167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Tamil Nadu,  Jan.24-25.   </w:t>
      </w: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813EEF" w:rsidRPr="003440B1" w:rsidTr="00564F36">
        <w:tc>
          <w:tcPr>
            <w:tcW w:w="9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3EEF" w:rsidRPr="008C43A6" w:rsidRDefault="00955820" w:rsidP="00415A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atha" w:eastAsia="Times New Roman" w:hAnsi="Latha" w:cs="Latha"/>
                <w:lang w:bidi="ta-IN"/>
              </w:rPr>
            </w:pPr>
            <w:r w:rsidRPr="006165BD"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Research paper</w:t>
            </w:r>
            <w:r w:rsidR="00FC3C67" w:rsidRPr="006165BD"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s</w:t>
            </w:r>
            <w:r w:rsidR="00415A5E">
              <w:rPr>
                <w:rFonts w:ascii="Copperplate Gothic Light" w:eastAsia="Times New Roman" w:hAnsi="Copperplate Gothic Light" w:cs="Times New Roman"/>
                <w:lang w:bidi="ta-IN"/>
              </w:rPr>
              <w:t xml:space="preserve"> </w:t>
            </w:r>
            <w:r w:rsidR="00B75D36">
              <w:rPr>
                <w:rFonts w:ascii="Copperplate Gothic Light" w:eastAsia="Times New Roman" w:hAnsi="Copperplate Gothic Light" w:cs="Times New Roman"/>
                <w:lang w:bidi="ta-IN"/>
              </w:rPr>
              <w:t>published in journals</w:t>
            </w:r>
          </w:p>
        </w:tc>
      </w:tr>
    </w:tbl>
    <w:p w:rsidR="00813EEF" w:rsidRPr="00E35DE8" w:rsidRDefault="00813EEF" w:rsidP="0081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pperplate Gothic Light" w:eastAsia="Times New Roman" w:hAnsi="Copperplate Gothic Light" w:cs="Times New Roman"/>
          <w:b/>
          <w:sz w:val="10"/>
          <w:szCs w:val="10"/>
          <w:lang w:bidi="ta-IN"/>
        </w:rPr>
      </w:pPr>
    </w:p>
    <w:p w:rsidR="00F56881" w:rsidRDefault="00F56881" w:rsidP="00E43058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Latha" w:eastAsia="Times New Roman" w:hAnsi="Latha" w:cs="Lath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2016</w:t>
      </w:r>
      <w:r w:rsidR="00FC7DC6">
        <w:rPr>
          <w:rFonts w:ascii="Times New Roman" w:eastAsia="Times New Roman" w:hAnsi="Times New Roman" w:cs="Times New Roman"/>
          <w:sz w:val="24"/>
          <w:szCs w:val="24"/>
          <w:lang w:bidi="ta-IN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B7521B" w:rsidRPr="00B7521B">
        <w:rPr>
          <w:rFonts w:ascii="Arial Unicode MS" w:eastAsia="Arial Unicode MS" w:hAnsi="Arial Unicode MS" w:cs="Arial Unicode MS" w:hint="eastAsia"/>
        </w:rPr>
        <w:t>ʻ</w:t>
      </w:r>
      <w:r w:rsidR="00B7521B" w:rsidRP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நாளை இருக்குமா நம் தாய்மொழி?’ </w:t>
      </w:r>
      <w:r w:rsidR="00B7521B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உங்கள் நூலகம்</w:t>
      </w:r>
      <w:r w:rsidR="00B7521B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B7521B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(ISSN </w:t>
      </w:r>
      <w:r w:rsidR="00B7521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B7521B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2394-7535),</w:t>
      </w:r>
      <w:r w:rsid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மே</w:t>
      </w:r>
      <w:r w:rsidR="00B7521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</w:t>
      </w:r>
      <w:r w:rsidR="00B7521B" w:rsidRP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</w:p>
    <w:p w:rsidR="00FC7DC6" w:rsidRPr="00F56881" w:rsidRDefault="00FC7DC6" w:rsidP="00B7521B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</w:pPr>
      <w:r w:rsidRPr="00FC7DC6">
        <w:rPr>
          <w:rFonts w:ascii="Times New Roman" w:eastAsia="Times New Roman" w:hAnsi="Times New Roman" w:cs="Times New Roman"/>
          <w:sz w:val="24"/>
          <w:szCs w:val="24"/>
          <w:lang w:bidi="ta-I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a</w:t>
      </w:r>
      <w:r w:rsidRPr="00FC7DC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ab/>
      </w:r>
      <w:r w:rsidR="00B7521B">
        <w:rPr>
          <w:rFonts w:ascii="Times New Roman" w:eastAsia="Times New Roman" w:hAnsi="Times New Roman" w:cs="Times New Roman"/>
          <w:sz w:val="24"/>
          <w:szCs w:val="24"/>
          <w:lang w:bidi="ta-IN"/>
        </w:rPr>
        <w:t>‘</w:t>
      </w:r>
      <w:r w:rsidR="00B7521B" w:rsidRPr="00F56881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தமிழ்க்</w:t>
      </w:r>
      <w:r w:rsid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கவிதையியலில் சானட்டின்</w:t>
      </w:r>
      <w:r w:rsidR="00B7521B" w:rsidRPr="00F56881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அறிமுகம்</w:t>
      </w:r>
      <w:r w:rsidR="00B7521B">
        <w:rPr>
          <w:rFonts w:ascii="Arial Unicode MS" w:eastAsia="Arial Unicode MS" w:hAnsi="Arial Unicode MS" w:cs="Arial Unicode MS" w:hint="eastAsia"/>
          <w:sz w:val="24"/>
          <w:szCs w:val="24"/>
          <w:lang w:bidi="ta-IN"/>
        </w:rPr>
        <w:t>ʼ</w:t>
      </w:r>
      <w:r w:rsid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B7521B" w:rsidRPr="00F56881">
        <w:rPr>
          <w:rFonts w:ascii="Times New Roman" w:eastAsia="Times New Roman" w:hAnsi="Times New Roman" w:cs="Times New Roman"/>
          <w:sz w:val="24"/>
          <w:szCs w:val="24"/>
          <w:lang w:bidi="ta-IN"/>
        </w:rPr>
        <w:t>(Introduction to Sonnet in Tamil poetry)</w:t>
      </w:r>
      <w:r w:rsidR="00B7521B" w:rsidRPr="00F56881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,</w:t>
      </w:r>
      <w:r w:rsidR="00B7521B" w:rsidRPr="00935F22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 xml:space="preserve"> </w:t>
      </w:r>
      <w:r w:rsidR="00B7521B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சிற்றேடு</w:t>
      </w:r>
      <w:r w:rsidR="00B7521B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B7521B">
        <w:rPr>
          <w:rFonts w:ascii="Times New Roman" w:eastAsia="Times New Roman" w:hAnsi="Times New Roman" w:cs="Times New Roman"/>
          <w:sz w:val="24"/>
          <w:szCs w:val="24"/>
          <w:lang w:bidi="ta-IN"/>
        </w:rPr>
        <w:t>(ISSN 2565-9603</w:t>
      </w:r>
      <w:r w:rsidR="00B7521B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)</w:t>
      </w:r>
      <w:r w:rsidR="00B7521B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 w:rsidR="00B7521B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ஏப்ரல்-ஜூன்.</w:t>
      </w:r>
    </w:p>
    <w:p w:rsidR="00FC7DC6" w:rsidRDefault="00407947" w:rsidP="0040794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285DC4">
        <w:rPr>
          <w:rFonts w:ascii="Times New Roman" w:eastAsia="Times New Roman" w:hAnsi="Times New Roman" w:cs="Times New Roman"/>
          <w:sz w:val="24"/>
          <w:szCs w:val="24"/>
          <w:lang w:bidi="ta-I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மொழியில்லாக் கருத்துப்பரிமாற்றம்</w:t>
      </w:r>
      <w:r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(Non-verbal communication)</w:t>
      </w:r>
      <w:r w:rsidRPr="00353B70">
        <w:rPr>
          <w:rFonts w:ascii="Latha" w:eastAsia="Times New Roman" w:hAnsi="Latha" w:cs="Latha"/>
          <w:sz w:val="24"/>
          <w:szCs w:val="24"/>
          <w:lang w:bidi="ta-IN"/>
        </w:rPr>
        <w:t xml:space="preserve">, </w:t>
      </w:r>
      <w:r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உங்கள் நூலகம்</w:t>
      </w:r>
      <w:r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</w:p>
    <w:p w:rsidR="00407947" w:rsidRDefault="00FC7DC6" w:rsidP="0040794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      </w:t>
      </w:r>
      <w:r w:rsidR="00407947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(ISSN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407947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2394-7535),</w:t>
      </w:r>
      <w:r w:rsidR="00407947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டிசம்பர்</w:t>
      </w:r>
      <w:r w:rsidR="00B53F6F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  <w:r w:rsidR="00F70E6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407947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405B0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C574FC" w:rsidRPr="00353B70" w:rsidRDefault="00C574FC" w:rsidP="00B2216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285DC4">
        <w:rPr>
          <w:rFonts w:ascii="Times New Roman" w:eastAsia="Times New Roman" w:hAnsi="Times New Roman" w:cs="Times New Roman"/>
          <w:sz w:val="24"/>
          <w:szCs w:val="24"/>
          <w:lang w:bidi="ta-I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853EF3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CE6B7C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இரு மகாகவிகள் (பாரதி</w:t>
      </w:r>
      <w:r w:rsidR="000C0171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CE6B7C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-</w:t>
      </w:r>
      <w:r w:rsidR="000C0171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CE6B7C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லேகநாத்): சில வாழ்வியல் ஒற்றுமைகள்</w:t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255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(Two great poets (Bharathi</w:t>
      </w:r>
      <w:r w:rsidR="006C0674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in Tamil – </w:t>
      </w:r>
      <w:r w:rsidR="0025540A">
        <w:rPr>
          <w:rFonts w:ascii="Times New Roman" w:eastAsia="Times New Roman" w:hAnsi="Times New Roman" w:cs="Times New Roman"/>
          <w:sz w:val="24"/>
          <w:szCs w:val="24"/>
          <w:lang w:bidi="ta-IN"/>
        </w:rPr>
        <w:t>Lehanath</w:t>
      </w:r>
      <w:r w:rsidR="006C0674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in Nepali</w:t>
      </w:r>
      <w:r w:rsidR="00255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): some similarities in </w:t>
      </w:r>
      <w:r w:rsidR="00F44480">
        <w:rPr>
          <w:rFonts w:ascii="Times New Roman" w:eastAsia="Times New Roman" w:hAnsi="Times New Roman" w:cs="Times New Roman"/>
          <w:sz w:val="24"/>
          <w:szCs w:val="24"/>
          <w:lang w:bidi="ta-IN"/>
        </w:rPr>
        <w:t>their</w:t>
      </w:r>
      <w:r w:rsidR="0025540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life)</w:t>
      </w:r>
      <w:r w:rsidR="00776B77" w:rsidRPr="00353B70">
        <w:rPr>
          <w:rFonts w:ascii="Latha" w:eastAsia="Times New Roman" w:hAnsi="Latha" w:cs="Latha"/>
          <w:sz w:val="24"/>
          <w:szCs w:val="24"/>
          <w:lang w:bidi="ta-IN"/>
        </w:rPr>
        <w:t xml:space="preserve">, </w:t>
      </w:r>
      <w:r w:rsidR="00776B77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உங்கள் நூலகம்</w:t>
      </w:r>
      <w:r w:rsidR="00776B77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853EF3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(ISSN 2394-7535)</w:t>
      </w:r>
      <w:r w:rsidR="00776B77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="00776B77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ஆகஸ்ட்</w:t>
      </w:r>
      <w:r w:rsidR="00B53F6F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  <w:r w:rsidR="00CE6B7C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C6921" w:rsidRDefault="000C6921" w:rsidP="00B2216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285DC4">
        <w:rPr>
          <w:rFonts w:ascii="Times New Roman" w:eastAsia="Times New Roman" w:hAnsi="Times New Roman" w:cs="Times New Roman"/>
          <w:sz w:val="24"/>
          <w:szCs w:val="24"/>
          <w:lang w:bidi="ta-IN"/>
        </w:rPr>
        <w:t>b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CE6B7C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தமிழ் - சமஸ்கிருதத்துக்கு எதிரானதா?</w:t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CE6B7C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9D0DEF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(Tamil is against</w:t>
      </w:r>
      <w:r w:rsidR="004C2929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to</w:t>
      </w:r>
      <w:r w:rsidR="009D0DEF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Sanskrit?)</w:t>
      </w:r>
      <w:r w:rsidR="008D1506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 w:rsidR="008D1506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காலச்சுவடு</w:t>
      </w:r>
      <w:r w:rsidR="008D1506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="00853EF3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(ISSN </w:t>
      </w:r>
      <w:r w:rsidR="00C574FC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0972-8260</w:t>
      </w:r>
      <w:r w:rsidR="00BA1EE4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)</w:t>
      </w:r>
      <w:r w:rsidR="008D1506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 w:rsidR="008D1506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மார்ச்</w:t>
      </w:r>
      <w:r w:rsidR="00B53F6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(183).</w:t>
      </w:r>
    </w:p>
    <w:p w:rsidR="008C43A6" w:rsidRPr="00353B70" w:rsidRDefault="008C43A6" w:rsidP="00B2216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285DC4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 </w:t>
      </w:r>
      <w:r w:rsidR="005071DD">
        <w:rPr>
          <w:rFonts w:ascii="Times New Roman" w:eastAsia="Times New Roman" w:hAnsi="Times New Roman" w:cs="Times New Roman"/>
          <w:sz w:val="24"/>
          <w:szCs w:val="24"/>
          <w:lang w:bidi="ta-IN"/>
        </w:rPr>
        <w:t>(with Maalan and N.</w:t>
      </w:r>
      <w:r w:rsidR="005071D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Hariprashath)</w:t>
      </w:r>
      <w:r w:rsidR="005071D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இந்தி எதிர்ப்பின் ஐம்பது ஆண்டுகள்: அணைந்து விட்டதா அண்ணா மூட்டிய தீ?</w:t>
      </w:r>
      <w:r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(</w:t>
      </w:r>
      <w:r w:rsidRPr="005418E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Fifty years of </w:t>
      </w:r>
      <w:r w:rsidRPr="00200241">
        <w:rPr>
          <w:rFonts w:ascii="Times New Roman" w:eastAsia="Times New Roman" w:hAnsi="Times New Roman" w:cs="Times New Roman"/>
          <w:sz w:val="24"/>
          <w:szCs w:val="24"/>
          <w:lang w:bidi="ta-IN"/>
        </w:rPr>
        <w:t>Protest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against Hindi:</w:t>
      </w:r>
      <w:r w:rsidRPr="0020024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Anna</w:t>
      </w:r>
      <w:r w:rsidRPr="005418E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who set t</w:t>
      </w:r>
      <w:r w:rsidR="005071DD">
        <w:rPr>
          <w:rFonts w:ascii="Times New Roman" w:eastAsia="Times New Roman" w:hAnsi="Times New Roman" w:cs="Times New Roman"/>
          <w:sz w:val="24"/>
          <w:szCs w:val="24"/>
          <w:lang w:bidi="ta-IN"/>
        </w:rPr>
        <w:t>he fire has been extinguished?)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Pr="00353B70">
        <w:t xml:space="preserve"> </w:t>
      </w:r>
      <w:r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 xml:space="preserve">புதிய தலைமுறை </w:t>
      </w:r>
      <w:r w:rsidR="00B53F6F">
        <w:rPr>
          <w:rFonts w:ascii="Times New Roman" w:eastAsia="Times New Roman" w:hAnsi="Times New Roman" w:cs="Times New Roman"/>
          <w:sz w:val="24"/>
          <w:szCs w:val="24"/>
          <w:lang w:bidi="ta-IN"/>
        </w:rPr>
        <w:t>(Weekly), 15-January.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</w:t>
      </w:r>
    </w:p>
    <w:p w:rsidR="00CC2698" w:rsidRDefault="00D87025" w:rsidP="00B2216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2014</w:t>
      </w:r>
      <w:r w:rsidR="0019278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CE6B7C" w:rsidRPr="00F76E5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இந்தி: திணிப்பும் எதிர்ப்பும்</w:t>
      </w:r>
      <w:r w:rsidR="00CE6B7C" w:rsidRPr="00F76E50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CE6B7C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9D0DEF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(Hindi: Imposition and Protest), </w:t>
      </w:r>
      <w:r w:rsidR="008D1506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காலச்சுவடு</w:t>
      </w:r>
      <w:r w:rsidR="008D1506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,</w:t>
      </w:r>
      <w:r w:rsidR="005A5553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(ISSN 0972-8260)</w:t>
      </w:r>
      <w:r w:rsidR="008D1506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 xml:space="preserve"> </w:t>
      </w:r>
      <w:r w:rsidR="008D1506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ஆகஸ்ட்</w:t>
      </w:r>
      <w:r w:rsidR="00B53F6F">
        <w:rPr>
          <w:rFonts w:ascii="Times New Roman" w:eastAsia="Times New Roman" w:hAnsi="Times New Roman" w:cs="Times New Roman"/>
          <w:sz w:val="24"/>
          <w:szCs w:val="24"/>
          <w:lang w:bidi="ta-IN"/>
        </w:rPr>
        <w:t>(176)</w:t>
      </w:r>
      <w:r w:rsidR="0019278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  <w:r w:rsidR="00F70E6C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F4CB0" w:rsidRDefault="00BF4CB0" w:rsidP="00BF4CB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p w:rsidR="00BF4CB0" w:rsidRPr="00883A10" w:rsidRDefault="00BF4CB0" w:rsidP="00BF4CB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BF4CB0" w:rsidRPr="003440B1" w:rsidTr="005912B4">
        <w:tc>
          <w:tcPr>
            <w:tcW w:w="9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4CB0" w:rsidRPr="009960E6" w:rsidRDefault="00BF4CB0" w:rsidP="005912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Latha"/>
                <w:lang w:bidi="ta-IN"/>
              </w:rPr>
            </w:pPr>
            <w:r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Chapter in Volume</w:t>
            </w:r>
            <w:r>
              <w:rPr>
                <w:rFonts w:ascii="Copperplate Gothic Light" w:eastAsia="Times New Roman" w:hAnsi="Copperplate Gothic Light" w:cs="Times New Roman"/>
                <w:lang w:bidi="ta-IN"/>
              </w:rPr>
              <w:t xml:space="preserve">  </w:t>
            </w:r>
          </w:p>
        </w:tc>
      </w:tr>
    </w:tbl>
    <w:p w:rsidR="00BF4CB0" w:rsidRPr="00462F90" w:rsidRDefault="00BF4CB0" w:rsidP="00BF4CB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E63451" w:rsidRDefault="00BF4CB0" w:rsidP="00BF4CB0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2014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D23A97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Pr="00D23A97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இந்தி: திணிப்பும் எதிர்ப்பும்</w:t>
      </w:r>
      <w:r w:rsidRPr="00D23A97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r>
        <w:rPr>
          <w:rFonts w:ascii="GIST-TMOTNambi" w:eastAsia="Times New Roman" w:hAnsi="GIST-TMOTNambi" w:cs="GIST-TMOTNambi"/>
          <w:b/>
          <w:i/>
          <w:sz w:val="16"/>
          <w:szCs w:val="16"/>
          <w:lang w:bidi="ta-IN"/>
        </w:rPr>
        <w:t>தமிழ்</w:t>
      </w:r>
      <w:r w:rsidRPr="00425D3B">
        <w:rPr>
          <w:rFonts w:ascii="GIST-TMOTNambi" w:eastAsia="Times New Roman" w:hAnsi="GIST-TMOTNambi" w:cs="GIST-TMOTNambi"/>
          <w:b/>
          <w:i/>
          <w:sz w:val="16"/>
          <w:szCs w:val="16"/>
          <w:lang w:bidi="ta-IN"/>
        </w:rPr>
        <w:t>மொழி அரசியல்</w:t>
      </w:r>
      <w:r>
        <w:rPr>
          <w:rFonts w:ascii="GIST-TMOTNambi" w:eastAsia="Times New Roman" w:hAnsi="GIST-TMOTNambi" w:cs="GIST-TMOTNambi"/>
          <w:b/>
          <w:sz w:val="16"/>
          <w:szCs w:val="16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(Tamil language</w:t>
      </w:r>
      <w:r w:rsidRPr="00D104F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politics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A311E1">
        <w:rPr>
          <w:rFonts w:ascii="GIST-TMOTNambi" w:eastAsia="Times New Roman" w:hAnsi="GIST-TMOTNambi" w:cs="GIST-TMOTNambi"/>
          <w:sz w:val="16"/>
          <w:szCs w:val="16"/>
          <w:lang w:bidi="ta-IN"/>
        </w:rPr>
        <w:t>பதிப்பாசிரியர்: சு.</w:t>
      </w:r>
      <w:r>
        <w:rPr>
          <w:rFonts w:ascii="GIST-TMOTNambi" w:eastAsia="Times New Roman" w:hAnsi="GIST-TMOTNambi" w:cs="GIST-TMOTNambi"/>
          <w:sz w:val="16"/>
          <w:szCs w:val="16"/>
          <w:lang w:bidi="ta-IN"/>
        </w:rPr>
        <w:t xml:space="preserve"> இ</w:t>
      </w:r>
      <w:r w:rsidRPr="00A311E1">
        <w:rPr>
          <w:rFonts w:ascii="GIST-TMOTNambi" w:eastAsia="Times New Roman" w:hAnsi="GIST-TMOTNambi" w:cs="GIST-TMOTNambi"/>
          <w:sz w:val="16"/>
          <w:szCs w:val="16"/>
          <w:lang w:bidi="ta-IN"/>
        </w:rPr>
        <w:t>ராசாராம்</w:t>
      </w:r>
      <w:r>
        <w:rPr>
          <w:rFonts w:ascii="Latha" w:eastAsia="Times New Roman" w:hAnsi="Latha" w:cs="Latha"/>
          <w:sz w:val="24"/>
          <w:szCs w:val="24"/>
          <w:lang w:bidi="ta-IN"/>
        </w:rPr>
        <w:t xml:space="preserve">, </w:t>
      </w:r>
      <w:r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காலச்சுவடு</w:t>
      </w:r>
      <w:r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 xml:space="preserve"> பதிப்பகம் </w:t>
      </w:r>
      <w:r w:rsidRPr="00E30724">
        <w:rPr>
          <w:rFonts w:ascii="Microsoft PhagsPa" w:eastAsia="Times New Roman" w:hAnsi="Microsoft PhagsPa" w:cs="Narkisim"/>
          <w:sz w:val="18"/>
          <w:szCs w:val="18"/>
          <w:lang w:bidi="ta-IN"/>
        </w:rPr>
        <w:t>(ISBN 978-93-84641-12-2)</w:t>
      </w:r>
      <w:r w:rsidRPr="00E30724">
        <w:rPr>
          <w:rFonts w:ascii="Microsoft PhagsPa" w:eastAsia="Times New Roman" w:hAnsi="Microsoft PhagsPa" w:cs="Narkisim"/>
          <w:sz w:val="24"/>
          <w:szCs w:val="24"/>
          <w:lang w:bidi="ta-IN"/>
        </w:rPr>
        <w:t>.</w:t>
      </w:r>
      <w:r w:rsidRPr="00E30724">
        <w:rPr>
          <w:rFonts w:ascii="Microsoft PhagsPa" w:eastAsia="Times New Roman" w:hAnsi="Microsoft PhagsPa" w:cs="Times New Roman"/>
          <w:i/>
          <w:sz w:val="24"/>
          <w:szCs w:val="24"/>
          <w:lang w:bidi="ta-IN"/>
        </w:rPr>
        <w:t xml:space="preserve"> </w:t>
      </w:r>
      <w:r w:rsidRPr="00196D3D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பக்.</w:t>
      </w:r>
      <w:r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 </w:t>
      </w:r>
      <w:r w:rsidRPr="00196D3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297-310.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F4CB0" w:rsidRPr="00BF4CB0" w:rsidRDefault="00BF4CB0" w:rsidP="00BF4CB0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B22161" w:rsidRPr="00883A10" w:rsidRDefault="00B22161" w:rsidP="005F53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415A5E" w:rsidRPr="003440B1" w:rsidTr="00564F36">
        <w:tc>
          <w:tcPr>
            <w:tcW w:w="9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5A5E" w:rsidRPr="009960E6" w:rsidRDefault="00A9122E" w:rsidP="00296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Latha"/>
                <w:lang w:bidi="ta-IN"/>
              </w:rPr>
            </w:pPr>
            <w:r w:rsidRPr="006165BD"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General Article</w:t>
            </w:r>
            <w:r w:rsidR="00FC3C67" w:rsidRPr="006165BD"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s</w:t>
            </w:r>
            <w:r w:rsidR="00FC6E39">
              <w:rPr>
                <w:rFonts w:ascii="Copperplate Gothic Light" w:eastAsia="Times New Roman" w:hAnsi="Copperplate Gothic Light" w:cs="Times New Roman"/>
                <w:lang w:bidi="ta-IN"/>
              </w:rPr>
              <w:t xml:space="preserve"> published in journals, </w:t>
            </w:r>
            <w:r w:rsidR="00B75D36">
              <w:rPr>
                <w:rFonts w:ascii="Copperplate Gothic Light" w:eastAsia="Times New Roman" w:hAnsi="Copperplate Gothic Light" w:cs="Times New Roman"/>
                <w:lang w:bidi="ta-IN"/>
              </w:rPr>
              <w:t>magazines</w:t>
            </w:r>
            <w:r w:rsidR="00FC6E39">
              <w:rPr>
                <w:rFonts w:ascii="Copperplate Gothic Light" w:eastAsia="Times New Roman" w:hAnsi="Copperplate Gothic Light" w:cs="Times New Roman"/>
                <w:lang w:bidi="ta-IN"/>
              </w:rPr>
              <w:t xml:space="preserve"> and News papers </w:t>
            </w:r>
            <w:r w:rsidR="00B75D36">
              <w:rPr>
                <w:rFonts w:ascii="Copperplate Gothic Light" w:eastAsia="Times New Roman" w:hAnsi="Copperplate Gothic Light" w:cs="Times New Roman"/>
                <w:lang w:bidi="ta-IN"/>
              </w:rPr>
              <w:t xml:space="preserve"> </w:t>
            </w:r>
          </w:p>
        </w:tc>
      </w:tr>
    </w:tbl>
    <w:p w:rsidR="00415A5E" w:rsidRPr="00883A10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p w:rsidR="009A1D91" w:rsidRPr="00353B70" w:rsidRDefault="00144C9A" w:rsidP="008C43A6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b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7722D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A </w:t>
      </w:r>
      <w:r w:rsidR="00AC1E39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very </w:t>
      </w:r>
      <w:r w:rsidR="007722D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short note on dialect word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அட்டணக்கால்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BA73E2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B62A9E" w:rsidRPr="00353B70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(</w:t>
      </w:r>
      <w:r w:rsidR="007722DD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aṭṭaṇakkāl</w:t>
      </w:r>
      <w:r w:rsidR="00B62A9E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)</w:t>
      </w:r>
      <w:r w:rsidR="000F38F4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 xml:space="preserve">, </w:t>
      </w:r>
      <w:r w:rsidR="000F38F4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தி இந்து</w:t>
      </w:r>
      <w:r w:rsidR="00AC6572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 xml:space="preserve">, </w:t>
      </w:r>
      <w:r w:rsidR="007722D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May 15,</w:t>
      </w:r>
      <w:r w:rsidR="00B62A9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8F7150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p.7</w:t>
      </w:r>
      <w:r w:rsidR="007722DD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  </w:t>
      </w:r>
      <w:r w:rsidR="00B62A9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</w:p>
    <w:p w:rsidR="00E608C5" w:rsidRDefault="00E608C5" w:rsidP="00E608C5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  <w:r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புணையல் அடிக்கிற மாடு வைக்கோல் திங்காமலா இருக்கும்?</w:t>
      </w:r>
      <w:r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புதிய தலைமுறை,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01-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Jan.</w:t>
      </w:r>
    </w:p>
    <w:p w:rsidR="00415A5E" w:rsidRPr="007829C2" w:rsidRDefault="009C0480" w:rsidP="007829C2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2014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c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7829C2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அறிவுப்புலமும் அரசியலும்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415A5E" w:rsidRPr="007829C2">
        <w:rPr>
          <w:rFonts w:ascii="Times New Roman" w:eastAsia="Times New Roman" w:hAnsi="Times New Roman" w:cs="Times New Roman"/>
          <w:lang w:bidi="ta-IN"/>
        </w:rPr>
        <w:t>(Educational Institution and Politics),</w:t>
      </w:r>
      <w:r w:rsidR="000F38F4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கல்வி டுடே</w:t>
      </w:r>
      <w:r w:rsidR="007829C2">
        <w:rPr>
          <w:rFonts w:ascii="Times New Roman" w:eastAsia="Times New Roman" w:hAnsi="Times New Roman" w:cs="Times New Roman"/>
          <w:sz w:val="24"/>
          <w:szCs w:val="24"/>
          <w:lang w:bidi="ta-IN"/>
        </w:rPr>
        <w:t>,Oct.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(90)</w:t>
      </w:r>
      <w:r w:rsidR="00415A5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 </w:t>
      </w:r>
    </w:p>
    <w:p w:rsidR="00415A5E" w:rsidRPr="00023771" w:rsidRDefault="009C0480" w:rsidP="00023771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2014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b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எங்க ஊர் நூலகங்கள்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BA73E2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415A5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(Our village libraries), </w:t>
      </w:r>
      <w:r w:rsidR="00285325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உங்கள் நூலகம்</w:t>
      </w:r>
      <w:r w:rsidR="00285325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September (6)</w:t>
      </w:r>
      <w:r w:rsidR="00415A5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</w:t>
      </w:r>
      <w:r w:rsidR="00285325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023771" w:rsidRDefault="00415A5E" w:rsidP="00FA779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2014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a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 xml:space="preserve">ஆசிரியர்–மாணவர் </w:t>
      </w:r>
      <w:r w:rsidR="00BA73E2" w:rsidRPr="00A31BA9">
        <w:rPr>
          <w:rFonts w:ascii="TAU_Elango_Manimekalai" w:eastAsia="Times New Roman" w:hAnsi="TAU_Elango_Manimekalai" w:cs="TAU_Elango_Manimekalai"/>
          <w:i/>
          <w:sz w:val="24"/>
          <w:szCs w:val="24"/>
          <w:lang w:bidi="ta-IN"/>
        </w:rPr>
        <w:t xml:space="preserve">= 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ஆண்டான்–அடிமை?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BA73E2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(Teache</w:t>
      </w:r>
      <w:r w:rsidR="00285325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 – Student = Master – Slave?), </w:t>
      </w:r>
      <w:r w:rsidR="00285325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சமரசம்</w:t>
      </w:r>
      <w:r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,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</w:p>
    <w:p w:rsidR="00D24F55" w:rsidRPr="00FA7797" w:rsidRDefault="00023771" w:rsidP="00FA779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ab/>
        <w:t xml:space="preserve">  June 1-15</w:t>
      </w:r>
      <w:r w:rsidR="00415A5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  <w:r w:rsidR="00814A16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9C0480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285325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D24F55" w:rsidRPr="006E33DC" w:rsidRDefault="00D24F55" w:rsidP="006E33D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U_Elango_Manimekalai" w:eastAsia="Times New Roman" w:hAnsi="TAU_Elango_Manimekalai" w:cs="TAU_Elango_Manimekalai"/>
          <w:sz w:val="16"/>
          <w:szCs w:val="16"/>
          <w:lang w:bidi="ta-IN"/>
        </w:rPr>
      </w:pP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37304A" w:rsidRPr="003440B1" w:rsidTr="00564F36">
        <w:tc>
          <w:tcPr>
            <w:tcW w:w="9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304A" w:rsidRPr="009960E6" w:rsidRDefault="0037304A" w:rsidP="00F40B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Latha"/>
                <w:lang w:bidi="ta-IN"/>
              </w:rPr>
            </w:pPr>
            <w:r w:rsidRPr="006165BD">
              <w:rPr>
                <w:rFonts w:ascii="Copperplate Gothic Light" w:eastAsia="Times New Roman" w:hAnsi="Copperplate Gothic Light" w:cs="Times New Roman"/>
                <w:b/>
                <w:lang w:bidi="ta-IN"/>
              </w:rPr>
              <w:t>News Articles</w:t>
            </w:r>
            <w:r w:rsidR="00C46FF1">
              <w:rPr>
                <w:rFonts w:ascii="Copperplate Gothic Light" w:eastAsia="Times New Roman" w:hAnsi="Copperplate Gothic Light" w:cs="Times New Roman"/>
                <w:lang w:bidi="ta-IN"/>
              </w:rPr>
              <w:t xml:space="preserve"> published in</w:t>
            </w:r>
            <w:r>
              <w:rPr>
                <w:rFonts w:ascii="Copperplate Gothic Light" w:eastAsia="Times New Roman" w:hAnsi="Copperplate Gothic Light" w:cs="Times New Roman"/>
                <w:lang w:bidi="ta-IN"/>
              </w:rPr>
              <w:t xml:space="preserve"> magazines </w:t>
            </w:r>
          </w:p>
        </w:tc>
      </w:tr>
    </w:tbl>
    <w:p w:rsidR="00070562" w:rsidRPr="00070562" w:rsidRDefault="00070562" w:rsidP="00070562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6"/>
          <w:szCs w:val="16"/>
          <w:lang w:bidi="ta-IN"/>
        </w:rPr>
      </w:pPr>
    </w:p>
    <w:p w:rsidR="006E53F8" w:rsidRPr="00353B70" w:rsidRDefault="00A754C4" w:rsidP="00353B70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  <w:r w:rsidR="00BE71E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தலைவர்களின் மொழி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BA73E2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6E53F8" w:rsidRPr="00353B70">
        <w:rPr>
          <w:rFonts w:ascii="Times New Roman" w:eastAsia="Times New Roman" w:hAnsi="Times New Roman" w:cs="Times New Roman"/>
          <w:lang w:bidi="ta-IN"/>
        </w:rPr>
        <w:t xml:space="preserve">(Language of World leaders), </w:t>
      </w:r>
      <w:r w:rsidR="00285325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 xml:space="preserve">புதிய தலைமுறை </w:t>
      </w:r>
      <w:r w:rsidR="006E53F8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,21-May,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6E53F8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pp.26-27.   </w:t>
      </w:r>
    </w:p>
    <w:p w:rsidR="0009391E" w:rsidRPr="00353B70" w:rsidRDefault="00A754C4" w:rsidP="0009391E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>2015</w:t>
      </w:r>
      <w:r w:rsidR="00023771">
        <w:rPr>
          <w:rFonts w:ascii="Times New Roman" w:eastAsia="Times New Roman" w:hAnsi="Times New Roman" w:cs="Times New Roman"/>
          <w:sz w:val="24"/>
          <w:szCs w:val="24"/>
          <w:lang w:bidi="ta-IN"/>
        </w:rPr>
        <w:t>a</w:t>
      </w:r>
      <w:r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</w:t>
      </w:r>
      <w:r w:rsidR="001A631D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ʻ</w:t>
      </w:r>
      <w:r w:rsidR="00BA73E2" w:rsidRPr="00A31BA9"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  <w:t>தோப்புகளை உருவாக்கும் தனிமரம்</w:t>
      </w:r>
      <w:r w:rsidR="00BA73E2" w:rsidRPr="00A31BA9">
        <w:rPr>
          <w:rFonts w:ascii="Cambria Math" w:eastAsia="Times New Roman" w:hAnsi="Cambria Math" w:cs="Cambria Math"/>
          <w:sz w:val="24"/>
          <w:szCs w:val="24"/>
          <w:lang w:bidi="ta-IN"/>
        </w:rPr>
        <w:t>ʼ</w:t>
      </w:r>
      <w:r w:rsidR="00BA73E2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</w:t>
      </w:r>
      <w:r w:rsidR="0009391E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 xml:space="preserve">, </w:t>
      </w:r>
      <w:r w:rsidR="00285325" w:rsidRPr="00353B70">
        <w:rPr>
          <w:rFonts w:ascii="GIST-TMOTPadma" w:eastAsia="Times New Roman" w:hAnsi="GIST-TMOTPadma" w:cs="GIST-TMOTPadma"/>
          <w:i/>
          <w:sz w:val="18"/>
          <w:szCs w:val="18"/>
          <w:lang w:bidi="ta-IN"/>
        </w:rPr>
        <w:t>புதிய தலைமுறை</w:t>
      </w:r>
      <w:r w:rsidR="001B7867" w:rsidRPr="00353B70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 xml:space="preserve">, </w:t>
      </w:r>
      <w:r w:rsidR="0009391E" w:rsidRPr="00353B70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08-January, pp.28-29.   </w:t>
      </w:r>
    </w:p>
    <w:p w:rsidR="005D0776" w:rsidRDefault="005D0776" w:rsidP="006E33D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DC03C9" w:rsidRPr="003440B1" w:rsidTr="00550BD2">
        <w:tc>
          <w:tcPr>
            <w:tcW w:w="9918" w:type="dxa"/>
            <w:shd w:val="clear" w:color="auto" w:fill="000000" w:themeFill="text1"/>
          </w:tcPr>
          <w:p w:rsidR="00DC03C9" w:rsidRPr="003440B1" w:rsidRDefault="00DC03C9" w:rsidP="00550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Mangal"/>
                <w:sz w:val="24"/>
                <w:szCs w:val="24"/>
                <w:lang w:bidi="sa-IN"/>
              </w:rPr>
            </w:pPr>
            <w:r>
              <w:rPr>
                <w:rFonts w:ascii="Copperplate Gothic Light" w:eastAsia="Times New Roman" w:hAnsi="Copperplate Gothic Light" w:cs="Mangal"/>
                <w:sz w:val="24"/>
                <w:szCs w:val="24"/>
                <w:lang w:bidi="sa-IN"/>
              </w:rPr>
              <w:t xml:space="preserve">Upcoming </w:t>
            </w:r>
            <w:r w:rsidR="009011F4">
              <w:rPr>
                <w:rFonts w:ascii="Copperplate Gothic Light" w:eastAsia="Times New Roman" w:hAnsi="Copperplate Gothic Light" w:cs="Mangal"/>
                <w:sz w:val="24"/>
                <w:szCs w:val="24"/>
                <w:lang w:bidi="sa-IN"/>
              </w:rPr>
              <w:t>publications</w:t>
            </w:r>
          </w:p>
        </w:tc>
      </w:tr>
    </w:tbl>
    <w:p w:rsidR="00DC03C9" w:rsidRPr="00883A10" w:rsidRDefault="00DC03C9" w:rsidP="00DC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ta-IN"/>
        </w:rPr>
      </w:pPr>
    </w:p>
    <w:p w:rsidR="00DC03C9" w:rsidRPr="00C14BC1" w:rsidRDefault="00DC03C9" w:rsidP="00DC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bidi="ta-IN"/>
        </w:rPr>
      </w:pPr>
      <w:r w:rsidRPr="00C14BC1">
        <w:rPr>
          <w:rFonts w:ascii="Times New Roman" w:eastAsia="Times New Roman" w:hAnsi="Times New Roman" w:cs="Times New Roman"/>
          <w:b/>
          <w:u w:val="single"/>
          <w:lang w:bidi="ta-IN"/>
        </w:rPr>
        <w:t>BOOK</w:t>
      </w:r>
      <w:r w:rsidR="00481C23">
        <w:rPr>
          <w:rFonts w:ascii="Times New Roman" w:eastAsia="Times New Roman" w:hAnsi="Times New Roman" w:cs="Times New Roman"/>
          <w:b/>
          <w:u w:val="single"/>
          <w:lang w:bidi="ta-IN"/>
        </w:rPr>
        <w:t xml:space="preserve"> </w:t>
      </w:r>
      <w:r w:rsidR="00481C23" w:rsidRPr="00481C23">
        <w:rPr>
          <w:rFonts w:ascii="Times New Roman" w:eastAsia="Times New Roman" w:hAnsi="Times New Roman" w:cs="Times New Roman"/>
          <w:lang w:bidi="ta-IN"/>
        </w:rPr>
        <w:t>(see Attachment - 1)</w:t>
      </w:r>
    </w:p>
    <w:p w:rsidR="00DC03C9" w:rsidRPr="00AD475F" w:rsidRDefault="00DC03C9" w:rsidP="00DC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thick"/>
          <w:lang w:bidi="ta-IN"/>
        </w:rPr>
      </w:pPr>
    </w:p>
    <w:p w:rsidR="00DC03C9" w:rsidRPr="00CB2EB7" w:rsidRDefault="007A7DA7" w:rsidP="003C224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IST-TMOTAbhirami" w:hAnsi="GIST-TMOTAbhirami" w:cs="GIST-TMOTAbhirami"/>
          <w:bCs/>
          <w:sz w:val="24"/>
          <w:szCs w:val="24"/>
        </w:rPr>
      </w:pPr>
      <w:r w:rsidRPr="00CB2EB7">
        <w:rPr>
          <w:rFonts w:ascii="GIST-TMOTAbhirami" w:eastAsia="Times New Roman" w:hAnsi="GIST-TMOTAbhirami" w:cs="GIST-TMOTAbhirami"/>
          <w:sz w:val="24"/>
          <w:szCs w:val="24"/>
          <w:lang w:bidi="ta-IN"/>
        </w:rPr>
        <w:t>தமிழ</w:t>
      </w:r>
      <w:r w:rsidR="00877AC4">
        <w:rPr>
          <w:rFonts w:ascii="GIST-TMOTAbhirami" w:eastAsia="Times New Roman" w:hAnsi="GIST-TMOTAbhirami" w:cs="GIST-TMOTAbhirami"/>
          <w:sz w:val="24"/>
          <w:szCs w:val="24"/>
          <w:lang w:bidi="ta-IN"/>
        </w:rPr>
        <w:t xml:space="preserve">ும் அறபும்: ஒலியனியல் ஒப்பாய்வு </w:t>
      </w:r>
      <w:r w:rsidR="00877AC4" w:rsidRPr="00B0286B">
        <w:rPr>
          <w:rFonts w:ascii="Agency FB" w:eastAsia="Times New Roman" w:hAnsi="Agency FB" w:cs="Times New Roman"/>
          <w:sz w:val="28"/>
          <w:szCs w:val="28"/>
          <w:lang w:bidi="ta-IN"/>
        </w:rPr>
        <w:t>(Tamil and Arabic: A Comparison</w:t>
      </w:r>
      <w:r w:rsidR="00E43EAF">
        <w:rPr>
          <w:rFonts w:ascii="Agency FB" w:eastAsia="Times New Roman" w:hAnsi="Agency FB" w:cs="Times New Roman"/>
          <w:sz w:val="28"/>
          <w:szCs w:val="28"/>
          <w:lang w:bidi="ta-IN"/>
        </w:rPr>
        <w:t xml:space="preserve"> in</w:t>
      </w:r>
      <w:r w:rsidR="00137C86">
        <w:rPr>
          <w:rFonts w:ascii="Agency FB" w:eastAsia="Times New Roman" w:hAnsi="Agency FB" w:cs="Times New Roman"/>
          <w:sz w:val="28"/>
          <w:szCs w:val="28"/>
          <w:lang w:bidi="ta-IN"/>
        </w:rPr>
        <w:t xml:space="preserve"> </w:t>
      </w:r>
      <w:r w:rsidR="00F6793D">
        <w:rPr>
          <w:rFonts w:ascii="Agency FB" w:eastAsia="Times New Roman" w:hAnsi="Agency FB" w:cs="Times New Roman"/>
          <w:sz w:val="28"/>
          <w:szCs w:val="28"/>
          <w:lang w:bidi="ta-IN"/>
        </w:rPr>
        <w:t>Phonetics</w:t>
      </w:r>
      <w:r w:rsidR="00877AC4" w:rsidRPr="00B0286B">
        <w:rPr>
          <w:rFonts w:ascii="Agency FB" w:eastAsia="Times New Roman" w:hAnsi="Agency FB" w:cs="Times New Roman"/>
          <w:sz w:val="28"/>
          <w:szCs w:val="28"/>
          <w:lang w:bidi="ta-IN"/>
        </w:rPr>
        <w:t>)</w:t>
      </w:r>
      <w:r w:rsidR="00481C23">
        <w:rPr>
          <w:rFonts w:ascii="Agency FB" w:eastAsia="Times New Roman" w:hAnsi="Agency FB" w:cs="Times New Roman"/>
          <w:sz w:val="28"/>
          <w:szCs w:val="28"/>
          <w:lang w:bidi="ta-IN"/>
        </w:rPr>
        <w:t xml:space="preserve"> </w:t>
      </w:r>
      <w:r w:rsidR="00877AC4" w:rsidRPr="00B0286B">
        <w:rPr>
          <w:rFonts w:ascii="Agency FB" w:eastAsia="Times New Roman" w:hAnsi="Agency FB" w:cs="Times New Roman"/>
          <w:sz w:val="28"/>
          <w:szCs w:val="28"/>
          <w:lang w:bidi="ta-IN"/>
        </w:rPr>
        <w:t xml:space="preserve"> </w:t>
      </w:r>
      <w:r w:rsidR="00877AC4" w:rsidRPr="00B0286B">
        <w:rPr>
          <w:rFonts w:ascii="Agency FB" w:hAnsi="Agency FB" w:cs="Times New Roman"/>
          <w:bCs/>
          <w:sz w:val="28"/>
          <w:szCs w:val="28"/>
        </w:rPr>
        <w:t xml:space="preserve"> </w:t>
      </w:r>
    </w:p>
    <w:p w:rsidR="00DC03C9" w:rsidRPr="00C14BC1" w:rsidRDefault="00DC03C9" w:rsidP="00DC03C9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DIALECT </w:t>
      </w:r>
      <w:r w:rsidRPr="00C14BC1">
        <w:rPr>
          <w:rFonts w:ascii="Times New Roman" w:hAnsi="Times New Roman" w:cs="Times New Roman"/>
          <w:b/>
          <w:bCs/>
          <w:u w:val="single"/>
        </w:rPr>
        <w:t>DICTIONARY</w:t>
      </w:r>
      <w:r w:rsidR="00481C23" w:rsidRPr="00481C23">
        <w:rPr>
          <w:rFonts w:ascii="Times New Roman" w:hAnsi="Times New Roman" w:cs="Times New Roman"/>
          <w:b/>
          <w:bCs/>
        </w:rPr>
        <w:t xml:space="preserve"> </w:t>
      </w:r>
      <w:r w:rsidR="00481C23" w:rsidRPr="00481C23">
        <w:rPr>
          <w:rFonts w:ascii="Times New Roman" w:eastAsia="Times New Roman" w:hAnsi="Times New Roman" w:cs="Times New Roman"/>
          <w:lang w:bidi="ta-IN"/>
        </w:rPr>
        <w:t>(</w:t>
      </w:r>
      <w:r w:rsidR="00481C23">
        <w:rPr>
          <w:rFonts w:ascii="Times New Roman" w:eastAsia="Times New Roman" w:hAnsi="Times New Roman" w:cs="Times New Roman"/>
          <w:lang w:bidi="ta-IN"/>
        </w:rPr>
        <w:t>see Attachment - 2</w:t>
      </w:r>
      <w:r w:rsidR="00481C23" w:rsidRPr="00481C23">
        <w:rPr>
          <w:rFonts w:ascii="Times New Roman" w:eastAsia="Times New Roman" w:hAnsi="Times New Roman" w:cs="Times New Roman"/>
          <w:lang w:bidi="ta-IN"/>
        </w:rPr>
        <w:t>)</w:t>
      </w:r>
    </w:p>
    <w:p w:rsidR="00E63451" w:rsidRPr="004B7D80" w:rsidRDefault="00304CF3" w:rsidP="00806215">
      <w:pPr>
        <w:pStyle w:val="ListParagraph"/>
        <w:numPr>
          <w:ilvl w:val="0"/>
          <w:numId w:val="5"/>
        </w:numPr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sz w:val="4"/>
          <w:szCs w:val="4"/>
          <w:lang w:bidi="ta-IN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C03C9" w:rsidRPr="00304CF3">
        <w:rPr>
          <w:rFonts w:ascii="Times New Roman" w:hAnsi="Times New Roman" w:cs="Times New Roman"/>
          <w:bCs/>
          <w:i/>
          <w:sz w:val="24"/>
          <w:szCs w:val="24"/>
        </w:rPr>
        <w:t>A Dictionary of the regional dialect of Rajapalayam</w:t>
      </w:r>
      <w:r w:rsidR="00DC03C9" w:rsidRPr="00304CF3">
        <w:rPr>
          <w:rFonts w:ascii="Times New Roman" w:hAnsi="Times New Roman" w:cs="Times New Roman"/>
          <w:bCs/>
          <w:sz w:val="24"/>
          <w:szCs w:val="24"/>
        </w:rPr>
        <w:t xml:space="preserve"> and compare with other regional dialects of Tamil, like 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Karical, Nellai, Nāñcil, Ko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ṅ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ku, Tañcai, Ce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ṭṭ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inā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ṭ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u, Na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ṭ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unā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ṭ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u</w:t>
      </w:r>
      <w:r w:rsidR="00DC03C9" w:rsidRPr="00304CF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DC03C9" w:rsidRPr="00304CF3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Ma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ṭṭ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akka</w:t>
      </w:r>
      <w:r w:rsidR="00DC03C9" w:rsidRPr="00304CF3">
        <w:rPr>
          <w:rFonts w:ascii="Cambria Math" w:hAnsi="Cambria Math" w:cs="Cambria Math"/>
          <w:i/>
          <w:sz w:val="24"/>
          <w:szCs w:val="24"/>
        </w:rPr>
        <w:t>ḷ</w:t>
      </w:r>
      <w:r w:rsidR="00DC03C9" w:rsidRPr="00304CF3">
        <w:rPr>
          <w:rFonts w:ascii="Times New Roman" w:hAnsi="Times New Roman" w:cs="Times New Roman"/>
          <w:i/>
          <w:sz w:val="24"/>
          <w:szCs w:val="24"/>
        </w:rPr>
        <w:t>appu</w:t>
      </w:r>
      <w:r w:rsidR="00DC03C9" w:rsidRPr="00304CF3">
        <w:rPr>
          <w:rFonts w:ascii="Times New Roman" w:hAnsi="Times New Roman" w:cs="Times New Roman"/>
          <w:bCs/>
          <w:sz w:val="24"/>
          <w:szCs w:val="24"/>
        </w:rPr>
        <w:t xml:space="preserve"> (Srilanka). </w:t>
      </w: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E63451" w:rsidRPr="003440B1" w:rsidTr="007410C8">
        <w:trPr>
          <w:trHeight w:val="302"/>
        </w:trPr>
        <w:tc>
          <w:tcPr>
            <w:tcW w:w="9918" w:type="dxa"/>
            <w:shd w:val="clear" w:color="auto" w:fill="000000" w:themeFill="text1"/>
          </w:tcPr>
          <w:p w:rsidR="00E63451" w:rsidRPr="003440B1" w:rsidRDefault="00E63451" w:rsidP="0074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>
              <w:rPr>
                <w:rFonts w:ascii="Copperplate Gothic Light" w:eastAsia="Times New Roman" w:hAnsi="Copperplate Gothic Light" w:cs="Times New Roman"/>
                <w:sz w:val="24"/>
                <w:szCs w:val="24"/>
                <w:lang w:bidi="sa-IN"/>
              </w:rPr>
              <w:t xml:space="preserve">Journalist </w:t>
            </w:r>
          </w:p>
        </w:tc>
      </w:tr>
    </w:tbl>
    <w:p w:rsidR="00E63451" w:rsidRPr="00E63451" w:rsidRDefault="00E63451" w:rsidP="00E634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16"/>
          <w:szCs w:val="16"/>
          <w:lang w:bidi="ta-IN"/>
        </w:rPr>
      </w:pPr>
    </w:p>
    <w:p w:rsidR="00D1330C" w:rsidRPr="00E63451" w:rsidRDefault="00612288" w:rsidP="00D13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</w:pPr>
      <w:r>
        <w:rPr>
          <w:rFonts w:ascii="Footlight MT Light" w:eastAsia="Times New Roman" w:hAnsi="Footlight MT Light" w:cs="Times New Roman"/>
          <w:iCs/>
          <w:sz w:val="24"/>
          <w:szCs w:val="24"/>
          <w:lang w:bidi="ta-IN"/>
        </w:rPr>
        <w:t xml:space="preserve">Jan.2015 </w:t>
      </w:r>
      <w:r w:rsidRPr="00612288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>-</w:t>
      </w:r>
      <w:r>
        <w:rPr>
          <w:rFonts w:ascii="Footlight MT Light" w:eastAsia="Times New Roman" w:hAnsi="Footlight MT Light" w:cs="Times New Roman"/>
          <w:iCs/>
          <w:sz w:val="24"/>
          <w:szCs w:val="24"/>
          <w:lang w:bidi="ta-IN"/>
        </w:rPr>
        <w:t xml:space="preserve"> Mar.2016 </w:t>
      </w:r>
      <w:r>
        <w:rPr>
          <w:rFonts w:ascii="Footlight MT Light" w:eastAsia="Times New Roman" w:hAnsi="Footlight MT Light" w:cs="Times New Roman"/>
          <w:iCs/>
          <w:sz w:val="24"/>
          <w:szCs w:val="24"/>
          <w:lang w:bidi="ta-IN"/>
        </w:rPr>
        <w:tab/>
      </w:r>
      <w:r w:rsidR="00D1330C"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 xml:space="preserve">Deputy Editor of </w:t>
      </w:r>
      <w:r w:rsidR="00D1330C" w:rsidRPr="00E63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>Vidiyal</w:t>
      </w:r>
      <w:r w:rsidR="00D1330C" w:rsidRPr="00E63451">
        <w:rPr>
          <w:rFonts w:ascii="Times New Roman" w:eastAsia="Times New Roman" w:hAnsi="Times New Roman" w:cs="Times New Roman"/>
          <w:b/>
          <w:iCs/>
          <w:sz w:val="24"/>
          <w:szCs w:val="24"/>
          <w:lang w:bidi="ta-IN"/>
        </w:rPr>
        <w:t xml:space="preserve"> </w:t>
      </w:r>
      <w:r w:rsidR="00D1330C" w:rsidRPr="00E63451">
        <w:rPr>
          <w:rFonts w:ascii="Times New Roman" w:eastAsia="Times New Roman" w:hAnsi="Times New Roman" w:cs="Times New Roman"/>
          <w:iCs/>
          <w:lang w:bidi="ta-IN"/>
        </w:rPr>
        <w:t xml:space="preserve">(Monthly magazine) </w:t>
      </w:r>
      <w:r w:rsidR="00D1330C"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>Published by Department</w:t>
      </w:r>
    </w:p>
    <w:p w:rsidR="00D1330C" w:rsidRPr="00E63451" w:rsidRDefault="00D1330C" w:rsidP="00D1330C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AU_Elango_Manimekalai" w:eastAsia="Times New Roman" w:hAnsi="TAU_Elango_Manimekalai" w:cs="TAU_Elango_Manimekalai"/>
          <w:sz w:val="24"/>
          <w:szCs w:val="24"/>
          <w:lang w:bidi="ta-IN"/>
        </w:rPr>
      </w:pP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 xml:space="preserve"> </w:t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  <w:t xml:space="preserve">of Tamil, K.S.Rangasamy College of Arts and Science, Tiruchengode.  </w:t>
      </w:r>
    </w:p>
    <w:p w:rsidR="00E63451" w:rsidRPr="00E63451" w:rsidRDefault="00E63451" w:rsidP="00E63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</w:pPr>
      <w:r w:rsidRPr="00E63451">
        <w:rPr>
          <w:rFonts w:ascii="Footlight MT Light" w:eastAsia="Times New Roman" w:hAnsi="Footlight MT Light" w:cs="Times New Roman"/>
          <w:iCs/>
          <w:sz w:val="24"/>
          <w:szCs w:val="24"/>
          <w:lang w:bidi="ta-IN"/>
        </w:rPr>
        <w:t xml:space="preserve">Dec.2014 </w:t>
      </w:r>
      <w:r w:rsidRPr="0024072E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>-</w:t>
      </w:r>
      <w:r w:rsidRPr="00E63451">
        <w:rPr>
          <w:rFonts w:ascii="Footlight MT Light" w:eastAsia="Times New Roman" w:hAnsi="Footlight MT Light" w:cs="Times New Roman"/>
          <w:iCs/>
          <w:sz w:val="24"/>
          <w:szCs w:val="24"/>
          <w:lang w:bidi="ta-IN"/>
        </w:rPr>
        <w:t xml:space="preserve"> Nov.2015</w:t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</w:r>
      <w:r w:rsidR="0024072E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ab/>
      </w:r>
      <w:r w:rsidRPr="00E63451">
        <w:rPr>
          <w:rFonts w:ascii="Times New Roman" w:eastAsia="Times New Roman" w:hAnsi="Times New Roman" w:cs="Times New Roman"/>
          <w:iCs/>
          <w:sz w:val="24"/>
          <w:szCs w:val="24"/>
          <w:lang w:bidi="ta-IN"/>
        </w:rPr>
        <w:t xml:space="preserve">Training Journalist in </w:t>
      </w:r>
      <w:r w:rsidRPr="00E63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ta-IN"/>
        </w:rPr>
        <w:t xml:space="preserve">Puthiya Thalaimurai </w:t>
      </w:r>
      <w:r w:rsidRPr="00E63451">
        <w:rPr>
          <w:rFonts w:ascii="Times New Roman" w:eastAsia="Times New Roman" w:hAnsi="Times New Roman" w:cs="Times New Roman"/>
          <w:iCs/>
          <w:lang w:bidi="ta-IN"/>
        </w:rPr>
        <w:t>(Tamil weekly)</w:t>
      </w:r>
    </w:p>
    <w:p w:rsidR="00F934A6" w:rsidRPr="0004679F" w:rsidRDefault="00F934A6" w:rsidP="00CC269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CC2698" w:rsidRPr="00BE0CF6" w:rsidTr="00F5268A">
        <w:trPr>
          <w:trHeight w:val="302"/>
        </w:trPr>
        <w:tc>
          <w:tcPr>
            <w:tcW w:w="9918" w:type="dxa"/>
            <w:shd w:val="clear" w:color="auto" w:fill="000000"/>
          </w:tcPr>
          <w:p w:rsidR="00CC2698" w:rsidRPr="00BE0CF6" w:rsidRDefault="00CC2698" w:rsidP="00F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</w:pPr>
            <w:r w:rsidRPr="00BE0CF6">
              <w:rPr>
                <w:rFonts w:ascii="Copperplate Gothic Light" w:eastAsia="Times New Roman" w:hAnsi="Copperplate Gothic Light" w:cs="Times New Roman"/>
                <w:sz w:val="24"/>
                <w:szCs w:val="24"/>
                <w:lang w:bidi="sa-IN"/>
              </w:rPr>
              <w:t xml:space="preserve">Literary Award </w:t>
            </w:r>
          </w:p>
        </w:tc>
      </w:tr>
    </w:tbl>
    <w:p w:rsidR="00CC2698" w:rsidRPr="00BE0CF6" w:rsidRDefault="00CC2698" w:rsidP="00CC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Times New Roman" w:hAnsi="Footlight MT Light" w:cs="Times New Roman"/>
          <w:sz w:val="16"/>
          <w:szCs w:val="16"/>
          <w:lang w:bidi="ta-IN"/>
        </w:rPr>
      </w:pPr>
    </w:p>
    <w:p w:rsidR="00EA782B" w:rsidRDefault="00CC2698" w:rsidP="00EA782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sa-IN"/>
        </w:rPr>
      </w:pPr>
      <w:r w:rsidRPr="00BE0CF6">
        <w:rPr>
          <w:rFonts w:ascii="Footlight MT Light" w:eastAsia="Times New Roman" w:hAnsi="Footlight MT Light" w:cs="Times New Roman"/>
          <w:sz w:val="24"/>
          <w:szCs w:val="24"/>
          <w:lang w:bidi="ta-IN"/>
        </w:rPr>
        <w:t>Feb.2006</w:t>
      </w:r>
      <w:r w:rsidRPr="00BE0CF6">
        <w:rPr>
          <w:rFonts w:ascii="Footlight MT Light" w:eastAsia="Times New Roman" w:hAnsi="Footlight MT Light" w:cs="Times New Roman"/>
          <w:sz w:val="24"/>
          <w:szCs w:val="24"/>
          <w:lang w:bidi="ta-IN"/>
        </w:rPr>
        <w:tab/>
        <w:t xml:space="preserve">Swamy Vivekanandar Award </w:t>
      </w:r>
      <w:r w:rsidRPr="00BE0CF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for </w:t>
      </w:r>
      <w:r w:rsidR="000A231D">
        <w:rPr>
          <w:rFonts w:ascii="Times New Roman" w:eastAsia="Times New Roman" w:hAnsi="Times New Roman" w:cs="Times New Roman"/>
          <w:sz w:val="24"/>
          <w:szCs w:val="24"/>
          <w:lang w:bidi="ta-IN"/>
        </w:rPr>
        <w:t>Poem</w:t>
      </w:r>
      <w:r w:rsidRPr="00BE0CF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by </w:t>
      </w:r>
      <w:r w:rsidRPr="00BE0CF6">
        <w:rPr>
          <w:rFonts w:ascii="Times New Roman" w:eastAsia="Times New Roman" w:hAnsi="Times New Roman" w:cs="Times New Roman"/>
          <w:i/>
          <w:sz w:val="24"/>
          <w:szCs w:val="24"/>
          <w:lang w:bidi="ta-IN"/>
        </w:rPr>
        <w:t>Nehru Uvahendra</w:t>
      </w:r>
      <w:r w:rsidRPr="00BE0CF6">
        <w:rPr>
          <w:rFonts w:ascii="Times New Roman" w:eastAsia="Times New Roman" w:hAnsi="Times New Roman" w:cs="Times New Roman"/>
          <w:sz w:val="24"/>
          <w:szCs w:val="24"/>
          <w:lang w:bidi="ta-IN"/>
        </w:rPr>
        <w:t>, Madurai.</w:t>
      </w:r>
      <w:r w:rsidR="00806215">
        <w:rPr>
          <w:rFonts w:ascii="Times New Roman" w:eastAsia="Times New Roman" w:hAnsi="Times New Roman" w:cs="Times New Roman"/>
          <w:sz w:val="24"/>
          <w:szCs w:val="24"/>
          <w:lang w:bidi="sa-IN"/>
        </w:rPr>
        <w:t xml:space="preserve"> </w:t>
      </w:r>
    </w:p>
    <w:tbl>
      <w:tblPr>
        <w:tblW w:w="9918" w:type="dxa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F52EAE" w:rsidRPr="00BE0CF6" w:rsidTr="005770E1">
        <w:tc>
          <w:tcPr>
            <w:tcW w:w="9918" w:type="dxa"/>
            <w:shd w:val="clear" w:color="auto" w:fill="000000" w:themeFill="text1"/>
          </w:tcPr>
          <w:p w:rsidR="00F52EAE" w:rsidRPr="00F52EAE" w:rsidRDefault="00F52EAE" w:rsidP="00F52EA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 Computer Skills</w:t>
            </w:r>
            <w:r w:rsidRPr="00BE0CF6">
              <w:rPr>
                <w:rFonts w:ascii="Copperplate Gothic Light" w:eastAsia="Times New Roman" w:hAnsi="Copperplate Gothic Light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</w:tbl>
    <w:p w:rsidR="009B7A9D" w:rsidRPr="00AA6837" w:rsidRDefault="009B7A9D" w:rsidP="009B7A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142"/>
      </w:tblGrid>
      <w:tr w:rsidR="00653AC7" w:rsidRPr="00653AC7" w:rsidTr="00653AC7">
        <w:trPr>
          <w:trHeight w:val="919"/>
        </w:trPr>
        <w:tc>
          <w:tcPr>
            <w:tcW w:w="3420" w:type="dxa"/>
          </w:tcPr>
          <w:p w:rsidR="00653AC7" w:rsidRPr="00653AC7" w:rsidRDefault="00653AC7" w:rsidP="00653AC7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C7">
              <w:rPr>
                <w:rFonts w:ascii="Times New Roman" w:eastAsia="Calibri" w:hAnsi="Times New Roman" w:cs="Times New Roman"/>
                <w:sz w:val="24"/>
                <w:szCs w:val="24"/>
              </w:rPr>
              <w:t>Windows applications</w:t>
            </w:r>
          </w:p>
          <w:p w:rsidR="00653AC7" w:rsidRPr="00653AC7" w:rsidRDefault="00653AC7" w:rsidP="00653AC7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240"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Microsoft Office </w:t>
            </w:r>
          </w:p>
          <w:p w:rsidR="00653AC7" w:rsidRPr="00653AC7" w:rsidRDefault="00653AC7" w:rsidP="00653AC7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240"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C7">
              <w:rPr>
                <w:rFonts w:ascii="Times New Roman" w:eastAsia="Calibri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6142" w:type="dxa"/>
          </w:tcPr>
          <w:p w:rsidR="00A632A8" w:rsidRDefault="00A632A8" w:rsidP="00653AC7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240"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Type writing both Tamil and English </w:t>
            </w:r>
          </w:p>
          <w:p w:rsidR="00653AC7" w:rsidRDefault="009373DE" w:rsidP="009373DE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240"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Editing (Book, Magazine,</w:t>
            </w:r>
            <w:r w:rsidR="00653AC7" w:rsidRPr="00653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Photograph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AC7">
              <w:rPr>
                <w:rFonts w:ascii="Times New Roman" w:eastAsia="Calibri" w:hAnsi="Times New Roman" w:cs="Times New Roman"/>
                <w:sz w:val="24"/>
                <w:szCs w:val="24"/>
              </w:rPr>
              <w:t>and Video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C3A99" w:rsidRPr="00CC3A99" w:rsidRDefault="00CC3A99" w:rsidP="00CC3A99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63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Photoshop</w:t>
            </w:r>
          </w:p>
        </w:tc>
      </w:tr>
    </w:tbl>
    <w:p w:rsidR="00653AC7" w:rsidRPr="00653AC7" w:rsidRDefault="00653AC7" w:rsidP="00653A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918"/>
      </w:tblGrid>
      <w:tr w:rsidR="00BE0CF6" w:rsidRPr="003440B1" w:rsidTr="00FE0786">
        <w:tc>
          <w:tcPr>
            <w:tcW w:w="9918" w:type="dxa"/>
            <w:shd w:val="clear" w:color="auto" w:fill="000000" w:themeFill="text1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pperplate Gothic Light" w:eastAsia="Times New Roman" w:hAnsi="Copperplate Gothic Light" w:cs="Mangal"/>
                <w:sz w:val="24"/>
                <w:szCs w:val="24"/>
                <w:lang w:bidi="sa-IN"/>
              </w:rPr>
            </w:pPr>
            <w:r w:rsidRPr="003440B1">
              <w:rPr>
                <w:rFonts w:ascii="Copperplate Gothic Light" w:eastAsia="Times New Roman" w:hAnsi="Copperplate Gothic Light" w:cs="Mangal"/>
                <w:sz w:val="24"/>
                <w:szCs w:val="24"/>
                <w:lang w:bidi="sa-IN"/>
              </w:rPr>
              <w:t>Proficiency in Languages</w:t>
            </w:r>
          </w:p>
        </w:tc>
      </w:tr>
    </w:tbl>
    <w:tbl>
      <w:tblPr>
        <w:tblStyle w:val="LightShading"/>
        <w:tblpPr w:leftFromText="180" w:rightFromText="180" w:vertAnchor="text" w:horzAnchor="margin" w:tblpY="59"/>
        <w:tblW w:w="0" w:type="auto"/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1276"/>
        <w:gridCol w:w="1276"/>
        <w:gridCol w:w="992"/>
      </w:tblGrid>
      <w:tr w:rsidR="00BE0CF6" w:rsidRPr="003440B1" w:rsidTr="00FE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2127" w:type="dxa"/>
            <w:shd w:val="clear" w:color="auto" w:fill="D9D9D9" w:themeFill="background1" w:themeFillShade="D9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Rockwell" w:eastAsia="Times New Roman" w:hAnsi="Rockwell" w:cs="Calibri"/>
                <w:color w:val="000000"/>
                <w:sz w:val="24"/>
                <w:szCs w:val="24"/>
                <w:lang w:bidi="sa-IN"/>
              </w:rPr>
            </w:pPr>
            <w:r>
              <w:rPr>
                <w:rFonts w:ascii="Rockwell" w:eastAsia="Times New Roman" w:hAnsi="Rockwell" w:cs="Mangal"/>
                <w:sz w:val="24"/>
                <w:szCs w:val="24"/>
                <w:lang w:bidi="sa-IN"/>
              </w:rPr>
              <w:t>Language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  <w:t>First 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  <w:t>Read 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  <w:t>Write 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Calibri"/>
                <w:color w:val="000000"/>
                <w:sz w:val="20"/>
                <w:szCs w:val="20"/>
                <w:lang w:bidi="sa-IN"/>
              </w:rPr>
              <w:t>Speak ?</w:t>
            </w:r>
          </w:p>
        </w:tc>
      </w:tr>
      <w:tr w:rsidR="00BE0CF6" w:rsidRPr="003440B1" w:rsidTr="00FE0786">
        <w:trPr>
          <w:trHeight w:val="114"/>
        </w:trPr>
        <w:tc>
          <w:tcPr>
            <w:tcW w:w="2127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  <w:t>Tamil</w:t>
            </w:r>
          </w:p>
        </w:tc>
        <w:tc>
          <w:tcPr>
            <w:tcW w:w="850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992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</w:tr>
      <w:tr w:rsidR="00BE0CF6" w:rsidRPr="003440B1" w:rsidTr="00FE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2127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  <w:t>English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</w:tr>
      <w:tr w:rsidR="00BE0CF6" w:rsidRPr="003440B1" w:rsidTr="00FE0786">
        <w:trPr>
          <w:trHeight w:val="114"/>
        </w:trPr>
        <w:tc>
          <w:tcPr>
            <w:tcW w:w="2127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  <w:t>Arabic</w:t>
            </w:r>
          </w:p>
        </w:tc>
        <w:tc>
          <w:tcPr>
            <w:tcW w:w="850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992" w:type="dxa"/>
          </w:tcPr>
          <w:p w:rsidR="00BE0CF6" w:rsidRPr="003440B1" w:rsidRDefault="00C450AB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</w:tr>
      <w:tr w:rsidR="00BE0CF6" w:rsidRPr="003440B1" w:rsidTr="00FE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2127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  <w:t>Sanskrit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</w:tr>
      <w:tr w:rsidR="00BE0CF6" w:rsidRPr="003440B1" w:rsidTr="00FE0786">
        <w:trPr>
          <w:trHeight w:val="114"/>
        </w:trPr>
        <w:tc>
          <w:tcPr>
            <w:tcW w:w="2127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bidi="sa-IN"/>
              </w:rPr>
              <w:t>Hindi</w:t>
            </w:r>
          </w:p>
        </w:tc>
        <w:tc>
          <w:tcPr>
            <w:tcW w:w="850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N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1276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  <w:tc>
          <w:tcPr>
            <w:tcW w:w="992" w:type="dxa"/>
          </w:tcPr>
          <w:p w:rsidR="00BE0CF6" w:rsidRPr="003440B1" w:rsidRDefault="00BE0CF6" w:rsidP="00FE0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</w:pPr>
            <w:r w:rsidRPr="003440B1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  <w:lang w:bidi="sa-IN"/>
              </w:rPr>
              <w:t>Y</w:t>
            </w:r>
          </w:p>
        </w:tc>
      </w:tr>
    </w:tbl>
    <w:p w:rsidR="00BE0CF6" w:rsidRPr="003440B1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Copperplate Gothic Light" w:eastAsia="Times New Roman" w:hAnsi="Copperplate Gothic Light" w:cs="Mangal"/>
          <w:sz w:val="24"/>
          <w:szCs w:val="24"/>
          <w:lang w:bidi="sa-IN"/>
        </w:rPr>
      </w:pPr>
    </w:p>
    <w:p w:rsidR="00BE0CF6" w:rsidRPr="003440B1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Copperplate Gothic Light" w:eastAsia="Times New Roman" w:hAnsi="Copperplate Gothic Light" w:cs="Mangal"/>
          <w:sz w:val="24"/>
          <w:szCs w:val="24"/>
          <w:lang w:bidi="sa-IN"/>
        </w:rPr>
      </w:pPr>
    </w:p>
    <w:p w:rsidR="00BE0CF6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</w:p>
    <w:p w:rsidR="00BE0CF6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</w:p>
    <w:p w:rsidR="00BE0CF6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</w:p>
    <w:p w:rsidR="00BE0CF6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</w:p>
    <w:p w:rsidR="00BE0CF6" w:rsidRDefault="00BE0CF6" w:rsidP="00BE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</w:p>
    <w:p w:rsidR="00BE0CF6" w:rsidRPr="00883A10" w:rsidRDefault="00BE0CF6" w:rsidP="0088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sa-IN"/>
        </w:rPr>
      </w:pPr>
      <w:r>
        <w:rPr>
          <w:rFonts w:ascii="Times New Roman" w:eastAsia="Times New Roman" w:hAnsi="Times New Roman" w:cs="Times New Roman"/>
          <w:lang w:bidi="sa-IN"/>
        </w:rPr>
        <w:t xml:space="preserve">   </w:t>
      </w:r>
      <w:r w:rsidRPr="003440B1">
        <w:rPr>
          <w:rFonts w:ascii="Times New Roman" w:eastAsia="Times New Roman" w:hAnsi="Times New Roman" w:cs="Times New Roman"/>
          <w:lang w:bidi="sa-IN"/>
        </w:rPr>
        <w:t xml:space="preserve">Y= Yes; N= No </w:t>
      </w:r>
    </w:p>
    <w:p w:rsidR="00BE0CF6" w:rsidRPr="00BE0CF6" w:rsidRDefault="00BE0CF6" w:rsidP="00BE0CF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16"/>
          <w:szCs w:val="16"/>
          <w:lang w:bidi="ta-IN"/>
        </w:rPr>
      </w:pPr>
    </w:p>
    <w:sectPr w:rsidR="00BE0CF6" w:rsidRPr="00BE0CF6" w:rsidSect="00CA6F36">
      <w:footerReference w:type="default" r:id="rId10"/>
      <w:pgSz w:w="12240" w:h="15840"/>
      <w:pgMar w:top="1170" w:right="1170" w:bottom="993" w:left="1260" w:header="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2E" w:rsidRDefault="003B032E" w:rsidP="003440B1">
      <w:pPr>
        <w:spacing w:after="0" w:line="240" w:lineRule="auto"/>
      </w:pPr>
      <w:r>
        <w:separator/>
      </w:r>
    </w:p>
  </w:endnote>
  <w:endnote w:type="continuationSeparator" w:id="0">
    <w:p w:rsidR="003B032E" w:rsidRDefault="003B032E" w:rsidP="0034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lessTLig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U_Elango_Manimekalai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T-TMOTPadma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GIST-TMOTNambi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ST-TMOTAbhirami">
    <w:panose1 w:val="00000B00000000000000"/>
    <w:charset w:val="00"/>
    <w:family w:val="auto"/>
    <w:pitch w:val="variable"/>
    <w:sig w:usb0="001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1" w:rsidRPr="00B82F52" w:rsidRDefault="00254EB3">
    <w:pPr>
      <w:pStyle w:val="Footer"/>
      <w:jc w:val="right"/>
      <w:rPr>
        <w:rFonts w:ascii="Times New Roman" w:hAnsi="Times New Roman" w:cs="Times New Roman"/>
      </w:rPr>
    </w:pPr>
    <w:r w:rsidRPr="00B82F52">
      <w:rPr>
        <w:rFonts w:ascii="Times New Roman" w:hAnsi="Times New Roman" w:cs="Times New Roman"/>
      </w:rPr>
      <w:fldChar w:fldCharType="begin"/>
    </w:r>
    <w:r w:rsidRPr="00B82F52">
      <w:rPr>
        <w:rFonts w:ascii="Times New Roman" w:hAnsi="Times New Roman" w:cs="Times New Roman"/>
      </w:rPr>
      <w:instrText xml:space="preserve"> PAGE   \* MERGEFORMAT </w:instrText>
    </w:r>
    <w:r w:rsidRPr="00B82F52">
      <w:rPr>
        <w:rFonts w:ascii="Times New Roman" w:hAnsi="Times New Roman" w:cs="Times New Roman"/>
      </w:rPr>
      <w:fldChar w:fldCharType="separate"/>
    </w:r>
    <w:r w:rsidR="003B032E">
      <w:rPr>
        <w:rFonts w:ascii="Times New Roman" w:hAnsi="Times New Roman" w:cs="Times New Roman"/>
        <w:noProof/>
      </w:rPr>
      <w:t>1</w:t>
    </w:r>
    <w:r w:rsidRPr="00B82F52">
      <w:rPr>
        <w:rFonts w:ascii="Times New Roman" w:hAnsi="Times New Roman" w:cs="Times New Roman"/>
        <w:noProof/>
      </w:rPr>
      <w:fldChar w:fldCharType="end"/>
    </w:r>
  </w:p>
  <w:p w:rsidR="00927321" w:rsidRDefault="003B0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2E" w:rsidRDefault="003B032E" w:rsidP="003440B1">
      <w:pPr>
        <w:spacing w:after="0" w:line="240" w:lineRule="auto"/>
      </w:pPr>
      <w:r>
        <w:separator/>
      </w:r>
    </w:p>
  </w:footnote>
  <w:footnote w:type="continuationSeparator" w:id="0">
    <w:p w:rsidR="003B032E" w:rsidRDefault="003B032E" w:rsidP="0034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BC"/>
    <w:multiLevelType w:val="hybridMultilevel"/>
    <w:tmpl w:val="C33C5B7C"/>
    <w:lvl w:ilvl="0" w:tplc="1564DE0C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3735"/>
    <w:multiLevelType w:val="hybridMultilevel"/>
    <w:tmpl w:val="750023AA"/>
    <w:lvl w:ilvl="0" w:tplc="8AAC91C0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052551"/>
    <w:multiLevelType w:val="hybridMultilevel"/>
    <w:tmpl w:val="803E27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3AE7F33"/>
    <w:multiLevelType w:val="hybridMultilevel"/>
    <w:tmpl w:val="180A7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9F1"/>
    <w:multiLevelType w:val="hybridMultilevel"/>
    <w:tmpl w:val="040487B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6335DD"/>
    <w:multiLevelType w:val="hybridMultilevel"/>
    <w:tmpl w:val="403A56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9C2"/>
    <w:multiLevelType w:val="hybridMultilevel"/>
    <w:tmpl w:val="7876D3CA"/>
    <w:lvl w:ilvl="0" w:tplc="7FCAC6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A37EC"/>
    <w:multiLevelType w:val="hybridMultilevel"/>
    <w:tmpl w:val="3058FA5C"/>
    <w:lvl w:ilvl="0" w:tplc="9D80DF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E41A35"/>
    <w:multiLevelType w:val="hybridMultilevel"/>
    <w:tmpl w:val="12AE0AD0"/>
    <w:lvl w:ilvl="0" w:tplc="4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A7A143C"/>
    <w:multiLevelType w:val="hybridMultilevel"/>
    <w:tmpl w:val="306638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48DD"/>
    <w:multiLevelType w:val="hybridMultilevel"/>
    <w:tmpl w:val="002ABF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5F5B"/>
    <w:multiLevelType w:val="hybridMultilevel"/>
    <w:tmpl w:val="EAC2B0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0019F"/>
    <w:multiLevelType w:val="hybridMultilevel"/>
    <w:tmpl w:val="C450A4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307C49"/>
    <w:multiLevelType w:val="hybridMultilevel"/>
    <w:tmpl w:val="2C32C37A"/>
    <w:lvl w:ilvl="0" w:tplc="C828245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B3C6010"/>
    <w:multiLevelType w:val="hybridMultilevel"/>
    <w:tmpl w:val="01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5523F"/>
    <w:multiLevelType w:val="hybridMultilevel"/>
    <w:tmpl w:val="A522BDAA"/>
    <w:lvl w:ilvl="0" w:tplc="9D80DFD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3D7A"/>
    <w:multiLevelType w:val="hybridMultilevel"/>
    <w:tmpl w:val="B926786A"/>
    <w:lvl w:ilvl="0" w:tplc="FEE67B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75899"/>
    <w:multiLevelType w:val="hybridMultilevel"/>
    <w:tmpl w:val="90F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B1"/>
    <w:rsid w:val="0000125E"/>
    <w:rsid w:val="00003CDC"/>
    <w:rsid w:val="00006DD5"/>
    <w:rsid w:val="00010BF6"/>
    <w:rsid w:val="00011D10"/>
    <w:rsid w:val="00012F25"/>
    <w:rsid w:val="00020AA8"/>
    <w:rsid w:val="00023771"/>
    <w:rsid w:val="000365A3"/>
    <w:rsid w:val="00042CEB"/>
    <w:rsid w:val="00044FE1"/>
    <w:rsid w:val="00045FA6"/>
    <w:rsid w:val="0004679F"/>
    <w:rsid w:val="00052A0C"/>
    <w:rsid w:val="0005314B"/>
    <w:rsid w:val="00057286"/>
    <w:rsid w:val="00061BD9"/>
    <w:rsid w:val="000664AA"/>
    <w:rsid w:val="000670FD"/>
    <w:rsid w:val="00070562"/>
    <w:rsid w:val="000802B2"/>
    <w:rsid w:val="0008335E"/>
    <w:rsid w:val="00085342"/>
    <w:rsid w:val="00090216"/>
    <w:rsid w:val="0009391E"/>
    <w:rsid w:val="000A1609"/>
    <w:rsid w:val="000A231D"/>
    <w:rsid w:val="000A43AF"/>
    <w:rsid w:val="000A48BB"/>
    <w:rsid w:val="000A57C0"/>
    <w:rsid w:val="000A6183"/>
    <w:rsid w:val="000A791A"/>
    <w:rsid w:val="000B07AA"/>
    <w:rsid w:val="000B24E3"/>
    <w:rsid w:val="000B54D4"/>
    <w:rsid w:val="000B6FA4"/>
    <w:rsid w:val="000B7C2A"/>
    <w:rsid w:val="000B7D2A"/>
    <w:rsid w:val="000C0171"/>
    <w:rsid w:val="000C3E6D"/>
    <w:rsid w:val="000C4495"/>
    <w:rsid w:val="000C487C"/>
    <w:rsid w:val="000C4F2A"/>
    <w:rsid w:val="000C6921"/>
    <w:rsid w:val="000D19D7"/>
    <w:rsid w:val="000D2E2E"/>
    <w:rsid w:val="000D6263"/>
    <w:rsid w:val="000D6596"/>
    <w:rsid w:val="000E25C6"/>
    <w:rsid w:val="000E43C4"/>
    <w:rsid w:val="000E47C6"/>
    <w:rsid w:val="000E70BC"/>
    <w:rsid w:val="000E7883"/>
    <w:rsid w:val="000E7C95"/>
    <w:rsid w:val="000F38F4"/>
    <w:rsid w:val="00102FBB"/>
    <w:rsid w:val="001038E1"/>
    <w:rsid w:val="00103B9F"/>
    <w:rsid w:val="00104A57"/>
    <w:rsid w:val="0010597F"/>
    <w:rsid w:val="001116EE"/>
    <w:rsid w:val="00111C4E"/>
    <w:rsid w:val="001130AC"/>
    <w:rsid w:val="00114EB1"/>
    <w:rsid w:val="00115371"/>
    <w:rsid w:val="00121577"/>
    <w:rsid w:val="00122424"/>
    <w:rsid w:val="001244CA"/>
    <w:rsid w:val="00131D03"/>
    <w:rsid w:val="001340CF"/>
    <w:rsid w:val="00136E55"/>
    <w:rsid w:val="00137BD5"/>
    <w:rsid w:val="00137C86"/>
    <w:rsid w:val="00141338"/>
    <w:rsid w:val="00144C9A"/>
    <w:rsid w:val="00144DE2"/>
    <w:rsid w:val="00150B30"/>
    <w:rsid w:val="00153454"/>
    <w:rsid w:val="00153FDB"/>
    <w:rsid w:val="001563A6"/>
    <w:rsid w:val="00160DD8"/>
    <w:rsid w:val="00167D93"/>
    <w:rsid w:val="00170BBD"/>
    <w:rsid w:val="00171E74"/>
    <w:rsid w:val="001729AE"/>
    <w:rsid w:val="001753FF"/>
    <w:rsid w:val="00175A69"/>
    <w:rsid w:val="00177AD5"/>
    <w:rsid w:val="00182399"/>
    <w:rsid w:val="0018559D"/>
    <w:rsid w:val="0019278D"/>
    <w:rsid w:val="00194916"/>
    <w:rsid w:val="00195FBA"/>
    <w:rsid w:val="00196D3D"/>
    <w:rsid w:val="00197495"/>
    <w:rsid w:val="001A0728"/>
    <w:rsid w:val="001A2861"/>
    <w:rsid w:val="001A4BE5"/>
    <w:rsid w:val="001A58A7"/>
    <w:rsid w:val="001A631D"/>
    <w:rsid w:val="001A7150"/>
    <w:rsid w:val="001B5CC9"/>
    <w:rsid w:val="001B7285"/>
    <w:rsid w:val="001B7867"/>
    <w:rsid w:val="001C1448"/>
    <w:rsid w:val="001C300F"/>
    <w:rsid w:val="001C5AEF"/>
    <w:rsid w:val="001C74B0"/>
    <w:rsid w:val="001D1678"/>
    <w:rsid w:val="001D37A4"/>
    <w:rsid w:val="001D38F4"/>
    <w:rsid w:val="001E1B08"/>
    <w:rsid w:val="001E4EB6"/>
    <w:rsid w:val="001E546F"/>
    <w:rsid w:val="001E6C46"/>
    <w:rsid w:val="001E73EF"/>
    <w:rsid w:val="001E7741"/>
    <w:rsid w:val="001F3F6C"/>
    <w:rsid w:val="001F581C"/>
    <w:rsid w:val="001F6BE8"/>
    <w:rsid w:val="00200241"/>
    <w:rsid w:val="002032C2"/>
    <w:rsid w:val="002039F6"/>
    <w:rsid w:val="00204A34"/>
    <w:rsid w:val="00204B5D"/>
    <w:rsid w:val="00210540"/>
    <w:rsid w:val="0021285D"/>
    <w:rsid w:val="00217C60"/>
    <w:rsid w:val="00221022"/>
    <w:rsid w:val="00221FBA"/>
    <w:rsid w:val="00225527"/>
    <w:rsid w:val="0022702B"/>
    <w:rsid w:val="00233381"/>
    <w:rsid w:val="00234358"/>
    <w:rsid w:val="00234A46"/>
    <w:rsid w:val="0023662A"/>
    <w:rsid w:val="0024072E"/>
    <w:rsid w:val="002454CC"/>
    <w:rsid w:val="00247D29"/>
    <w:rsid w:val="00250725"/>
    <w:rsid w:val="002538C0"/>
    <w:rsid w:val="00254EB3"/>
    <w:rsid w:val="0025540A"/>
    <w:rsid w:val="00255DD2"/>
    <w:rsid w:val="002623F3"/>
    <w:rsid w:val="002636A0"/>
    <w:rsid w:val="00271879"/>
    <w:rsid w:val="00271936"/>
    <w:rsid w:val="00275EC7"/>
    <w:rsid w:val="0027639B"/>
    <w:rsid w:val="00284932"/>
    <w:rsid w:val="00285325"/>
    <w:rsid w:val="00285DC4"/>
    <w:rsid w:val="00286170"/>
    <w:rsid w:val="002878D4"/>
    <w:rsid w:val="00290E80"/>
    <w:rsid w:val="002914AD"/>
    <w:rsid w:val="00292643"/>
    <w:rsid w:val="00293C59"/>
    <w:rsid w:val="0029409C"/>
    <w:rsid w:val="002959EB"/>
    <w:rsid w:val="00297FB2"/>
    <w:rsid w:val="002A1E44"/>
    <w:rsid w:val="002A66AD"/>
    <w:rsid w:val="002A6AA1"/>
    <w:rsid w:val="002A71BA"/>
    <w:rsid w:val="002B456A"/>
    <w:rsid w:val="002B4ECD"/>
    <w:rsid w:val="002B5E0B"/>
    <w:rsid w:val="002B784D"/>
    <w:rsid w:val="002C003A"/>
    <w:rsid w:val="002C008C"/>
    <w:rsid w:val="002C3DEC"/>
    <w:rsid w:val="002C3E48"/>
    <w:rsid w:val="002C4B88"/>
    <w:rsid w:val="002C5C60"/>
    <w:rsid w:val="002D535D"/>
    <w:rsid w:val="002D53F5"/>
    <w:rsid w:val="002D5A26"/>
    <w:rsid w:val="002D773A"/>
    <w:rsid w:val="002D78BA"/>
    <w:rsid w:val="002D795D"/>
    <w:rsid w:val="002E1593"/>
    <w:rsid w:val="002E34C7"/>
    <w:rsid w:val="002E40C0"/>
    <w:rsid w:val="002E4F80"/>
    <w:rsid w:val="002E6CA3"/>
    <w:rsid w:val="002E6DE4"/>
    <w:rsid w:val="002F1FB3"/>
    <w:rsid w:val="002F35E6"/>
    <w:rsid w:val="002F5B0B"/>
    <w:rsid w:val="002F6CC0"/>
    <w:rsid w:val="002F6DB0"/>
    <w:rsid w:val="00300791"/>
    <w:rsid w:val="00301465"/>
    <w:rsid w:val="00303BF1"/>
    <w:rsid w:val="00303D79"/>
    <w:rsid w:val="00304CF3"/>
    <w:rsid w:val="00306826"/>
    <w:rsid w:val="00312886"/>
    <w:rsid w:val="00312CEF"/>
    <w:rsid w:val="00313C27"/>
    <w:rsid w:val="00315C13"/>
    <w:rsid w:val="00315E42"/>
    <w:rsid w:val="0031665D"/>
    <w:rsid w:val="00316AB6"/>
    <w:rsid w:val="0032010B"/>
    <w:rsid w:val="00325EA8"/>
    <w:rsid w:val="0032675D"/>
    <w:rsid w:val="00326760"/>
    <w:rsid w:val="00326E29"/>
    <w:rsid w:val="003332EA"/>
    <w:rsid w:val="00333E55"/>
    <w:rsid w:val="0033698B"/>
    <w:rsid w:val="00336D76"/>
    <w:rsid w:val="003372E9"/>
    <w:rsid w:val="003440B1"/>
    <w:rsid w:val="00344EDB"/>
    <w:rsid w:val="0035041D"/>
    <w:rsid w:val="00350CF4"/>
    <w:rsid w:val="003514DB"/>
    <w:rsid w:val="00352E41"/>
    <w:rsid w:val="00353B70"/>
    <w:rsid w:val="00356074"/>
    <w:rsid w:val="0035762F"/>
    <w:rsid w:val="00360830"/>
    <w:rsid w:val="0036366C"/>
    <w:rsid w:val="003645C8"/>
    <w:rsid w:val="003656D3"/>
    <w:rsid w:val="00367DB9"/>
    <w:rsid w:val="00370C2C"/>
    <w:rsid w:val="0037304A"/>
    <w:rsid w:val="00376224"/>
    <w:rsid w:val="00376D8A"/>
    <w:rsid w:val="00377A2B"/>
    <w:rsid w:val="003820C2"/>
    <w:rsid w:val="00383A14"/>
    <w:rsid w:val="00383AE8"/>
    <w:rsid w:val="00383C4D"/>
    <w:rsid w:val="0039015C"/>
    <w:rsid w:val="0039470B"/>
    <w:rsid w:val="003A0DC6"/>
    <w:rsid w:val="003A11B8"/>
    <w:rsid w:val="003A1377"/>
    <w:rsid w:val="003A315D"/>
    <w:rsid w:val="003A6C03"/>
    <w:rsid w:val="003A7BAF"/>
    <w:rsid w:val="003B032E"/>
    <w:rsid w:val="003B1856"/>
    <w:rsid w:val="003B5BCF"/>
    <w:rsid w:val="003C10D2"/>
    <w:rsid w:val="003C19EB"/>
    <w:rsid w:val="003C224E"/>
    <w:rsid w:val="003C327C"/>
    <w:rsid w:val="003C366A"/>
    <w:rsid w:val="003D546A"/>
    <w:rsid w:val="003D7282"/>
    <w:rsid w:val="003D72D9"/>
    <w:rsid w:val="003E0285"/>
    <w:rsid w:val="003E138D"/>
    <w:rsid w:val="003E169B"/>
    <w:rsid w:val="003E3002"/>
    <w:rsid w:val="003E34DA"/>
    <w:rsid w:val="003E597E"/>
    <w:rsid w:val="003E7CA1"/>
    <w:rsid w:val="003F0B7F"/>
    <w:rsid w:val="003F4C75"/>
    <w:rsid w:val="003F7738"/>
    <w:rsid w:val="003F7966"/>
    <w:rsid w:val="00401367"/>
    <w:rsid w:val="004016BD"/>
    <w:rsid w:val="00404D2A"/>
    <w:rsid w:val="00405B00"/>
    <w:rsid w:val="00407947"/>
    <w:rsid w:val="00415859"/>
    <w:rsid w:val="00415A5E"/>
    <w:rsid w:val="00416890"/>
    <w:rsid w:val="00417ABA"/>
    <w:rsid w:val="00417BB1"/>
    <w:rsid w:val="00417DCD"/>
    <w:rsid w:val="00420DC5"/>
    <w:rsid w:val="00425D3B"/>
    <w:rsid w:val="0042661B"/>
    <w:rsid w:val="004269BF"/>
    <w:rsid w:val="00427BAD"/>
    <w:rsid w:val="00435E50"/>
    <w:rsid w:val="00437A29"/>
    <w:rsid w:val="00446D28"/>
    <w:rsid w:val="00450B23"/>
    <w:rsid w:val="00452A9A"/>
    <w:rsid w:val="0045326C"/>
    <w:rsid w:val="00457B15"/>
    <w:rsid w:val="00462DDE"/>
    <w:rsid w:val="00462F90"/>
    <w:rsid w:val="0046588D"/>
    <w:rsid w:val="00470D20"/>
    <w:rsid w:val="004724C5"/>
    <w:rsid w:val="00472CBB"/>
    <w:rsid w:val="00474179"/>
    <w:rsid w:val="0047462E"/>
    <w:rsid w:val="00474D41"/>
    <w:rsid w:val="004764B7"/>
    <w:rsid w:val="004805FA"/>
    <w:rsid w:val="00481C23"/>
    <w:rsid w:val="00487B65"/>
    <w:rsid w:val="00491118"/>
    <w:rsid w:val="004A39F3"/>
    <w:rsid w:val="004A3B36"/>
    <w:rsid w:val="004A50BF"/>
    <w:rsid w:val="004A5748"/>
    <w:rsid w:val="004B0270"/>
    <w:rsid w:val="004B0C3F"/>
    <w:rsid w:val="004B32D1"/>
    <w:rsid w:val="004B7B4B"/>
    <w:rsid w:val="004B7D80"/>
    <w:rsid w:val="004C1DC2"/>
    <w:rsid w:val="004C2929"/>
    <w:rsid w:val="004C3EE9"/>
    <w:rsid w:val="004C4C78"/>
    <w:rsid w:val="004D02AE"/>
    <w:rsid w:val="004D0759"/>
    <w:rsid w:val="004D38FD"/>
    <w:rsid w:val="004D3943"/>
    <w:rsid w:val="004D41E3"/>
    <w:rsid w:val="004D503C"/>
    <w:rsid w:val="004E073E"/>
    <w:rsid w:val="004E1448"/>
    <w:rsid w:val="004E1480"/>
    <w:rsid w:val="004E30CA"/>
    <w:rsid w:val="004F1FF4"/>
    <w:rsid w:val="004F2902"/>
    <w:rsid w:val="004F4547"/>
    <w:rsid w:val="004F51F3"/>
    <w:rsid w:val="004F57EA"/>
    <w:rsid w:val="004F7C93"/>
    <w:rsid w:val="00500CE9"/>
    <w:rsid w:val="005019E2"/>
    <w:rsid w:val="00506219"/>
    <w:rsid w:val="005071DD"/>
    <w:rsid w:val="005142AF"/>
    <w:rsid w:val="00514B29"/>
    <w:rsid w:val="00514C88"/>
    <w:rsid w:val="005168A3"/>
    <w:rsid w:val="00522417"/>
    <w:rsid w:val="00522807"/>
    <w:rsid w:val="005249E3"/>
    <w:rsid w:val="00525FB5"/>
    <w:rsid w:val="00530DF3"/>
    <w:rsid w:val="00533778"/>
    <w:rsid w:val="00533ADC"/>
    <w:rsid w:val="00533DF4"/>
    <w:rsid w:val="005340DC"/>
    <w:rsid w:val="005418EC"/>
    <w:rsid w:val="00543E2D"/>
    <w:rsid w:val="005455D2"/>
    <w:rsid w:val="00552DAE"/>
    <w:rsid w:val="005552B1"/>
    <w:rsid w:val="00555D1C"/>
    <w:rsid w:val="0055730E"/>
    <w:rsid w:val="00563815"/>
    <w:rsid w:val="00564D74"/>
    <w:rsid w:val="00564F36"/>
    <w:rsid w:val="005712C6"/>
    <w:rsid w:val="00572C84"/>
    <w:rsid w:val="00575EA5"/>
    <w:rsid w:val="00577B41"/>
    <w:rsid w:val="00577FF1"/>
    <w:rsid w:val="00580522"/>
    <w:rsid w:val="00581996"/>
    <w:rsid w:val="005871EF"/>
    <w:rsid w:val="005907AD"/>
    <w:rsid w:val="00591BBB"/>
    <w:rsid w:val="005944AB"/>
    <w:rsid w:val="00594818"/>
    <w:rsid w:val="0059772F"/>
    <w:rsid w:val="005A1365"/>
    <w:rsid w:val="005A5298"/>
    <w:rsid w:val="005A5553"/>
    <w:rsid w:val="005A6CC0"/>
    <w:rsid w:val="005C0E35"/>
    <w:rsid w:val="005C60B8"/>
    <w:rsid w:val="005D0776"/>
    <w:rsid w:val="005D1440"/>
    <w:rsid w:val="005D4122"/>
    <w:rsid w:val="005D4475"/>
    <w:rsid w:val="005D4F56"/>
    <w:rsid w:val="005D5C37"/>
    <w:rsid w:val="005E04E5"/>
    <w:rsid w:val="005E1FBC"/>
    <w:rsid w:val="005E2982"/>
    <w:rsid w:val="005E3249"/>
    <w:rsid w:val="005E580F"/>
    <w:rsid w:val="005E6C2C"/>
    <w:rsid w:val="005F0F18"/>
    <w:rsid w:val="005F534A"/>
    <w:rsid w:val="00605B6E"/>
    <w:rsid w:val="006067E8"/>
    <w:rsid w:val="00607FD6"/>
    <w:rsid w:val="00612288"/>
    <w:rsid w:val="006159EC"/>
    <w:rsid w:val="006160A5"/>
    <w:rsid w:val="0061644C"/>
    <w:rsid w:val="006165BD"/>
    <w:rsid w:val="0061764F"/>
    <w:rsid w:val="00620CEB"/>
    <w:rsid w:val="006214DF"/>
    <w:rsid w:val="00622D75"/>
    <w:rsid w:val="00625B71"/>
    <w:rsid w:val="00627A68"/>
    <w:rsid w:val="0063228A"/>
    <w:rsid w:val="0063462E"/>
    <w:rsid w:val="00635B48"/>
    <w:rsid w:val="00635C2C"/>
    <w:rsid w:val="00640EBC"/>
    <w:rsid w:val="006420E5"/>
    <w:rsid w:val="006500E1"/>
    <w:rsid w:val="00652156"/>
    <w:rsid w:val="00653AC7"/>
    <w:rsid w:val="00654FB6"/>
    <w:rsid w:val="0065794D"/>
    <w:rsid w:val="00657A2B"/>
    <w:rsid w:val="006601A7"/>
    <w:rsid w:val="006702B1"/>
    <w:rsid w:val="00670A4B"/>
    <w:rsid w:val="0067144B"/>
    <w:rsid w:val="006748EF"/>
    <w:rsid w:val="00677E71"/>
    <w:rsid w:val="006807A8"/>
    <w:rsid w:val="00680A40"/>
    <w:rsid w:val="00681AB4"/>
    <w:rsid w:val="006846BD"/>
    <w:rsid w:val="00685928"/>
    <w:rsid w:val="00693F5C"/>
    <w:rsid w:val="006941FA"/>
    <w:rsid w:val="00694C19"/>
    <w:rsid w:val="006965DC"/>
    <w:rsid w:val="00696761"/>
    <w:rsid w:val="00697464"/>
    <w:rsid w:val="006A0EE8"/>
    <w:rsid w:val="006A32D8"/>
    <w:rsid w:val="006A33BE"/>
    <w:rsid w:val="006A64B6"/>
    <w:rsid w:val="006A7C31"/>
    <w:rsid w:val="006B0082"/>
    <w:rsid w:val="006B4E48"/>
    <w:rsid w:val="006C0674"/>
    <w:rsid w:val="006C33E3"/>
    <w:rsid w:val="006C3D6B"/>
    <w:rsid w:val="006D0537"/>
    <w:rsid w:val="006D48B6"/>
    <w:rsid w:val="006D5558"/>
    <w:rsid w:val="006D6518"/>
    <w:rsid w:val="006D733B"/>
    <w:rsid w:val="006E2214"/>
    <w:rsid w:val="006E33DC"/>
    <w:rsid w:val="006E53F8"/>
    <w:rsid w:val="006F2085"/>
    <w:rsid w:val="006F3CB0"/>
    <w:rsid w:val="006F5F4E"/>
    <w:rsid w:val="006F7F3B"/>
    <w:rsid w:val="00703E0D"/>
    <w:rsid w:val="00705C78"/>
    <w:rsid w:val="00706054"/>
    <w:rsid w:val="0071160C"/>
    <w:rsid w:val="00711999"/>
    <w:rsid w:val="00714EC2"/>
    <w:rsid w:val="007161A2"/>
    <w:rsid w:val="00721278"/>
    <w:rsid w:val="00723491"/>
    <w:rsid w:val="00725B23"/>
    <w:rsid w:val="0072681C"/>
    <w:rsid w:val="007277F7"/>
    <w:rsid w:val="00732BA2"/>
    <w:rsid w:val="00732E33"/>
    <w:rsid w:val="00736420"/>
    <w:rsid w:val="007369D3"/>
    <w:rsid w:val="00737AF4"/>
    <w:rsid w:val="0074482F"/>
    <w:rsid w:val="00744C6C"/>
    <w:rsid w:val="00745A4F"/>
    <w:rsid w:val="00750C05"/>
    <w:rsid w:val="00762AB2"/>
    <w:rsid w:val="00764272"/>
    <w:rsid w:val="0076772B"/>
    <w:rsid w:val="00767EB7"/>
    <w:rsid w:val="00770007"/>
    <w:rsid w:val="007722DD"/>
    <w:rsid w:val="007732DB"/>
    <w:rsid w:val="00775125"/>
    <w:rsid w:val="00776B77"/>
    <w:rsid w:val="0078206C"/>
    <w:rsid w:val="007829C2"/>
    <w:rsid w:val="0078477A"/>
    <w:rsid w:val="00786A0D"/>
    <w:rsid w:val="007914AF"/>
    <w:rsid w:val="0079216E"/>
    <w:rsid w:val="00792372"/>
    <w:rsid w:val="00794439"/>
    <w:rsid w:val="00794578"/>
    <w:rsid w:val="00794F56"/>
    <w:rsid w:val="00796443"/>
    <w:rsid w:val="007A0F18"/>
    <w:rsid w:val="007A5BAB"/>
    <w:rsid w:val="007A7792"/>
    <w:rsid w:val="007A7DA7"/>
    <w:rsid w:val="007B3ED5"/>
    <w:rsid w:val="007B4636"/>
    <w:rsid w:val="007B599D"/>
    <w:rsid w:val="007D263A"/>
    <w:rsid w:val="007E2FCB"/>
    <w:rsid w:val="007E5A20"/>
    <w:rsid w:val="007E6F8C"/>
    <w:rsid w:val="007E72CF"/>
    <w:rsid w:val="007F34BC"/>
    <w:rsid w:val="007F473B"/>
    <w:rsid w:val="007F47A4"/>
    <w:rsid w:val="0080030A"/>
    <w:rsid w:val="00800341"/>
    <w:rsid w:val="00804023"/>
    <w:rsid w:val="008043D8"/>
    <w:rsid w:val="0080473A"/>
    <w:rsid w:val="0080517C"/>
    <w:rsid w:val="00805AF7"/>
    <w:rsid w:val="00806215"/>
    <w:rsid w:val="00807364"/>
    <w:rsid w:val="008073D4"/>
    <w:rsid w:val="00810488"/>
    <w:rsid w:val="00813EEF"/>
    <w:rsid w:val="00814A16"/>
    <w:rsid w:val="00815A2A"/>
    <w:rsid w:val="00816012"/>
    <w:rsid w:val="0082430E"/>
    <w:rsid w:val="00824766"/>
    <w:rsid w:val="00824DB9"/>
    <w:rsid w:val="008276FA"/>
    <w:rsid w:val="00827D69"/>
    <w:rsid w:val="00833B86"/>
    <w:rsid w:val="00834F11"/>
    <w:rsid w:val="0083541C"/>
    <w:rsid w:val="00835818"/>
    <w:rsid w:val="0083615E"/>
    <w:rsid w:val="0083700F"/>
    <w:rsid w:val="008400F3"/>
    <w:rsid w:val="00840F92"/>
    <w:rsid w:val="00842AED"/>
    <w:rsid w:val="00843A0F"/>
    <w:rsid w:val="0084688A"/>
    <w:rsid w:val="00847F4D"/>
    <w:rsid w:val="00851642"/>
    <w:rsid w:val="00851F49"/>
    <w:rsid w:val="00853EF3"/>
    <w:rsid w:val="00854CD7"/>
    <w:rsid w:val="00854F40"/>
    <w:rsid w:val="00856975"/>
    <w:rsid w:val="008619E2"/>
    <w:rsid w:val="008625DD"/>
    <w:rsid w:val="00866941"/>
    <w:rsid w:val="00870882"/>
    <w:rsid w:val="00871528"/>
    <w:rsid w:val="00872BDB"/>
    <w:rsid w:val="008730DC"/>
    <w:rsid w:val="00874CCA"/>
    <w:rsid w:val="00875FF8"/>
    <w:rsid w:val="00877AC4"/>
    <w:rsid w:val="008833E3"/>
    <w:rsid w:val="00883A10"/>
    <w:rsid w:val="00883D6E"/>
    <w:rsid w:val="00884A86"/>
    <w:rsid w:val="008908BE"/>
    <w:rsid w:val="008B32BC"/>
    <w:rsid w:val="008B4D5C"/>
    <w:rsid w:val="008B5D34"/>
    <w:rsid w:val="008C43A6"/>
    <w:rsid w:val="008C4E66"/>
    <w:rsid w:val="008D1506"/>
    <w:rsid w:val="008D4CEF"/>
    <w:rsid w:val="008D6D79"/>
    <w:rsid w:val="008E1F10"/>
    <w:rsid w:val="008E2DF2"/>
    <w:rsid w:val="008E5817"/>
    <w:rsid w:val="008F455F"/>
    <w:rsid w:val="008F6650"/>
    <w:rsid w:val="008F7150"/>
    <w:rsid w:val="009011F4"/>
    <w:rsid w:val="00901691"/>
    <w:rsid w:val="0090289E"/>
    <w:rsid w:val="00904FE5"/>
    <w:rsid w:val="0090559A"/>
    <w:rsid w:val="0090573A"/>
    <w:rsid w:val="0091124A"/>
    <w:rsid w:val="009114F6"/>
    <w:rsid w:val="00911AC7"/>
    <w:rsid w:val="00913CA8"/>
    <w:rsid w:val="00914947"/>
    <w:rsid w:val="00914E4B"/>
    <w:rsid w:val="00916421"/>
    <w:rsid w:val="009175CF"/>
    <w:rsid w:val="009219E4"/>
    <w:rsid w:val="009225FF"/>
    <w:rsid w:val="00923C61"/>
    <w:rsid w:val="00923D31"/>
    <w:rsid w:val="00925F9D"/>
    <w:rsid w:val="009273BD"/>
    <w:rsid w:val="00930985"/>
    <w:rsid w:val="00930B49"/>
    <w:rsid w:val="00935F22"/>
    <w:rsid w:val="00936A3B"/>
    <w:rsid w:val="009373DE"/>
    <w:rsid w:val="00942C71"/>
    <w:rsid w:val="00943BB3"/>
    <w:rsid w:val="0094468D"/>
    <w:rsid w:val="00946BCF"/>
    <w:rsid w:val="009502F1"/>
    <w:rsid w:val="00950CFF"/>
    <w:rsid w:val="00950D04"/>
    <w:rsid w:val="00952B42"/>
    <w:rsid w:val="0095326F"/>
    <w:rsid w:val="00955820"/>
    <w:rsid w:val="00955C2F"/>
    <w:rsid w:val="00970EB5"/>
    <w:rsid w:val="00971FC2"/>
    <w:rsid w:val="00977766"/>
    <w:rsid w:val="00983940"/>
    <w:rsid w:val="00984659"/>
    <w:rsid w:val="00985849"/>
    <w:rsid w:val="00992BC5"/>
    <w:rsid w:val="00993FEE"/>
    <w:rsid w:val="00994BFF"/>
    <w:rsid w:val="00994EF9"/>
    <w:rsid w:val="009960E6"/>
    <w:rsid w:val="00996346"/>
    <w:rsid w:val="009A1D91"/>
    <w:rsid w:val="009A32F7"/>
    <w:rsid w:val="009A4A83"/>
    <w:rsid w:val="009A6090"/>
    <w:rsid w:val="009B0711"/>
    <w:rsid w:val="009B53E0"/>
    <w:rsid w:val="009B7A9D"/>
    <w:rsid w:val="009C0480"/>
    <w:rsid w:val="009C18A3"/>
    <w:rsid w:val="009C22B5"/>
    <w:rsid w:val="009C7386"/>
    <w:rsid w:val="009C7C18"/>
    <w:rsid w:val="009D0DEF"/>
    <w:rsid w:val="009D35E3"/>
    <w:rsid w:val="009D76DA"/>
    <w:rsid w:val="009E0B1C"/>
    <w:rsid w:val="009E2082"/>
    <w:rsid w:val="009E25CF"/>
    <w:rsid w:val="009E4544"/>
    <w:rsid w:val="009E56B4"/>
    <w:rsid w:val="009F21A0"/>
    <w:rsid w:val="009F405C"/>
    <w:rsid w:val="009F5E76"/>
    <w:rsid w:val="00A0035E"/>
    <w:rsid w:val="00A00665"/>
    <w:rsid w:val="00A00FE5"/>
    <w:rsid w:val="00A024C7"/>
    <w:rsid w:val="00A02E9B"/>
    <w:rsid w:val="00A23CF3"/>
    <w:rsid w:val="00A25914"/>
    <w:rsid w:val="00A25EBB"/>
    <w:rsid w:val="00A278FD"/>
    <w:rsid w:val="00A27A3D"/>
    <w:rsid w:val="00A30477"/>
    <w:rsid w:val="00A311E1"/>
    <w:rsid w:val="00A31BA9"/>
    <w:rsid w:val="00A35C17"/>
    <w:rsid w:val="00A36284"/>
    <w:rsid w:val="00A3641D"/>
    <w:rsid w:val="00A4022A"/>
    <w:rsid w:val="00A403BA"/>
    <w:rsid w:val="00A41782"/>
    <w:rsid w:val="00A43CDB"/>
    <w:rsid w:val="00A51F25"/>
    <w:rsid w:val="00A538E7"/>
    <w:rsid w:val="00A54CB3"/>
    <w:rsid w:val="00A57BD2"/>
    <w:rsid w:val="00A632A8"/>
    <w:rsid w:val="00A6620C"/>
    <w:rsid w:val="00A704E8"/>
    <w:rsid w:val="00A713B4"/>
    <w:rsid w:val="00A71F9A"/>
    <w:rsid w:val="00A749E7"/>
    <w:rsid w:val="00A754C4"/>
    <w:rsid w:val="00A771FA"/>
    <w:rsid w:val="00A81377"/>
    <w:rsid w:val="00A8256E"/>
    <w:rsid w:val="00A90767"/>
    <w:rsid w:val="00A9122E"/>
    <w:rsid w:val="00AA078A"/>
    <w:rsid w:val="00AA6837"/>
    <w:rsid w:val="00AA6D9F"/>
    <w:rsid w:val="00AB03EA"/>
    <w:rsid w:val="00AB4817"/>
    <w:rsid w:val="00AB4BAE"/>
    <w:rsid w:val="00AB78D1"/>
    <w:rsid w:val="00AC1E35"/>
    <w:rsid w:val="00AC1E39"/>
    <w:rsid w:val="00AC4D40"/>
    <w:rsid w:val="00AC608A"/>
    <w:rsid w:val="00AC6294"/>
    <w:rsid w:val="00AC6572"/>
    <w:rsid w:val="00AC66CB"/>
    <w:rsid w:val="00AD0EFA"/>
    <w:rsid w:val="00AD475F"/>
    <w:rsid w:val="00AD61CD"/>
    <w:rsid w:val="00AE6AA0"/>
    <w:rsid w:val="00AF35AE"/>
    <w:rsid w:val="00AF47DE"/>
    <w:rsid w:val="00AF6C4D"/>
    <w:rsid w:val="00B00244"/>
    <w:rsid w:val="00B126CB"/>
    <w:rsid w:val="00B14143"/>
    <w:rsid w:val="00B2175E"/>
    <w:rsid w:val="00B22161"/>
    <w:rsid w:val="00B33D42"/>
    <w:rsid w:val="00B34033"/>
    <w:rsid w:val="00B4480A"/>
    <w:rsid w:val="00B45258"/>
    <w:rsid w:val="00B472E1"/>
    <w:rsid w:val="00B51AE3"/>
    <w:rsid w:val="00B51DFD"/>
    <w:rsid w:val="00B53F6F"/>
    <w:rsid w:val="00B549F5"/>
    <w:rsid w:val="00B62A9E"/>
    <w:rsid w:val="00B648B9"/>
    <w:rsid w:val="00B71AE2"/>
    <w:rsid w:val="00B73C1C"/>
    <w:rsid w:val="00B74B63"/>
    <w:rsid w:val="00B7521B"/>
    <w:rsid w:val="00B75D36"/>
    <w:rsid w:val="00B7604D"/>
    <w:rsid w:val="00B81EB6"/>
    <w:rsid w:val="00B855D2"/>
    <w:rsid w:val="00B85844"/>
    <w:rsid w:val="00B85FAF"/>
    <w:rsid w:val="00B864C0"/>
    <w:rsid w:val="00B92EA0"/>
    <w:rsid w:val="00B9312B"/>
    <w:rsid w:val="00B9374E"/>
    <w:rsid w:val="00BA1EE4"/>
    <w:rsid w:val="00BA401C"/>
    <w:rsid w:val="00BA6722"/>
    <w:rsid w:val="00BA6F3E"/>
    <w:rsid w:val="00BA73E2"/>
    <w:rsid w:val="00BB0AC3"/>
    <w:rsid w:val="00BB1A13"/>
    <w:rsid w:val="00BB346D"/>
    <w:rsid w:val="00BB7684"/>
    <w:rsid w:val="00BB7998"/>
    <w:rsid w:val="00BC2AE0"/>
    <w:rsid w:val="00BC5165"/>
    <w:rsid w:val="00BC5B90"/>
    <w:rsid w:val="00BD205C"/>
    <w:rsid w:val="00BD337E"/>
    <w:rsid w:val="00BD5C84"/>
    <w:rsid w:val="00BD6EBD"/>
    <w:rsid w:val="00BE0CF6"/>
    <w:rsid w:val="00BE165E"/>
    <w:rsid w:val="00BE343D"/>
    <w:rsid w:val="00BE46EF"/>
    <w:rsid w:val="00BE71E6"/>
    <w:rsid w:val="00BE7406"/>
    <w:rsid w:val="00BE79E3"/>
    <w:rsid w:val="00BF0657"/>
    <w:rsid w:val="00BF1D15"/>
    <w:rsid w:val="00BF1FF2"/>
    <w:rsid w:val="00BF4CB0"/>
    <w:rsid w:val="00BF6F34"/>
    <w:rsid w:val="00BF7B3B"/>
    <w:rsid w:val="00C00137"/>
    <w:rsid w:val="00C0210B"/>
    <w:rsid w:val="00C031D8"/>
    <w:rsid w:val="00C03269"/>
    <w:rsid w:val="00C04A98"/>
    <w:rsid w:val="00C04E6D"/>
    <w:rsid w:val="00C0583C"/>
    <w:rsid w:val="00C128BD"/>
    <w:rsid w:val="00C14BC1"/>
    <w:rsid w:val="00C200A9"/>
    <w:rsid w:val="00C2019F"/>
    <w:rsid w:val="00C21A29"/>
    <w:rsid w:val="00C222F7"/>
    <w:rsid w:val="00C23D56"/>
    <w:rsid w:val="00C243F3"/>
    <w:rsid w:val="00C31333"/>
    <w:rsid w:val="00C337E8"/>
    <w:rsid w:val="00C337F4"/>
    <w:rsid w:val="00C3673B"/>
    <w:rsid w:val="00C36CB9"/>
    <w:rsid w:val="00C40E28"/>
    <w:rsid w:val="00C44DD9"/>
    <w:rsid w:val="00C450AB"/>
    <w:rsid w:val="00C46FF1"/>
    <w:rsid w:val="00C500D3"/>
    <w:rsid w:val="00C574FC"/>
    <w:rsid w:val="00C57FA8"/>
    <w:rsid w:val="00C60722"/>
    <w:rsid w:val="00C6225B"/>
    <w:rsid w:val="00C657A0"/>
    <w:rsid w:val="00C719D6"/>
    <w:rsid w:val="00C73BCD"/>
    <w:rsid w:val="00C82D75"/>
    <w:rsid w:val="00C85BA5"/>
    <w:rsid w:val="00C930C9"/>
    <w:rsid w:val="00C93AF9"/>
    <w:rsid w:val="00C966F9"/>
    <w:rsid w:val="00C97833"/>
    <w:rsid w:val="00C97972"/>
    <w:rsid w:val="00C97FEB"/>
    <w:rsid w:val="00CA0B06"/>
    <w:rsid w:val="00CA29DD"/>
    <w:rsid w:val="00CA6F36"/>
    <w:rsid w:val="00CB184C"/>
    <w:rsid w:val="00CB2589"/>
    <w:rsid w:val="00CB2EB7"/>
    <w:rsid w:val="00CB30BA"/>
    <w:rsid w:val="00CB3C80"/>
    <w:rsid w:val="00CB3D36"/>
    <w:rsid w:val="00CB3E1E"/>
    <w:rsid w:val="00CC2229"/>
    <w:rsid w:val="00CC2698"/>
    <w:rsid w:val="00CC3A99"/>
    <w:rsid w:val="00CC451F"/>
    <w:rsid w:val="00CC6D63"/>
    <w:rsid w:val="00CC713C"/>
    <w:rsid w:val="00CC7D65"/>
    <w:rsid w:val="00CD1BA0"/>
    <w:rsid w:val="00CD6378"/>
    <w:rsid w:val="00CE0AE6"/>
    <w:rsid w:val="00CE0D9F"/>
    <w:rsid w:val="00CE1D71"/>
    <w:rsid w:val="00CE2B32"/>
    <w:rsid w:val="00CE4E2A"/>
    <w:rsid w:val="00CE6B7C"/>
    <w:rsid w:val="00CE6D29"/>
    <w:rsid w:val="00CF1BDA"/>
    <w:rsid w:val="00CF73C8"/>
    <w:rsid w:val="00D0056E"/>
    <w:rsid w:val="00D00E24"/>
    <w:rsid w:val="00D0149F"/>
    <w:rsid w:val="00D0261A"/>
    <w:rsid w:val="00D03160"/>
    <w:rsid w:val="00D06A7F"/>
    <w:rsid w:val="00D104F0"/>
    <w:rsid w:val="00D1330C"/>
    <w:rsid w:val="00D2378D"/>
    <w:rsid w:val="00D239FA"/>
    <w:rsid w:val="00D23A97"/>
    <w:rsid w:val="00D249D0"/>
    <w:rsid w:val="00D24F55"/>
    <w:rsid w:val="00D25921"/>
    <w:rsid w:val="00D27E72"/>
    <w:rsid w:val="00D3190B"/>
    <w:rsid w:val="00D3198B"/>
    <w:rsid w:val="00D32970"/>
    <w:rsid w:val="00D3598A"/>
    <w:rsid w:val="00D36C15"/>
    <w:rsid w:val="00D3794E"/>
    <w:rsid w:val="00D41DA2"/>
    <w:rsid w:val="00D41E2A"/>
    <w:rsid w:val="00D4235B"/>
    <w:rsid w:val="00D45B05"/>
    <w:rsid w:val="00D4713E"/>
    <w:rsid w:val="00D50303"/>
    <w:rsid w:val="00D517CD"/>
    <w:rsid w:val="00D51C95"/>
    <w:rsid w:val="00D53436"/>
    <w:rsid w:val="00D54C98"/>
    <w:rsid w:val="00D566DA"/>
    <w:rsid w:val="00D60276"/>
    <w:rsid w:val="00D60B89"/>
    <w:rsid w:val="00D62D07"/>
    <w:rsid w:val="00D84296"/>
    <w:rsid w:val="00D84401"/>
    <w:rsid w:val="00D84996"/>
    <w:rsid w:val="00D87025"/>
    <w:rsid w:val="00D93B86"/>
    <w:rsid w:val="00D94C17"/>
    <w:rsid w:val="00D96BA1"/>
    <w:rsid w:val="00D97643"/>
    <w:rsid w:val="00DA2B47"/>
    <w:rsid w:val="00DA4383"/>
    <w:rsid w:val="00DA4D73"/>
    <w:rsid w:val="00DA606A"/>
    <w:rsid w:val="00DA70CB"/>
    <w:rsid w:val="00DA7A64"/>
    <w:rsid w:val="00DB138B"/>
    <w:rsid w:val="00DB1D73"/>
    <w:rsid w:val="00DB2737"/>
    <w:rsid w:val="00DB6C42"/>
    <w:rsid w:val="00DB71AD"/>
    <w:rsid w:val="00DC03C9"/>
    <w:rsid w:val="00DC598B"/>
    <w:rsid w:val="00DC7CFB"/>
    <w:rsid w:val="00DD095D"/>
    <w:rsid w:val="00DD104D"/>
    <w:rsid w:val="00DD7DBD"/>
    <w:rsid w:val="00DE1F15"/>
    <w:rsid w:val="00DE2315"/>
    <w:rsid w:val="00DE34AB"/>
    <w:rsid w:val="00DE46E4"/>
    <w:rsid w:val="00DF1FA4"/>
    <w:rsid w:val="00DF239D"/>
    <w:rsid w:val="00DF5E28"/>
    <w:rsid w:val="00DF66A1"/>
    <w:rsid w:val="00E01607"/>
    <w:rsid w:val="00E03902"/>
    <w:rsid w:val="00E069AB"/>
    <w:rsid w:val="00E11E33"/>
    <w:rsid w:val="00E1276F"/>
    <w:rsid w:val="00E16009"/>
    <w:rsid w:val="00E169AF"/>
    <w:rsid w:val="00E23247"/>
    <w:rsid w:val="00E27F05"/>
    <w:rsid w:val="00E30724"/>
    <w:rsid w:val="00E312D8"/>
    <w:rsid w:val="00E31441"/>
    <w:rsid w:val="00E33BA3"/>
    <w:rsid w:val="00E35DE8"/>
    <w:rsid w:val="00E4119E"/>
    <w:rsid w:val="00E42FAF"/>
    <w:rsid w:val="00E43058"/>
    <w:rsid w:val="00E43EAF"/>
    <w:rsid w:val="00E44092"/>
    <w:rsid w:val="00E457E9"/>
    <w:rsid w:val="00E50E8A"/>
    <w:rsid w:val="00E55C13"/>
    <w:rsid w:val="00E608C5"/>
    <w:rsid w:val="00E62183"/>
    <w:rsid w:val="00E63451"/>
    <w:rsid w:val="00E647FB"/>
    <w:rsid w:val="00E65C97"/>
    <w:rsid w:val="00E6698E"/>
    <w:rsid w:val="00E72306"/>
    <w:rsid w:val="00E72BEE"/>
    <w:rsid w:val="00E7486F"/>
    <w:rsid w:val="00E74D52"/>
    <w:rsid w:val="00E75E05"/>
    <w:rsid w:val="00E8125B"/>
    <w:rsid w:val="00E83B1F"/>
    <w:rsid w:val="00E90C92"/>
    <w:rsid w:val="00E96130"/>
    <w:rsid w:val="00EA19A5"/>
    <w:rsid w:val="00EA782B"/>
    <w:rsid w:val="00EB21FA"/>
    <w:rsid w:val="00EB3360"/>
    <w:rsid w:val="00EB3F30"/>
    <w:rsid w:val="00EB4467"/>
    <w:rsid w:val="00EB5185"/>
    <w:rsid w:val="00EB7272"/>
    <w:rsid w:val="00EC0A3C"/>
    <w:rsid w:val="00EC1C61"/>
    <w:rsid w:val="00EC260E"/>
    <w:rsid w:val="00EC635E"/>
    <w:rsid w:val="00ED1D0C"/>
    <w:rsid w:val="00ED4D27"/>
    <w:rsid w:val="00EE5FF4"/>
    <w:rsid w:val="00EE6C1F"/>
    <w:rsid w:val="00EF0A1F"/>
    <w:rsid w:val="00EF3BFF"/>
    <w:rsid w:val="00EF61E3"/>
    <w:rsid w:val="00F00D05"/>
    <w:rsid w:val="00F025C1"/>
    <w:rsid w:val="00F07F97"/>
    <w:rsid w:val="00F1001A"/>
    <w:rsid w:val="00F10402"/>
    <w:rsid w:val="00F12B89"/>
    <w:rsid w:val="00F141B1"/>
    <w:rsid w:val="00F2070B"/>
    <w:rsid w:val="00F262AC"/>
    <w:rsid w:val="00F271CF"/>
    <w:rsid w:val="00F2726A"/>
    <w:rsid w:val="00F32066"/>
    <w:rsid w:val="00F41539"/>
    <w:rsid w:val="00F42C10"/>
    <w:rsid w:val="00F4304C"/>
    <w:rsid w:val="00F437B3"/>
    <w:rsid w:val="00F443D4"/>
    <w:rsid w:val="00F44480"/>
    <w:rsid w:val="00F45D7C"/>
    <w:rsid w:val="00F45E3C"/>
    <w:rsid w:val="00F4647E"/>
    <w:rsid w:val="00F505AB"/>
    <w:rsid w:val="00F51F28"/>
    <w:rsid w:val="00F52EAE"/>
    <w:rsid w:val="00F53B8C"/>
    <w:rsid w:val="00F56881"/>
    <w:rsid w:val="00F573F4"/>
    <w:rsid w:val="00F57786"/>
    <w:rsid w:val="00F61796"/>
    <w:rsid w:val="00F61EF3"/>
    <w:rsid w:val="00F632F1"/>
    <w:rsid w:val="00F665A7"/>
    <w:rsid w:val="00F6793D"/>
    <w:rsid w:val="00F70C5E"/>
    <w:rsid w:val="00F70DEB"/>
    <w:rsid w:val="00F70E6C"/>
    <w:rsid w:val="00F734F3"/>
    <w:rsid w:val="00F76E50"/>
    <w:rsid w:val="00F77570"/>
    <w:rsid w:val="00F77677"/>
    <w:rsid w:val="00F84430"/>
    <w:rsid w:val="00F848EB"/>
    <w:rsid w:val="00F86B25"/>
    <w:rsid w:val="00F87BF4"/>
    <w:rsid w:val="00F87DD9"/>
    <w:rsid w:val="00F9033E"/>
    <w:rsid w:val="00F90535"/>
    <w:rsid w:val="00F918AD"/>
    <w:rsid w:val="00F933D3"/>
    <w:rsid w:val="00F934A6"/>
    <w:rsid w:val="00F939C3"/>
    <w:rsid w:val="00F9748D"/>
    <w:rsid w:val="00F9785C"/>
    <w:rsid w:val="00FA27BD"/>
    <w:rsid w:val="00FA333C"/>
    <w:rsid w:val="00FA4912"/>
    <w:rsid w:val="00FA7797"/>
    <w:rsid w:val="00FB23C4"/>
    <w:rsid w:val="00FB3338"/>
    <w:rsid w:val="00FC285D"/>
    <w:rsid w:val="00FC3C67"/>
    <w:rsid w:val="00FC6E39"/>
    <w:rsid w:val="00FC7DC6"/>
    <w:rsid w:val="00FD2951"/>
    <w:rsid w:val="00FE0F2E"/>
    <w:rsid w:val="00FE0F69"/>
    <w:rsid w:val="00FE3CC0"/>
    <w:rsid w:val="00FE4F70"/>
    <w:rsid w:val="00FE59F9"/>
    <w:rsid w:val="00FE7F97"/>
    <w:rsid w:val="00FF1DA7"/>
    <w:rsid w:val="00FF308C"/>
    <w:rsid w:val="00FF3211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B1"/>
  </w:style>
  <w:style w:type="paragraph" w:styleId="Header">
    <w:name w:val="header"/>
    <w:basedOn w:val="Normal"/>
    <w:link w:val="HeaderChar"/>
    <w:uiPriority w:val="99"/>
    <w:unhideWhenUsed/>
    <w:rsid w:val="0034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1"/>
  </w:style>
  <w:style w:type="table" w:styleId="LightShading">
    <w:name w:val="Light Shading"/>
    <w:basedOn w:val="TableNormal"/>
    <w:uiPriority w:val="60"/>
    <w:rsid w:val="00F141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B1"/>
  </w:style>
  <w:style w:type="paragraph" w:styleId="Header">
    <w:name w:val="header"/>
    <w:basedOn w:val="Normal"/>
    <w:link w:val="HeaderChar"/>
    <w:uiPriority w:val="99"/>
    <w:unhideWhenUsed/>
    <w:rsid w:val="0034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1"/>
  </w:style>
  <w:style w:type="table" w:styleId="LightShading">
    <w:name w:val="Light Shading"/>
    <w:basedOn w:val="TableNormal"/>
    <w:uiPriority w:val="60"/>
    <w:rsid w:val="00F141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aras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%20http://sundarasu.blogspot.in/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</dc:creator>
  <cp:lastModifiedBy>sundararaj</cp:lastModifiedBy>
  <cp:revision>11</cp:revision>
  <cp:lastPrinted>2016-09-17T06:14:00Z</cp:lastPrinted>
  <dcterms:created xsi:type="dcterms:W3CDTF">2016-08-31T06:59:00Z</dcterms:created>
  <dcterms:modified xsi:type="dcterms:W3CDTF">2016-09-17T06:15:00Z</dcterms:modified>
</cp:coreProperties>
</file>