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1E" w:rsidRPr="00A70AFC" w:rsidRDefault="002D24A0" w:rsidP="00156733">
      <w:pPr>
        <w:spacing w:after="0" w:line="240" w:lineRule="auto"/>
        <w:jc w:val="center"/>
        <w:rPr>
          <w:rFonts w:ascii="Verdana" w:eastAsia="Times New Roman" w:hAnsi="Verdana" w:cs="Tahoma"/>
          <w:sz w:val="24"/>
          <w:szCs w:val="28"/>
        </w:rPr>
      </w:pPr>
      <w:bookmarkStart w:id="0" w:name="top"/>
      <w:r w:rsidRPr="00A70AFC">
        <w:rPr>
          <w:rFonts w:ascii="Verdana" w:eastAsia="Times New Roman" w:hAnsi="Verdana" w:cs="Tahoma"/>
          <w:b/>
          <w:sz w:val="44"/>
          <w:szCs w:val="48"/>
        </w:rPr>
        <w:t>P</w:t>
      </w:r>
      <w:r w:rsidR="001B3C84" w:rsidRPr="00A70AFC">
        <w:rPr>
          <w:rFonts w:ascii="Verdana" w:eastAsia="Times New Roman" w:hAnsi="Verdana" w:cs="Tahoma"/>
          <w:b/>
          <w:sz w:val="44"/>
          <w:szCs w:val="48"/>
        </w:rPr>
        <w:t>.</w:t>
      </w:r>
      <w:r w:rsidRPr="00A70AFC">
        <w:rPr>
          <w:rFonts w:ascii="Verdana" w:eastAsia="Times New Roman" w:hAnsi="Verdana" w:cs="Tahoma"/>
          <w:b/>
          <w:sz w:val="44"/>
          <w:szCs w:val="48"/>
        </w:rPr>
        <w:t xml:space="preserve"> Sowmya</w:t>
      </w:r>
    </w:p>
    <w:p w:rsidR="00AD1A1E" w:rsidRPr="00A70AFC" w:rsidRDefault="00AD1A1E" w:rsidP="00AD1A1E">
      <w:pPr>
        <w:spacing w:after="0" w:line="240" w:lineRule="auto"/>
        <w:jc w:val="center"/>
        <w:rPr>
          <w:rFonts w:ascii="Arial" w:eastAsia="Times New Roman" w:hAnsi="Arial" w:cs="Arial"/>
          <w:sz w:val="6"/>
          <w:szCs w:val="6"/>
        </w:rPr>
      </w:pPr>
    </w:p>
    <w:p w:rsidR="00A43EB5" w:rsidRPr="00A70AFC" w:rsidRDefault="002D24A0" w:rsidP="00CA0F68">
      <w:pPr>
        <w:tabs>
          <w:tab w:val="center" w:pos="4689"/>
          <w:tab w:val="right" w:pos="9354"/>
        </w:tabs>
        <w:spacing w:after="60" w:line="240" w:lineRule="auto"/>
        <w:rPr>
          <w:rFonts w:ascii="Verdana" w:hAnsi="Verdana" w:cs="Tahoma"/>
          <w:sz w:val="17"/>
          <w:szCs w:val="17"/>
        </w:rPr>
      </w:pPr>
      <w:r w:rsidRPr="00A70AFC">
        <w:rPr>
          <w:rFonts w:ascii="Verdana" w:hAnsi="Verdana" w:cs="Tahoma"/>
          <w:sz w:val="17"/>
          <w:szCs w:val="17"/>
        </w:rPr>
        <w:tab/>
      </w:r>
      <w:r w:rsidR="00A43EB5" w:rsidRPr="00A70AFC">
        <w:rPr>
          <w:rFonts w:ascii="Verdana" w:hAnsi="Verdana" w:cs="Tahoma"/>
          <w:sz w:val="17"/>
          <w:szCs w:val="17"/>
        </w:rPr>
        <w:sym w:font="Wingdings" w:char="F072"/>
      </w:r>
      <w:r w:rsidR="00A43EB5" w:rsidRPr="00A70AFC">
        <w:rPr>
          <w:rFonts w:ascii="Verdana" w:hAnsi="Verdana" w:cs="Tahoma"/>
          <w:sz w:val="17"/>
          <w:szCs w:val="17"/>
        </w:rPr>
        <w:t xml:space="preserve"> (91) </w:t>
      </w:r>
      <w:r w:rsidRPr="00A70AFC">
        <w:rPr>
          <w:rFonts w:ascii="Verdana" w:hAnsi="Verdana" w:cs="Tahoma"/>
          <w:sz w:val="17"/>
          <w:szCs w:val="17"/>
        </w:rPr>
        <w:t>98840</w:t>
      </w:r>
      <w:r w:rsidR="00A43EB5" w:rsidRPr="00A70AFC">
        <w:rPr>
          <w:rFonts w:ascii="Verdana" w:hAnsi="Verdana" w:cs="Tahoma"/>
          <w:sz w:val="17"/>
          <w:szCs w:val="17"/>
        </w:rPr>
        <w:t xml:space="preserve"> </w:t>
      </w:r>
      <w:r w:rsidRPr="00A70AFC">
        <w:rPr>
          <w:rFonts w:ascii="Verdana" w:hAnsi="Verdana" w:cs="Tahoma"/>
          <w:sz w:val="17"/>
          <w:szCs w:val="17"/>
        </w:rPr>
        <w:t>01180</w:t>
      </w:r>
      <w:r w:rsidR="00A43EB5" w:rsidRPr="00A70AFC">
        <w:rPr>
          <w:rFonts w:ascii="Verdana" w:hAnsi="Verdana" w:cs="Tahoma"/>
          <w:sz w:val="17"/>
          <w:szCs w:val="17"/>
        </w:rPr>
        <w:t xml:space="preserve"> </w:t>
      </w:r>
      <w:r w:rsidR="00A43EB5" w:rsidRPr="00A70AFC">
        <w:rPr>
          <w:rFonts w:ascii="Verdana" w:hAnsi="Verdana" w:cs="Tahoma"/>
          <w:sz w:val="17"/>
          <w:szCs w:val="17"/>
        </w:rPr>
        <w:sym w:font="Wingdings" w:char="F072"/>
      </w:r>
      <w:r w:rsidR="00A43EB5" w:rsidRPr="00A70AFC">
        <w:rPr>
          <w:rFonts w:ascii="Verdana" w:hAnsi="Verdana" w:cs="Tahoma"/>
          <w:sz w:val="17"/>
          <w:szCs w:val="17"/>
        </w:rPr>
        <w:t xml:space="preserve"> </w:t>
      </w:r>
      <w:r w:rsidRPr="00A70AFC">
        <w:rPr>
          <w:rFonts w:ascii="Verdana" w:hAnsi="Verdana" w:cs="Tahoma"/>
          <w:sz w:val="17"/>
          <w:szCs w:val="17"/>
        </w:rPr>
        <w:t>sowmyapsarathy</w:t>
      </w:r>
      <w:r w:rsidR="00A43EB5" w:rsidRPr="00A70AFC">
        <w:rPr>
          <w:rFonts w:ascii="Verdana" w:hAnsi="Verdana" w:cs="Tahoma"/>
          <w:sz w:val="17"/>
          <w:szCs w:val="17"/>
        </w:rPr>
        <w:t>@gmail.com</w:t>
      </w:r>
    </w:p>
    <w:p w:rsidR="00AD1A1E" w:rsidRPr="00A70AFC" w:rsidRDefault="00AD1A1E" w:rsidP="00AD1A1E">
      <w:pPr>
        <w:pBdr>
          <w:bottom w:val="single" w:sz="48" w:space="1" w:color="C6D9F1"/>
        </w:pBdr>
        <w:spacing w:after="0" w:line="240" w:lineRule="auto"/>
        <w:ind w:right="252"/>
        <w:rPr>
          <w:rFonts w:ascii="Arial" w:eastAsia="Times New Roman" w:hAnsi="Arial" w:cs="Arial"/>
          <w:sz w:val="8"/>
          <w:szCs w:val="8"/>
        </w:rPr>
      </w:pPr>
    </w:p>
    <w:p w:rsidR="00AD1A1E" w:rsidRPr="00A70AFC" w:rsidRDefault="00AD1A1E" w:rsidP="00642866">
      <w:pPr>
        <w:spacing w:after="0" w:line="240" w:lineRule="auto"/>
        <w:ind w:right="252"/>
        <w:rPr>
          <w:rFonts w:ascii="Arial" w:eastAsia="Times New Roman" w:hAnsi="Arial" w:cs="Arial"/>
          <w:sz w:val="16"/>
          <w:szCs w:val="16"/>
        </w:rPr>
      </w:pPr>
    </w:p>
    <w:p w:rsidR="00AD1A1E" w:rsidRPr="00A70AFC" w:rsidRDefault="00041C1F" w:rsidP="00AD1A1E">
      <w:pPr>
        <w:spacing w:after="0" w:line="240" w:lineRule="auto"/>
        <w:ind w:right="252"/>
        <w:jc w:val="center"/>
        <w:rPr>
          <w:rFonts w:ascii="Verdana" w:eastAsia="Times New Roman" w:hAnsi="Verdana" w:cs="Tahoma"/>
          <w:b/>
          <w:smallCaps/>
          <w:sz w:val="24"/>
          <w:szCs w:val="23"/>
        </w:rPr>
      </w:pPr>
      <w:r w:rsidRPr="00A70AFC">
        <w:rPr>
          <w:rFonts w:ascii="Verdana" w:eastAsia="Times New Roman" w:hAnsi="Verdana" w:cs="Tahoma"/>
          <w:b/>
          <w:smallCaps/>
          <w:sz w:val="18"/>
          <w:szCs w:val="16"/>
        </w:rPr>
        <w:sym w:font="Wingdings" w:char="F06E"/>
      </w:r>
      <w:r w:rsidRPr="00A70AFC">
        <w:rPr>
          <w:rFonts w:ascii="Verdana" w:eastAsia="Times New Roman" w:hAnsi="Verdana" w:cs="Tahoma"/>
          <w:b/>
          <w:smallCaps/>
          <w:sz w:val="18"/>
          <w:szCs w:val="16"/>
        </w:rPr>
        <w:t xml:space="preserve"> </w:t>
      </w:r>
      <w:r w:rsidR="002D24A0" w:rsidRPr="00A70AFC">
        <w:rPr>
          <w:rFonts w:ascii="Verdana" w:eastAsia="Times New Roman" w:hAnsi="Verdana" w:cs="Tahoma"/>
          <w:b/>
          <w:smallCaps/>
          <w:sz w:val="24"/>
          <w:szCs w:val="23"/>
        </w:rPr>
        <w:t>S</w:t>
      </w:r>
      <w:r w:rsidRPr="00A70AFC">
        <w:rPr>
          <w:rFonts w:ascii="Verdana" w:eastAsia="Times New Roman" w:hAnsi="Verdana" w:cs="Tahoma"/>
          <w:b/>
          <w:smallCaps/>
          <w:sz w:val="24"/>
          <w:szCs w:val="23"/>
        </w:rPr>
        <w:t xml:space="preserve">oftware </w:t>
      </w:r>
      <w:r w:rsidR="002D24A0" w:rsidRPr="00A70AFC">
        <w:rPr>
          <w:rFonts w:ascii="Verdana" w:eastAsia="Times New Roman" w:hAnsi="Verdana" w:cs="Tahoma"/>
          <w:b/>
          <w:smallCaps/>
          <w:sz w:val="24"/>
          <w:szCs w:val="23"/>
        </w:rPr>
        <w:t>T</w:t>
      </w:r>
      <w:r w:rsidRPr="00A70AFC">
        <w:rPr>
          <w:rFonts w:ascii="Verdana" w:eastAsia="Times New Roman" w:hAnsi="Verdana" w:cs="Tahoma"/>
          <w:b/>
          <w:smallCaps/>
          <w:sz w:val="24"/>
          <w:szCs w:val="23"/>
        </w:rPr>
        <w:t xml:space="preserve">esting </w:t>
      </w:r>
      <w:r w:rsidR="002D24A0" w:rsidRPr="00A70AFC">
        <w:rPr>
          <w:rFonts w:ascii="Verdana" w:eastAsia="Times New Roman" w:hAnsi="Verdana" w:cs="Tahoma"/>
          <w:b/>
          <w:smallCaps/>
          <w:sz w:val="18"/>
          <w:szCs w:val="16"/>
        </w:rPr>
        <w:sym w:font="Wingdings" w:char="F06E"/>
      </w:r>
      <w:r w:rsidR="002D24A0" w:rsidRPr="00A70AFC">
        <w:rPr>
          <w:rFonts w:ascii="Verdana" w:eastAsia="Times New Roman" w:hAnsi="Verdana" w:cs="Tahoma"/>
          <w:b/>
          <w:smallCaps/>
          <w:sz w:val="18"/>
          <w:szCs w:val="16"/>
        </w:rPr>
        <w:t xml:space="preserve"> </w:t>
      </w:r>
      <w:r w:rsidR="002D24A0" w:rsidRPr="00A70AFC">
        <w:rPr>
          <w:rFonts w:ascii="Verdana" w:eastAsia="Times New Roman" w:hAnsi="Verdana" w:cs="Tahoma"/>
          <w:b/>
          <w:smallCaps/>
          <w:sz w:val="24"/>
          <w:szCs w:val="23"/>
        </w:rPr>
        <w:t>Project Management</w:t>
      </w:r>
      <w:r w:rsidR="002D24A0" w:rsidRPr="00A70AFC">
        <w:rPr>
          <w:rFonts w:ascii="Verdana" w:eastAsia="Times New Roman" w:hAnsi="Verdana" w:cs="Tahoma"/>
          <w:b/>
          <w:smallCaps/>
          <w:sz w:val="18"/>
          <w:szCs w:val="16"/>
        </w:rPr>
        <w:t xml:space="preserve"> </w:t>
      </w:r>
      <w:r w:rsidR="002D24A0" w:rsidRPr="00A70AFC">
        <w:rPr>
          <w:rFonts w:ascii="Verdana" w:eastAsia="Times New Roman" w:hAnsi="Verdana" w:cs="Tahoma"/>
          <w:b/>
          <w:smallCaps/>
          <w:sz w:val="18"/>
          <w:szCs w:val="16"/>
        </w:rPr>
        <w:sym w:font="Wingdings" w:char="F06E"/>
      </w:r>
      <w:r w:rsidR="002D24A0" w:rsidRPr="00A70AFC">
        <w:rPr>
          <w:rFonts w:ascii="Verdana" w:eastAsia="Times New Roman" w:hAnsi="Verdana" w:cs="Tahoma"/>
          <w:b/>
          <w:smallCaps/>
          <w:sz w:val="18"/>
          <w:szCs w:val="16"/>
        </w:rPr>
        <w:t xml:space="preserve"> </w:t>
      </w:r>
      <w:r w:rsidR="001F3C09" w:rsidRPr="00A70AFC">
        <w:rPr>
          <w:rFonts w:ascii="Verdana" w:eastAsia="Times New Roman" w:hAnsi="Verdana" w:cs="Tahoma"/>
          <w:b/>
          <w:smallCaps/>
          <w:sz w:val="24"/>
          <w:szCs w:val="23"/>
        </w:rPr>
        <w:t>Pre</w:t>
      </w:r>
      <w:r w:rsidR="002D24A0" w:rsidRPr="00A70AFC">
        <w:rPr>
          <w:rFonts w:ascii="Verdana" w:eastAsia="Times New Roman" w:hAnsi="Verdana" w:cs="Tahoma"/>
          <w:b/>
          <w:smallCaps/>
          <w:sz w:val="24"/>
          <w:szCs w:val="23"/>
        </w:rPr>
        <w:t>-sale Management</w:t>
      </w:r>
      <w:r w:rsidR="002D24A0" w:rsidRPr="00E12277">
        <w:rPr>
          <w:rFonts w:ascii="Verdana" w:eastAsia="Times New Roman" w:hAnsi="Verdana" w:cs="Tahoma"/>
          <w:b/>
          <w:smallCaps/>
          <w:color w:val="C0504D" w:themeColor="accent2"/>
          <w:sz w:val="18"/>
          <w:szCs w:val="16"/>
        </w:rPr>
        <w:t xml:space="preserve"> </w:t>
      </w:r>
      <w:r w:rsidR="00E12277" w:rsidRPr="00E12277">
        <w:rPr>
          <w:rFonts w:ascii="Verdana" w:eastAsia="Times New Roman" w:hAnsi="Verdana" w:cs="Tahoma"/>
          <w:b/>
          <w:smallCaps/>
          <w:color w:val="C0504D" w:themeColor="accent2"/>
          <w:sz w:val="18"/>
          <w:szCs w:val="16"/>
        </w:rPr>
        <w:sym w:font="Wingdings" w:char="F06E"/>
      </w:r>
      <w:r w:rsidR="00E12277" w:rsidRPr="00E12277">
        <w:rPr>
          <w:rFonts w:ascii="Verdana" w:eastAsia="Times New Roman" w:hAnsi="Verdana" w:cs="Tahoma"/>
          <w:b/>
          <w:smallCaps/>
          <w:color w:val="C0504D" w:themeColor="accent2"/>
          <w:sz w:val="18"/>
          <w:szCs w:val="16"/>
        </w:rPr>
        <w:t xml:space="preserve"> </w:t>
      </w:r>
      <w:r w:rsidR="00E12277" w:rsidRPr="00E12277">
        <w:rPr>
          <w:rFonts w:ascii="Verdana" w:eastAsia="Times New Roman" w:hAnsi="Verdana" w:cs="Tahoma"/>
          <w:b/>
          <w:smallCaps/>
          <w:color w:val="C0504D" w:themeColor="accent2"/>
          <w:sz w:val="24"/>
          <w:szCs w:val="23"/>
        </w:rPr>
        <w:t>Tamil Translation</w:t>
      </w:r>
    </w:p>
    <w:p w:rsidR="00AD1A1E" w:rsidRPr="00401FFF" w:rsidRDefault="002A7DCC" w:rsidP="00401FFF">
      <w:pPr>
        <w:numPr>
          <w:ilvl w:val="0"/>
          <w:numId w:val="19"/>
        </w:numPr>
        <w:spacing w:beforeLines="120" w:before="288" w:after="120" w:line="240" w:lineRule="auto"/>
        <w:ind w:left="360" w:right="259"/>
        <w:jc w:val="both"/>
        <w:rPr>
          <w:rFonts w:ascii="Verdana" w:eastAsia="Times New Roman" w:hAnsi="Verdana" w:cs="Arial"/>
        </w:rPr>
      </w:pPr>
      <w:r w:rsidRPr="00401FFF">
        <w:rPr>
          <w:rFonts w:ascii="Verdana" w:eastAsia="Times New Roman" w:hAnsi="Verdana" w:cs="Arial"/>
          <w:b/>
        </w:rPr>
        <w:t xml:space="preserve">Seasoned </w:t>
      </w:r>
      <w:r w:rsidR="003A4920">
        <w:rPr>
          <w:rFonts w:ascii="Verdana" w:eastAsia="Times New Roman" w:hAnsi="Verdana" w:cs="Arial"/>
          <w:b/>
        </w:rPr>
        <w:t xml:space="preserve">IT </w:t>
      </w:r>
      <w:r w:rsidRPr="00401FFF">
        <w:rPr>
          <w:rFonts w:ascii="Verdana" w:eastAsia="Times New Roman" w:hAnsi="Verdana" w:cs="Arial"/>
          <w:b/>
        </w:rPr>
        <w:t>professional</w:t>
      </w:r>
      <w:r w:rsidR="00AD1A1E" w:rsidRPr="00401FFF">
        <w:rPr>
          <w:rFonts w:ascii="Verdana" w:eastAsia="Times New Roman" w:hAnsi="Verdana" w:cs="Arial"/>
          <w:b/>
        </w:rPr>
        <w:t xml:space="preserve"> </w:t>
      </w:r>
      <w:r w:rsidR="00A43EB5" w:rsidRPr="00401FFF">
        <w:rPr>
          <w:rFonts w:ascii="Verdana" w:eastAsia="Times New Roman" w:hAnsi="Verdana" w:cs="Arial"/>
          <w:b/>
        </w:rPr>
        <w:t>with 1</w:t>
      </w:r>
      <w:r w:rsidR="002D24A0" w:rsidRPr="00401FFF">
        <w:rPr>
          <w:rFonts w:ascii="Verdana" w:eastAsia="Times New Roman" w:hAnsi="Verdana" w:cs="Arial"/>
          <w:b/>
        </w:rPr>
        <w:t>4+</w:t>
      </w:r>
      <w:r w:rsidR="00AD1A1E" w:rsidRPr="00401FFF">
        <w:rPr>
          <w:rFonts w:ascii="Verdana" w:eastAsia="Times New Roman" w:hAnsi="Verdana" w:cs="Arial"/>
          <w:b/>
        </w:rPr>
        <w:t xml:space="preserve"> years of </w:t>
      </w:r>
      <w:r w:rsidR="00A43EB5" w:rsidRPr="00401FFF">
        <w:rPr>
          <w:rFonts w:ascii="Verdana" w:eastAsia="Times New Roman" w:hAnsi="Verdana" w:cs="Arial"/>
          <w:b/>
        </w:rPr>
        <w:t>overall experience</w:t>
      </w:r>
      <w:r w:rsidR="00AD1A1E" w:rsidRPr="00401FFF">
        <w:rPr>
          <w:rFonts w:ascii="Verdana" w:eastAsia="Times New Roman" w:hAnsi="Verdana" w:cs="Arial"/>
          <w:b/>
        </w:rPr>
        <w:t>;</w:t>
      </w:r>
      <w:r w:rsidR="00AD1A1E" w:rsidRPr="00401FFF">
        <w:rPr>
          <w:rFonts w:ascii="Verdana" w:eastAsia="Times New Roman" w:hAnsi="Verdana" w:cs="Arial"/>
        </w:rPr>
        <w:t xml:space="preserve"> </w:t>
      </w:r>
      <w:r w:rsidR="002D24A0" w:rsidRPr="00401FFF">
        <w:rPr>
          <w:rFonts w:ascii="Verdana" w:eastAsia="Times New Roman" w:hAnsi="Verdana" w:cs="Arial"/>
        </w:rPr>
        <w:t>10</w:t>
      </w:r>
      <w:r w:rsidR="00A43EB5" w:rsidRPr="00401FFF">
        <w:rPr>
          <w:rFonts w:ascii="Verdana" w:eastAsia="Times New Roman" w:hAnsi="Verdana" w:cs="Arial"/>
        </w:rPr>
        <w:t xml:space="preserve"> years of experience </w:t>
      </w:r>
      <w:r w:rsidR="00884819" w:rsidRPr="00401FFF">
        <w:rPr>
          <w:rFonts w:ascii="Verdana" w:eastAsia="Times New Roman" w:hAnsi="Verdana" w:cs="Arial"/>
        </w:rPr>
        <w:t xml:space="preserve">in </w:t>
      </w:r>
      <w:r w:rsidR="002D24A0" w:rsidRPr="00401FFF">
        <w:rPr>
          <w:rFonts w:ascii="Verdana" w:eastAsia="Times New Roman" w:hAnsi="Verdana" w:cs="Arial"/>
        </w:rPr>
        <w:t>software testing in BFSI Industry</w:t>
      </w:r>
      <w:r w:rsidR="00790232" w:rsidRPr="00401FFF">
        <w:rPr>
          <w:rFonts w:ascii="Verdana" w:eastAsia="Times New Roman" w:hAnsi="Verdana" w:cs="Arial"/>
        </w:rPr>
        <w:t xml:space="preserve"> </w:t>
      </w:r>
      <w:r w:rsidR="002D24A0" w:rsidRPr="00401FFF">
        <w:rPr>
          <w:rFonts w:ascii="Verdana" w:eastAsia="Times New Roman" w:hAnsi="Verdana" w:cs="Arial"/>
        </w:rPr>
        <w:t>with over</w:t>
      </w:r>
      <w:r w:rsidR="00AD1A1E" w:rsidRPr="00401FFF">
        <w:rPr>
          <w:rFonts w:ascii="Verdana" w:eastAsia="Times New Roman" w:hAnsi="Verdana" w:cs="Arial"/>
        </w:rPr>
        <w:t xml:space="preserve"> </w:t>
      </w:r>
      <w:r w:rsidR="00CE44E2" w:rsidRPr="00401FFF">
        <w:rPr>
          <w:rFonts w:ascii="Verdana" w:eastAsia="Times New Roman" w:hAnsi="Verdana" w:cs="Arial"/>
        </w:rPr>
        <w:t>7+</w:t>
      </w:r>
      <w:r w:rsidR="00F056EA" w:rsidRPr="00401FFF">
        <w:rPr>
          <w:rFonts w:ascii="Verdana" w:eastAsia="Times New Roman" w:hAnsi="Verdana" w:cs="Arial"/>
        </w:rPr>
        <w:t xml:space="preserve"> </w:t>
      </w:r>
      <w:r w:rsidR="00A43EB5" w:rsidRPr="00401FFF">
        <w:rPr>
          <w:rFonts w:ascii="Verdana" w:eastAsia="Times New Roman" w:hAnsi="Verdana" w:cs="Arial"/>
        </w:rPr>
        <w:t xml:space="preserve">years of project management </w:t>
      </w:r>
      <w:r w:rsidR="002D24A0" w:rsidRPr="00401FFF">
        <w:rPr>
          <w:rFonts w:ascii="Verdana" w:eastAsia="Times New Roman" w:hAnsi="Verdana" w:cs="Arial"/>
        </w:rPr>
        <w:t xml:space="preserve">and pre-sale management </w:t>
      </w:r>
      <w:r w:rsidR="00A43EB5" w:rsidRPr="00401FFF">
        <w:rPr>
          <w:rFonts w:ascii="Verdana" w:eastAsia="Times New Roman" w:hAnsi="Verdana" w:cs="Arial"/>
        </w:rPr>
        <w:t>experience</w:t>
      </w:r>
    </w:p>
    <w:p w:rsidR="00D87AF5" w:rsidRPr="00401FFF" w:rsidRDefault="00D87AF5" w:rsidP="00401FFF">
      <w:pPr>
        <w:numPr>
          <w:ilvl w:val="0"/>
          <w:numId w:val="19"/>
        </w:numPr>
        <w:spacing w:beforeLines="120" w:before="288" w:after="120" w:line="240" w:lineRule="auto"/>
        <w:ind w:left="360" w:right="259"/>
        <w:jc w:val="both"/>
        <w:rPr>
          <w:rFonts w:ascii="Verdana" w:eastAsia="Times New Roman" w:hAnsi="Verdana" w:cs="Arial"/>
        </w:rPr>
      </w:pPr>
      <w:r w:rsidRPr="00401FFF">
        <w:rPr>
          <w:rFonts w:ascii="Verdana" w:eastAsia="Times New Roman" w:hAnsi="Verdana" w:cs="Arial"/>
          <w:b/>
        </w:rPr>
        <w:t xml:space="preserve">Pre-sales and Consulting; </w:t>
      </w:r>
      <w:r w:rsidRPr="00401FFF">
        <w:rPr>
          <w:rFonts w:ascii="Verdana" w:eastAsia="Times New Roman" w:hAnsi="Verdana" w:cs="Arial"/>
        </w:rPr>
        <w:t>close inter-lock with sales team, tailor offerings addressing specific pain areas of clients, solutions to turnaround projects, cross-sell offerings to existing clients, mine existing accounts by mapping all stakeholders, meet prospective clients and d</w:t>
      </w:r>
      <w:r w:rsidR="00DA3C38" w:rsidRPr="00401FFF">
        <w:rPr>
          <w:rFonts w:ascii="Verdana" w:eastAsia="Times New Roman" w:hAnsi="Verdana" w:cs="Arial"/>
        </w:rPr>
        <w:t>rive solutions</w:t>
      </w:r>
    </w:p>
    <w:p w:rsidR="00DA3C38" w:rsidRPr="00401FFF" w:rsidRDefault="00DA3C38" w:rsidP="00401FFF">
      <w:pPr>
        <w:numPr>
          <w:ilvl w:val="0"/>
          <w:numId w:val="19"/>
        </w:numPr>
        <w:spacing w:beforeLines="120" w:before="288" w:after="120" w:line="240" w:lineRule="auto"/>
        <w:ind w:left="360" w:right="259"/>
        <w:jc w:val="both"/>
        <w:rPr>
          <w:rFonts w:ascii="Verdana" w:eastAsia="Times New Roman" w:hAnsi="Verdana" w:cs="Arial"/>
        </w:rPr>
      </w:pPr>
      <w:r w:rsidRPr="00401FFF">
        <w:rPr>
          <w:rFonts w:ascii="Verdana" w:eastAsia="Times New Roman" w:hAnsi="Verdana" w:cs="Arial"/>
          <w:b/>
        </w:rPr>
        <w:t>Business Analysis and Consulting</w:t>
      </w:r>
      <w:r w:rsidRPr="00401FFF">
        <w:rPr>
          <w:rFonts w:ascii="Verdana" w:eastAsia="Times New Roman" w:hAnsi="Verdana" w:cs="Arial"/>
        </w:rPr>
        <w:t xml:space="preserve">; consulting on testing processes for setting up the Testing Centre of Excellence (TCoE) for multinational banks. Provided functional/domain expertise in Banking Financial and Insurance Industry (BFSI) </w:t>
      </w:r>
    </w:p>
    <w:p w:rsidR="00335CE3" w:rsidRPr="00401FFF" w:rsidRDefault="00AC7BC1" w:rsidP="00401FFF">
      <w:pPr>
        <w:numPr>
          <w:ilvl w:val="0"/>
          <w:numId w:val="19"/>
        </w:numPr>
        <w:spacing w:beforeLines="120" w:before="288" w:after="120" w:line="240" w:lineRule="auto"/>
        <w:ind w:left="360" w:right="259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b/>
        </w:rPr>
        <w:t>Team</w:t>
      </w:r>
      <w:r w:rsidR="00335CE3" w:rsidRPr="00401FFF">
        <w:rPr>
          <w:rFonts w:ascii="Verdana" w:eastAsia="Times New Roman" w:hAnsi="Verdana" w:cs="Arial"/>
          <w:b/>
        </w:rPr>
        <w:t xml:space="preserve"> management;</w:t>
      </w:r>
      <w:r w:rsidR="00335CE3" w:rsidRPr="00401FFF">
        <w:rPr>
          <w:rFonts w:ascii="Verdana" w:eastAsia="Times New Roman" w:hAnsi="Verdana" w:cs="Arial"/>
        </w:rPr>
        <w:t xml:space="preserve"> hire, train &amp; develop competency, deployment</w:t>
      </w:r>
      <w:r w:rsidR="0025565E" w:rsidRPr="00401FFF">
        <w:rPr>
          <w:rFonts w:ascii="Verdana" w:eastAsia="Times New Roman" w:hAnsi="Verdana" w:cs="Arial"/>
        </w:rPr>
        <w:t>, career planning and retention</w:t>
      </w:r>
    </w:p>
    <w:p w:rsidR="003F7452" w:rsidRPr="00401FFF" w:rsidRDefault="00871594" w:rsidP="00401FFF">
      <w:pPr>
        <w:numPr>
          <w:ilvl w:val="0"/>
          <w:numId w:val="19"/>
        </w:numPr>
        <w:spacing w:beforeLines="120" w:before="288" w:after="120" w:line="240" w:lineRule="auto"/>
        <w:ind w:left="360" w:right="259"/>
        <w:jc w:val="both"/>
        <w:rPr>
          <w:rFonts w:ascii="Verdana" w:eastAsia="Times New Roman" w:hAnsi="Verdana" w:cs="Arial"/>
        </w:rPr>
      </w:pPr>
      <w:r w:rsidRPr="00401FFF">
        <w:rPr>
          <w:rFonts w:ascii="Verdana" w:eastAsia="Times New Roman" w:hAnsi="Verdana" w:cs="Arial"/>
          <w:b/>
        </w:rPr>
        <w:t>Client</w:t>
      </w:r>
      <w:r w:rsidR="00F31533" w:rsidRPr="00401FFF">
        <w:rPr>
          <w:rFonts w:ascii="Verdana" w:eastAsia="Times New Roman" w:hAnsi="Verdana" w:cs="Arial"/>
          <w:b/>
        </w:rPr>
        <w:t xml:space="preserve"> </w:t>
      </w:r>
      <w:r w:rsidRPr="00401FFF">
        <w:rPr>
          <w:rFonts w:ascii="Verdana" w:eastAsia="Times New Roman" w:hAnsi="Verdana" w:cs="Arial"/>
          <w:b/>
        </w:rPr>
        <w:t>enga</w:t>
      </w:r>
      <w:r w:rsidR="00790232" w:rsidRPr="00401FFF">
        <w:rPr>
          <w:rFonts w:ascii="Verdana" w:eastAsia="Times New Roman" w:hAnsi="Verdana" w:cs="Arial"/>
          <w:b/>
        </w:rPr>
        <w:t>gement</w:t>
      </w:r>
      <w:r w:rsidR="001A24AD" w:rsidRPr="00401FFF">
        <w:rPr>
          <w:rFonts w:ascii="Verdana" w:eastAsia="Times New Roman" w:hAnsi="Verdana" w:cs="Arial"/>
          <w:b/>
        </w:rPr>
        <w:t xml:space="preserve">; </w:t>
      </w:r>
      <w:r w:rsidR="00C71D85" w:rsidRPr="00401FFF">
        <w:rPr>
          <w:rFonts w:ascii="Verdana" w:eastAsia="Times New Roman" w:hAnsi="Verdana" w:cs="Arial"/>
        </w:rPr>
        <w:t>manage</w:t>
      </w:r>
      <w:r w:rsidR="00F31533" w:rsidRPr="00401FFF">
        <w:rPr>
          <w:rFonts w:ascii="Verdana" w:eastAsia="Times New Roman" w:hAnsi="Verdana" w:cs="Arial"/>
        </w:rPr>
        <w:t>d</w:t>
      </w:r>
      <w:r w:rsidR="00C71D85" w:rsidRPr="00401FFF">
        <w:rPr>
          <w:rFonts w:ascii="Verdana" w:eastAsia="Times New Roman" w:hAnsi="Verdana" w:cs="Arial"/>
        </w:rPr>
        <w:t xml:space="preserve"> </w:t>
      </w:r>
      <w:r w:rsidR="002A5F13" w:rsidRPr="00401FFF">
        <w:rPr>
          <w:rFonts w:ascii="Verdana" w:eastAsia="Times New Roman" w:hAnsi="Verdana" w:cs="Arial"/>
        </w:rPr>
        <w:t>and gr</w:t>
      </w:r>
      <w:r w:rsidR="00F31533" w:rsidRPr="00401FFF">
        <w:rPr>
          <w:rFonts w:ascii="Verdana" w:eastAsia="Times New Roman" w:hAnsi="Verdana" w:cs="Arial"/>
        </w:rPr>
        <w:t>e</w:t>
      </w:r>
      <w:r w:rsidR="002A5F13" w:rsidRPr="00401FFF">
        <w:rPr>
          <w:rFonts w:ascii="Verdana" w:eastAsia="Times New Roman" w:hAnsi="Verdana" w:cs="Arial"/>
        </w:rPr>
        <w:t>w multiple accounts; cross cultural / regional client management</w:t>
      </w:r>
      <w:r w:rsidR="00AD1A1E" w:rsidRPr="00401FFF">
        <w:rPr>
          <w:rFonts w:ascii="Verdana" w:eastAsia="Times New Roman" w:hAnsi="Verdana" w:cs="Arial"/>
        </w:rPr>
        <w:t xml:space="preserve"> </w:t>
      </w:r>
      <w:r w:rsidR="002A5F13" w:rsidRPr="00401FFF">
        <w:rPr>
          <w:rFonts w:ascii="Verdana" w:eastAsia="Times New Roman" w:hAnsi="Verdana" w:cs="Arial"/>
        </w:rPr>
        <w:t xml:space="preserve">covering Europe, US, </w:t>
      </w:r>
      <w:r w:rsidR="003F7452" w:rsidRPr="00401FFF">
        <w:rPr>
          <w:rFonts w:ascii="Verdana" w:eastAsia="Times New Roman" w:hAnsi="Verdana" w:cs="Arial"/>
        </w:rPr>
        <w:t>Japan</w:t>
      </w:r>
      <w:r w:rsidR="0025565E" w:rsidRPr="00401FFF">
        <w:rPr>
          <w:rFonts w:ascii="Verdana" w:eastAsia="Times New Roman" w:hAnsi="Verdana" w:cs="Arial"/>
        </w:rPr>
        <w:t>, India &amp; Australia</w:t>
      </w:r>
    </w:p>
    <w:p w:rsidR="00F858F2" w:rsidRDefault="00F31533" w:rsidP="00401FFF">
      <w:pPr>
        <w:numPr>
          <w:ilvl w:val="0"/>
          <w:numId w:val="19"/>
        </w:numPr>
        <w:spacing w:beforeLines="120" w:before="288" w:after="120" w:line="240" w:lineRule="auto"/>
        <w:ind w:left="360" w:right="259"/>
        <w:jc w:val="both"/>
        <w:rPr>
          <w:rFonts w:ascii="Verdana" w:eastAsia="Times New Roman" w:hAnsi="Verdana" w:cs="Arial"/>
        </w:rPr>
      </w:pPr>
      <w:r w:rsidRPr="00401FFF">
        <w:rPr>
          <w:rFonts w:ascii="Verdana" w:eastAsia="Times New Roman" w:hAnsi="Verdana" w:cs="Arial"/>
          <w:b/>
        </w:rPr>
        <w:t>Thought leadership</w:t>
      </w:r>
      <w:r w:rsidR="00F858F2" w:rsidRPr="00401FFF">
        <w:rPr>
          <w:rFonts w:ascii="Verdana" w:eastAsia="Times New Roman" w:hAnsi="Verdana" w:cs="Arial"/>
          <w:b/>
        </w:rPr>
        <w:t xml:space="preserve">; </w:t>
      </w:r>
      <w:r w:rsidR="00F858F2" w:rsidRPr="00401FFF">
        <w:rPr>
          <w:rFonts w:ascii="Verdana" w:eastAsia="Times New Roman" w:hAnsi="Verdana" w:cs="Arial"/>
        </w:rPr>
        <w:t>leverage</w:t>
      </w:r>
      <w:r w:rsidRPr="00401FFF">
        <w:rPr>
          <w:rFonts w:ascii="Verdana" w:eastAsia="Times New Roman" w:hAnsi="Verdana" w:cs="Arial"/>
        </w:rPr>
        <w:t>d</w:t>
      </w:r>
      <w:r w:rsidR="00F858F2" w:rsidRPr="00401FFF">
        <w:rPr>
          <w:rFonts w:ascii="Verdana" w:eastAsia="Times New Roman" w:hAnsi="Verdana" w:cs="Arial"/>
        </w:rPr>
        <w:t xml:space="preserve"> </w:t>
      </w:r>
      <w:r w:rsidR="002A5F13" w:rsidRPr="00401FFF">
        <w:rPr>
          <w:rFonts w:ascii="Verdana" w:eastAsia="Times New Roman" w:hAnsi="Verdana" w:cs="Arial"/>
        </w:rPr>
        <w:t>domain</w:t>
      </w:r>
      <w:r w:rsidR="00F858F2" w:rsidRPr="00401FFF">
        <w:rPr>
          <w:rFonts w:ascii="Verdana" w:eastAsia="Times New Roman" w:hAnsi="Verdana" w:cs="Arial"/>
        </w:rPr>
        <w:t xml:space="preserve">, </w:t>
      </w:r>
      <w:r w:rsidRPr="00401FFF">
        <w:rPr>
          <w:rFonts w:ascii="Verdana" w:eastAsia="Times New Roman" w:hAnsi="Verdana" w:cs="Arial"/>
        </w:rPr>
        <w:t xml:space="preserve">process, </w:t>
      </w:r>
      <w:r w:rsidR="00F858F2" w:rsidRPr="00401FFF">
        <w:rPr>
          <w:rFonts w:ascii="Verdana" w:eastAsia="Times New Roman" w:hAnsi="Verdana" w:cs="Arial"/>
        </w:rPr>
        <w:t xml:space="preserve">business and </w:t>
      </w:r>
      <w:r w:rsidR="002A5F13" w:rsidRPr="00401FFF">
        <w:rPr>
          <w:rFonts w:ascii="Verdana" w:eastAsia="Times New Roman" w:hAnsi="Verdana" w:cs="Arial"/>
        </w:rPr>
        <w:t>testing</w:t>
      </w:r>
      <w:r w:rsidR="00F858F2" w:rsidRPr="00401FFF">
        <w:rPr>
          <w:rFonts w:ascii="Verdana" w:eastAsia="Times New Roman" w:hAnsi="Verdana" w:cs="Arial"/>
        </w:rPr>
        <w:t xml:space="preserve"> acumen to communicate effectively with </w:t>
      </w:r>
      <w:r w:rsidR="002A5F13" w:rsidRPr="00401FFF">
        <w:rPr>
          <w:rFonts w:ascii="Verdana" w:eastAsia="Times New Roman" w:hAnsi="Verdana" w:cs="Arial"/>
        </w:rPr>
        <w:t xml:space="preserve">senior </w:t>
      </w:r>
      <w:r w:rsidR="0025565E" w:rsidRPr="00401FFF">
        <w:rPr>
          <w:rFonts w:ascii="Verdana" w:eastAsia="Times New Roman" w:hAnsi="Verdana" w:cs="Arial"/>
        </w:rPr>
        <w:t>client executives</w:t>
      </w:r>
    </w:p>
    <w:p w:rsidR="00401FFF" w:rsidRPr="003A4920" w:rsidRDefault="00E12277" w:rsidP="00C82B2A">
      <w:pPr>
        <w:numPr>
          <w:ilvl w:val="0"/>
          <w:numId w:val="19"/>
        </w:numPr>
        <w:spacing w:beforeLines="120" w:before="288" w:after="120" w:line="240" w:lineRule="auto"/>
        <w:ind w:left="360" w:right="259"/>
        <w:jc w:val="both"/>
        <w:rPr>
          <w:rFonts w:ascii="Verdana" w:eastAsia="Times New Roman" w:hAnsi="Verdana" w:cs="Arial"/>
          <w:sz w:val="20"/>
          <w:szCs w:val="20"/>
        </w:rPr>
      </w:pPr>
      <w:r w:rsidRPr="003A4920">
        <w:rPr>
          <w:rFonts w:ascii="Verdana" w:eastAsia="Times New Roman" w:hAnsi="Verdana" w:cs="Arial"/>
          <w:i/>
        </w:rPr>
        <w:t>Took</w:t>
      </w:r>
      <w:r w:rsidRPr="003A4920">
        <w:rPr>
          <w:rFonts w:ascii="Verdana" w:eastAsia="Times New Roman" w:hAnsi="Verdana" w:cs="Arial"/>
          <w:b/>
          <w:i/>
          <w:color w:val="C0504D" w:themeColor="accent2"/>
        </w:rPr>
        <w:t xml:space="preserve"> </w:t>
      </w:r>
      <w:r w:rsidRPr="003A4920">
        <w:rPr>
          <w:rFonts w:ascii="Verdana" w:eastAsia="Times New Roman" w:hAnsi="Verdana" w:cs="Arial"/>
          <w:i/>
        </w:rPr>
        <w:t>a break from Oct 2014</w:t>
      </w:r>
      <w:r w:rsidRPr="003A4920">
        <w:rPr>
          <w:rFonts w:ascii="Verdana" w:eastAsia="Times New Roman" w:hAnsi="Verdana" w:cs="Arial"/>
          <w:b/>
          <w:i/>
          <w:color w:val="C0504D" w:themeColor="accent2"/>
        </w:rPr>
        <w:t xml:space="preserve"> </w:t>
      </w:r>
      <w:r w:rsidRPr="003A4920">
        <w:rPr>
          <w:rFonts w:ascii="Verdana" w:eastAsia="Times New Roman" w:hAnsi="Verdana" w:cs="Arial"/>
          <w:i/>
        </w:rPr>
        <w:t>and currently volunteering at a cancer hospital</w:t>
      </w:r>
      <w:r w:rsidRPr="003A4920">
        <w:rPr>
          <w:rFonts w:ascii="Verdana" w:eastAsia="Times New Roman" w:hAnsi="Verdana" w:cs="Arial"/>
          <w:b/>
          <w:i/>
        </w:rPr>
        <w:t xml:space="preserve"> </w:t>
      </w:r>
      <w:r w:rsidRPr="003A4920">
        <w:rPr>
          <w:rFonts w:ascii="Verdana" w:eastAsia="Times New Roman" w:hAnsi="Verdana" w:cs="Arial"/>
          <w:b/>
          <w:i/>
          <w:color w:val="C0504D" w:themeColor="accent2"/>
        </w:rPr>
        <w:t>and also pursuing English to Tamil and Tamil to English translation</w:t>
      </w:r>
    </w:p>
    <w:p w:rsidR="00AD1A1E" w:rsidRPr="00A70AFC" w:rsidRDefault="00AD1A1E" w:rsidP="00E9092D">
      <w:pPr>
        <w:pBdr>
          <w:top w:val="single" w:sz="48" w:space="1" w:color="C6D9F1"/>
        </w:pBdr>
        <w:spacing w:after="0" w:line="240" w:lineRule="auto"/>
        <w:ind w:right="252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A70AFC">
        <w:rPr>
          <w:rFonts w:ascii="Verdana" w:eastAsia="Times New Roman" w:hAnsi="Verdana" w:cs="Tahoma"/>
          <w:b/>
          <w:sz w:val="24"/>
          <w:szCs w:val="24"/>
        </w:rPr>
        <w:t>Skills Summary</w:t>
      </w:r>
    </w:p>
    <w:p w:rsidR="002A5EF0" w:rsidRPr="00A70AFC" w:rsidRDefault="002A5EF0" w:rsidP="00E9092D">
      <w:pPr>
        <w:pBdr>
          <w:top w:val="single" w:sz="48" w:space="1" w:color="C6D9F1"/>
        </w:pBdr>
        <w:spacing w:after="0" w:line="240" w:lineRule="auto"/>
        <w:ind w:right="252"/>
        <w:jc w:val="center"/>
        <w:rPr>
          <w:rFonts w:ascii="Verdana" w:eastAsia="Times New Roman" w:hAnsi="Verdana" w:cs="Tahoma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12"/>
        <w:gridCol w:w="3168"/>
        <w:gridCol w:w="3240"/>
      </w:tblGrid>
      <w:tr w:rsidR="00A70AFC" w:rsidRPr="00A70AFC" w:rsidTr="00A70AFC">
        <w:tc>
          <w:tcPr>
            <w:tcW w:w="3312" w:type="dxa"/>
            <w:shd w:val="clear" w:color="auto" w:fill="DBE5F1"/>
          </w:tcPr>
          <w:p w:rsidR="00AD1A1E" w:rsidRPr="00A70AFC" w:rsidRDefault="00AD1A1E" w:rsidP="00A70AFC">
            <w:pPr>
              <w:spacing w:before="40" w:afterLines="60" w:after="144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b/>
                <w:sz w:val="20"/>
                <w:szCs w:val="20"/>
              </w:rPr>
              <w:t>Project Management:</w:t>
            </w:r>
          </w:p>
          <w:p w:rsidR="00AD1A1E" w:rsidRPr="00A70AFC" w:rsidRDefault="0043771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Test solutions</w:t>
            </w:r>
          </w:p>
          <w:p w:rsidR="0043771B" w:rsidRPr="00A70AFC" w:rsidRDefault="0043771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Costing &amp; budgeting</w:t>
            </w:r>
          </w:p>
          <w:p w:rsidR="0043771B" w:rsidRPr="00A70AFC" w:rsidRDefault="0043771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Project scheduling &amp; tracking</w:t>
            </w:r>
          </w:p>
          <w:p w:rsidR="0043771B" w:rsidRDefault="0043771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Risk management</w:t>
            </w:r>
            <w:r w:rsidR="00C82B2A">
              <w:rPr>
                <w:rFonts w:ascii="Verdana" w:eastAsia="Times New Roman" w:hAnsi="Verdana" w:cs="Arial"/>
                <w:sz w:val="20"/>
                <w:szCs w:val="20"/>
              </w:rPr>
              <w:t xml:space="preserve"> &amp; </w:t>
            </w: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Reporting</w:t>
            </w:r>
          </w:p>
          <w:p w:rsidR="00BD793B" w:rsidRPr="00A70AFC" w:rsidRDefault="00BD793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b/>
                <w:sz w:val="20"/>
                <w:szCs w:val="20"/>
              </w:rPr>
              <w:t>Pre-sales</w:t>
            </w:r>
            <w:r w:rsidR="00E3499F" w:rsidRPr="00A70AFC">
              <w:rPr>
                <w:rFonts w:ascii="Verdana" w:eastAsia="Times New Roman" w:hAnsi="Verdana" w:cs="Arial"/>
                <w:b/>
                <w:sz w:val="20"/>
                <w:szCs w:val="20"/>
              </w:rPr>
              <w:t>:</w:t>
            </w:r>
          </w:p>
          <w:p w:rsidR="0043771B" w:rsidRPr="00A70AFC" w:rsidRDefault="00E3499F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Solutions</w:t>
            </w:r>
          </w:p>
          <w:p w:rsidR="00E3499F" w:rsidRPr="00A70AFC" w:rsidRDefault="00E3499F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Presentations</w:t>
            </w:r>
          </w:p>
          <w:p w:rsidR="00E3499F" w:rsidRPr="00A70AFC" w:rsidRDefault="00E3499F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RFP response</w:t>
            </w:r>
          </w:p>
          <w:p w:rsidR="00E3499F" w:rsidRPr="00A70AFC" w:rsidRDefault="00E3499F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Sales leads</w:t>
            </w:r>
          </w:p>
        </w:tc>
        <w:tc>
          <w:tcPr>
            <w:tcW w:w="3168" w:type="dxa"/>
            <w:shd w:val="clear" w:color="auto" w:fill="DBE5F1"/>
          </w:tcPr>
          <w:p w:rsidR="00AD1A1E" w:rsidRPr="00617DF1" w:rsidRDefault="00AF2C2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617DF1">
              <w:rPr>
                <w:rFonts w:ascii="Verdana" w:eastAsia="Times New Roman" w:hAnsi="Verdana" w:cs="Arial"/>
                <w:b/>
                <w:sz w:val="20"/>
                <w:szCs w:val="20"/>
              </w:rPr>
              <w:t>Business Analysis</w:t>
            </w:r>
            <w:r w:rsidR="00AD1A1E" w:rsidRPr="00617DF1">
              <w:rPr>
                <w:rFonts w:ascii="Verdana" w:eastAsia="Times New Roman" w:hAnsi="Verdana" w:cs="Arial"/>
                <w:b/>
                <w:sz w:val="20"/>
                <w:szCs w:val="20"/>
              </w:rPr>
              <w:t>:</w:t>
            </w:r>
          </w:p>
          <w:p w:rsidR="0043771B" w:rsidRPr="00617DF1" w:rsidRDefault="005742BA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Test process c</w:t>
            </w:r>
            <w:r w:rsidR="00000947" w:rsidRPr="00617DF1">
              <w:rPr>
                <w:rFonts w:ascii="Verdana" w:eastAsia="Times New Roman" w:hAnsi="Verdana" w:cs="Arial"/>
                <w:sz w:val="20"/>
                <w:szCs w:val="20"/>
              </w:rPr>
              <w:t>onsulting</w:t>
            </w:r>
          </w:p>
          <w:p w:rsidR="00BD793B" w:rsidRPr="00617DF1" w:rsidRDefault="005742BA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Strategize t</w:t>
            </w:r>
            <w:r w:rsidR="00000947" w:rsidRPr="00617DF1">
              <w:rPr>
                <w:rFonts w:ascii="Verdana" w:eastAsia="Times New Roman" w:hAnsi="Verdana" w:cs="Arial"/>
                <w:sz w:val="20"/>
                <w:szCs w:val="20"/>
              </w:rPr>
              <w:t>esting</w:t>
            </w:r>
          </w:p>
          <w:p w:rsidR="00000947" w:rsidRDefault="00820CC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Requirement a</w:t>
            </w:r>
            <w:r w:rsidR="00764F10">
              <w:rPr>
                <w:rFonts w:ascii="Verdana" w:eastAsia="Times New Roman" w:hAnsi="Verdana" w:cs="Arial"/>
                <w:sz w:val="20"/>
                <w:szCs w:val="20"/>
              </w:rPr>
              <w:t>nalysis</w:t>
            </w:r>
          </w:p>
          <w:p w:rsidR="00320C98" w:rsidRPr="00617DF1" w:rsidRDefault="00320C98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Quality assurance</w:t>
            </w:r>
          </w:p>
          <w:p w:rsidR="00E3499F" w:rsidRPr="00617DF1" w:rsidRDefault="00E3499F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617DF1">
              <w:rPr>
                <w:rFonts w:ascii="Verdana" w:eastAsia="Times New Roman" w:hAnsi="Verdana" w:cs="Arial"/>
                <w:b/>
                <w:sz w:val="20"/>
                <w:szCs w:val="20"/>
              </w:rPr>
              <w:t>Domain:</w:t>
            </w:r>
          </w:p>
          <w:p w:rsidR="00AF2C2B" w:rsidRPr="00617DF1" w:rsidRDefault="00AF2C2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617DF1">
              <w:rPr>
                <w:rFonts w:ascii="Verdana" w:eastAsia="Times New Roman" w:hAnsi="Verdana" w:cs="Arial"/>
                <w:sz w:val="20"/>
                <w:szCs w:val="20"/>
              </w:rPr>
              <w:t>Insurance</w:t>
            </w:r>
          </w:p>
          <w:p w:rsidR="00AF2C2B" w:rsidRPr="00617DF1" w:rsidRDefault="00AF2C2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617DF1">
              <w:rPr>
                <w:rFonts w:ascii="Verdana" w:eastAsia="Times New Roman" w:hAnsi="Verdana" w:cs="Arial"/>
                <w:sz w:val="20"/>
                <w:szCs w:val="20"/>
              </w:rPr>
              <w:t>Banking</w:t>
            </w:r>
          </w:p>
          <w:p w:rsidR="00AF2C2B" w:rsidRPr="00617DF1" w:rsidRDefault="00AF2C2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617DF1">
              <w:rPr>
                <w:rFonts w:ascii="Verdana" w:eastAsia="Times New Roman" w:hAnsi="Verdana" w:cs="Arial"/>
                <w:sz w:val="20"/>
                <w:szCs w:val="20"/>
              </w:rPr>
              <w:t>Payments</w:t>
            </w:r>
          </w:p>
          <w:p w:rsidR="0043771B" w:rsidRPr="00617DF1" w:rsidRDefault="00AF2C2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617DF1">
              <w:rPr>
                <w:rFonts w:ascii="Verdana" w:eastAsia="Times New Roman" w:hAnsi="Verdana" w:cs="Arial"/>
                <w:sz w:val="20"/>
                <w:szCs w:val="20"/>
              </w:rPr>
              <w:t>Cards</w:t>
            </w:r>
          </w:p>
        </w:tc>
        <w:tc>
          <w:tcPr>
            <w:tcW w:w="3240" w:type="dxa"/>
            <w:shd w:val="clear" w:color="auto" w:fill="DBE5F1"/>
          </w:tcPr>
          <w:p w:rsidR="00BD793B" w:rsidRPr="00A70AFC" w:rsidRDefault="00BD793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b/>
                <w:sz w:val="20"/>
                <w:szCs w:val="20"/>
              </w:rPr>
              <w:t>Account Management:</w:t>
            </w:r>
          </w:p>
          <w:p w:rsidR="00AD1A1E" w:rsidRPr="00A70AFC" w:rsidRDefault="00BD793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Client relations &amp; presentations</w:t>
            </w:r>
          </w:p>
          <w:p w:rsidR="00BD793B" w:rsidRPr="00A70AFC" w:rsidRDefault="00BD793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Account growth &amp; retention</w:t>
            </w:r>
          </w:p>
          <w:p w:rsidR="00BD793B" w:rsidRPr="00A70AFC" w:rsidRDefault="00BD793B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 xml:space="preserve">SOW / CR / PO &amp; Invoicing  </w:t>
            </w:r>
          </w:p>
          <w:p w:rsidR="00E3499F" w:rsidRPr="00A70AFC" w:rsidRDefault="00E3499F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b/>
                <w:sz w:val="20"/>
                <w:szCs w:val="20"/>
              </w:rPr>
              <w:t>Team Management:</w:t>
            </w:r>
          </w:p>
          <w:p w:rsidR="00B66B47" w:rsidRPr="00A70AFC" w:rsidRDefault="00B66B47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Resource utilization</w:t>
            </w:r>
          </w:p>
          <w:p w:rsidR="00BC53AA" w:rsidRPr="00A70AFC" w:rsidRDefault="00BC53AA" w:rsidP="00A70AFC">
            <w:pPr>
              <w:spacing w:before="60" w:afterLines="60" w:after="144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Mentoring</w:t>
            </w:r>
            <w:r w:rsidR="006C7351">
              <w:rPr>
                <w:rFonts w:ascii="Verdana" w:eastAsia="Times New Roman" w:hAnsi="Verdana" w:cs="Arial"/>
                <w:sz w:val="20"/>
                <w:szCs w:val="20"/>
              </w:rPr>
              <w:t xml:space="preserve"> &amp; career planning</w:t>
            </w:r>
          </w:p>
          <w:p w:rsidR="00BC53AA" w:rsidRPr="00A70AFC" w:rsidRDefault="00BC53AA" w:rsidP="00A70AFC">
            <w:pPr>
              <w:spacing w:before="60"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A70AFC">
              <w:rPr>
                <w:rFonts w:ascii="Verdana" w:eastAsia="Times New Roman" w:hAnsi="Verdana" w:cs="Arial"/>
                <w:sz w:val="20"/>
                <w:szCs w:val="20"/>
              </w:rPr>
              <w:t>Training &amp; development</w:t>
            </w:r>
          </w:p>
        </w:tc>
      </w:tr>
    </w:tbl>
    <w:p w:rsidR="00AD1A1E" w:rsidRPr="00C82B2A" w:rsidRDefault="00AD1A1E" w:rsidP="00930893">
      <w:pPr>
        <w:spacing w:after="0" w:line="240" w:lineRule="auto"/>
        <w:ind w:right="252"/>
        <w:rPr>
          <w:rFonts w:ascii="Arial" w:eastAsia="Times New Roman" w:hAnsi="Arial" w:cs="Arial"/>
          <w:b/>
          <w:sz w:val="18"/>
          <w:szCs w:val="28"/>
        </w:rPr>
      </w:pPr>
      <w:bookmarkStart w:id="1" w:name="_GoBack"/>
      <w:bookmarkEnd w:id="1"/>
    </w:p>
    <w:p w:rsidR="00714BBB" w:rsidRPr="00A70AFC" w:rsidRDefault="00714BBB" w:rsidP="00AD1A1E">
      <w:pPr>
        <w:pBdr>
          <w:top w:val="single" w:sz="48" w:space="1" w:color="C6D9F1"/>
        </w:pBdr>
        <w:spacing w:after="0" w:line="240" w:lineRule="auto"/>
        <w:ind w:right="252"/>
        <w:jc w:val="center"/>
        <w:rPr>
          <w:rFonts w:ascii="Verdana" w:eastAsia="Times New Roman" w:hAnsi="Verdana" w:cs="Tahoma"/>
          <w:b/>
          <w:sz w:val="24"/>
          <w:szCs w:val="24"/>
        </w:rPr>
      </w:pPr>
    </w:p>
    <w:p w:rsidR="00AD1A1E" w:rsidRPr="00A70AFC" w:rsidRDefault="00AD1A1E" w:rsidP="00AD1A1E">
      <w:pPr>
        <w:pBdr>
          <w:top w:val="single" w:sz="48" w:space="1" w:color="C6D9F1"/>
        </w:pBdr>
        <w:spacing w:after="0" w:line="240" w:lineRule="auto"/>
        <w:ind w:right="252"/>
        <w:jc w:val="center"/>
        <w:rPr>
          <w:rFonts w:ascii="Verdana" w:eastAsia="Times New Roman" w:hAnsi="Verdana" w:cs="Tahoma"/>
          <w:b/>
          <w:sz w:val="24"/>
          <w:szCs w:val="24"/>
        </w:rPr>
      </w:pPr>
      <w:r w:rsidRPr="00A70AFC">
        <w:rPr>
          <w:rFonts w:ascii="Verdana" w:eastAsia="Times New Roman" w:hAnsi="Verdana" w:cs="Tahoma"/>
          <w:b/>
          <w:sz w:val="24"/>
          <w:szCs w:val="24"/>
        </w:rPr>
        <w:lastRenderedPageBreak/>
        <w:t>Education &amp; Credentials</w:t>
      </w:r>
    </w:p>
    <w:p w:rsidR="00AD1A1E" w:rsidRPr="00A70AFC" w:rsidRDefault="00AD1A1E" w:rsidP="00930893">
      <w:pPr>
        <w:spacing w:after="0" w:line="240" w:lineRule="auto"/>
        <w:ind w:right="252"/>
        <w:rPr>
          <w:rFonts w:ascii="Verdana" w:eastAsia="Times New Roman" w:hAnsi="Verdana" w:cs="Tahoma"/>
          <w:b/>
          <w:sz w:val="20"/>
          <w:szCs w:val="20"/>
        </w:rPr>
      </w:pPr>
    </w:p>
    <w:p w:rsidR="00AC16DC" w:rsidRPr="00A70AFC" w:rsidRDefault="00245B34" w:rsidP="00AC16DC">
      <w:pPr>
        <w:spacing w:before="20" w:after="60" w:line="240" w:lineRule="auto"/>
        <w:ind w:right="259"/>
        <w:jc w:val="both"/>
        <w:rPr>
          <w:rFonts w:ascii="Verdana" w:eastAsia="Times New Roman" w:hAnsi="Verdana" w:cs="Tahoma"/>
          <w:i/>
          <w:sz w:val="20"/>
          <w:szCs w:val="20"/>
        </w:rPr>
      </w:pPr>
      <w:r w:rsidRPr="00A70AFC">
        <w:rPr>
          <w:rFonts w:ascii="Verdana" w:eastAsia="Times New Roman" w:hAnsi="Verdana" w:cs="Tahoma"/>
          <w:sz w:val="20"/>
          <w:szCs w:val="20"/>
        </w:rPr>
        <w:t>M</w:t>
      </w:r>
      <w:r w:rsidR="00DF1B4D" w:rsidRPr="00A70AFC">
        <w:rPr>
          <w:rFonts w:ascii="Verdana" w:eastAsia="Times New Roman" w:hAnsi="Verdana" w:cs="Tahoma"/>
          <w:sz w:val="20"/>
          <w:szCs w:val="20"/>
        </w:rPr>
        <w:t xml:space="preserve">DBA (Finance) - </w:t>
      </w:r>
      <w:r w:rsidRPr="00A70AFC">
        <w:rPr>
          <w:rFonts w:ascii="Verdana" w:eastAsia="Times New Roman" w:hAnsi="Verdana" w:cs="Tahoma"/>
          <w:sz w:val="20"/>
          <w:szCs w:val="20"/>
        </w:rPr>
        <w:t>2002</w:t>
      </w:r>
      <w:r w:rsidR="00DF1B4D" w:rsidRPr="00A70AFC">
        <w:rPr>
          <w:rFonts w:ascii="Verdana" w:eastAsia="Times New Roman" w:hAnsi="Verdana" w:cs="Tahoma"/>
          <w:sz w:val="20"/>
          <w:szCs w:val="20"/>
        </w:rPr>
        <w:t xml:space="preserve">, </w:t>
      </w:r>
      <w:r w:rsidRPr="00A70AFC">
        <w:rPr>
          <w:rFonts w:ascii="Verdana" w:eastAsia="Times New Roman" w:hAnsi="Verdana" w:cs="Tahoma"/>
          <w:i/>
          <w:sz w:val="20"/>
          <w:szCs w:val="20"/>
        </w:rPr>
        <w:t>Symbiosis Institute of Distance Learning, Pune</w:t>
      </w:r>
      <w:r w:rsidR="00AC16DC" w:rsidRPr="00A70AFC">
        <w:rPr>
          <w:rFonts w:ascii="Verdana" w:eastAsia="Times New Roman" w:hAnsi="Verdana" w:cs="Tahoma"/>
          <w:i/>
          <w:sz w:val="20"/>
          <w:szCs w:val="20"/>
        </w:rPr>
        <w:t>.</w:t>
      </w:r>
    </w:p>
    <w:p w:rsidR="00AC16DC" w:rsidRDefault="00AC16DC" w:rsidP="00AC16DC">
      <w:pPr>
        <w:spacing w:before="20" w:after="60" w:line="240" w:lineRule="auto"/>
        <w:ind w:right="259"/>
        <w:jc w:val="both"/>
        <w:rPr>
          <w:rFonts w:ascii="Verdana" w:eastAsia="Times New Roman" w:hAnsi="Verdana" w:cs="Tahoma"/>
          <w:i/>
          <w:sz w:val="20"/>
          <w:szCs w:val="20"/>
        </w:rPr>
      </w:pPr>
      <w:r w:rsidRPr="00A70AFC">
        <w:rPr>
          <w:rFonts w:ascii="Verdana" w:eastAsia="Times New Roman" w:hAnsi="Verdana" w:cs="Tahoma"/>
          <w:sz w:val="20"/>
          <w:szCs w:val="20"/>
        </w:rPr>
        <w:t>B.Com</w:t>
      </w:r>
      <w:r w:rsidR="00DF1B4D" w:rsidRPr="00A70AFC">
        <w:rPr>
          <w:rFonts w:ascii="Verdana" w:eastAsia="Times New Roman" w:hAnsi="Verdana" w:cs="Tahoma"/>
          <w:sz w:val="20"/>
          <w:szCs w:val="20"/>
        </w:rPr>
        <w:t xml:space="preserve"> - </w:t>
      </w:r>
      <w:r w:rsidR="00245B34" w:rsidRPr="00A70AFC">
        <w:rPr>
          <w:rFonts w:ascii="Verdana" w:eastAsia="Times New Roman" w:hAnsi="Verdana" w:cs="Tahoma"/>
          <w:sz w:val="20"/>
          <w:szCs w:val="20"/>
        </w:rPr>
        <w:t>2000</w:t>
      </w:r>
      <w:r w:rsidRPr="00A70AFC">
        <w:rPr>
          <w:rFonts w:ascii="Verdana" w:eastAsia="Times New Roman" w:hAnsi="Verdana" w:cs="Tahoma"/>
          <w:sz w:val="20"/>
          <w:szCs w:val="20"/>
        </w:rPr>
        <w:t xml:space="preserve">, </w:t>
      </w:r>
      <w:r w:rsidR="00245B34" w:rsidRPr="00A70AFC">
        <w:rPr>
          <w:rFonts w:ascii="Verdana" w:eastAsia="Times New Roman" w:hAnsi="Verdana" w:cs="Tahoma"/>
          <w:i/>
          <w:sz w:val="20"/>
          <w:szCs w:val="20"/>
        </w:rPr>
        <w:t>Me</w:t>
      </w:r>
      <w:r w:rsidR="001B7DD7">
        <w:rPr>
          <w:rFonts w:ascii="Verdana" w:eastAsia="Times New Roman" w:hAnsi="Verdana" w:cs="Tahoma"/>
          <w:i/>
          <w:sz w:val="20"/>
          <w:szCs w:val="20"/>
        </w:rPr>
        <w:t>e</w:t>
      </w:r>
      <w:r w:rsidR="00245B34" w:rsidRPr="00A70AFC">
        <w:rPr>
          <w:rFonts w:ascii="Verdana" w:eastAsia="Times New Roman" w:hAnsi="Verdana" w:cs="Tahoma"/>
          <w:i/>
          <w:sz w:val="20"/>
          <w:szCs w:val="20"/>
        </w:rPr>
        <w:t>nakshi</w:t>
      </w:r>
      <w:r w:rsidRPr="00A70AFC">
        <w:rPr>
          <w:rFonts w:ascii="Verdana" w:eastAsia="Times New Roman" w:hAnsi="Verdana" w:cs="Tahoma"/>
          <w:i/>
          <w:sz w:val="20"/>
          <w:szCs w:val="20"/>
        </w:rPr>
        <w:t xml:space="preserve"> College</w:t>
      </w:r>
      <w:r w:rsidR="00245B34" w:rsidRPr="00A70AFC">
        <w:rPr>
          <w:rFonts w:ascii="Verdana" w:eastAsia="Times New Roman" w:hAnsi="Verdana" w:cs="Tahoma"/>
          <w:i/>
          <w:sz w:val="20"/>
          <w:szCs w:val="20"/>
        </w:rPr>
        <w:t xml:space="preserve"> for Women</w:t>
      </w:r>
      <w:r w:rsidRPr="00A70AFC">
        <w:rPr>
          <w:rFonts w:ascii="Verdana" w:eastAsia="Times New Roman" w:hAnsi="Verdana" w:cs="Tahoma"/>
          <w:i/>
          <w:sz w:val="20"/>
          <w:szCs w:val="20"/>
        </w:rPr>
        <w:t>,</w:t>
      </w:r>
      <w:r w:rsidR="00635F05">
        <w:rPr>
          <w:rFonts w:ascii="Verdana" w:eastAsia="Times New Roman" w:hAnsi="Verdana" w:cs="Tahoma"/>
          <w:i/>
          <w:sz w:val="20"/>
          <w:szCs w:val="20"/>
        </w:rPr>
        <w:t xml:space="preserve"> </w:t>
      </w:r>
      <w:r w:rsidR="00245B34" w:rsidRPr="00A70AFC">
        <w:rPr>
          <w:rFonts w:ascii="Verdana" w:eastAsia="Times New Roman" w:hAnsi="Verdana" w:cs="Tahoma"/>
          <w:i/>
          <w:sz w:val="20"/>
          <w:szCs w:val="20"/>
        </w:rPr>
        <w:t>Chennai</w:t>
      </w:r>
      <w:r w:rsidRPr="00A70AFC">
        <w:rPr>
          <w:rFonts w:ascii="Verdana" w:eastAsia="Times New Roman" w:hAnsi="Verdana" w:cs="Tahoma"/>
          <w:i/>
          <w:sz w:val="20"/>
          <w:szCs w:val="20"/>
        </w:rPr>
        <w:t>.</w:t>
      </w:r>
    </w:p>
    <w:p w:rsidR="00AC7BC1" w:rsidRPr="00A70AFC" w:rsidRDefault="00AC7BC1" w:rsidP="00AC16DC">
      <w:pPr>
        <w:spacing w:before="20" w:after="60" w:line="240" w:lineRule="auto"/>
        <w:ind w:right="259"/>
        <w:jc w:val="both"/>
        <w:rPr>
          <w:rFonts w:ascii="Verdana" w:eastAsia="Times New Roman" w:hAnsi="Verdana" w:cs="Tahoma"/>
          <w:i/>
          <w:sz w:val="20"/>
          <w:szCs w:val="20"/>
        </w:rPr>
      </w:pPr>
      <w:r>
        <w:rPr>
          <w:rFonts w:ascii="Verdana" w:eastAsia="Times New Roman" w:hAnsi="Verdana" w:cs="Tahoma"/>
          <w:i/>
          <w:sz w:val="20"/>
          <w:szCs w:val="20"/>
        </w:rPr>
        <w:t xml:space="preserve">IIM Ahmedabad – Trained on </w:t>
      </w:r>
      <w:r w:rsidRPr="00AC7BC1">
        <w:rPr>
          <w:rFonts w:ascii="Verdana" w:eastAsia="Times New Roman" w:hAnsi="Verdana" w:cs="Tahoma"/>
          <w:i/>
          <w:sz w:val="20"/>
          <w:szCs w:val="20"/>
        </w:rPr>
        <w:t xml:space="preserve">Leadership Capacities and Potential </w:t>
      </w:r>
      <w:r w:rsidR="00466469">
        <w:rPr>
          <w:rFonts w:ascii="Verdana" w:eastAsia="Times New Roman" w:hAnsi="Verdana" w:cs="Tahoma"/>
          <w:i/>
          <w:sz w:val="20"/>
          <w:szCs w:val="20"/>
        </w:rPr>
        <w:t>for</w:t>
      </w:r>
      <w:r w:rsidRPr="00AC7BC1">
        <w:rPr>
          <w:rFonts w:ascii="Verdana" w:eastAsia="Times New Roman" w:hAnsi="Verdana" w:cs="Tahoma"/>
          <w:i/>
          <w:sz w:val="20"/>
          <w:szCs w:val="20"/>
        </w:rPr>
        <w:t xml:space="preserve"> Professional Women</w:t>
      </w:r>
    </w:p>
    <w:p w:rsidR="00245B34" w:rsidRPr="00A70AFC" w:rsidRDefault="00245B34" w:rsidP="00245B34">
      <w:pPr>
        <w:spacing w:before="20" w:after="60" w:line="240" w:lineRule="auto"/>
        <w:ind w:right="259"/>
        <w:jc w:val="both"/>
        <w:rPr>
          <w:rFonts w:ascii="Verdana" w:eastAsia="Times New Roman" w:hAnsi="Verdana" w:cs="Tahoma"/>
          <w:i/>
          <w:sz w:val="20"/>
          <w:szCs w:val="20"/>
        </w:rPr>
      </w:pPr>
      <w:r w:rsidRPr="00A70AFC">
        <w:rPr>
          <w:rFonts w:ascii="Verdana" w:eastAsia="Times New Roman" w:hAnsi="Verdana" w:cs="Tahoma"/>
          <w:i/>
          <w:sz w:val="20"/>
          <w:szCs w:val="20"/>
        </w:rPr>
        <w:t>Insurance - Licentiate in Life and Non-life Insurance</w:t>
      </w:r>
    </w:p>
    <w:p w:rsidR="00245B34" w:rsidRPr="00A70AFC" w:rsidRDefault="00245B34" w:rsidP="00245B34">
      <w:pPr>
        <w:spacing w:before="20" w:after="60" w:line="240" w:lineRule="auto"/>
        <w:ind w:right="259"/>
        <w:jc w:val="both"/>
        <w:rPr>
          <w:rFonts w:ascii="Verdana" w:eastAsia="Times New Roman" w:hAnsi="Verdana" w:cs="Tahoma"/>
          <w:i/>
          <w:sz w:val="20"/>
          <w:szCs w:val="20"/>
        </w:rPr>
      </w:pPr>
      <w:r w:rsidRPr="00A70AFC">
        <w:rPr>
          <w:rFonts w:ascii="Verdana" w:eastAsia="Times New Roman" w:hAnsi="Verdana" w:cs="Tahoma"/>
          <w:i/>
          <w:sz w:val="20"/>
          <w:szCs w:val="20"/>
        </w:rPr>
        <w:t>Financial Markets - NCFM – Financial Market a Beginners’ Module</w:t>
      </w:r>
    </w:p>
    <w:p w:rsidR="00245B34" w:rsidRPr="00A70AFC" w:rsidRDefault="00245B34" w:rsidP="00245B34">
      <w:pPr>
        <w:spacing w:before="20" w:after="60" w:line="240" w:lineRule="auto"/>
        <w:ind w:right="259"/>
        <w:jc w:val="both"/>
        <w:rPr>
          <w:rFonts w:ascii="Verdana" w:eastAsia="Times New Roman" w:hAnsi="Verdana" w:cs="Tahoma"/>
          <w:i/>
          <w:sz w:val="20"/>
          <w:szCs w:val="20"/>
        </w:rPr>
      </w:pPr>
      <w:r w:rsidRPr="00A70AFC">
        <w:rPr>
          <w:rFonts w:ascii="Verdana" w:eastAsia="Times New Roman" w:hAnsi="Verdana" w:cs="Tahoma"/>
          <w:i/>
          <w:sz w:val="20"/>
          <w:szCs w:val="20"/>
        </w:rPr>
        <w:t>Japanese - Japanese Language Proficiency Test N5 (JLPT N5)</w:t>
      </w:r>
    </w:p>
    <w:p w:rsidR="00AC16DC" w:rsidRPr="00A70AFC" w:rsidRDefault="00AC16DC" w:rsidP="00AC16DC">
      <w:pPr>
        <w:spacing w:before="20" w:after="60" w:line="240" w:lineRule="auto"/>
        <w:ind w:right="259"/>
        <w:jc w:val="both"/>
        <w:rPr>
          <w:rFonts w:ascii="Verdana" w:eastAsia="Times New Roman" w:hAnsi="Verdana" w:cs="Tahoma"/>
          <w:sz w:val="20"/>
          <w:szCs w:val="20"/>
        </w:rPr>
      </w:pPr>
    </w:p>
    <w:bookmarkEnd w:id="0"/>
    <w:p w:rsidR="00AB6081" w:rsidRPr="00A70AFC" w:rsidRDefault="00AB6081" w:rsidP="00AB6081">
      <w:pPr>
        <w:pBdr>
          <w:top w:val="single" w:sz="48" w:space="1" w:color="C6D9F1"/>
        </w:pBdr>
        <w:spacing w:after="0" w:line="240" w:lineRule="auto"/>
        <w:jc w:val="center"/>
        <w:rPr>
          <w:rFonts w:ascii="Arial" w:eastAsia="Times New Roman" w:hAnsi="Arial" w:cs="Arial"/>
          <w:sz w:val="8"/>
          <w:szCs w:val="8"/>
        </w:rPr>
      </w:pPr>
    </w:p>
    <w:sectPr w:rsidR="00AB6081" w:rsidRPr="00A70AFC" w:rsidSect="00930893">
      <w:pgSz w:w="12240" w:h="15840"/>
      <w:pgMar w:top="936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FED"/>
    <w:multiLevelType w:val="multilevel"/>
    <w:tmpl w:val="BCF0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03152"/>
    <w:multiLevelType w:val="multilevel"/>
    <w:tmpl w:val="B88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A02B8"/>
    <w:multiLevelType w:val="multilevel"/>
    <w:tmpl w:val="FE2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AA342F"/>
    <w:multiLevelType w:val="hybridMultilevel"/>
    <w:tmpl w:val="5BD6B76A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0D7"/>
    <w:multiLevelType w:val="hybridMultilevel"/>
    <w:tmpl w:val="E3942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7CAF"/>
    <w:multiLevelType w:val="multilevel"/>
    <w:tmpl w:val="242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17610C"/>
    <w:multiLevelType w:val="multilevel"/>
    <w:tmpl w:val="AE8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3107CA"/>
    <w:multiLevelType w:val="multilevel"/>
    <w:tmpl w:val="FA6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527E9"/>
    <w:multiLevelType w:val="hybridMultilevel"/>
    <w:tmpl w:val="B4D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63F1"/>
    <w:multiLevelType w:val="multilevel"/>
    <w:tmpl w:val="E29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F5A1D"/>
    <w:multiLevelType w:val="multilevel"/>
    <w:tmpl w:val="83E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260014"/>
    <w:multiLevelType w:val="multilevel"/>
    <w:tmpl w:val="62E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2D21D7"/>
    <w:multiLevelType w:val="multilevel"/>
    <w:tmpl w:val="C32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2D0A86"/>
    <w:multiLevelType w:val="hybridMultilevel"/>
    <w:tmpl w:val="A2E829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39B5"/>
    <w:multiLevelType w:val="multilevel"/>
    <w:tmpl w:val="4CC8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5852EC"/>
    <w:multiLevelType w:val="multilevel"/>
    <w:tmpl w:val="D33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360D13"/>
    <w:multiLevelType w:val="multilevel"/>
    <w:tmpl w:val="8C1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0C5C2B"/>
    <w:multiLevelType w:val="multilevel"/>
    <w:tmpl w:val="5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C51556"/>
    <w:multiLevelType w:val="multilevel"/>
    <w:tmpl w:val="6744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5B3E61"/>
    <w:multiLevelType w:val="multilevel"/>
    <w:tmpl w:val="C4D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827BC"/>
    <w:multiLevelType w:val="multilevel"/>
    <w:tmpl w:val="0E4E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B54034"/>
    <w:multiLevelType w:val="multilevel"/>
    <w:tmpl w:val="99E6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18704D"/>
    <w:multiLevelType w:val="multilevel"/>
    <w:tmpl w:val="EE26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111C96"/>
    <w:multiLevelType w:val="multilevel"/>
    <w:tmpl w:val="DE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16"/>
  </w:num>
  <w:num w:numId="8">
    <w:abstractNumId w:val="7"/>
  </w:num>
  <w:num w:numId="9">
    <w:abstractNumId w:val="12"/>
  </w:num>
  <w:num w:numId="10">
    <w:abstractNumId w:val="18"/>
  </w:num>
  <w:num w:numId="11">
    <w:abstractNumId w:val="23"/>
  </w:num>
  <w:num w:numId="12">
    <w:abstractNumId w:val="20"/>
  </w:num>
  <w:num w:numId="13">
    <w:abstractNumId w:val="11"/>
  </w:num>
  <w:num w:numId="14">
    <w:abstractNumId w:val="21"/>
  </w:num>
  <w:num w:numId="15">
    <w:abstractNumId w:val="22"/>
  </w:num>
  <w:num w:numId="16">
    <w:abstractNumId w:val="5"/>
  </w:num>
  <w:num w:numId="17">
    <w:abstractNumId w:val="2"/>
  </w:num>
  <w:num w:numId="18">
    <w:abstractNumId w:val="10"/>
  </w:num>
  <w:num w:numId="19">
    <w:abstractNumId w:val="3"/>
  </w:num>
  <w:num w:numId="20">
    <w:abstractNumId w:val="17"/>
  </w:num>
  <w:num w:numId="21">
    <w:abstractNumId w:val="9"/>
  </w:num>
  <w:num w:numId="22">
    <w:abstractNumId w:val="8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2"/>
    <w:rsid w:val="00000947"/>
    <w:rsid w:val="00041959"/>
    <w:rsid w:val="00041C1F"/>
    <w:rsid w:val="000459D5"/>
    <w:rsid w:val="00047692"/>
    <w:rsid w:val="0005101C"/>
    <w:rsid w:val="000568FA"/>
    <w:rsid w:val="00063570"/>
    <w:rsid w:val="0006675A"/>
    <w:rsid w:val="0007625E"/>
    <w:rsid w:val="00091D08"/>
    <w:rsid w:val="000A4A17"/>
    <w:rsid w:val="000A7FBE"/>
    <w:rsid w:val="000B7AE7"/>
    <w:rsid w:val="000C3019"/>
    <w:rsid w:val="000C343F"/>
    <w:rsid w:val="000E3F1D"/>
    <w:rsid w:val="000E7809"/>
    <w:rsid w:val="000F0195"/>
    <w:rsid w:val="000F2BC9"/>
    <w:rsid w:val="0011002A"/>
    <w:rsid w:val="00114E37"/>
    <w:rsid w:val="00132655"/>
    <w:rsid w:val="00156733"/>
    <w:rsid w:val="001572F5"/>
    <w:rsid w:val="00184925"/>
    <w:rsid w:val="001A1A60"/>
    <w:rsid w:val="001A24AD"/>
    <w:rsid w:val="001B16D3"/>
    <w:rsid w:val="001B3700"/>
    <w:rsid w:val="001B3C84"/>
    <w:rsid w:val="001B7DD7"/>
    <w:rsid w:val="001F3C09"/>
    <w:rsid w:val="001F5DE2"/>
    <w:rsid w:val="00224C72"/>
    <w:rsid w:val="00234F9E"/>
    <w:rsid w:val="00242057"/>
    <w:rsid w:val="00245B34"/>
    <w:rsid w:val="0025565E"/>
    <w:rsid w:val="002816D7"/>
    <w:rsid w:val="002870FC"/>
    <w:rsid w:val="00292AC1"/>
    <w:rsid w:val="002A0373"/>
    <w:rsid w:val="002A5EF0"/>
    <w:rsid w:val="002A5F13"/>
    <w:rsid w:val="002A7DCC"/>
    <w:rsid w:val="002B0FA4"/>
    <w:rsid w:val="002B607F"/>
    <w:rsid w:val="002B65C9"/>
    <w:rsid w:val="002C3367"/>
    <w:rsid w:val="002C4BCD"/>
    <w:rsid w:val="002D24A0"/>
    <w:rsid w:val="002E0E2A"/>
    <w:rsid w:val="002E10A0"/>
    <w:rsid w:val="002E4EFB"/>
    <w:rsid w:val="003151FA"/>
    <w:rsid w:val="00320C98"/>
    <w:rsid w:val="00333435"/>
    <w:rsid w:val="00335CE3"/>
    <w:rsid w:val="00335F00"/>
    <w:rsid w:val="00345595"/>
    <w:rsid w:val="00391F3A"/>
    <w:rsid w:val="0039499E"/>
    <w:rsid w:val="003A4920"/>
    <w:rsid w:val="003A54D2"/>
    <w:rsid w:val="003B4F26"/>
    <w:rsid w:val="003C0B6E"/>
    <w:rsid w:val="003E170E"/>
    <w:rsid w:val="003F506E"/>
    <w:rsid w:val="003F7452"/>
    <w:rsid w:val="00400AA2"/>
    <w:rsid w:val="00401FFF"/>
    <w:rsid w:val="0043771B"/>
    <w:rsid w:val="00444117"/>
    <w:rsid w:val="00453572"/>
    <w:rsid w:val="00463B8B"/>
    <w:rsid w:val="00466469"/>
    <w:rsid w:val="00475B3E"/>
    <w:rsid w:val="004A036B"/>
    <w:rsid w:val="004A25A8"/>
    <w:rsid w:val="004B4B47"/>
    <w:rsid w:val="004C00EE"/>
    <w:rsid w:val="004D7FC8"/>
    <w:rsid w:val="004E7546"/>
    <w:rsid w:val="00525E64"/>
    <w:rsid w:val="00557922"/>
    <w:rsid w:val="00561A26"/>
    <w:rsid w:val="005707EF"/>
    <w:rsid w:val="005719F1"/>
    <w:rsid w:val="00572883"/>
    <w:rsid w:val="005742BA"/>
    <w:rsid w:val="005B62DA"/>
    <w:rsid w:val="005C50D4"/>
    <w:rsid w:val="005C6F26"/>
    <w:rsid w:val="005E6A45"/>
    <w:rsid w:val="005F3EA9"/>
    <w:rsid w:val="00610B8A"/>
    <w:rsid w:val="0061602A"/>
    <w:rsid w:val="00617DF1"/>
    <w:rsid w:val="00621E43"/>
    <w:rsid w:val="0063042B"/>
    <w:rsid w:val="00635F05"/>
    <w:rsid w:val="00642866"/>
    <w:rsid w:val="00657A43"/>
    <w:rsid w:val="006700EC"/>
    <w:rsid w:val="006767ED"/>
    <w:rsid w:val="00686682"/>
    <w:rsid w:val="006B2731"/>
    <w:rsid w:val="006C6D10"/>
    <w:rsid w:val="006C7351"/>
    <w:rsid w:val="006E405E"/>
    <w:rsid w:val="006E43C5"/>
    <w:rsid w:val="006F262F"/>
    <w:rsid w:val="0070425F"/>
    <w:rsid w:val="00705F8E"/>
    <w:rsid w:val="0070710C"/>
    <w:rsid w:val="00710E61"/>
    <w:rsid w:val="00714BBB"/>
    <w:rsid w:val="00715D99"/>
    <w:rsid w:val="0072381D"/>
    <w:rsid w:val="00741373"/>
    <w:rsid w:val="00745977"/>
    <w:rsid w:val="007643A9"/>
    <w:rsid w:val="00764CF8"/>
    <w:rsid w:val="00764F10"/>
    <w:rsid w:val="00790232"/>
    <w:rsid w:val="0079099D"/>
    <w:rsid w:val="00795AD2"/>
    <w:rsid w:val="007A23CE"/>
    <w:rsid w:val="007A30D3"/>
    <w:rsid w:val="007A32DE"/>
    <w:rsid w:val="007F5F5F"/>
    <w:rsid w:val="00810789"/>
    <w:rsid w:val="00820CCB"/>
    <w:rsid w:val="00824795"/>
    <w:rsid w:val="00824DE3"/>
    <w:rsid w:val="00853420"/>
    <w:rsid w:val="008545CB"/>
    <w:rsid w:val="00871594"/>
    <w:rsid w:val="00884819"/>
    <w:rsid w:val="008A2120"/>
    <w:rsid w:val="008D7FC2"/>
    <w:rsid w:val="008F0964"/>
    <w:rsid w:val="009277BC"/>
    <w:rsid w:val="00930893"/>
    <w:rsid w:val="00934678"/>
    <w:rsid w:val="00934B66"/>
    <w:rsid w:val="00946484"/>
    <w:rsid w:val="00954BC2"/>
    <w:rsid w:val="00960305"/>
    <w:rsid w:val="00966B0D"/>
    <w:rsid w:val="009746FB"/>
    <w:rsid w:val="00981F80"/>
    <w:rsid w:val="009905C4"/>
    <w:rsid w:val="009911E2"/>
    <w:rsid w:val="009A3479"/>
    <w:rsid w:val="009B4CF3"/>
    <w:rsid w:val="009C2BF8"/>
    <w:rsid w:val="009F013F"/>
    <w:rsid w:val="00A01E6B"/>
    <w:rsid w:val="00A269AF"/>
    <w:rsid w:val="00A32960"/>
    <w:rsid w:val="00A43EB5"/>
    <w:rsid w:val="00A55D52"/>
    <w:rsid w:val="00A70AFC"/>
    <w:rsid w:val="00A83CBE"/>
    <w:rsid w:val="00AA30F9"/>
    <w:rsid w:val="00AB6081"/>
    <w:rsid w:val="00AC16DC"/>
    <w:rsid w:val="00AC7BC1"/>
    <w:rsid w:val="00AD1A1E"/>
    <w:rsid w:val="00AF2C2B"/>
    <w:rsid w:val="00B037EB"/>
    <w:rsid w:val="00B054DE"/>
    <w:rsid w:val="00B2480E"/>
    <w:rsid w:val="00B2572A"/>
    <w:rsid w:val="00B3683A"/>
    <w:rsid w:val="00B431D4"/>
    <w:rsid w:val="00B45D18"/>
    <w:rsid w:val="00B50B1F"/>
    <w:rsid w:val="00B548C7"/>
    <w:rsid w:val="00B6199D"/>
    <w:rsid w:val="00B62263"/>
    <w:rsid w:val="00B66B47"/>
    <w:rsid w:val="00B72DDE"/>
    <w:rsid w:val="00BC53AA"/>
    <w:rsid w:val="00BD237D"/>
    <w:rsid w:val="00BD793B"/>
    <w:rsid w:val="00BE20D8"/>
    <w:rsid w:val="00BF69E8"/>
    <w:rsid w:val="00C0765C"/>
    <w:rsid w:val="00C17212"/>
    <w:rsid w:val="00C35000"/>
    <w:rsid w:val="00C36B4A"/>
    <w:rsid w:val="00C420E2"/>
    <w:rsid w:val="00C53387"/>
    <w:rsid w:val="00C56B3B"/>
    <w:rsid w:val="00C61E93"/>
    <w:rsid w:val="00C65549"/>
    <w:rsid w:val="00C71D85"/>
    <w:rsid w:val="00C82B2A"/>
    <w:rsid w:val="00C8466F"/>
    <w:rsid w:val="00CA0F68"/>
    <w:rsid w:val="00CA3066"/>
    <w:rsid w:val="00CB544E"/>
    <w:rsid w:val="00CC17D8"/>
    <w:rsid w:val="00CD2F6E"/>
    <w:rsid w:val="00CE44E2"/>
    <w:rsid w:val="00CF1699"/>
    <w:rsid w:val="00D0002E"/>
    <w:rsid w:val="00D01251"/>
    <w:rsid w:val="00D065B2"/>
    <w:rsid w:val="00D11F35"/>
    <w:rsid w:val="00D25581"/>
    <w:rsid w:val="00D30CBD"/>
    <w:rsid w:val="00D57054"/>
    <w:rsid w:val="00D579BF"/>
    <w:rsid w:val="00D61872"/>
    <w:rsid w:val="00D6646A"/>
    <w:rsid w:val="00D673E4"/>
    <w:rsid w:val="00D87AF5"/>
    <w:rsid w:val="00DA3C38"/>
    <w:rsid w:val="00DB71AE"/>
    <w:rsid w:val="00DC31F3"/>
    <w:rsid w:val="00DD0F81"/>
    <w:rsid w:val="00DD13E7"/>
    <w:rsid w:val="00DE501A"/>
    <w:rsid w:val="00DE66AB"/>
    <w:rsid w:val="00DF1B4D"/>
    <w:rsid w:val="00E12277"/>
    <w:rsid w:val="00E32FFF"/>
    <w:rsid w:val="00E3499F"/>
    <w:rsid w:val="00E352A7"/>
    <w:rsid w:val="00E37A91"/>
    <w:rsid w:val="00E410D7"/>
    <w:rsid w:val="00E458D4"/>
    <w:rsid w:val="00E54B97"/>
    <w:rsid w:val="00E70308"/>
    <w:rsid w:val="00E708F7"/>
    <w:rsid w:val="00E72990"/>
    <w:rsid w:val="00E9092D"/>
    <w:rsid w:val="00EB6BE7"/>
    <w:rsid w:val="00EC39EB"/>
    <w:rsid w:val="00ED78CB"/>
    <w:rsid w:val="00EE2A9A"/>
    <w:rsid w:val="00F056EA"/>
    <w:rsid w:val="00F072B0"/>
    <w:rsid w:val="00F31533"/>
    <w:rsid w:val="00F57364"/>
    <w:rsid w:val="00F74372"/>
    <w:rsid w:val="00F858F2"/>
    <w:rsid w:val="00FA58E6"/>
    <w:rsid w:val="00FA61DF"/>
    <w:rsid w:val="00FD10D6"/>
    <w:rsid w:val="00FD7391"/>
    <w:rsid w:val="00FE3541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524CC-A11F-4FC3-9B67-31CE173B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6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6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30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label">
    <w:name w:val="fieldlabel"/>
    <w:basedOn w:val="DefaultParagraphFont"/>
    <w:rsid w:val="00F74372"/>
  </w:style>
  <w:style w:type="character" w:customStyle="1" w:styleId="text">
    <w:name w:val="text"/>
    <w:basedOn w:val="DefaultParagraphFont"/>
    <w:rsid w:val="00F74372"/>
  </w:style>
  <w:style w:type="character" w:customStyle="1" w:styleId="Heading3Char">
    <w:name w:val="Heading 3 Char"/>
    <w:basedOn w:val="DefaultParagraphFont"/>
    <w:link w:val="Heading3"/>
    <w:uiPriority w:val="9"/>
    <w:rsid w:val="00D30CBD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0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C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16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2816D7"/>
  </w:style>
  <w:style w:type="character" w:customStyle="1" w:styleId="apple-style-span">
    <w:name w:val="apple-style-span"/>
    <w:basedOn w:val="DefaultParagraphFont"/>
    <w:rsid w:val="002816D7"/>
  </w:style>
  <w:style w:type="paragraph" w:customStyle="1" w:styleId="Title1">
    <w:name w:val="Title1"/>
    <w:basedOn w:val="Normal"/>
    <w:rsid w:val="00281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rappable">
    <w:name w:val="wrappable"/>
    <w:basedOn w:val="DefaultParagraphFont"/>
    <w:rsid w:val="002816D7"/>
  </w:style>
  <w:style w:type="table" w:styleId="TableGrid">
    <w:name w:val="Table Grid"/>
    <w:basedOn w:val="TableNormal"/>
    <w:uiPriority w:val="39"/>
    <w:rsid w:val="00051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abel-text">
    <w:name w:val="label-text"/>
    <w:basedOn w:val="DefaultParagraphFont"/>
    <w:rsid w:val="001F5DE2"/>
  </w:style>
  <w:style w:type="paragraph" w:styleId="PlainText">
    <w:name w:val="Plain Text"/>
    <w:basedOn w:val="Normal"/>
    <w:link w:val="PlainTextChar"/>
    <w:uiPriority w:val="99"/>
    <w:unhideWhenUsed/>
    <w:rsid w:val="00AD1A1E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1A1E"/>
    <w:rPr>
      <w:rFonts w:eastAsia="Times New Roman"/>
      <w:sz w:val="22"/>
      <w:szCs w:val="21"/>
    </w:rPr>
  </w:style>
  <w:style w:type="character" w:customStyle="1" w:styleId="tableentry">
    <w:name w:val="tableentry"/>
    <w:basedOn w:val="DefaultParagraphFont"/>
    <w:rsid w:val="00333435"/>
    <w:rPr>
      <w:rFonts w:ascii="Arial" w:hAnsi="Arial" w:cs="Arial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Profile</dc:subject>
  <dc:creator>Ashok Shunmugavel</dc:creator>
  <cp:lastModifiedBy>Sowmya</cp:lastModifiedBy>
  <cp:revision>95</cp:revision>
  <dcterms:created xsi:type="dcterms:W3CDTF">2017-03-28T04:15:00Z</dcterms:created>
  <dcterms:modified xsi:type="dcterms:W3CDTF">2017-09-02T12:41:00Z</dcterms:modified>
</cp:coreProperties>
</file>