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41" w:rightFromText="141" w:vertAnchor="page" w:horzAnchor="margin" w:tblpX="-568" w:tblpY="992"/>
        <w:tblW w:w="5304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929"/>
      </w:tblGrid>
      <w:tr w:rsidR="00F70D18" w:rsidRPr="00F70D18" w14:paraId="2B198229" w14:textId="77777777" w:rsidTr="00F70D18">
        <w:trPr>
          <w:trHeight w:hRule="exact" w:val="2977"/>
        </w:trPr>
        <w:tc>
          <w:tcPr>
            <w:tcW w:w="9929" w:type="dxa"/>
            <w:tcMar>
              <w:top w:w="0" w:type="dxa"/>
              <w:bottom w:w="0" w:type="dxa"/>
            </w:tcMar>
          </w:tcPr>
          <w:p w14:paraId="5894FE24" w14:textId="77777777" w:rsidR="00F70D18" w:rsidRPr="00F70D18" w:rsidRDefault="00F70D18" w:rsidP="00F70D18">
            <w:pPr>
              <w:rPr>
                <w:rFonts w:ascii="Georgia" w:eastAsia="Times New Roman" w:hAnsi="Georgia" w:cs="Times New Roman"/>
                <w:b/>
                <w:iCs/>
                <w:caps/>
                <w:color w:val="262626"/>
                <w:kern w:val="28"/>
                <w:sz w:val="70"/>
                <w:szCs w:val="56"/>
              </w:rPr>
            </w:pPr>
            <w:r w:rsidRPr="00F70D18">
              <w:rPr>
                <w:rFonts w:ascii="Georgia" w:eastAsia="Times New Roman" w:hAnsi="Georgia" w:cs="Times New Roman"/>
                <w:caps/>
                <w:color w:val="B11F35"/>
                <w:kern w:val="28"/>
                <w:sz w:val="70"/>
                <w:szCs w:val="56"/>
                <w14:textFill>
                  <w14:solidFill>
                    <w14:srgbClr w14:val="B11F35">
                      <w14:lumMod w14:val="75000"/>
                    </w14:srgbClr>
                  </w14:solidFill>
                </w14:textFill>
              </w:rPr>
              <w:t xml:space="preserve">            Sneha</w:t>
            </w:r>
            <w:r w:rsidRPr="00F70D18">
              <w:rPr>
                <w:rFonts w:ascii="Georgia" w:eastAsia="Times New Roman" w:hAnsi="Georgia" w:cs="Times New Roman"/>
                <w:caps/>
                <w:kern w:val="28"/>
                <w:sz w:val="70"/>
                <w:szCs w:val="56"/>
              </w:rPr>
              <w:t xml:space="preserve"> </w:t>
            </w:r>
            <w:r w:rsidRPr="00F70D18">
              <w:rPr>
                <w:rFonts w:ascii="Georgia" w:eastAsia="Times New Roman" w:hAnsi="Georgia" w:cs="Times New Roman"/>
                <w:b/>
                <w:iCs/>
                <w:caps/>
                <w:color w:val="7E314C"/>
                <w:kern w:val="28"/>
                <w:sz w:val="70"/>
                <w:szCs w:val="56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>Rutty</w:t>
            </w:r>
          </w:p>
          <w:p w14:paraId="66E6860A" w14:textId="77777777" w:rsidR="00F70D18" w:rsidRPr="00F70D18" w:rsidRDefault="00F70D18" w:rsidP="00F70D18">
            <w:pPr>
              <w:jc w:val="center"/>
              <w:rPr>
                <w:rFonts w:ascii="Georgia" w:eastAsia="Times New Roman" w:hAnsi="Georgia" w:cs="Times New Roman"/>
                <w:caps/>
                <w:color w:val="7E314C"/>
                <w:kern w:val="28"/>
                <w14:textFill>
                  <w14:solidFill>
                    <w14:srgbClr w14:val="7E314C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F70D18">
              <w:rPr>
                <w:rFonts w:ascii="Georgia" w:eastAsia="Times New Roman" w:hAnsi="Georgia" w:cs="Times New Roman"/>
                <w:caps/>
                <w:color w:val="7E314C"/>
                <w:kern w:val="28"/>
                <w14:textFill>
                  <w14:solidFill>
                    <w14:srgbClr w14:val="7E314C">
                      <w14:lumMod w14:val="60000"/>
                      <w14:lumOff w14:val="40000"/>
                    </w14:srgbClr>
                  </w14:solidFill>
                </w14:textFill>
              </w:rPr>
              <w:t>quick LEARNER, motivated Translator</w:t>
            </w:r>
          </w:p>
          <w:p w14:paraId="34B11B1B" w14:textId="77777777" w:rsidR="00F70D18" w:rsidRPr="00F70D18" w:rsidRDefault="00F70D18" w:rsidP="00F70D18">
            <w:pPr>
              <w:rPr>
                <w:rFonts w:ascii="Calibri" w:eastAsia="Calibri" w:hAnsi="Calibri" w:cs="Times New Roman"/>
                <w:color w:val="7E314C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</w:pPr>
            <w:r w:rsidRPr="00F70D18">
              <w:rPr>
                <w:rFonts w:ascii="Calibri" w:eastAsia="Calibri" w:hAnsi="Calibri" w:cs="Times New Roman"/>
                <w:noProof/>
                <w:color w:val="7E314C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 xml:space="preserve">            Gmail:Sneha.rutty@gmail.com              linkedin: Sneha Rutty                          </w:t>
            </w:r>
            <w:r w:rsidRPr="00F70D18">
              <w:rPr>
                <w:rFonts w:ascii="Calibri" w:eastAsia="Calibri" w:hAnsi="Calibri" w:cs="Times New Roman"/>
                <w:color w:val="7E314C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>Phone n°: 58947848</w:t>
            </w:r>
          </w:p>
          <w:p w14:paraId="09699CC0" w14:textId="77777777" w:rsidR="00F70D18" w:rsidRPr="00F70D18" w:rsidRDefault="00F70D18" w:rsidP="00F70D18">
            <w:pPr>
              <w:rPr>
                <w:rFonts w:ascii="Georgia" w:eastAsia="Times New Roman" w:hAnsi="Georgia" w:cs="Times New Roman"/>
                <w:caps/>
                <w:color w:val="7E314C"/>
                <w:kern w:val="28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</w:pPr>
            <w:r w:rsidRPr="00F70D18">
              <w:rPr>
                <w:rFonts w:ascii="Georgia" w:eastAsia="Times New Roman" w:hAnsi="Georgia" w:cs="Times New Roman"/>
                <w:caps/>
                <w:color w:val="7E314C"/>
                <w:kern w:val="28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 xml:space="preserve">                                           ADDRESS: Verdun cite EDC, MOKA Distrcit. </w:t>
            </w:r>
          </w:p>
          <w:p w14:paraId="33AF1F3C" w14:textId="77777777" w:rsidR="00F70D18" w:rsidRPr="00F70D18" w:rsidRDefault="00F70D18" w:rsidP="00F70D18">
            <w:pPr>
              <w:rPr>
                <w:rFonts w:ascii="Calibri" w:eastAsia="Calibri" w:hAnsi="Calibri" w:cs="Times New Roman"/>
              </w:rPr>
            </w:pPr>
          </w:p>
          <w:p w14:paraId="604DFE16" w14:textId="12FF1F6B" w:rsidR="00F70D18" w:rsidRPr="00F70D18" w:rsidRDefault="00F70D18" w:rsidP="00F70D18">
            <w:pPr>
              <w:jc w:val="both"/>
              <w:rPr>
                <w:rFonts w:ascii="Calibri" w:eastAsia="Calibri" w:hAnsi="Calibri" w:cs="Calibri"/>
                <w:lang w:val="fr-CA"/>
              </w:rPr>
            </w:pPr>
            <w:r w:rsidRPr="00F70D18"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 xml:space="preserve">Je suis </w:t>
            </w:r>
            <w:proofErr w:type="spellStart"/>
            <w:r w:rsidRPr="00F70D18"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>Sneha</w:t>
            </w:r>
            <w:proofErr w:type="spellEnd"/>
            <w:r w:rsidRPr="00F70D18"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 xml:space="preserve"> </w:t>
            </w:r>
            <w:proofErr w:type="spellStart"/>
            <w:r w:rsidRPr="00F70D18"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>Rutty</w:t>
            </w:r>
            <w:proofErr w:type="spellEnd"/>
            <w:r w:rsidRPr="00F70D18"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 xml:space="preserve">, étudiante en French </w:t>
            </w:r>
            <w:proofErr w:type="spellStart"/>
            <w:r w:rsidRPr="00F70D18"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>with</w:t>
            </w:r>
            <w:proofErr w:type="spellEnd"/>
            <w:r w:rsidRPr="00F70D18"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 xml:space="preserve"> translation BA(</w:t>
            </w:r>
            <w:proofErr w:type="spellStart"/>
            <w:r w:rsidRPr="00F70D18"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>Hons</w:t>
            </w:r>
            <w:proofErr w:type="spellEnd"/>
            <w:r w:rsidRPr="00F70D18"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 xml:space="preserve">) et traductrice. Je suis à la recherche d’une ouverture qui me permettrai d’exploiter les compétences que j’ai acquise lors de </w:t>
            </w:r>
            <w:r w:rsidRPr="00F70D18"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>mes</w:t>
            </w:r>
            <w:r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 xml:space="preserve"> </w:t>
            </w:r>
            <w:r w:rsidRPr="00F70D18"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>années</w:t>
            </w:r>
            <w:r w:rsidRPr="00F70D18"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 xml:space="preserve"> d’études. Je jongle parfaitement entre l’anglais, le français et le créole mauricien à l’oral</w:t>
            </w:r>
            <w:r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 xml:space="preserve"> </w:t>
            </w:r>
            <w:r w:rsidRPr="00F70D18"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 xml:space="preserve">et à l’écrit. </w:t>
            </w:r>
          </w:p>
        </w:tc>
      </w:tr>
    </w:tbl>
    <w:sdt>
      <w:sdtPr>
        <w:rPr>
          <w:rFonts w:ascii="Georgia" w:eastAsia="Times New Roman" w:hAnsi="Georgia" w:cs="Times New Roman"/>
          <w:b/>
          <w:caps/>
          <w:color w:val="262626"/>
          <w:sz w:val="28"/>
          <w:szCs w:val="32"/>
          <w:lang w:val="en-US"/>
        </w:rPr>
        <w:alias w:val="Education:"/>
        <w:tag w:val="Education:"/>
        <w:id w:val="-1908763273"/>
        <w:placeholder>
          <w:docPart w:val="901E5CC1A3484E718F50AAF2791009AE"/>
        </w:placeholder>
        <w:temporary/>
        <w:showingPlcHdr/>
        <w15:appearance w15:val="hidden"/>
      </w:sdtPr>
      <w:sdtContent>
        <w:p w14:paraId="0CA33584" w14:textId="77777777" w:rsidR="00F70D18" w:rsidRPr="00F70D18" w:rsidRDefault="00F70D18" w:rsidP="00F70D18">
          <w:pPr>
            <w:keepNext/>
            <w:keepLines/>
            <w:spacing w:before="400" w:after="200" w:line="240" w:lineRule="auto"/>
            <w:contextualSpacing/>
            <w:outlineLvl w:val="0"/>
            <w:rPr>
              <w:rFonts w:ascii="Georgia" w:eastAsia="Times New Roman" w:hAnsi="Georgia" w:cs="Times New Roman"/>
              <w:b/>
              <w:caps/>
              <w:color w:val="262626"/>
              <w:sz w:val="28"/>
              <w:szCs w:val="32"/>
              <w:lang w:val="en-US"/>
            </w:rPr>
          </w:pPr>
          <w:r w:rsidRPr="00F70D18">
            <w:rPr>
              <w:rFonts w:ascii="Georgia" w:eastAsia="Times New Roman" w:hAnsi="Georgia" w:cs="Times New Roman"/>
              <w:b/>
              <w:caps/>
              <w:color w:val="262626"/>
              <w:sz w:val="28"/>
              <w:szCs w:val="32"/>
              <w:lang w:val="en-US"/>
            </w:rPr>
            <w:t>Education</w:t>
          </w:r>
        </w:p>
      </w:sdtContent>
    </w:sdt>
    <w:tbl>
      <w:tblPr>
        <w:tblStyle w:val="TableGrid1"/>
        <w:tblW w:w="4975" w:type="pct"/>
        <w:tblInd w:w="72" w:type="dxa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F70D18" w:rsidRPr="00F70D18" w14:paraId="6D4921DA" w14:textId="77777777" w:rsidTr="00F70D18">
        <w:tc>
          <w:tcPr>
            <w:tcW w:w="9355" w:type="dxa"/>
          </w:tcPr>
          <w:p w14:paraId="6C48BB87" w14:textId="77777777" w:rsidR="00F70D18" w:rsidRPr="00F70D18" w:rsidRDefault="00F70D18" w:rsidP="00F70D18">
            <w:pPr>
              <w:outlineLvl w:val="2"/>
              <w:rPr>
                <w:rFonts w:ascii="Calibri" w:eastAsia="Times New Roman" w:hAnsi="Calibri" w:cs="Times New Roman"/>
                <w:b/>
                <w:caps/>
                <w:szCs w:val="24"/>
              </w:rPr>
            </w:pPr>
            <w:r w:rsidRPr="00F70D18">
              <w:rPr>
                <w:rFonts w:ascii="Calibri" w:eastAsia="Times New Roman" w:hAnsi="Calibri" w:cs="Times New Roman"/>
                <w:b/>
                <w:caps/>
                <w:szCs w:val="24"/>
              </w:rPr>
              <w:t xml:space="preserve">Aug 2019- Sept 2022 </w:t>
            </w:r>
          </w:p>
          <w:p w14:paraId="3D4F1B2F" w14:textId="77777777" w:rsidR="00F70D18" w:rsidRPr="00F70D18" w:rsidRDefault="00F70D18" w:rsidP="00F70D18">
            <w:pPr>
              <w:spacing w:after="40"/>
              <w:outlineLvl w:val="1"/>
              <w:rPr>
                <w:rFonts w:ascii="Calibri" w:eastAsia="Times New Roman" w:hAnsi="Calibri" w:cs="Times New Roman"/>
                <w:caps/>
                <w:smallCaps/>
                <w:sz w:val="26"/>
                <w:szCs w:val="26"/>
              </w:rPr>
            </w:pPr>
            <w:r w:rsidRPr="00F70D18">
              <w:rPr>
                <w:rFonts w:ascii="Calibri" w:eastAsia="Times New Roman" w:hAnsi="Calibri" w:cs="Times New Roman"/>
                <w:b/>
                <w:caps/>
                <w:color w:val="1D824C"/>
                <w:sz w:val="26"/>
                <w:szCs w:val="26"/>
              </w:rPr>
              <w:t xml:space="preserve">Ba (Hons) French with Translation Studies, </w:t>
            </w:r>
            <w:r w:rsidRPr="00F70D18">
              <w:rPr>
                <w:rFonts w:ascii="Calibri" w:eastAsia="Times New Roman" w:hAnsi="Calibri" w:cs="Times New Roman"/>
                <w:caps/>
                <w:smallCaps/>
                <w:sz w:val="26"/>
                <w:szCs w:val="26"/>
              </w:rPr>
              <w:t>University of Mauritius.</w:t>
            </w:r>
          </w:p>
          <w:p w14:paraId="1ED2BEB5" w14:textId="77777777" w:rsidR="00F70D18" w:rsidRPr="00F70D18" w:rsidRDefault="00F70D18" w:rsidP="00F70D18">
            <w:pPr>
              <w:spacing w:after="40"/>
              <w:outlineLvl w:val="1"/>
              <w:rPr>
                <w:rFonts w:ascii="Calibri" w:eastAsia="Times New Roman" w:hAnsi="Calibri" w:cs="Times New Roman"/>
                <w:b/>
                <w:caps/>
                <w:color w:val="1D824C"/>
                <w:sz w:val="26"/>
                <w:szCs w:val="26"/>
              </w:rPr>
            </w:pPr>
            <w:r w:rsidRPr="00F70D18">
              <w:rPr>
                <w:rFonts w:ascii="Calibri" w:eastAsia="Times New Roman" w:hAnsi="Calibri" w:cs="Times New Roman"/>
                <w:caps/>
                <w:smallCaps/>
                <w:sz w:val="26"/>
                <w:szCs w:val="26"/>
              </w:rPr>
              <w:t xml:space="preserve"> </w:t>
            </w:r>
          </w:p>
          <w:p w14:paraId="15EAD70F" w14:textId="11CAA65C" w:rsidR="00F70D18" w:rsidRPr="00F70D18" w:rsidRDefault="00F70D18" w:rsidP="00F70D18">
            <w:pPr>
              <w:jc w:val="both"/>
              <w:rPr>
                <w:rFonts w:ascii="Calibri" w:eastAsia="Calibri" w:hAnsi="Calibri" w:cs="Times New Roman"/>
                <w:lang w:val="fr-CA"/>
              </w:rPr>
            </w:pPr>
            <w:r w:rsidRPr="00F70D18">
              <w:rPr>
                <w:rFonts w:ascii="Calibri" w:eastAsia="Calibri" w:hAnsi="Calibri" w:cs="Times New Roman"/>
                <w:b/>
                <w:bCs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>Modules clés</w:t>
            </w:r>
            <w:r w:rsidRPr="00F70D18">
              <w:rPr>
                <w:rFonts w:ascii="Calibri" w:eastAsia="Calibri" w:hAnsi="Calibri" w:cs="Times New Roman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 xml:space="preserve"> : Sociolinguistique et contact des langues, linguistique française, la traduction approche théorique et interprétative, renforcement des compétences an anglais, recherche documentaire et terminologie, langues de spécialité et traduction, la traduction littéraire : enjeux et </w:t>
            </w:r>
            <w:proofErr w:type="spellStart"/>
            <w:proofErr w:type="gramStart"/>
            <w:r w:rsidRPr="00F70D18">
              <w:rPr>
                <w:rFonts w:ascii="Calibri" w:eastAsia="Calibri" w:hAnsi="Calibri" w:cs="Times New Roman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>pratiques</w:t>
            </w:r>
            <w:r>
              <w:rPr>
                <w:rFonts w:ascii="Calibri" w:eastAsia="Calibri" w:hAnsi="Calibri" w:cs="Times New Roman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>,le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 xml:space="preserve"> créole  de l’oral </w:t>
            </w:r>
            <w:r>
              <w:rPr>
                <w:rFonts w:ascii="Calibri" w:eastAsia="Calibri" w:hAnsi="Calibri" w:cs="Calibri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>à</w:t>
            </w:r>
            <w:r>
              <w:rPr>
                <w:rFonts w:ascii="Calibri" w:eastAsia="Calibri" w:hAnsi="Calibri" w:cs="Times New Roman"/>
                <w:color w:val="7E314C"/>
                <w:lang w:val="fr-CA"/>
                <w14:textFill>
                  <w14:solidFill>
                    <w14:srgbClr w14:val="7E314C">
                      <w14:lumMod w14:val="75000"/>
                    </w14:srgbClr>
                  </w14:solidFill>
                </w14:textFill>
              </w:rPr>
              <w:t xml:space="preserve"> l’écrit. </w:t>
            </w:r>
          </w:p>
        </w:tc>
      </w:tr>
      <w:tr w:rsidR="00F70D18" w:rsidRPr="00F70D18" w14:paraId="2D757BE0" w14:textId="77777777" w:rsidTr="00F70D18">
        <w:tc>
          <w:tcPr>
            <w:tcW w:w="9355" w:type="dxa"/>
            <w:tcMar>
              <w:top w:w="216" w:type="dxa"/>
            </w:tcMar>
          </w:tcPr>
          <w:p w14:paraId="29A4AC5F" w14:textId="77777777" w:rsidR="00F70D18" w:rsidRPr="00F70D18" w:rsidRDefault="00F70D18" w:rsidP="00F70D18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</w:tbl>
    <w:sdt>
      <w:sdtPr>
        <w:rPr>
          <w:rFonts w:ascii="Georgia" w:eastAsia="Times New Roman" w:hAnsi="Georgia" w:cs="Times New Roman"/>
          <w:b/>
          <w:caps/>
          <w:color w:val="262626"/>
          <w:sz w:val="28"/>
          <w:szCs w:val="32"/>
          <w:lang w:val="en-US"/>
        </w:rPr>
        <w:alias w:val="Skills:"/>
        <w:tag w:val="Skills:"/>
        <w:id w:val="-1392877668"/>
        <w:placeholder>
          <w:docPart w:val="1ABE29D4DA3F4C159D59CFBE98870829"/>
        </w:placeholder>
        <w:temporary/>
        <w:showingPlcHdr/>
        <w15:appearance w15:val="hidden"/>
      </w:sdtPr>
      <w:sdtContent>
        <w:p w14:paraId="0F1DFF2B" w14:textId="77777777" w:rsidR="00F70D18" w:rsidRPr="00F70D18" w:rsidRDefault="00F70D18" w:rsidP="00F70D18">
          <w:pPr>
            <w:keepNext/>
            <w:keepLines/>
            <w:spacing w:before="400" w:after="200" w:line="240" w:lineRule="auto"/>
            <w:contextualSpacing/>
            <w:outlineLvl w:val="0"/>
            <w:rPr>
              <w:rFonts w:ascii="Georgia" w:eastAsia="Times New Roman" w:hAnsi="Georgia" w:cs="Times New Roman"/>
              <w:b/>
              <w:caps/>
              <w:color w:val="262626"/>
              <w:sz w:val="28"/>
              <w:szCs w:val="32"/>
              <w:lang w:val="en-US"/>
            </w:rPr>
          </w:pPr>
          <w:r w:rsidRPr="00F70D18">
            <w:rPr>
              <w:rFonts w:ascii="Georgia" w:eastAsia="Times New Roman" w:hAnsi="Georgia" w:cs="Times New Roman"/>
              <w:b/>
              <w:caps/>
              <w:color w:val="262626"/>
              <w:sz w:val="28"/>
              <w:szCs w:val="32"/>
              <w:lang w:val="en-US"/>
            </w:rPr>
            <w:t>Skills</w:t>
          </w:r>
        </w:p>
      </w:sdtContent>
    </w:sdt>
    <w:tbl>
      <w:tblPr>
        <w:tblStyle w:val="TableGrid1"/>
        <w:tblW w:w="5531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674"/>
        <w:gridCol w:w="4680"/>
      </w:tblGrid>
      <w:tr w:rsidR="00F70D18" w:rsidRPr="00F70D18" w14:paraId="44E96A8E" w14:textId="77777777" w:rsidTr="00B537A2">
        <w:tc>
          <w:tcPr>
            <w:tcW w:w="5674" w:type="dxa"/>
          </w:tcPr>
          <w:p w14:paraId="0CD2D058" w14:textId="77777777" w:rsidR="00F70D18" w:rsidRPr="00F70D18" w:rsidRDefault="00F70D18" w:rsidP="00F70D18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  <w:color w:val="000000"/>
                <w:lang w:val="fr-CA"/>
              </w:rPr>
            </w:pPr>
            <w:r w:rsidRPr="00F70D18">
              <w:rPr>
                <w:rFonts w:ascii="Calibri" w:eastAsia="Calibri" w:hAnsi="Calibri" w:cs="Times New Roman"/>
                <w:b/>
                <w:bCs/>
                <w:color w:val="000000"/>
                <w:lang w:val="fr-CA"/>
              </w:rPr>
              <w:t>Compétences en recherches</w:t>
            </w:r>
            <w:r w:rsidRPr="00F70D18">
              <w:rPr>
                <w:rFonts w:ascii="Calibri" w:eastAsia="Calibri" w:hAnsi="Calibri" w:cs="Times New Roman"/>
                <w:color w:val="000000"/>
                <w:lang w:val="fr-CA"/>
              </w:rPr>
              <w:t xml:space="preserve"> acquis par le biais des modules (documentaire et terminologie, langues de spécialités) et lors du développement du projet de recherche. </w:t>
            </w:r>
          </w:p>
          <w:p w14:paraId="0E8F6A88" w14:textId="77777777" w:rsidR="00F70D18" w:rsidRPr="00F70D18" w:rsidRDefault="00F70D18" w:rsidP="00F70D18">
            <w:pPr>
              <w:ind w:left="360"/>
              <w:jc w:val="both"/>
              <w:rPr>
                <w:rFonts w:ascii="Calibri" w:eastAsia="Calibri" w:hAnsi="Calibri" w:cs="Times New Roman"/>
                <w:color w:val="000000"/>
                <w:lang w:val="fr-CA"/>
              </w:rPr>
            </w:pPr>
          </w:p>
          <w:p w14:paraId="2EF69D7A" w14:textId="6F7764F6" w:rsidR="00F70D18" w:rsidRPr="00F70D18" w:rsidRDefault="00F70D18" w:rsidP="00F70D18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F70D18">
              <w:rPr>
                <w:rFonts w:ascii="Calibri" w:eastAsia="Calibri" w:hAnsi="Calibri" w:cs="Times New Roman"/>
                <w:b/>
                <w:bCs/>
                <w:color w:val="000000"/>
                <w:lang w:val="fr-CA"/>
              </w:rPr>
              <w:t>Compétences d’adaptation</w:t>
            </w:r>
            <w:r w:rsidRPr="00F70D18">
              <w:rPr>
                <w:rFonts w:ascii="Calibri" w:eastAsia="Calibri" w:hAnsi="Calibri" w:cs="Times New Roman"/>
                <w:color w:val="000000"/>
                <w:lang w:val="fr-CA"/>
              </w:rPr>
              <w:t xml:space="preserve"> acquis lors de la traduction de langues et domaine technique différente. </w:t>
            </w:r>
            <w:r w:rsidRPr="00F70D18">
              <w:rPr>
                <w:rFonts w:ascii="Calibri" w:eastAsia="Calibri" w:hAnsi="Calibri" w:cs="Times New Roman"/>
                <w:color w:val="000000"/>
              </w:rPr>
              <w:t>Ex:</w:t>
            </w:r>
            <w:r w:rsidRPr="00F70D18">
              <w:rPr>
                <w:rFonts w:ascii="Calibri" w:eastAsia="Calibri" w:hAnsi="Calibri" w:cs="Times New Roman"/>
                <w:color w:val="000000"/>
              </w:rPr>
              <w:t xml:space="preserve"> Domaine </w:t>
            </w:r>
            <w:proofErr w:type="spellStart"/>
            <w:r w:rsidRPr="00F70D18">
              <w:rPr>
                <w:rFonts w:ascii="Calibri" w:eastAsia="Calibri" w:hAnsi="Calibri" w:cs="Times New Roman"/>
                <w:color w:val="000000"/>
              </w:rPr>
              <w:t>littéraire</w:t>
            </w:r>
            <w:proofErr w:type="spellEnd"/>
            <w:r w:rsidRPr="00F70D18"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proofErr w:type="spellStart"/>
            <w:r w:rsidRPr="00F70D18">
              <w:rPr>
                <w:rFonts w:ascii="Calibri" w:eastAsia="Calibri" w:hAnsi="Calibri" w:cs="Times New Roman"/>
                <w:color w:val="000000"/>
              </w:rPr>
              <w:t>juridique</w:t>
            </w:r>
            <w:proofErr w:type="spellEnd"/>
            <w:r w:rsidRPr="00F70D18">
              <w:rPr>
                <w:rFonts w:ascii="Calibri" w:eastAsia="Calibri" w:hAnsi="Calibri" w:cs="Times New Roman"/>
                <w:color w:val="000000"/>
              </w:rPr>
              <w:t xml:space="preserve">, la </w:t>
            </w:r>
            <w:proofErr w:type="spellStart"/>
            <w:r w:rsidRPr="00F70D18">
              <w:rPr>
                <w:rFonts w:ascii="Calibri" w:eastAsia="Calibri" w:hAnsi="Calibri" w:cs="Times New Roman"/>
                <w:color w:val="000000"/>
              </w:rPr>
              <w:t>médecine</w:t>
            </w:r>
            <w:proofErr w:type="spellEnd"/>
            <w:r w:rsidRPr="00F70D18">
              <w:rPr>
                <w:rFonts w:ascii="Calibri" w:eastAsia="Calibri" w:hAnsi="Calibri" w:cs="Times New Roman"/>
                <w:color w:val="000000"/>
              </w:rPr>
              <w:t xml:space="preserve"> etc. </w:t>
            </w:r>
          </w:p>
          <w:p w14:paraId="46042265" w14:textId="77777777" w:rsidR="00F70D18" w:rsidRPr="00F70D18" w:rsidRDefault="00F70D18" w:rsidP="00F70D18">
            <w:pPr>
              <w:ind w:left="720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27A844B3" w14:textId="77777777" w:rsidR="00F70D18" w:rsidRPr="00F70D18" w:rsidRDefault="00F70D18" w:rsidP="00F70D18">
            <w:pPr>
              <w:ind w:left="360" w:hanging="36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70D18">
              <w:rPr>
                <w:rFonts w:ascii="Georgia" w:eastAsia="Calibri" w:hAnsi="Georgia" w:cs="Times New Roman"/>
                <w:b/>
                <w:bCs/>
                <w:color w:val="000000"/>
                <w:sz w:val="28"/>
                <w:szCs w:val="28"/>
              </w:rPr>
              <w:t>Additional</w:t>
            </w:r>
            <w:r w:rsidRPr="00F70D18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0D18">
              <w:rPr>
                <w:rFonts w:ascii="Georgia" w:eastAsia="Calibri" w:hAnsi="Georgia" w:cs="Times New Roman"/>
                <w:b/>
                <w:bCs/>
                <w:color w:val="000000"/>
                <w:sz w:val="28"/>
                <w:szCs w:val="28"/>
              </w:rPr>
              <w:t>skills</w:t>
            </w:r>
            <w:r w:rsidRPr="00F70D18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D604FDB" w14:textId="77777777" w:rsidR="00F70D18" w:rsidRPr="00F70D18" w:rsidRDefault="00F70D18" w:rsidP="00F70D18">
            <w:pPr>
              <w:ind w:left="360" w:hanging="360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2E473AD" w14:textId="77777777" w:rsidR="00F70D18" w:rsidRPr="00F70D18" w:rsidRDefault="00F70D18" w:rsidP="00F70D18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F70D18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r w:rsidRPr="00F70D18">
              <w:rPr>
                <w:rFonts w:ascii="Calibri" w:eastAsia="Calibri" w:hAnsi="Calibri" w:cs="Times New Roman"/>
                <w:color w:val="000000"/>
              </w:rPr>
              <w:t xml:space="preserve">Languages: French (fluent), English (fluent), Mauritian Creole (native). </w:t>
            </w:r>
          </w:p>
          <w:p w14:paraId="41369C13" w14:textId="77777777" w:rsidR="00F70D18" w:rsidRPr="00F70D18" w:rsidRDefault="00F70D18" w:rsidP="00F70D18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F70D18">
              <w:rPr>
                <w:rFonts w:ascii="Calibri" w:eastAsia="Calibri" w:hAnsi="Calibri" w:cs="Times New Roman"/>
                <w:color w:val="000000"/>
              </w:rPr>
              <w:t xml:space="preserve">Microsoft office: Proficient in Word, Excel, and PowerPoint. </w:t>
            </w:r>
          </w:p>
          <w:p w14:paraId="670E51DA" w14:textId="77777777" w:rsidR="00F70D18" w:rsidRPr="00F70D18" w:rsidRDefault="00F70D18" w:rsidP="00F70D18">
            <w:pPr>
              <w:ind w:left="720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14:paraId="2B6706F1" w14:textId="77777777" w:rsidR="00F70D18" w:rsidRPr="00F70D18" w:rsidRDefault="00F70D18" w:rsidP="00F70D18">
            <w:pP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70D18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Activities </w:t>
            </w:r>
          </w:p>
          <w:p w14:paraId="2A8210DC" w14:textId="77777777" w:rsidR="00F70D18" w:rsidRPr="00F70D18" w:rsidRDefault="00F70D18" w:rsidP="00F70D18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5ACDA26F" w14:textId="77777777" w:rsidR="00F70D18" w:rsidRPr="00F70D18" w:rsidRDefault="00F70D18" w:rsidP="00F70D18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70D18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Painting: </w:t>
            </w:r>
            <w:r w:rsidRPr="00F70D18">
              <w:rPr>
                <w:rFonts w:ascii="Calibri" w:eastAsia="Calibri" w:hAnsi="Calibri" w:cs="Times New Roman"/>
                <w:color w:val="000000"/>
              </w:rPr>
              <w:t>Participation in National Mural Painting competition 2018 organized by UNA Mauritius under the theme “sustainable Development Goals -the ultimate tools for a better world</w:t>
            </w:r>
            <w:r w:rsidRPr="00F70D18">
              <w:rPr>
                <w:rFonts w:ascii="Calibri" w:eastAsia="Calibri" w:hAnsi="Calibri" w:cs="Times New Roman"/>
                <w:b/>
                <w:bCs/>
                <w:color w:val="000000"/>
              </w:rPr>
              <w:t>.”</w:t>
            </w:r>
            <w:r w:rsidRPr="00F70D18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680" w:type="dxa"/>
            <w:tcMar>
              <w:left w:w="360" w:type="dxa"/>
            </w:tcMar>
          </w:tcPr>
          <w:p w14:paraId="1DDD665A" w14:textId="77777777" w:rsidR="00F70D18" w:rsidRPr="00F70D18" w:rsidRDefault="00F70D18" w:rsidP="00F70D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color w:val="000000"/>
                <w:lang w:val="fr-CA"/>
              </w:rPr>
            </w:pPr>
            <w:r w:rsidRPr="00F70D18">
              <w:rPr>
                <w:rFonts w:ascii="Calibri" w:eastAsia="Calibri" w:hAnsi="Calibri" w:cs="Times New Roman"/>
                <w:b/>
                <w:bCs/>
                <w:color w:val="000000"/>
                <w:lang w:val="fr-CA"/>
              </w:rPr>
              <w:t>Force de proposition et de persuasion</w:t>
            </w:r>
            <w:r w:rsidRPr="00F70D18">
              <w:rPr>
                <w:rFonts w:ascii="Calibri" w:eastAsia="Calibri" w:hAnsi="Calibri" w:cs="Times New Roman"/>
                <w:color w:val="000000"/>
                <w:lang w:val="fr-CA"/>
              </w:rPr>
              <w:t xml:space="preserve"> lors de la soutenance du projet de recherche.</w:t>
            </w:r>
          </w:p>
          <w:p w14:paraId="51AC3EFF" w14:textId="77777777" w:rsidR="00F70D18" w:rsidRPr="00F70D18" w:rsidRDefault="00F70D18" w:rsidP="00F70D18">
            <w:pPr>
              <w:ind w:left="360"/>
              <w:jc w:val="both"/>
              <w:rPr>
                <w:rFonts w:ascii="Calibri" w:eastAsia="Calibri" w:hAnsi="Calibri" w:cs="Times New Roman"/>
                <w:color w:val="000000"/>
                <w:lang w:val="fr-CA"/>
              </w:rPr>
            </w:pPr>
          </w:p>
          <w:p w14:paraId="57F98E3C" w14:textId="77777777" w:rsidR="00F70D18" w:rsidRPr="00F70D18" w:rsidRDefault="00F70D18" w:rsidP="00F70D1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color w:val="000000"/>
                <w:lang w:val="fr-CA"/>
              </w:rPr>
            </w:pPr>
            <w:r w:rsidRPr="00F70D18">
              <w:rPr>
                <w:rFonts w:ascii="Calibri" w:eastAsia="Calibri" w:hAnsi="Calibri" w:cs="Times New Roman"/>
                <w:b/>
                <w:bCs/>
                <w:color w:val="000000"/>
                <w:lang w:val="fr-CA"/>
              </w:rPr>
              <w:t>Sens de la communication et le travail en équipe</w:t>
            </w:r>
            <w:r w:rsidRPr="00F70D18">
              <w:rPr>
                <w:rFonts w:ascii="Calibri" w:eastAsia="Calibri" w:hAnsi="Calibri" w:cs="Times New Roman"/>
                <w:color w:val="000000"/>
                <w:lang w:val="fr-CA"/>
              </w:rPr>
              <w:t xml:space="preserve"> acquis pendant des exposés. </w:t>
            </w:r>
          </w:p>
          <w:p w14:paraId="1BD26638" w14:textId="77777777" w:rsidR="00F70D18" w:rsidRPr="00F70D18" w:rsidRDefault="00F70D18" w:rsidP="00F70D18">
            <w:pPr>
              <w:ind w:left="360"/>
              <w:rPr>
                <w:rFonts w:ascii="Calibri" w:eastAsia="Calibri" w:hAnsi="Calibri" w:cs="Times New Roman"/>
              </w:rPr>
            </w:pPr>
            <w:r w:rsidRPr="00F70D18">
              <w:rPr>
                <w:rFonts w:ascii="Calibri" w:eastAsia="Calibri" w:hAnsi="Calibri" w:cs="Times New Roman"/>
              </w:rPr>
              <w:t xml:space="preserve">. </w:t>
            </w:r>
          </w:p>
          <w:p w14:paraId="71A844B0" w14:textId="77777777" w:rsidR="00F70D18" w:rsidRPr="00F70D18" w:rsidRDefault="00F70D18" w:rsidP="00F70D18">
            <w:pPr>
              <w:ind w:left="360"/>
              <w:rPr>
                <w:rFonts w:ascii="Calibri" w:eastAsia="Calibri" w:hAnsi="Calibri" w:cs="Times New Roman"/>
              </w:rPr>
            </w:pPr>
          </w:p>
          <w:p w14:paraId="5F6005AD" w14:textId="77777777" w:rsidR="00F70D18" w:rsidRPr="00F70D18" w:rsidRDefault="00F70D18" w:rsidP="00F70D18">
            <w:pPr>
              <w:ind w:left="360"/>
              <w:rPr>
                <w:rFonts w:ascii="Calibri" w:eastAsia="Calibri" w:hAnsi="Calibri" w:cs="Times New Roman"/>
              </w:rPr>
            </w:pPr>
          </w:p>
          <w:p w14:paraId="01C6B3DD" w14:textId="77777777" w:rsidR="00F70D18" w:rsidRPr="00F70D18" w:rsidRDefault="00F70D18" w:rsidP="00F70D18">
            <w:pPr>
              <w:ind w:left="360"/>
              <w:rPr>
                <w:rFonts w:ascii="Calibri" w:eastAsia="Calibri" w:hAnsi="Calibri" w:cs="Times New Roman"/>
              </w:rPr>
            </w:pPr>
          </w:p>
          <w:p w14:paraId="3EEEDBFC" w14:textId="77777777" w:rsidR="00F70D18" w:rsidRPr="00F70D18" w:rsidRDefault="00F70D18" w:rsidP="00F70D18">
            <w:pPr>
              <w:ind w:left="360"/>
              <w:rPr>
                <w:rFonts w:ascii="Calibri" w:eastAsia="Calibri" w:hAnsi="Calibri" w:cs="Times New Roman"/>
              </w:rPr>
            </w:pPr>
          </w:p>
          <w:p w14:paraId="6C7A1CF3" w14:textId="77777777" w:rsidR="00F70D18" w:rsidRPr="00F70D18" w:rsidRDefault="00F70D18" w:rsidP="00F70D18">
            <w:pPr>
              <w:ind w:left="360"/>
              <w:rPr>
                <w:rFonts w:ascii="Calibri" w:eastAsia="Calibri" w:hAnsi="Calibri" w:cs="Times New Roman"/>
              </w:rPr>
            </w:pPr>
          </w:p>
          <w:p w14:paraId="23B59548" w14:textId="77777777" w:rsidR="00F70D18" w:rsidRPr="00F70D18" w:rsidRDefault="00F70D18" w:rsidP="00F70D18">
            <w:pPr>
              <w:ind w:left="360"/>
              <w:rPr>
                <w:rFonts w:ascii="Calibri" w:eastAsia="Calibri" w:hAnsi="Calibri" w:cs="Times New Roman"/>
              </w:rPr>
            </w:pPr>
          </w:p>
          <w:p w14:paraId="082CC081" w14:textId="77777777" w:rsidR="00F70D18" w:rsidRPr="00F70D18" w:rsidRDefault="00F70D18" w:rsidP="00F70D18">
            <w:pPr>
              <w:rPr>
                <w:rFonts w:ascii="Calibri" w:eastAsia="Calibri" w:hAnsi="Calibri" w:cs="Times New Roman"/>
              </w:rPr>
            </w:pPr>
          </w:p>
          <w:p w14:paraId="37E1C412" w14:textId="77777777" w:rsidR="00F70D18" w:rsidRPr="00F70D18" w:rsidRDefault="00F70D18" w:rsidP="00F70D18">
            <w:pPr>
              <w:rPr>
                <w:rFonts w:ascii="Calibri" w:eastAsia="Calibri" w:hAnsi="Calibri" w:cs="Times New Roman"/>
              </w:rPr>
            </w:pPr>
          </w:p>
          <w:p w14:paraId="6B2BAAA6" w14:textId="77777777" w:rsidR="00F70D18" w:rsidRPr="00F70D18" w:rsidRDefault="00F70D18" w:rsidP="00F70D18">
            <w:pPr>
              <w:rPr>
                <w:rFonts w:ascii="Calibri" w:eastAsia="Calibri" w:hAnsi="Calibri" w:cs="Times New Roman"/>
              </w:rPr>
            </w:pPr>
          </w:p>
          <w:p w14:paraId="053E806B" w14:textId="77777777" w:rsidR="00F70D18" w:rsidRPr="00F70D18" w:rsidRDefault="00F70D18" w:rsidP="00F70D18">
            <w:pPr>
              <w:rPr>
                <w:rFonts w:ascii="Calibri" w:eastAsia="Calibri" w:hAnsi="Calibri" w:cs="Times New Roman"/>
              </w:rPr>
            </w:pPr>
          </w:p>
          <w:p w14:paraId="49D141BE" w14:textId="77777777" w:rsidR="00F70D18" w:rsidRPr="00F70D18" w:rsidRDefault="00F70D18" w:rsidP="00F70D18">
            <w:pPr>
              <w:rPr>
                <w:rFonts w:ascii="Calibri" w:eastAsia="Calibri" w:hAnsi="Calibri" w:cs="Times New Roman"/>
              </w:rPr>
            </w:pPr>
          </w:p>
          <w:p w14:paraId="7BD3EAB0" w14:textId="77777777" w:rsidR="00F70D18" w:rsidRPr="00F70D18" w:rsidRDefault="00F70D18" w:rsidP="00F70D18">
            <w:pPr>
              <w:rPr>
                <w:rFonts w:ascii="Calibri" w:eastAsia="Calibri" w:hAnsi="Calibri" w:cs="Times New Roman"/>
              </w:rPr>
            </w:pPr>
          </w:p>
          <w:p w14:paraId="0BDF6BE2" w14:textId="77777777" w:rsidR="00F70D18" w:rsidRPr="00F70D18" w:rsidRDefault="00F70D18" w:rsidP="00F70D18">
            <w:pPr>
              <w:rPr>
                <w:rFonts w:ascii="Calibri" w:eastAsia="Calibri" w:hAnsi="Calibri" w:cs="Times New Roman"/>
              </w:rPr>
            </w:pPr>
          </w:p>
          <w:p w14:paraId="153A8004" w14:textId="77777777" w:rsidR="00F70D18" w:rsidRPr="00F70D18" w:rsidRDefault="00F70D18" w:rsidP="00F70D18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F70D18">
              <w:rPr>
                <w:rFonts w:ascii="Calibri" w:eastAsia="Calibri" w:hAnsi="Calibri" w:cs="Times New Roman"/>
                <w:b/>
                <w:bCs/>
                <w:color w:val="000000"/>
              </w:rPr>
              <w:t>Hiking</w:t>
            </w:r>
            <w:r w:rsidRPr="00F70D18">
              <w:rPr>
                <w:rFonts w:ascii="Calibri" w:eastAsia="Calibri" w:hAnsi="Calibri" w:cs="Times New Roman"/>
                <w:color w:val="000000"/>
              </w:rPr>
              <w:t>:</w:t>
            </w:r>
            <w:r w:rsidRPr="00F70D18">
              <w:rPr>
                <w:rFonts w:ascii="Calibri" w:eastAsia="Calibri" w:hAnsi="Calibri" w:cs="Times New Roman"/>
              </w:rPr>
              <w:t xml:space="preserve"> </w:t>
            </w:r>
            <w:r w:rsidRPr="00F70D18">
              <w:rPr>
                <w:rFonts w:ascii="Calibri" w:eastAsia="Calibri" w:hAnsi="Calibri" w:cs="Times New Roman"/>
                <w:color w:val="000000"/>
              </w:rPr>
              <w:t>attained the SILVER STANDARD of the Duke of Edinburgh’s international award.</w:t>
            </w:r>
          </w:p>
          <w:p w14:paraId="004DD4CD" w14:textId="77777777" w:rsidR="00F70D18" w:rsidRPr="00F70D18" w:rsidRDefault="00F70D18" w:rsidP="00F70D18">
            <w:pPr>
              <w:rPr>
                <w:rFonts w:ascii="Calibri" w:eastAsia="Calibri" w:hAnsi="Calibri" w:cs="Times New Roman"/>
              </w:rPr>
            </w:pPr>
          </w:p>
        </w:tc>
      </w:tr>
    </w:tbl>
    <w:p w14:paraId="02258C77" w14:textId="77777777" w:rsidR="00F70D18" w:rsidRPr="00F70D18" w:rsidRDefault="00F70D18">
      <w:pPr>
        <w:rPr>
          <w:lang w:val="en-US"/>
        </w:rPr>
      </w:pPr>
    </w:p>
    <w:sectPr w:rsidR="00F70D18" w:rsidRPr="00F70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719"/>
    <w:multiLevelType w:val="hybridMultilevel"/>
    <w:tmpl w:val="7A302A96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6C0B"/>
    <w:multiLevelType w:val="hybridMultilevel"/>
    <w:tmpl w:val="5CA8F61A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109660">
    <w:abstractNumId w:val="0"/>
  </w:num>
  <w:num w:numId="2" w16cid:durableId="196169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18"/>
    <w:rsid w:val="00F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4E9"/>
  <w15:chartTrackingRefBased/>
  <w15:docId w15:val="{7457E46E-C345-4250-8B8A-01B1BE26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70D18"/>
    <w:pPr>
      <w:spacing w:after="0" w:line="240" w:lineRule="auto"/>
      <w:contextualSpacing/>
    </w:pPr>
    <w:rPr>
      <w:color w:val="595959"/>
      <w:lang w:val="en-US"/>
    </w:rPr>
    <w:tblPr/>
  </w:style>
  <w:style w:type="table" w:styleId="TableGrid">
    <w:name w:val="Table Grid"/>
    <w:basedOn w:val="TableNormal"/>
    <w:uiPriority w:val="39"/>
    <w:rsid w:val="00F7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E5CC1A3484E718F50AAF27910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70B0-64AA-4E26-AB0D-CD560724FCC2}"/>
      </w:docPartPr>
      <w:docPartBody>
        <w:p w:rsidR="00000000" w:rsidRDefault="00E72A73" w:rsidP="00E72A73">
          <w:pPr>
            <w:pStyle w:val="901E5CC1A3484E718F50AAF2791009AE"/>
          </w:pPr>
          <w:r w:rsidRPr="00CF1A49">
            <w:t>Education</w:t>
          </w:r>
        </w:p>
      </w:docPartBody>
    </w:docPart>
    <w:docPart>
      <w:docPartPr>
        <w:name w:val="1ABE29D4DA3F4C159D59CFBE9887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2289-4C62-4398-B002-E807D0FB63EA}"/>
      </w:docPartPr>
      <w:docPartBody>
        <w:p w:rsidR="00000000" w:rsidRDefault="00E72A73" w:rsidP="00E72A73">
          <w:pPr>
            <w:pStyle w:val="1ABE29D4DA3F4C159D59CFBE98870829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73"/>
    <w:rsid w:val="00E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3881F70EA2496DA0DED1999F1D24EE">
    <w:name w:val="F83881F70EA2496DA0DED1999F1D24EE"/>
    <w:rsid w:val="00E72A73"/>
  </w:style>
  <w:style w:type="paragraph" w:customStyle="1" w:styleId="D7B967C1220343E4AC16A6F2C9B50D78">
    <w:name w:val="D7B967C1220343E4AC16A6F2C9B50D78"/>
    <w:rsid w:val="00E72A73"/>
  </w:style>
  <w:style w:type="paragraph" w:customStyle="1" w:styleId="901E5CC1A3484E718F50AAF2791009AE">
    <w:name w:val="901E5CC1A3484E718F50AAF2791009AE"/>
    <w:rsid w:val="00E72A73"/>
  </w:style>
  <w:style w:type="paragraph" w:customStyle="1" w:styleId="1ABE29D4DA3F4C159D59CFBE98870829">
    <w:name w:val="1ABE29D4DA3F4C159D59CFBE98870829"/>
    <w:rsid w:val="00E72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doodle doo</dc:creator>
  <cp:keywords/>
  <dc:description/>
  <cp:lastModifiedBy>doodle doo</cp:lastModifiedBy>
  <cp:revision>1</cp:revision>
  <dcterms:created xsi:type="dcterms:W3CDTF">2022-10-05T11:13:00Z</dcterms:created>
  <dcterms:modified xsi:type="dcterms:W3CDTF">2022-10-05T11:17:00Z</dcterms:modified>
</cp:coreProperties>
</file>