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94" w:rsidRPr="00B17B03" w:rsidRDefault="00D36D94" w:rsidP="00277E98">
      <w:pPr>
        <w:pStyle w:val="Heading1"/>
        <w:ind w:left="2160" w:firstLine="720"/>
        <w:jc w:val="left"/>
        <w:rPr>
          <w:rFonts w:ascii="HelveticaNeueLT Std" w:hAnsi="HelveticaNeueLT Std"/>
          <w:sz w:val="22"/>
          <w:szCs w:val="22"/>
        </w:rPr>
      </w:pPr>
      <w:r w:rsidRPr="00B17B03">
        <w:rPr>
          <w:rFonts w:ascii="HelveticaNeueLT Std" w:hAnsi="HelveticaNeueLT Std"/>
          <w:sz w:val="22"/>
          <w:szCs w:val="22"/>
        </w:rPr>
        <w:t>Curriculum vitae</w:t>
      </w:r>
      <w:r w:rsidR="007F2477" w:rsidRPr="00B17B03">
        <w:rPr>
          <w:rFonts w:ascii="HelveticaNeueLT Std" w:hAnsi="HelveticaNeueLT Std"/>
          <w:sz w:val="22"/>
          <w:szCs w:val="22"/>
        </w:rPr>
        <w:t xml:space="preserve"> </w:t>
      </w:r>
    </w:p>
    <w:p w:rsidR="00D36D94" w:rsidRPr="00B17B03" w:rsidRDefault="00D36D94" w:rsidP="00D36D94">
      <w:pPr>
        <w:rPr>
          <w:rFonts w:ascii="HelveticaNeueLT Std" w:hAnsi="HelveticaNeueLT Std" w:cs="Arial"/>
          <w:b/>
          <w:sz w:val="22"/>
          <w:szCs w:val="22"/>
        </w:rPr>
      </w:pPr>
    </w:p>
    <w:p w:rsidR="00D36D94" w:rsidRPr="00B17B03" w:rsidRDefault="00D36D94" w:rsidP="00D36D94">
      <w:pPr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Proposed role in the project: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  <w:t xml:space="preserve"> </w:t>
      </w:r>
      <w:r w:rsidR="00D546CD" w:rsidRPr="00B17B03"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</w:p>
    <w:p w:rsidR="00D36D94" w:rsidRPr="00B17B03" w:rsidRDefault="00D36D94" w:rsidP="00D36D94">
      <w:pPr>
        <w:numPr>
          <w:ilvl w:val="0"/>
          <w:numId w:val="1"/>
        </w:numPr>
        <w:tabs>
          <w:tab w:val="left" w:pos="2880"/>
        </w:tabs>
        <w:spacing w:before="120" w:after="12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Family name: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  <w:r w:rsidR="00F66B68">
        <w:rPr>
          <w:rFonts w:ascii="HelveticaNeueLT Std" w:hAnsi="HelveticaNeueLT Std" w:cs="Arial"/>
          <w:b/>
          <w:sz w:val="22"/>
          <w:szCs w:val="22"/>
        </w:rPr>
        <w:t>Miftari</w:t>
      </w:r>
      <w:r w:rsidR="00F66B68">
        <w:rPr>
          <w:rFonts w:ascii="HelveticaNeueLT Std" w:hAnsi="HelveticaNeueLT Std" w:cs="Arial"/>
          <w:b/>
          <w:sz w:val="22"/>
          <w:szCs w:val="22"/>
        </w:rPr>
        <w:tab/>
      </w:r>
    </w:p>
    <w:p w:rsidR="00D36D94" w:rsidRPr="00B17B03" w:rsidRDefault="00D36D94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First names: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  <w:r w:rsidR="00F66B68">
        <w:rPr>
          <w:rFonts w:ascii="HelveticaNeueLT Std" w:hAnsi="HelveticaNeueLT Std" w:cs="Arial"/>
          <w:b/>
          <w:sz w:val="22"/>
          <w:szCs w:val="22"/>
        </w:rPr>
        <w:t>Shpend</w:t>
      </w:r>
    </w:p>
    <w:p w:rsidR="00D36D94" w:rsidRPr="00B17B03" w:rsidRDefault="00D36D94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Date of birth: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  <w:r w:rsidR="00F66B68">
        <w:rPr>
          <w:rFonts w:ascii="HelveticaNeueLT Std" w:hAnsi="HelveticaNeueLT Std" w:cs="Arial"/>
          <w:b/>
          <w:sz w:val="22"/>
          <w:szCs w:val="22"/>
        </w:rPr>
        <w:t>13 April 1989</w:t>
      </w:r>
    </w:p>
    <w:p w:rsidR="00834E1E" w:rsidRPr="00B17B03" w:rsidRDefault="00834E1E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Phone number: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  <w:t>+</w:t>
      </w:r>
      <w:r w:rsidR="00F66B68">
        <w:rPr>
          <w:rFonts w:ascii="HelveticaNeueLT Std" w:hAnsi="HelveticaNeueLT Std" w:cs="Arial"/>
          <w:b/>
          <w:sz w:val="22"/>
          <w:szCs w:val="22"/>
        </w:rPr>
        <w:t>377 45 274 822</w:t>
      </w:r>
      <w:r w:rsidRPr="00B17B03"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</w:p>
    <w:p w:rsidR="00D36D94" w:rsidRPr="00B17B03" w:rsidRDefault="00D36D94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Nationality: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  <w:t xml:space="preserve">Albanian </w:t>
      </w:r>
      <w:r w:rsidR="003952C3">
        <w:rPr>
          <w:rFonts w:ascii="HelveticaNeueLT Std" w:hAnsi="HelveticaNeueLT Std" w:cs="Arial"/>
          <w:b/>
          <w:sz w:val="22"/>
          <w:szCs w:val="22"/>
        </w:rPr>
        <w:t>(Kosovo), Swiss</w:t>
      </w:r>
    </w:p>
    <w:p w:rsidR="00D36D94" w:rsidRPr="00B17B03" w:rsidRDefault="00D36D94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Civil status: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  <w:t>Single</w:t>
      </w:r>
    </w:p>
    <w:p w:rsidR="00D36D94" w:rsidRDefault="00D36D94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Education: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  <w:r w:rsidR="0041349A">
        <w:rPr>
          <w:rFonts w:ascii="HelveticaNeueLT Std" w:hAnsi="HelveticaNeueLT Std" w:cs="Arial"/>
          <w:b/>
          <w:sz w:val="22"/>
          <w:szCs w:val="22"/>
        </w:rPr>
        <w:t>BA</w:t>
      </w:r>
      <w:r w:rsidR="00E451D4" w:rsidRPr="00B17B03">
        <w:rPr>
          <w:rFonts w:ascii="HelveticaNeueLT Std" w:hAnsi="HelveticaNeueLT Std" w:cs="Arial"/>
          <w:b/>
          <w:sz w:val="22"/>
          <w:szCs w:val="22"/>
        </w:rPr>
        <w:t xml:space="preserve"> </w:t>
      </w:r>
    </w:p>
    <w:p w:rsidR="004D4165" w:rsidRPr="00B17B03" w:rsidRDefault="004D4165" w:rsidP="00D36D94">
      <w:pPr>
        <w:numPr>
          <w:ilvl w:val="0"/>
          <w:numId w:val="1"/>
        </w:numPr>
        <w:tabs>
          <w:tab w:val="left" w:pos="2880"/>
        </w:tabs>
        <w:spacing w:before="120" w:after="120"/>
        <w:ind w:left="0" w:firstLine="0"/>
        <w:jc w:val="both"/>
        <w:rPr>
          <w:rFonts w:ascii="HelveticaNeueLT Std" w:hAnsi="HelveticaNeueLT Std" w:cs="Arial"/>
          <w:b/>
          <w:sz w:val="22"/>
          <w:szCs w:val="22"/>
        </w:rPr>
      </w:pPr>
      <w:r>
        <w:rPr>
          <w:rFonts w:ascii="HelveticaNeueLT Std" w:hAnsi="HelveticaNeueLT Std" w:cs="Arial"/>
          <w:b/>
          <w:sz w:val="22"/>
          <w:szCs w:val="22"/>
        </w:rPr>
        <w:t>Email:</w:t>
      </w:r>
      <w:r>
        <w:rPr>
          <w:rFonts w:ascii="HelveticaNeueLT Std" w:hAnsi="HelveticaNeueLT Std" w:cs="Arial"/>
          <w:b/>
          <w:sz w:val="22"/>
          <w:szCs w:val="22"/>
        </w:rPr>
        <w:tab/>
        <w:t>shpendmiftari@gmail.com</w:t>
      </w:r>
    </w:p>
    <w:tbl>
      <w:tblPr>
        <w:tblW w:w="9199" w:type="dxa"/>
        <w:jc w:val="center"/>
        <w:tblLayout w:type="fixed"/>
        <w:tblCellMar>
          <w:left w:w="130" w:type="dxa"/>
          <w:right w:w="130" w:type="dxa"/>
        </w:tblCellMar>
        <w:tblLook w:val="0000"/>
      </w:tblPr>
      <w:tblGrid>
        <w:gridCol w:w="5447"/>
        <w:gridCol w:w="3752"/>
      </w:tblGrid>
      <w:tr w:rsidR="00D36D94" w:rsidRPr="00B17B03" w:rsidTr="001A15DF">
        <w:trPr>
          <w:trHeight w:val="282"/>
          <w:jc w:val="center"/>
        </w:trPr>
        <w:tc>
          <w:tcPr>
            <w:tcW w:w="54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Institution</w:t>
            </w:r>
          </w:p>
          <w:p w:rsidR="00D36D94" w:rsidRPr="00B17B03" w:rsidRDefault="00D36D94" w:rsidP="001A15DF">
            <w:pPr>
              <w:pStyle w:val="normaltableau"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[ Date from - Date to ]</w:t>
            </w:r>
          </w:p>
        </w:tc>
        <w:tc>
          <w:tcPr>
            <w:tcW w:w="37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E451D4" w:rsidRPr="00B17B03" w:rsidRDefault="00D36D94" w:rsidP="001A15DF">
            <w:pPr>
              <w:pStyle w:val="normaltableau"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Degree(s) or Diploma(s) obtained:</w:t>
            </w:r>
          </w:p>
        </w:tc>
      </w:tr>
      <w:tr w:rsidR="00E451D4" w:rsidRPr="00B17B03" w:rsidTr="0075300A">
        <w:trPr>
          <w:trHeight w:val="736"/>
          <w:jc w:val="center"/>
        </w:trPr>
        <w:tc>
          <w:tcPr>
            <w:tcW w:w="544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451D4" w:rsidRPr="00B17B03" w:rsidRDefault="00DE7821" w:rsidP="00F66B68">
            <w:pPr>
              <w:pStyle w:val="BodyText"/>
              <w:spacing w:before="120"/>
              <w:jc w:val="left"/>
              <w:rPr>
                <w:rFonts w:ascii="HelveticaNeueLT Std" w:hAnsi="HelveticaNeueLT Std" w:cs="Arial"/>
                <w:noProof/>
                <w:sz w:val="22"/>
                <w:szCs w:val="22"/>
              </w:rPr>
            </w:pPr>
            <w:r>
              <w:rPr>
                <w:rFonts w:ascii="HelveticaNeueLT Std" w:hAnsi="HelveticaNeueLT Std" w:cs="Arial"/>
                <w:noProof/>
                <w:sz w:val="22"/>
                <w:szCs w:val="22"/>
              </w:rPr>
              <w:t>2</w:t>
            </w:r>
            <w:r w:rsidR="00F66B68">
              <w:rPr>
                <w:rFonts w:ascii="HelveticaNeueLT Std" w:hAnsi="HelveticaNeueLT Std" w:cs="Arial"/>
                <w:noProof/>
                <w:sz w:val="22"/>
                <w:szCs w:val="22"/>
              </w:rPr>
              <w:t>008 to 2012</w:t>
            </w:r>
            <w:r w:rsidR="0041349A">
              <w:rPr>
                <w:rFonts w:ascii="HelveticaNeueLT Std" w:hAnsi="HelveticaNeueLT Std" w:cs="Arial"/>
                <w:noProof/>
                <w:sz w:val="22"/>
                <w:szCs w:val="22"/>
              </w:rPr>
              <w:t>:</w:t>
            </w:r>
            <w:r w:rsidR="00E451D4" w:rsidRPr="00B17B03">
              <w:rPr>
                <w:rFonts w:ascii="HelveticaNeueLT Std" w:hAnsi="HelveticaNeueLT Std" w:cs="Arial"/>
                <w:noProof/>
                <w:sz w:val="22"/>
                <w:szCs w:val="22"/>
              </w:rPr>
              <w:t xml:space="preserve"> </w:t>
            </w:r>
            <w:r w:rsidR="00F66B68">
              <w:rPr>
                <w:rFonts w:ascii="HelveticaNeueLT Std" w:hAnsi="HelveticaNeueLT Std" w:cs="Arial"/>
                <w:noProof/>
                <w:sz w:val="22"/>
                <w:szCs w:val="22"/>
              </w:rPr>
              <w:t xml:space="preserve">American University in Kosovo/ Rochester Institute of Technology – Public Policy, 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451D4" w:rsidRPr="00B17B03" w:rsidRDefault="00DE7821" w:rsidP="00E451D4">
            <w:pPr>
              <w:pStyle w:val="BodyText"/>
              <w:spacing w:before="120" w:after="0"/>
              <w:rPr>
                <w:rFonts w:ascii="HelveticaNeueLT Std" w:hAnsi="HelveticaNeueLT Std" w:cs="Arial"/>
                <w:iCs/>
                <w:noProof/>
                <w:sz w:val="22"/>
                <w:szCs w:val="22"/>
                <w:lang w:val="en-US"/>
              </w:rPr>
            </w:pPr>
            <w:r>
              <w:rPr>
                <w:rFonts w:ascii="HelveticaNeueLT Std" w:hAnsi="HelveticaNeueLT Std" w:cs="Arial"/>
                <w:iCs/>
                <w:noProof/>
                <w:sz w:val="22"/>
                <w:szCs w:val="22"/>
                <w:lang w:val="en-US"/>
              </w:rPr>
              <w:t>BA</w:t>
            </w:r>
            <w:r w:rsidR="00F66B68">
              <w:rPr>
                <w:rFonts w:ascii="HelveticaNeueLT Std" w:hAnsi="HelveticaNeueLT Std" w:cs="Arial"/>
                <w:iCs/>
                <w:noProof/>
                <w:sz w:val="22"/>
                <w:szCs w:val="22"/>
                <w:lang w:val="en-US"/>
              </w:rPr>
              <w:t xml:space="preserve"> of Applied Arts and Science</w:t>
            </w:r>
          </w:p>
          <w:p w:rsidR="00E451D4" w:rsidRPr="00B17B03" w:rsidRDefault="00E451D4" w:rsidP="001A15DF">
            <w:pPr>
              <w:pStyle w:val="BodyText"/>
              <w:spacing w:before="120" w:after="0"/>
              <w:rPr>
                <w:rFonts w:ascii="HelveticaNeueLT Std" w:hAnsi="HelveticaNeueLT Std" w:cs="Arial"/>
                <w:iCs/>
                <w:noProof/>
                <w:sz w:val="22"/>
                <w:szCs w:val="22"/>
                <w:lang w:val="en-US"/>
              </w:rPr>
            </w:pPr>
          </w:p>
        </w:tc>
      </w:tr>
      <w:tr w:rsidR="009C143D" w:rsidRPr="00B17B03" w:rsidTr="0075300A">
        <w:trPr>
          <w:trHeight w:val="736"/>
          <w:jc w:val="center"/>
        </w:trPr>
        <w:tc>
          <w:tcPr>
            <w:tcW w:w="544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C143D" w:rsidRDefault="009C143D" w:rsidP="00F66B68">
            <w:pPr>
              <w:pStyle w:val="BodyText"/>
              <w:spacing w:before="120"/>
              <w:jc w:val="left"/>
              <w:rPr>
                <w:rFonts w:ascii="HelveticaNeueLT Std" w:hAnsi="HelveticaNeueLT Std" w:cs="Arial"/>
                <w:noProof/>
                <w:sz w:val="22"/>
                <w:szCs w:val="22"/>
              </w:rPr>
            </w:pPr>
            <w:r>
              <w:rPr>
                <w:rFonts w:ascii="HelveticaNeueLT Std" w:hAnsi="HelveticaNeueLT Std" w:cs="Arial"/>
                <w:noProof/>
                <w:sz w:val="22"/>
                <w:szCs w:val="22"/>
              </w:rPr>
              <w:t>2005 to 2008</w:t>
            </w:r>
            <w:r w:rsidR="0041349A">
              <w:rPr>
                <w:rFonts w:ascii="HelveticaNeueLT Std" w:hAnsi="HelveticaNeueLT Std" w:cs="Arial"/>
                <w:noProof/>
                <w:sz w:val="22"/>
                <w:szCs w:val="22"/>
              </w:rPr>
              <w:t>:</w:t>
            </w:r>
            <w:r>
              <w:rPr>
                <w:rFonts w:ascii="HelveticaNeueLT Std" w:hAnsi="HelveticaNeueLT Std" w:cs="Arial"/>
                <w:noProof/>
                <w:sz w:val="22"/>
                <w:szCs w:val="22"/>
              </w:rPr>
              <w:t xml:space="preserve"> College de Gambach (Fribourg, CH)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C143D" w:rsidRDefault="0041349A" w:rsidP="00E451D4">
            <w:pPr>
              <w:pStyle w:val="BodyText"/>
              <w:spacing w:before="120" w:after="0"/>
              <w:rPr>
                <w:rFonts w:ascii="HelveticaNeueLT Std" w:hAnsi="HelveticaNeueLT Std" w:cs="Arial"/>
                <w:iCs/>
                <w:noProof/>
                <w:sz w:val="22"/>
                <w:szCs w:val="22"/>
                <w:lang w:val="en-US"/>
              </w:rPr>
            </w:pPr>
            <w:r>
              <w:rPr>
                <w:rFonts w:ascii="HelveticaNeueLT Std" w:hAnsi="HelveticaNeueLT Std" w:cs="Arial"/>
                <w:iCs/>
                <w:noProof/>
                <w:sz w:val="22"/>
                <w:szCs w:val="22"/>
                <w:lang w:val="en-US"/>
              </w:rPr>
              <w:t>High School Diploma</w:t>
            </w:r>
          </w:p>
        </w:tc>
      </w:tr>
    </w:tbl>
    <w:p w:rsidR="00D36D94" w:rsidRPr="00B17B03" w:rsidRDefault="00D36D94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Language skills:</w:t>
      </w:r>
      <w:r w:rsidRPr="00B17B03">
        <w:rPr>
          <w:rFonts w:ascii="HelveticaNeueLT Std" w:hAnsi="HelveticaNeueLT Std" w:cs="Arial"/>
          <w:sz w:val="22"/>
          <w:szCs w:val="22"/>
        </w:rPr>
        <w:t xml:space="preserve">  Indicate competence on a scale of 1 to 5 (1 </w:t>
      </w:r>
      <w:r w:rsidR="00646656">
        <w:rPr>
          <w:rFonts w:ascii="HelveticaNeueLT Std" w:hAnsi="HelveticaNeueLT Std" w:cs="Arial"/>
          <w:sz w:val="22"/>
          <w:szCs w:val="22"/>
        </w:rPr>
        <w:t>–</w:t>
      </w:r>
      <w:r w:rsidRPr="00B17B03">
        <w:rPr>
          <w:rFonts w:ascii="HelveticaNeueLT Std" w:hAnsi="HelveticaNeueLT Std" w:cs="Arial"/>
          <w:sz w:val="22"/>
          <w:szCs w:val="22"/>
        </w:rPr>
        <w:t xml:space="preserve"> excellent; 5 </w:t>
      </w:r>
      <w:r w:rsidR="00646656">
        <w:rPr>
          <w:rFonts w:ascii="HelveticaNeueLT Std" w:hAnsi="HelveticaNeueLT Std" w:cs="Arial"/>
          <w:sz w:val="22"/>
          <w:szCs w:val="22"/>
        </w:rPr>
        <w:t>–</w:t>
      </w:r>
      <w:r w:rsidRPr="00B17B03">
        <w:rPr>
          <w:rFonts w:ascii="HelveticaNeueLT Std" w:hAnsi="HelveticaNeueLT Std" w:cs="Arial"/>
          <w:sz w:val="22"/>
          <w:szCs w:val="22"/>
        </w:rPr>
        <w:t xml:space="preserve">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058"/>
        <w:gridCol w:w="1643"/>
        <w:gridCol w:w="1644"/>
        <w:gridCol w:w="1644"/>
      </w:tblGrid>
      <w:tr w:rsidR="00D36D94" w:rsidRPr="00B17B03" w:rsidTr="001A15DF"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Reading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Writing</w:t>
            </w:r>
          </w:p>
        </w:tc>
      </w:tr>
      <w:tr w:rsidR="00D36D94" w:rsidRPr="00B17B03" w:rsidTr="001A15DF"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English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D36D94" w:rsidRPr="00B17B03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D36D94" w:rsidRPr="00B17B03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D36D94" w:rsidRPr="00B17B03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1</w:t>
            </w:r>
          </w:p>
        </w:tc>
      </w:tr>
      <w:tr w:rsidR="00D36D94" w:rsidRPr="00B17B03" w:rsidTr="001A15DF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Albanian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1</w:t>
            </w:r>
          </w:p>
        </w:tc>
      </w:tr>
      <w:tr w:rsidR="00D36D94" w:rsidRPr="00B17B03" w:rsidTr="00F66B68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36D94" w:rsidRPr="00B17B03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German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6D94" w:rsidRPr="00B17B03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6D94" w:rsidRPr="00B17B03" w:rsidRDefault="008D381D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6D94" w:rsidRPr="00B17B03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2</w:t>
            </w:r>
          </w:p>
        </w:tc>
      </w:tr>
      <w:tr w:rsidR="00F66B68" w:rsidRPr="00B17B03" w:rsidTr="001A15DF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F66B68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French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66B68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66B68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6B68" w:rsidRDefault="00F66B68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1</w:t>
            </w:r>
          </w:p>
        </w:tc>
      </w:tr>
    </w:tbl>
    <w:p w:rsidR="00D36D94" w:rsidRPr="00183F5B" w:rsidRDefault="00D36D94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Membership</w:t>
      </w:r>
      <w:r w:rsidRPr="00B17B03">
        <w:rPr>
          <w:rFonts w:ascii="HelveticaNeueLT Std" w:hAnsi="HelveticaNeueLT Std" w:cs="Arial"/>
          <w:sz w:val="22"/>
          <w:szCs w:val="22"/>
        </w:rPr>
        <w:t xml:space="preserve"> </w:t>
      </w:r>
      <w:r w:rsidRPr="00B17B03">
        <w:rPr>
          <w:rFonts w:ascii="HelveticaNeueLT Std" w:hAnsi="HelveticaNeueLT Std" w:cs="Arial"/>
          <w:b/>
          <w:sz w:val="22"/>
          <w:szCs w:val="22"/>
        </w:rPr>
        <w:t>of professional bodies:</w:t>
      </w:r>
      <w:r w:rsidR="007F2477" w:rsidRPr="00B17B03">
        <w:rPr>
          <w:rFonts w:ascii="HelveticaNeueLT Std" w:hAnsi="HelveticaNeueLT Std" w:cs="Arial"/>
          <w:b/>
          <w:sz w:val="22"/>
          <w:szCs w:val="22"/>
        </w:rPr>
        <w:t xml:space="preserve"> </w:t>
      </w:r>
    </w:p>
    <w:p w:rsidR="00183F5B" w:rsidRPr="00B17B03" w:rsidRDefault="00183F5B" w:rsidP="00183F5B">
      <w:pPr>
        <w:numPr>
          <w:ilvl w:val="0"/>
          <w:numId w:val="18"/>
        </w:numPr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Member of the Kosovo French </w:t>
      </w:r>
      <w:r w:rsidR="008D381D">
        <w:rPr>
          <w:rFonts w:ascii="HelveticaNeueLT Std" w:hAnsi="HelveticaNeueLT Std" w:cs="Arial"/>
          <w:sz w:val="22"/>
          <w:szCs w:val="22"/>
        </w:rPr>
        <w:t>Professors</w:t>
      </w:r>
      <w:r>
        <w:rPr>
          <w:rFonts w:ascii="HelveticaNeueLT Std" w:hAnsi="HelveticaNeueLT Std" w:cs="Arial"/>
          <w:sz w:val="22"/>
          <w:szCs w:val="22"/>
        </w:rPr>
        <w:t xml:space="preserve"> Association (APFK)</w:t>
      </w:r>
    </w:p>
    <w:p w:rsidR="00D36D94" w:rsidRPr="00B17B03" w:rsidRDefault="00D36D94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Other skills:</w:t>
      </w:r>
      <w:r w:rsidRPr="00B17B03">
        <w:rPr>
          <w:rFonts w:ascii="HelveticaNeueLT Std" w:hAnsi="HelveticaNeueLT Std" w:cs="Arial"/>
          <w:sz w:val="22"/>
          <w:szCs w:val="22"/>
        </w:rPr>
        <w:t xml:space="preserve">  (e.g. Computer literacy, etc.)</w:t>
      </w:r>
    </w:p>
    <w:p w:rsidR="009C143D" w:rsidRPr="009C143D" w:rsidRDefault="00D36D94" w:rsidP="009C143D">
      <w:pPr>
        <w:numPr>
          <w:ilvl w:val="0"/>
          <w:numId w:val="2"/>
        </w:numPr>
        <w:spacing w:before="120" w:after="12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/>
          <w:sz w:val="22"/>
          <w:szCs w:val="22"/>
        </w:rPr>
        <w:t xml:space="preserve">Excellent knowledge of Microsoft Word, </w:t>
      </w:r>
      <w:r w:rsidR="0041349A">
        <w:rPr>
          <w:rFonts w:ascii="HelveticaNeueLT Std" w:hAnsi="HelveticaNeueLT Std"/>
          <w:sz w:val="22"/>
          <w:szCs w:val="22"/>
        </w:rPr>
        <w:t>Excel, Outlook, PowerPoint</w:t>
      </w:r>
      <w:r w:rsidR="00C356E5" w:rsidRPr="00B17B03">
        <w:rPr>
          <w:rFonts w:ascii="HelveticaNeueLT Std" w:hAnsi="HelveticaNeueLT Std"/>
          <w:sz w:val="22"/>
          <w:szCs w:val="22"/>
        </w:rPr>
        <w:t xml:space="preserve">, </w:t>
      </w:r>
      <w:r w:rsidR="00183F5B">
        <w:rPr>
          <w:rFonts w:ascii="HelveticaNeueLT Std" w:hAnsi="HelveticaNeueLT Std"/>
          <w:sz w:val="22"/>
          <w:szCs w:val="22"/>
        </w:rPr>
        <w:t>MS Project, QuickBooks, Rikont, Microsoft Money, Quicken</w:t>
      </w:r>
    </w:p>
    <w:p w:rsidR="00D36D94" w:rsidRPr="00B17B03" w:rsidRDefault="00D36D94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 xml:space="preserve">Present position: </w:t>
      </w:r>
      <w:r w:rsidR="009443FA" w:rsidRPr="00B17B03"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="008D4886">
        <w:rPr>
          <w:rFonts w:ascii="HelveticaNeueLT Std" w:hAnsi="HelveticaNeueLT Std" w:cs="Arial"/>
          <w:b/>
          <w:sz w:val="22"/>
          <w:szCs w:val="22"/>
        </w:rPr>
        <w:t>Project Coordinator</w:t>
      </w:r>
    </w:p>
    <w:p w:rsidR="006A7FA1" w:rsidRPr="00B17B03" w:rsidRDefault="006A7FA1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 xml:space="preserve">Employment Date: 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  <w:r w:rsidR="0076024F">
        <w:rPr>
          <w:rFonts w:ascii="HelveticaNeueLT Std" w:hAnsi="HelveticaNeueLT Std" w:cs="Arial"/>
          <w:b/>
          <w:sz w:val="22"/>
          <w:szCs w:val="22"/>
        </w:rPr>
        <w:t>November</w:t>
      </w:r>
      <w:r w:rsidR="00DE7821">
        <w:rPr>
          <w:rFonts w:ascii="HelveticaNeueLT Std" w:hAnsi="HelveticaNeueLT Std" w:cs="Arial"/>
          <w:b/>
          <w:sz w:val="22"/>
          <w:szCs w:val="22"/>
        </w:rPr>
        <w:t xml:space="preserve"> 2012 - Ongoing</w:t>
      </w:r>
    </w:p>
    <w:p w:rsidR="006A7FA1" w:rsidRPr="00B17B03" w:rsidRDefault="006A7FA1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Organization Name:  Management &amp; Development Associates (MDA)</w:t>
      </w:r>
    </w:p>
    <w:p w:rsidR="00D36D94" w:rsidRPr="00B17B03" w:rsidRDefault="00D36D94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Years within the firm:</w:t>
      </w:r>
      <w:r w:rsidRPr="00B17B03">
        <w:rPr>
          <w:rFonts w:ascii="HelveticaNeueLT Std" w:hAnsi="HelveticaNeueLT Std" w:cs="Arial"/>
          <w:b/>
          <w:sz w:val="22"/>
          <w:szCs w:val="22"/>
        </w:rPr>
        <w:tab/>
      </w:r>
      <w:r w:rsidR="00337138"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="00D72184" w:rsidRPr="00D72184">
        <w:rPr>
          <w:rFonts w:ascii="HelveticaNeueLT Std" w:hAnsi="HelveticaNeueLT Std" w:cs="Arial"/>
          <w:b/>
          <w:sz w:val="22"/>
          <w:szCs w:val="22"/>
          <w:lang w:val="en-US"/>
        </w:rPr>
        <w:t>Less than a year</w:t>
      </w:r>
    </w:p>
    <w:p w:rsidR="00D36D94" w:rsidRPr="00B17B03" w:rsidRDefault="00D36D94" w:rsidP="00D36D94">
      <w:pPr>
        <w:numPr>
          <w:ilvl w:val="0"/>
          <w:numId w:val="1"/>
        </w:numPr>
        <w:spacing w:before="120" w:after="120"/>
        <w:ind w:left="0" w:firstLine="0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Key qualifications:</w:t>
      </w:r>
      <w:r w:rsidRPr="00B17B03">
        <w:rPr>
          <w:rFonts w:ascii="HelveticaNeueLT Std" w:hAnsi="HelveticaNeueLT Std" w:cs="Arial"/>
          <w:sz w:val="22"/>
          <w:szCs w:val="22"/>
        </w:rPr>
        <w:t xml:space="preserve">  (Relevant to the assignment)</w:t>
      </w:r>
    </w:p>
    <w:p w:rsidR="00D36D94" w:rsidRDefault="00DE7821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Fluency in English,</w:t>
      </w:r>
      <w:r w:rsidR="00D36D94" w:rsidRPr="00B17B03">
        <w:rPr>
          <w:rFonts w:ascii="HelveticaNeueLT Std" w:hAnsi="HelveticaNeueLT Std" w:cs="Arial"/>
          <w:sz w:val="22"/>
          <w:szCs w:val="22"/>
        </w:rPr>
        <w:t xml:space="preserve"> Albanian</w:t>
      </w:r>
      <w:r>
        <w:rPr>
          <w:rFonts w:ascii="HelveticaNeueLT Std" w:hAnsi="HelveticaNeueLT Std" w:cs="Arial"/>
          <w:sz w:val="22"/>
          <w:szCs w:val="22"/>
        </w:rPr>
        <w:t xml:space="preserve"> and </w:t>
      </w:r>
      <w:r w:rsidR="00F66B68">
        <w:rPr>
          <w:rFonts w:ascii="HelveticaNeueLT Std" w:hAnsi="HelveticaNeueLT Std" w:cs="Arial"/>
          <w:sz w:val="22"/>
          <w:szCs w:val="22"/>
        </w:rPr>
        <w:t>French</w:t>
      </w:r>
      <w:r w:rsidR="00D36D94" w:rsidRPr="00B17B03">
        <w:rPr>
          <w:rFonts w:ascii="HelveticaNeueLT Std" w:hAnsi="HelveticaNeueLT Std" w:cs="Arial"/>
          <w:sz w:val="22"/>
          <w:szCs w:val="22"/>
        </w:rPr>
        <w:t xml:space="preserve"> languages.</w:t>
      </w:r>
      <w:r w:rsidR="00F66B68">
        <w:rPr>
          <w:rFonts w:ascii="HelveticaNeueLT Std" w:hAnsi="HelveticaNeueLT Std" w:cs="Arial"/>
          <w:sz w:val="22"/>
          <w:szCs w:val="22"/>
        </w:rPr>
        <w:t xml:space="preserve"> Conversational Level in German</w:t>
      </w:r>
      <w:r w:rsidR="00183F5B">
        <w:rPr>
          <w:rFonts w:ascii="HelveticaNeueLT Std" w:hAnsi="HelveticaNeueLT Std" w:cs="Arial"/>
          <w:sz w:val="22"/>
          <w:szCs w:val="22"/>
        </w:rPr>
        <w:t>.</w:t>
      </w:r>
    </w:p>
    <w:p w:rsidR="008D4886" w:rsidRDefault="00183F5B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 w:rsidRPr="008D4886">
        <w:rPr>
          <w:rFonts w:ascii="HelveticaNeueLT Std" w:hAnsi="HelveticaNeueLT Std" w:cs="Arial"/>
          <w:sz w:val="22"/>
          <w:szCs w:val="22"/>
        </w:rPr>
        <w:t>Certified C2</w:t>
      </w:r>
      <w:r w:rsidR="008D4886">
        <w:rPr>
          <w:rFonts w:ascii="HelveticaNeueLT Std" w:hAnsi="HelveticaNeueLT Std" w:cs="Arial"/>
          <w:sz w:val="22"/>
          <w:szCs w:val="22"/>
        </w:rPr>
        <w:t xml:space="preserve"> Level</w:t>
      </w:r>
      <w:r w:rsidRPr="008D4886">
        <w:rPr>
          <w:rFonts w:ascii="HelveticaNeueLT Std" w:hAnsi="HelveticaNeueLT Std" w:cs="Arial"/>
          <w:sz w:val="22"/>
          <w:szCs w:val="22"/>
        </w:rPr>
        <w:t xml:space="preserve"> French </w:t>
      </w:r>
      <w:r w:rsidR="008D4886">
        <w:rPr>
          <w:rFonts w:ascii="HelveticaNeueLT Std" w:hAnsi="HelveticaNeueLT Std" w:cs="Arial"/>
          <w:sz w:val="22"/>
          <w:szCs w:val="22"/>
        </w:rPr>
        <w:t>speaker</w:t>
      </w:r>
    </w:p>
    <w:p w:rsidR="00183F5B" w:rsidRPr="008D4886" w:rsidRDefault="00183F5B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 w:rsidRPr="008D4886">
        <w:rPr>
          <w:rFonts w:ascii="HelveticaNeueLT Std" w:hAnsi="HelveticaNeueLT Std" w:cs="Arial"/>
          <w:sz w:val="22"/>
          <w:szCs w:val="22"/>
        </w:rPr>
        <w:t>Excellent translations skills (French-English-Albanian)</w:t>
      </w:r>
    </w:p>
    <w:p w:rsidR="00D36D94" w:rsidRDefault="00D36D94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sz w:val="22"/>
          <w:szCs w:val="22"/>
        </w:rPr>
        <w:t xml:space="preserve">Excellent </w:t>
      </w:r>
      <w:r w:rsidR="00F66B68">
        <w:rPr>
          <w:rFonts w:ascii="HelveticaNeueLT Std" w:hAnsi="HelveticaNeueLT Std" w:cs="Arial"/>
          <w:sz w:val="22"/>
          <w:szCs w:val="22"/>
        </w:rPr>
        <w:t xml:space="preserve">writing </w:t>
      </w:r>
      <w:r w:rsidRPr="00B17B03">
        <w:rPr>
          <w:rFonts w:ascii="HelveticaNeueLT Std" w:hAnsi="HelveticaNeueLT Std" w:cs="Arial"/>
          <w:sz w:val="22"/>
          <w:szCs w:val="22"/>
        </w:rPr>
        <w:t xml:space="preserve">skills and excellent </w:t>
      </w:r>
      <w:r w:rsidR="002C6E5D">
        <w:rPr>
          <w:rFonts w:ascii="HelveticaNeueLT Std" w:hAnsi="HelveticaNeueLT Std" w:cs="Arial"/>
          <w:sz w:val="22"/>
          <w:szCs w:val="22"/>
        </w:rPr>
        <w:t>typing</w:t>
      </w:r>
      <w:r w:rsidRPr="00B17B03">
        <w:rPr>
          <w:rFonts w:ascii="HelveticaNeueLT Std" w:hAnsi="HelveticaNeueLT Std" w:cs="Arial"/>
          <w:sz w:val="22"/>
          <w:szCs w:val="22"/>
        </w:rPr>
        <w:t xml:space="preserve"> skills</w:t>
      </w:r>
      <w:r w:rsidR="00F66B68">
        <w:rPr>
          <w:rFonts w:ascii="HelveticaNeueLT Std" w:hAnsi="HelveticaNeueLT Std" w:cs="Arial"/>
          <w:sz w:val="22"/>
          <w:szCs w:val="22"/>
        </w:rPr>
        <w:t>.</w:t>
      </w:r>
    </w:p>
    <w:p w:rsidR="009C143D" w:rsidRDefault="009C143D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Good organizational and communication skills.</w:t>
      </w:r>
    </w:p>
    <w:p w:rsidR="002C6E5D" w:rsidRDefault="002C6E5D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Certified typing skills.</w:t>
      </w:r>
    </w:p>
    <w:p w:rsidR="009C143D" w:rsidRDefault="009C143D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lastRenderedPageBreak/>
        <w:t>Goal and achievement oriented</w:t>
      </w:r>
      <w:r w:rsidR="008D381D">
        <w:rPr>
          <w:rFonts w:ascii="HelveticaNeueLT Std" w:hAnsi="HelveticaNeueLT Std" w:cs="Arial"/>
          <w:sz w:val="22"/>
          <w:szCs w:val="22"/>
        </w:rPr>
        <w:t>. Detail oriented.</w:t>
      </w:r>
    </w:p>
    <w:p w:rsidR="008D381D" w:rsidRDefault="008D381D" w:rsidP="00D36D94">
      <w:pPr>
        <w:numPr>
          <w:ilvl w:val="0"/>
          <w:numId w:val="2"/>
        </w:numPr>
        <w:tabs>
          <w:tab w:val="num" w:pos="630"/>
        </w:tabs>
        <w:spacing w:before="80" w:after="80" w:line="240" w:lineRule="atLeast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Experience with International Organizations</w:t>
      </w:r>
    </w:p>
    <w:p w:rsidR="00D36D94" w:rsidRPr="00B17B03" w:rsidRDefault="00D36D94" w:rsidP="00D36D94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t>Specific experience in the region: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202"/>
        <w:gridCol w:w="5130"/>
      </w:tblGrid>
      <w:tr w:rsidR="00D36D94" w:rsidRPr="00B17B03" w:rsidTr="001A15DF"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Country</w:t>
            </w:r>
          </w:p>
        </w:tc>
        <w:tc>
          <w:tcPr>
            <w:tcW w:w="51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D36D94" w:rsidRPr="00B17B03" w:rsidRDefault="00D36D94" w:rsidP="001A15DF">
            <w:pPr>
              <w:pStyle w:val="normaltableau"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 xml:space="preserve">Date from </w:t>
            </w:r>
            <w:r w:rsidR="00646656">
              <w:rPr>
                <w:rFonts w:ascii="HelveticaNeueLT Std" w:hAnsi="HelveticaNeueLT Std" w:cs="Arial"/>
                <w:szCs w:val="22"/>
              </w:rPr>
              <w:t>–</w:t>
            </w:r>
            <w:r w:rsidRPr="00B17B03">
              <w:rPr>
                <w:rFonts w:ascii="HelveticaNeueLT Std" w:hAnsi="HelveticaNeueLT Std" w:cs="Arial"/>
                <w:szCs w:val="22"/>
              </w:rPr>
              <w:t xml:space="preserve"> Date to</w:t>
            </w:r>
          </w:p>
        </w:tc>
      </w:tr>
      <w:tr w:rsidR="00D36D94" w:rsidRPr="00B17B03" w:rsidTr="009C143D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36D94" w:rsidRPr="00B17B03" w:rsidRDefault="004C67B4" w:rsidP="001A15DF">
            <w:pPr>
              <w:pStyle w:val="normaltableau"/>
              <w:spacing w:before="40" w:after="0"/>
              <w:jc w:val="center"/>
              <w:rPr>
                <w:rFonts w:ascii="HelveticaNeueLT Std" w:hAnsi="HelveticaNeueLT Std" w:cs="Arial"/>
                <w:szCs w:val="22"/>
                <w:highlight w:val="yellow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>Kosovo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6D94" w:rsidRPr="00B17B03" w:rsidRDefault="009C143D" w:rsidP="001A15DF">
            <w:pPr>
              <w:pStyle w:val="normaltableau"/>
              <w:spacing w:before="40" w:after="0"/>
              <w:rPr>
                <w:rFonts w:ascii="HelveticaNeueLT Std" w:hAnsi="HelveticaNeueLT Std" w:cs="Arial"/>
                <w:noProof/>
                <w:szCs w:val="22"/>
                <w:lang w:val="en-US"/>
              </w:rPr>
            </w:pPr>
            <w:r>
              <w:rPr>
                <w:rFonts w:ascii="HelveticaNeueLT Std" w:hAnsi="HelveticaNeueLT Std" w:cs="Arial"/>
                <w:noProof/>
                <w:szCs w:val="22"/>
                <w:lang w:val="en-US"/>
              </w:rPr>
              <w:t xml:space="preserve">2009, </w:t>
            </w:r>
            <w:r w:rsidR="00460F14" w:rsidRPr="00B17B03">
              <w:rPr>
                <w:rFonts w:ascii="HelveticaNeueLT Std" w:hAnsi="HelveticaNeueLT Std" w:cs="Arial"/>
                <w:noProof/>
                <w:szCs w:val="22"/>
                <w:lang w:val="en-US"/>
              </w:rPr>
              <w:t>2010</w:t>
            </w:r>
            <w:r w:rsidR="00797740">
              <w:rPr>
                <w:rFonts w:ascii="HelveticaNeueLT Std" w:hAnsi="HelveticaNeueLT Std" w:cs="Arial"/>
                <w:noProof/>
                <w:szCs w:val="22"/>
                <w:lang w:val="en-US"/>
              </w:rPr>
              <w:t>,</w:t>
            </w:r>
            <w:r>
              <w:rPr>
                <w:rFonts w:ascii="HelveticaNeueLT Std" w:hAnsi="HelveticaNeueLT Std" w:cs="Arial"/>
                <w:noProof/>
                <w:szCs w:val="22"/>
                <w:lang w:val="en-US"/>
              </w:rPr>
              <w:t xml:space="preserve"> </w:t>
            </w:r>
            <w:r w:rsidR="00797740">
              <w:rPr>
                <w:rFonts w:ascii="HelveticaNeueLT Std" w:hAnsi="HelveticaNeueLT Std" w:cs="Arial"/>
                <w:noProof/>
                <w:szCs w:val="22"/>
                <w:lang w:val="en-US"/>
              </w:rPr>
              <w:t>2011,</w:t>
            </w:r>
            <w:r>
              <w:rPr>
                <w:rFonts w:ascii="HelveticaNeueLT Std" w:hAnsi="HelveticaNeueLT Std" w:cs="Arial"/>
                <w:noProof/>
                <w:szCs w:val="22"/>
                <w:lang w:val="en-US"/>
              </w:rPr>
              <w:t xml:space="preserve"> </w:t>
            </w:r>
            <w:r w:rsidR="00797740">
              <w:rPr>
                <w:rFonts w:ascii="HelveticaNeueLT Std" w:hAnsi="HelveticaNeueLT Std" w:cs="Arial"/>
                <w:noProof/>
                <w:szCs w:val="22"/>
                <w:lang w:val="en-US"/>
              </w:rPr>
              <w:t>2012</w:t>
            </w:r>
          </w:p>
        </w:tc>
      </w:tr>
      <w:tr w:rsidR="009C143D" w:rsidRPr="00B17B03" w:rsidTr="001A15DF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C143D" w:rsidRPr="00B17B03" w:rsidRDefault="009C143D" w:rsidP="001A15DF">
            <w:pPr>
              <w:pStyle w:val="normaltableau"/>
              <w:spacing w:before="4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Switzerland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C143D" w:rsidRDefault="009C143D" w:rsidP="001A15DF">
            <w:pPr>
              <w:pStyle w:val="normaltableau"/>
              <w:spacing w:before="40" w:after="0"/>
              <w:rPr>
                <w:rFonts w:ascii="HelveticaNeueLT Std" w:hAnsi="HelveticaNeueLT Std" w:cs="Arial"/>
                <w:noProof/>
                <w:szCs w:val="22"/>
                <w:lang w:val="en-US"/>
              </w:rPr>
            </w:pPr>
            <w:r>
              <w:rPr>
                <w:rFonts w:ascii="HelveticaNeueLT Std" w:hAnsi="HelveticaNeueLT Std" w:cs="Arial"/>
                <w:noProof/>
                <w:szCs w:val="22"/>
                <w:lang w:val="en-US"/>
              </w:rPr>
              <w:t>200</w:t>
            </w:r>
            <w:r w:rsidR="004C6700">
              <w:rPr>
                <w:rFonts w:ascii="HelveticaNeueLT Std" w:hAnsi="HelveticaNeueLT Std" w:cs="Arial"/>
                <w:noProof/>
                <w:szCs w:val="22"/>
                <w:lang w:val="en-US"/>
              </w:rPr>
              <w:t>4, 2005, 2006</w:t>
            </w:r>
          </w:p>
        </w:tc>
      </w:tr>
    </w:tbl>
    <w:p w:rsidR="00D36D94" w:rsidRPr="00B17B03" w:rsidRDefault="00D36D94" w:rsidP="00D36D94">
      <w:pPr>
        <w:spacing w:before="120" w:after="120"/>
        <w:rPr>
          <w:rFonts w:ascii="HelveticaNeueLT Std" w:hAnsi="HelveticaNeueLT Std" w:cs="Arial"/>
          <w:sz w:val="22"/>
          <w:szCs w:val="22"/>
        </w:rPr>
        <w:sectPr w:rsidR="00D36D94" w:rsidRPr="00B17B03" w:rsidSect="001A15DF">
          <w:pgSz w:w="11907" w:h="16840" w:code="9"/>
          <w:pgMar w:top="1134" w:right="1418" w:bottom="1134" w:left="1134" w:header="720" w:footer="720" w:gutter="567"/>
          <w:paperSrc w:first="15" w:other="15"/>
          <w:cols w:space="708"/>
          <w:titlePg/>
          <w:docGrid w:linePitch="299"/>
        </w:sectPr>
      </w:pPr>
    </w:p>
    <w:p w:rsidR="00D36D94" w:rsidRPr="00B17B03" w:rsidRDefault="00D36D94" w:rsidP="00D36D94">
      <w:pPr>
        <w:keepNext/>
        <w:keepLines/>
        <w:numPr>
          <w:ilvl w:val="0"/>
          <w:numId w:val="1"/>
        </w:numPr>
        <w:spacing w:before="120" w:after="120"/>
        <w:ind w:left="0" w:firstLine="0"/>
        <w:jc w:val="both"/>
        <w:rPr>
          <w:rFonts w:ascii="HelveticaNeueLT Std" w:hAnsi="HelveticaNeueLT Std" w:cs="Arial"/>
          <w:sz w:val="22"/>
          <w:szCs w:val="22"/>
        </w:rPr>
      </w:pPr>
      <w:r w:rsidRPr="00B17B03">
        <w:rPr>
          <w:rFonts w:ascii="HelveticaNeueLT Std" w:hAnsi="HelveticaNeueLT Std" w:cs="Arial"/>
          <w:b/>
          <w:sz w:val="22"/>
          <w:szCs w:val="22"/>
        </w:rPr>
        <w:lastRenderedPageBreak/>
        <w:t>Professional</w:t>
      </w:r>
      <w:r w:rsidRPr="00B17B03">
        <w:rPr>
          <w:rFonts w:ascii="HelveticaNeueLT Std" w:hAnsi="HelveticaNeueLT Std" w:cs="Arial"/>
          <w:sz w:val="22"/>
          <w:szCs w:val="22"/>
        </w:rPr>
        <w:t xml:space="preserve"> </w:t>
      </w:r>
      <w:r w:rsidRPr="00B17B03">
        <w:rPr>
          <w:rFonts w:ascii="HelveticaNeueLT Std" w:hAnsi="HelveticaNeueLT Std" w:cs="Arial"/>
          <w:b/>
          <w:sz w:val="22"/>
          <w:szCs w:val="22"/>
        </w:rPr>
        <w:t>experience</w:t>
      </w:r>
    </w:p>
    <w:tbl>
      <w:tblPr>
        <w:tblW w:w="15210" w:type="dxa"/>
        <w:tblInd w:w="-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97"/>
        <w:gridCol w:w="1355"/>
        <w:gridCol w:w="2358"/>
        <w:gridCol w:w="2693"/>
        <w:gridCol w:w="7607"/>
      </w:tblGrid>
      <w:tr w:rsidR="00D36D94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D36D94" w:rsidRPr="00194FF6" w:rsidRDefault="00D36D94" w:rsidP="001A15DF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 w:val="24"/>
                <w:szCs w:val="22"/>
                <w:u w:val="single"/>
              </w:rPr>
            </w:pPr>
            <w:r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 xml:space="preserve">Date from </w:t>
            </w:r>
            <w:r w:rsidR="00646656"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>–</w:t>
            </w:r>
            <w:r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 xml:space="preserve"> Date to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D36D94" w:rsidRPr="00194FF6" w:rsidRDefault="00D36D94" w:rsidP="001A15DF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 w:val="24"/>
                <w:szCs w:val="22"/>
                <w:u w:val="single"/>
              </w:rPr>
            </w:pPr>
            <w:r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>Location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D36D94" w:rsidRPr="00194FF6" w:rsidRDefault="00D36D94" w:rsidP="001A15DF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 w:val="24"/>
                <w:szCs w:val="22"/>
                <w:u w:val="single"/>
              </w:rPr>
            </w:pPr>
            <w:r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>Company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D36D94" w:rsidRPr="00194FF6" w:rsidRDefault="00D36D94" w:rsidP="001A15DF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 w:val="24"/>
                <w:szCs w:val="22"/>
                <w:u w:val="single"/>
              </w:rPr>
            </w:pPr>
            <w:r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>Position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D36D94" w:rsidRPr="00194FF6" w:rsidRDefault="00D36D94" w:rsidP="001A15DF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 w:val="24"/>
                <w:szCs w:val="22"/>
                <w:u w:val="single"/>
              </w:rPr>
            </w:pPr>
            <w:r w:rsidRPr="00194FF6">
              <w:rPr>
                <w:rFonts w:ascii="HelveticaNeueLT Std" w:hAnsi="HelveticaNeueLT Std" w:cs="Arial"/>
                <w:sz w:val="24"/>
                <w:szCs w:val="22"/>
                <w:u w:val="single"/>
              </w:rPr>
              <w:t>Description</w:t>
            </w:r>
          </w:p>
        </w:tc>
      </w:tr>
      <w:tr w:rsidR="001C5FDF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C5FDF" w:rsidRDefault="0041349A" w:rsidP="00D72184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November 2012</w:t>
            </w:r>
            <w:r w:rsidR="001C5FDF">
              <w:rPr>
                <w:rFonts w:ascii="HelveticaNeueLT Std" w:hAnsi="HelveticaNeueLT Std" w:cs="Arial"/>
                <w:szCs w:val="22"/>
              </w:rPr>
              <w:t xml:space="preserve"> - Ongoing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C5FDF" w:rsidRPr="00B17B03" w:rsidRDefault="001C5FDF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Kosovo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C5FDF" w:rsidRPr="00D72184" w:rsidRDefault="001C5FDF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  <w:u w:val="single"/>
              </w:rPr>
            </w:pPr>
            <w:r w:rsidRPr="00D72184">
              <w:rPr>
                <w:rFonts w:ascii="HelveticaNeueLT Std" w:hAnsi="HelveticaNeueLT Std" w:cs="Arial"/>
                <w:szCs w:val="22"/>
                <w:u w:val="single"/>
              </w:rPr>
              <w:t>Management &amp; Development Associates (MDA)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C5FDF" w:rsidRPr="00194FF6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Project Coordinator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C5FDF" w:rsidRPr="00813A08" w:rsidRDefault="00194FF6" w:rsidP="00194FF6">
            <w:pPr>
              <w:pStyle w:val="normaltableau"/>
              <w:keepNext/>
              <w:keepLines/>
              <w:numPr>
                <w:ilvl w:val="0"/>
                <w:numId w:val="17"/>
              </w:numPr>
              <w:spacing w:before="0" w:after="0"/>
              <w:ind w:left="420" w:hanging="28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Performing administrative duties, assisting management in their tasks, in charge of translations of CV’s and different other documents relevant to the company</w:t>
            </w:r>
            <w:r w:rsidR="00183F5B">
              <w:rPr>
                <w:rFonts w:ascii="Arial" w:hAnsi="Arial" w:cs="Arial"/>
                <w:szCs w:val="22"/>
              </w:rPr>
              <w:t xml:space="preserve"> from English to Albanian</w:t>
            </w:r>
            <w:r>
              <w:rPr>
                <w:rFonts w:ascii="Arial" w:hAnsi="Arial" w:cs="Arial"/>
                <w:szCs w:val="22"/>
              </w:rPr>
              <w:t xml:space="preserve">. </w:t>
            </w:r>
            <w:r w:rsidR="000372CF">
              <w:rPr>
                <w:rFonts w:ascii="Arial" w:hAnsi="Arial" w:cs="Arial"/>
                <w:szCs w:val="22"/>
              </w:rPr>
              <w:t xml:space="preserve">Notes keeper during management and CEO meetings. </w:t>
            </w:r>
            <w:r w:rsidR="00183F5B">
              <w:rPr>
                <w:rFonts w:ascii="Arial" w:hAnsi="Arial" w:cs="Arial"/>
                <w:szCs w:val="22"/>
              </w:rPr>
              <w:t>In charge of organizing trainings, contacting trainers, contacting beneficiaries and clients.</w:t>
            </w:r>
            <w:r w:rsidR="000372C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83F5B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Default="00183F5B" w:rsidP="00D72184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December 2011 – ongoing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Kosovo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Pr="00D72184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  <w:u w:val="single"/>
              </w:rPr>
            </w:pPr>
            <w:r>
              <w:rPr>
                <w:rFonts w:ascii="HelveticaNeueLT Std" w:hAnsi="HelveticaNeueLT Std" w:cs="Arial"/>
                <w:szCs w:val="22"/>
                <w:u w:val="single"/>
              </w:rPr>
              <w:t>Alliance Française de Prishtina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French teacher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Pr="00183F5B" w:rsidRDefault="00183F5B" w:rsidP="00183F5B">
            <w:pPr>
              <w:pStyle w:val="normaltableau"/>
              <w:keepNext/>
              <w:keepLines/>
              <w:numPr>
                <w:ilvl w:val="0"/>
                <w:numId w:val="17"/>
              </w:numPr>
              <w:spacing w:before="0" w:after="0"/>
              <w:ind w:left="420" w:hanging="28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Teaching French to internationals and locals starting from level A1 to B2. </w:t>
            </w:r>
          </w:p>
        </w:tc>
      </w:tr>
      <w:tr w:rsidR="00646656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B17B03" w:rsidRDefault="0041349A" w:rsidP="00D72184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November 2011 – July 2012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B17B03" w:rsidRDefault="00646656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B17B03">
              <w:rPr>
                <w:rFonts w:ascii="HelveticaNeueLT Std" w:hAnsi="HelveticaNeueLT Std" w:cs="Arial"/>
                <w:szCs w:val="22"/>
              </w:rPr>
              <w:t xml:space="preserve">Kosovo 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D72184" w:rsidRDefault="0041349A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  <w:u w:val="single"/>
              </w:rPr>
            </w:pPr>
            <w:r>
              <w:rPr>
                <w:rFonts w:ascii="HelveticaNeueLT Std" w:hAnsi="HelveticaNeueLT Std" w:cs="Arial"/>
                <w:szCs w:val="22"/>
                <w:u w:val="single"/>
              </w:rPr>
              <w:t>Alliance Francaise de Prishtina</w:t>
            </w:r>
            <w:r w:rsidR="00646656" w:rsidRPr="00D72184">
              <w:rPr>
                <w:rFonts w:ascii="HelveticaNeueLT Std" w:hAnsi="HelveticaNeueLT Std" w:cs="Arial"/>
                <w:szCs w:val="22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194FF6" w:rsidRDefault="0041349A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194FF6">
              <w:rPr>
                <w:rFonts w:ascii="HelveticaNeueLT Std" w:hAnsi="HelveticaNeueLT Std" w:cs="Arial"/>
                <w:szCs w:val="22"/>
              </w:rPr>
              <w:t>Finances Manager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C47577" w:rsidRPr="0041349A" w:rsidRDefault="0041349A" w:rsidP="00194FF6">
            <w:pPr>
              <w:pStyle w:val="CVNormal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1349A">
              <w:rPr>
                <w:rFonts w:ascii="Arial" w:hAnsi="Arial" w:cs="Arial"/>
                <w:sz w:val="22"/>
                <w:szCs w:val="22"/>
              </w:rPr>
              <w:t>Responsible for bookkeeping in accounting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4FF6">
              <w:rPr>
                <w:rFonts w:ascii="Arial" w:hAnsi="Arial" w:cs="Arial"/>
                <w:sz w:val="22"/>
                <w:szCs w:val="22"/>
              </w:rPr>
              <w:t>a</w:t>
            </w:r>
            <w:r w:rsidR="00194FF6" w:rsidRPr="0041349A">
              <w:rPr>
                <w:rFonts w:ascii="Arial" w:hAnsi="Arial" w:cs="Arial"/>
                <w:sz w:val="22"/>
                <w:szCs w:val="22"/>
              </w:rPr>
              <w:t>nalysing</w:t>
            </w:r>
            <w:r w:rsidRPr="0041349A">
              <w:rPr>
                <w:rFonts w:ascii="Arial" w:hAnsi="Arial" w:cs="Arial"/>
                <w:sz w:val="22"/>
                <w:szCs w:val="22"/>
              </w:rPr>
              <w:t xml:space="preserve"> the financia</w:t>
            </w:r>
            <w:r w:rsidR="00194FF6">
              <w:rPr>
                <w:rFonts w:ascii="Arial" w:hAnsi="Arial" w:cs="Arial"/>
                <w:sz w:val="22"/>
                <w:szCs w:val="22"/>
              </w:rPr>
              <w:t>l situation of the organization, l</w:t>
            </w:r>
            <w:r w:rsidRPr="0041349A">
              <w:rPr>
                <w:rFonts w:ascii="Arial" w:hAnsi="Arial" w:cs="Arial"/>
                <w:sz w:val="22"/>
                <w:szCs w:val="22"/>
              </w:rPr>
              <w:t>ooking for ways to save mo</w:t>
            </w:r>
            <w:r w:rsidR="00194FF6">
              <w:rPr>
                <w:rFonts w:ascii="Arial" w:hAnsi="Arial" w:cs="Arial"/>
                <w:sz w:val="22"/>
                <w:szCs w:val="22"/>
              </w:rPr>
              <w:t>ney and to invest intelligently, looking for financial partners, keeping financial accounts, m</w:t>
            </w:r>
            <w:r w:rsidRPr="0041349A">
              <w:rPr>
                <w:rFonts w:ascii="Arial" w:hAnsi="Arial" w:cs="Arial"/>
                <w:sz w:val="22"/>
                <w:szCs w:val="22"/>
              </w:rPr>
              <w:t>anaging all other financial tasks (payrolls, taxes...)</w:t>
            </w:r>
            <w:r w:rsidR="00183F5B">
              <w:rPr>
                <w:rFonts w:ascii="Arial" w:hAnsi="Arial" w:cs="Arial"/>
                <w:sz w:val="22"/>
                <w:szCs w:val="22"/>
              </w:rPr>
              <w:t>. Other tasks included translations of different documents from French to English.</w:t>
            </w:r>
          </w:p>
        </w:tc>
      </w:tr>
      <w:tr w:rsidR="00183F5B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Default="00183F5B" w:rsidP="00D72184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December 2011 – ongoing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Pr="00B17B03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Kosovo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  <w:u w:val="single"/>
              </w:rPr>
            </w:pPr>
            <w:r>
              <w:rPr>
                <w:rFonts w:ascii="HelveticaNeueLT Std" w:hAnsi="HelveticaNeueLT Std" w:cs="Arial"/>
                <w:szCs w:val="22"/>
                <w:u w:val="single"/>
              </w:rPr>
              <w:t>Alliance Française de Prishtina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Pr="00194FF6" w:rsidRDefault="00183F5B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French – English – Albanian Translator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83F5B" w:rsidRPr="0041349A" w:rsidRDefault="00183F5B" w:rsidP="00194FF6">
            <w:pPr>
              <w:pStyle w:val="CVNormal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needed, simultaneous translations during conferences for French audience. Translation of different documents from English to French.</w:t>
            </w:r>
          </w:p>
        </w:tc>
      </w:tr>
      <w:tr w:rsidR="007576EE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7576EE" w:rsidRPr="00B17B03" w:rsidRDefault="0041349A" w:rsidP="00D72184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April 2011- November 2011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7576EE" w:rsidRPr="00B17B03" w:rsidRDefault="007576EE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Kosovo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7576EE" w:rsidRPr="0000065B" w:rsidRDefault="0041349A" w:rsidP="0069538A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  <w:u w:val="single"/>
              </w:rPr>
            </w:pPr>
            <w:r>
              <w:rPr>
                <w:rFonts w:ascii="HelveticaNeueLT Std" w:hAnsi="HelveticaNeueLT Std" w:cs="Arial"/>
                <w:szCs w:val="22"/>
                <w:u w:val="single"/>
              </w:rPr>
              <w:t>Bp-Home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7576EE" w:rsidRPr="00194FF6" w:rsidRDefault="0041349A" w:rsidP="007576EE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194FF6">
              <w:rPr>
                <w:rFonts w:ascii="HelveticaNeueLT Std" w:hAnsi="HelveticaNeueLT Std" w:cs="Arial"/>
                <w:szCs w:val="22"/>
              </w:rPr>
              <w:t>Finances Manager Assistant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7576EE" w:rsidRPr="0041349A" w:rsidRDefault="0041349A" w:rsidP="00194FF6">
            <w:pPr>
              <w:pStyle w:val="CVNormal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1349A">
              <w:rPr>
                <w:rFonts w:ascii="Arial" w:hAnsi="Arial" w:cs="Arial"/>
                <w:sz w:val="22"/>
                <w:szCs w:val="22"/>
              </w:rPr>
              <w:t>Monitoring and examining accounts</w:t>
            </w:r>
            <w:r w:rsidR="004C6700">
              <w:rPr>
                <w:rFonts w:ascii="Arial" w:hAnsi="Arial" w:cs="Arial"/>
                <w:sz w:val="22"/>
                <w:szCs w:val="22"/>
              </w:rPr>
              <w:t>, f</w:t>
            </w:r>
            <w:r w:rsidRPr="0041349A">
              <w:rPr>
                <w:rFonts w:ascii="Arial" w:hAnsi="Arial" w:cs="Arial"/>
                <w:sz w:val="22"/>
                <w:szCs w:val="22"/>
              </w:rPr>
              <w:t>ormulating budget estimates in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 support of program objectives, d</w:t>
            </w:r>
            <w:r w:rsidRPr="0041349A">
              <w:rPr>
                <w:rFonts w:ascii="Arial" w:hAnsi="Arial" w:cs="Arial"/>
                <w:sz w:val="22"/>
                <w:szCs w:val="22"/>
              </w:rPr>
              <w:t xml:space="preserve">evelopment of 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plans for allocating </w:t>
            </w:r>
            <w:r w:rsidR="00194FF6">
              <w:rPr>
                <w:rFonts w:ascii="Arial" w:hAnsi="Arial" w:cs="Arial"/>
                <w:sz w:val="22"/>
                <w:szCs w:val="22"/>
              </w:rPr>
              <w:t xml:space="preserve">resources, </w:t>
            </w:r>
            <w:r w:rsidR="00194FF6" w:rsidRPr="0041349A">
              <w:rPr>
                <w:rFonts w:ascii="Arial" w:hAnsi="Arial" w:cs="Arial"/>
                <w:sz w:val="22"/>
                <w:szCs w:val="22"/>
              </w:rPr>
              <w:t>reviewing</w:t>
            </w:r>
            <w:r w:rsidRPr="0041349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nd </w:t>
            </w:r>
            <w:r w:rsidR="00194FF6">
              <w:rPr>
                <w:rFonts w:ascii="Arial" w:hAnsi="Arial" w:cs="Arial"/>
                <w:sz w:val="22"/>
                <w:szCs w:val="22"/>
              </w:rPr>
              <w:t>analysing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 funding documents, c</w:t>
            </w:r>
            <w:r w:rsidRPr="0041349A">
              <w:rPr>
                <w:rFonts w:ascii="Arial" w:hAnsi="Arial" w:cs="Arial"/>
                <w:sz w:val="22"/>
                <w:szCs w:val="22"/>
              </w:rPr>
              <w:t>onducting compara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tive analyses to examine </w:t>
            </w:r>
            <w:r w:rsidR="00194FF6">
              <w:rPr>
                <w:rFonts w:ascii="Arial" w:hAnsi="Arial" w:cs="Arial"/>
                <w:sz w:val="22"/>
                <w:szCs w:val="22"/>
              </w:rPr>
              <w:t xml:space="preserve">trends, </w:t>
            </w:r>
            <w:r w:rsidR="00194FF6" w:rsidRPr="0041349A">
              <w:rPr>
                <w:rFonts w:ascii="Arial" w:hAnsi="Arial" w:cs="Arial"/>
                <w:sz w:val="22"/>
                <w:szCs w:val="22"/>
              </w:rPr>
              <w:t>reviewing</w:t>
            </w:r>
            <w:r w:rsidRPr="0041349A">
              <w:rPr>
                <w:rFonts w:ascii="Arial" w:hAnsi="Arial" w:cs="Arial"/>
                <w:sz w:val="22"/>
                <w:szCs w:val="22"/>
              </w:rPr>
              <w:t xml:space="preserve"> and interpreting accounting and financial management policy</w:t>
            </w:r>
          </w:p>
        </w:tc>
      </w:tr>
      <w:tr w:rsidR="00646656" w:rsidRPr="00B17B03" w:rsidTr="0041349A">
        <w:trPr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B17B03" w:rsidRDefault="0041349A" w:rsidP="0041349A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lastRenderedPageBreak/>
              <w:t>October 2009</w:t>
            </w:r>
            <w:r w:rsidR="0000065B">
              <w:rPr>
                <w:rFonts w:ascii="HelveticaNeueLT Std" w:hAnsi="HelveticaNeueLT Std" w:cs="Arial"/>
                <w:szCs w:val="22"/>
              </w:rPr>
              <w:t xml:space="preserve"> – </w:t>
            </w:r>
            <w:r>
              <w:rPr>
                <w:rFonts w:ascii="HelveticaNeueLT Std" w:hAnsi="HelveticaNeueLT Std" w:cs="Arial"/>
                <w:szCs w:val="22"/>
              </w:rPr>
              <w:t>April 2011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B17B03" w:rsidRDefault="00646656" w:rsidP="0000065B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Kosovo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646656" w:rsidRDefault="0041349A" w:rsidP="0000065B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 w:val="24"/>
                <w:szCs w:val="24"/>
                <w:u w:val="single"/>
                <w:lang w:val="sq-AL"/>
              </w:rPr>
              <w:t>Prishtina High School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194FF6" w:rsidRDefault="0041349A" w:rsidP="0000065B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194FF6">
              <w:rPr>
                <w:rFonts w:ascii="HelveticaNeueLT Std" w:hAnsi="HelveticaNeueLT Std" w:cs="Arial"/>
                <w:szCs w:val="22"/>
              </w:rPr>
              <w:t>Deputy Business Manager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646656" w:rsidRPr="0041349A" w:rsidRDefault="0041349A" w:rsidP="008D381D">
            <w:pPr>
              <w:pStyle w:val="CVNormal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1349A">
              <w:rPr>
                <w:rFonts w:ascii="Arial" w:hAnsi="Arial" w:cs="Arial"/>
                <w:sz w:val="22"/>
                <w:szCs w:val="22"/>
              </w:rPr>
              <w:t>Translated letters</w:t>
            </w:r>
            <w:r w:rsidR="008D381D">
              <w:rPr>
                <w:rFonts w:ascii="Arial" w:hAnsi="Arial" w:cs="Arial"/>
                <w:sz w:val="22"/>
                <w:szCs w:val="22"/>
              </w:rPr>
              <w:t xml:space="preserve"> from English to Albanian and vice-versa, in charge of e-mails</w:t>
            </w:r>
            <w:r w:rsidRPr="0041349A">
              <w:rPr>
                <w:rFonts w:ascii="Arial" w:hAnsi="Arial" w:cs="Arial"/>
                <w:sz w:val="22"/>
                <w:szCs w:val="22"/>
              </w:rPr>
              <w:t>, faxes, a</w:t>
            </w:r>
            <w:r w:rsidR="008D381D">
              <w:rPr>
                <w:rFonts w:ascii="Arial" w:hAnsi="Arial" w:cs="Arial"/>
                <w:sz w:val="22"/>
                <w:szCs w:val="22"/>
              </w:rPr>
              <w:t>rranging meetings between the business manager and/ or interested stakeholders</w:t>
            </w:r>
            <w:r w:rsidR="004C6700">
              <w:rPr>
                <w:rFonts w:ascii="Arial" w:hAnsi="Arial" w:cs="Arial"/>
                <w:sz w:val="22"/>
                <w:szCs w:val="22"/>
              </w:rPr>
              <w:t>, typed letters and e-mails, r</w:t>
            </w:r>
            <w:r w:rsidRPr="0041349A">
              <w:rPr>
                <w:rFonts w:ascii="Arial" w:hAnsi="Arial" w:cs="Arial"/>
                <w:sz w:val="22"/>
                <w:szCs w:val="22"/>
              </w:rPr>
              <w:t>eceive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d, registered, and </w:t>
            </w:r>
            <w:r w:rsidR="00194FF6">
              <w:rPr>
                <w:rFonts w:ascii="Arial" w:hAnsi="Arial" w:cs="Arial"/>
                <w:sz w:val="22"/>
                <w:szCs w:val="22"/>
              </w:rPr>
              <w:t>paid</w:t>
            </w:r>
            <w:r w:rsidR="004C6700">
              <w:rPr>
                <w:rFonts w:ascii="Arial" w:hAnsi="Arial" w:cs="Arial"/>
                <w:sz w:val="22"/>
                <w:szCs w:val="22"/>
              </w:rPr>
              <w:t xml:space="preserve"> bills, received visitors, an</w:t>
            </w:r>
            <w:r w:rsidRPr="0041349A">
              <w:rPr>
                <w:rFonts w:ascii="Arial" w:hAnsi="Arial" w:cs="Arial"/>
                <w:sz w:val="22"/>
                <w:szCs w:val="22"/>
              </w:rPr>
              <w:t>swered phone calls.</w:t>
            </w:r>
            <w:r w:rsidR="008D381D">
              <w:rPr>
                <w:rFonts w:ascii="Arial" w:hAnsi="Arial" w:cs="Arial"/>
                <w:sz w:val="22"/>
                <w:szCs w:val="22"/>
              </w:rPr>
              <w:t xml:space="preserve"> Other duties as required by Business Manager or School staff.</w:t>
            </w:r>
          </w:p>
        </w:tc>
      </w:tr>
      <w:tr w:rsidR="00882CC9" w:rsidRPr="00B17B03" w:rsidTr="000372CF">
        <w:trPr>
          <w:trHeight w:val="895"/>
          <w:tblHeader/>
        </w:trPr>
        <w:tc>
          <w:tcPr>
            <w:tcW w:w="119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882CC9" w:rsidRPr="00B17B03" w:rsidRDefault="00882CC9" w:rsidP="0041349A">
            <w:pPr>
              <w:pStyle w:val="normaltableau"/>
              <w:keepNext/>
              <w:keepLines/>
              <w:spacing w:before="0" w:after="0"/>
              <w:jc w:val="left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A</w:t>
            </w:r>
            <w:r w:rsidR="0041349A">
              <w:rPr>
                <w:rFonts w:ascii="HelveticaNeueLT Std" w:hAnsi="HelveticaNeueLT Std" w:cs="Arial"/>
                <w:szCs w:val="22"/>
              </w:rPr>
              <w:t>ugust 2004</w:t>
            </w:r>
            <w:r>
              <w:rPr>
                <w:rFonts w:ascii="HelveticaNeueLT Std" w:hAnsi="HelveticaNeueLT Std" w:cs="Arial"/>
                <w:szCs w:val="22"/>
              </w:rPr>
              <w:t xml:space="preserve"> – </w:t>
            </w:r>
            <w:r w:rsidR="0041349A">
              <w:rPr>
                <w:rFonts w:ascii="HelveticaNeueLT Std" w:hAnsi="HelveticaNeueLT Std" w:cs="Arial"/>
                <w:szCs w:val="22"/>
              </w:rPr>
              <w:t>February  2006</w:t>
            </w:r>
          </w:p>
        </w:tc>
        <w:tc>
          <w:tcPr>
            <w:tcW w:w="135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882CC9" w:rsidRPr="00B17B03" w:rsidRDefault="0041349A" w:rsidP="004852A2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>
              <w:rPr>
                <w:rFonts w:ascii="HelveticaNeueLT Std" w:hAnsi="HelveticaNeueLT Std" w:cs="Arial"/>
                <w:szCs w:val="22"/>
              </w:rPr>
              <w:t>Switzerland</w:t>
            </w:r>
          </w:p>
        </w:tc>
        <w:tc>
          <w:tcPr>
            <w:tcW w:w="23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882CC9" w:rsidRPr="00D72184" w:rsidRDefault="0041349A" w:rsidP="004852A2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  <w:u w:val="single"/>
              </w:rPr>
            </w:pPr>
            <w:r>
              <w:rPr>
                <w:rFonts w:ascii="HelveticaNeueLT Std" w:hAnsi="HelveticaNeueLT Std" w:cs="Arial"/>
                <w:szCs w:val="22"/>
                <w:u w:val="single"/>
              </w:rPr>
              <w:t>Alpa Plus Sarl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882CC9" w:rsidRPr="00194FF6" w:rsidRDefault="0041349A" w:rsidP="004852A2">
            <w:pPr>
              <w:pStyle w:val="normaltableau"/>
              <w:keepNext/>
              <w:keepLines/>
              <w:spacing w:before="0" w:after="0"/>
              <w:jc w:val="center"/>
              <w:rPr>
                <w:rFonts w:ascii="HelveticaNeueLT Std" w:hAnsi="HelveticaNeueLT Std" w:cs="Arial"/>
                <w:szCs w:val="22"/>
              </w:rPr>
            </w:pPr>
            <w:r w:rsidRPr="00194FF6">
              <w:rPr>
                <w:rFonts w:ascii="HelveticaNeueLT Std" w:hAnsi="HelveticaNeueLT Std" w:cs="Arial"/>
                <w:szCs w:val="22"/>
              </w:rPr>
              <w:t>Administrative Assistant</w:t>
            </w:r>
          </w:p>
        </w:tc>
        <w:tc>
          <w:tcPr>
            <w:tcW w:w="760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882CC9" w:rsidRPr="00194FF6" w:rsidRDefault="00194FF6" w:rsidP="00194FF6">
            <w:pPr>
              <w:pStyle w:val="CVNormal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Answered telephone calls, received and directing visitors, filed documents, arranged folders, arranged meetings, processed letters, t</w:t>
            </w:r>
            <w:r w:rsidR="0041349A" w:rsidRPr="00194FF6">
              <w:rPr>
                <w:rFonts w:ascii="Arial" w:hAnsi="Arial" w:cs="Arial"/>
                <w:sz w:val="22"/>
                <w:szCs w:val="22"/>
              </w:rPr>
              <w:t>yped letters and e-mails</w:t>
            </w:r>
            <w:r w:rsidR="000372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0065B" w:rsidRDefault="0000065B" w:rsidP="0041349A">
      <w:pPr>
        <w:spacing w:before="120" w:after="120"/>
        <w:jc w:val="both"/>
        <w:rPr>
          <w:rFonts w:ascii="HelveticaNeueLT Std" w:hAnsi="HelveticaNeueLT Std"/>
          <w:sz w:val="22"/>
          <w:szCs w:val="22"/>
        </w:rPr>
      </w:pPr>
    </w:p>
    <w:p w:rsidR="00183F5B" w:rsidRPr="002C6E5D" w:rsidRDefault="00183F5B" w:rsidP="00183F5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C6E5D">
        <w:rPr>
          <w:rFonts w:ascii="Arial" w:hAnsi="Arial" w:cs="Arial"/>
          <w:b/>
          <w:sz w:val="22"/>
          <w:szCs w:val="22"/>
        </w:rPr>
        <w:t>Trainings</w:t>
      </w:r>
    </w:p>
    <w:p w:rsidR="00183F5B" w:rsidRPr="002C6E5D" w:rsidRDefault="00183F5B" w:rsidP="00183F5B">
      <w:pPr>
        <w:pStyle w:val="Default"/>
        <w:numPr>
          <w:ilvl w:val="0"/>
          <w:numId w:val="19"/>
        </w:numPr>
        <w:spacing w:after="76" w:line="360" w:lineRule="auto"/>
        <w:ind w:left="720" w:right="-3058" w:hanging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2C6E5D">
        <w:rPr>
          <w:rFonts w:ascii="Arial" w:hAnsi="Arial" w:cs="Arial"/>
          <w:color w:val="0D0D0D" w:themeColor="text1" w:themeTint="F2"/>
          <w:sz w:val="22"/>
          <w:szCs w:val="22"/>
        </w:rPr>
        <w:t>Training on delivering French classes on specific objectives (FOS) and on using teaching method “Alter Ego+”, Prishtina, 2013</w:t>
      </w:r>
    </w:p>
    <w:p w:rsidR="00183F5B" w:rsidRDefault="00183F5B" w:rsidP="00183F5B">
      <w:pPr>
        <w:pStyle w:val="Default"/>
        <w:numPr>
          <w:ilvl w:val="0"/>
          <w:numId w:val="19"/>
        </w:numPr>
        <w:spacing w:after="76" w:line="360" w:lineRule="auto"/>
        <w:ind w:left="720" w:right="-3058" w:hanging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2C6E5D">
        <w:rPr>
          <w:rFonts w:ascii="Arial" w:hAnsi="Arial" w:cs="Arial"/>
          <w:color w:val="0D0D0D" w:themeColor="text1" w:themeTint="F2"/>
          <w:sz w:val="22"/>
          <w:szCs w:val="22"/>
        </w:rPr>
        <w:t>Training on “Career Planning” MDA, 2013</w:t>
      </w:r>
    </w:p>
    <w:p w:rsidR="002C6E5D" w:rsidRPr="008D381D" w:rsidRDefault="002C6E5D" w:rsidP="002C6E5D">
      <w:pPr>
        <w:numPr>
          <w:ilvl w:val="0"/>
          <w:numId w:val="19"/>
        </w:numPr>
        <w:spacing w:before="80" w:after="80" w:line="240" w:lineRule="atLeast"/>
        <w:ind w:left="720" w:hanging="720"/>
        <w:jc w:val="both"/>
        <w:rPr>
          <w:rFonts w:ascii="HelveticaNeueLT Std" w:hAnsi="HelveticaNeueLT Std" w:cs="Arial"/>
          <w:sz w:val="22"/>
          <w:szCs w:val="22"/>
        </w:rPr>
      </w:pPr>
      <w:r w:rsidRPr="00183F5B">
        <w:rPr>
          <w:rFonts w:ascii="HelveticaNeueLT Std" w:hAnsi="HelveticaNeueLT Std" w:cs="Arial"/>
          <w:sz w:val="22"/>
          <w:szCs w:val="22"/>
        </w:rPr>
        <w:t xml:space="preserve">Prishtina International Summer University 2010: </w:t>
      </w:r>
      <w:r>
        <w:rPr>
          <w:rFonts w:ascii="HelveticaNeueLT Std" w:hAnsi="HelveticaNeueLT Std" w:cs="Arial"/>
          <w:sz w:val="22"/>
          <w:szCs w:val="22"/>
        </w:rPr>
        <w:t>Safety management.</w:t>
      </w:r>
    </w:p>
    <w:p w:rsidR="002C6E5D" w:rsidRPr="002C6E5D" w:rsidRDefault="002C6E5D" w:rsidP="002C6E5D">
      <w:pPr>
        <w:pStyle w:val="Default"/>
        <w:spacing w:after="76" w:line="360" w:lineRule="auto"/>
        <w:ind w:left="720" w:right="-3058"/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2C6E5D" w:rsidRPr="002C6E5D" w:rsidSect="00B116BA">
      <w:pgSz w:w="16838" w:h="11906" w:orient="landscape"/>
      <w:pgMar w:top="1079" w:right="1418" w:bottom="189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25" w:rsidRDefault="00636E25">
      <w:r>
        <w:separator/>
      </w:r>
    </w:p>
  </w:endnote>
  <w:endnote w:type="continuationSeparator" w:id="0">
    <w:p w:rsidR="00636E25" w:rsidRDefault="0063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MPSQG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25" w:rsidRDefault="00636E25">
      <w:r>
        <w:separator/>
      </w:r>
    </w:p>
  </w:footnote>
  <w:footnote w:type="continuationSeparator" w:id="0">
    <w:p w:rsidR="00636E25" w:rsidRDefault="0063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199A98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">
    <w:nsid w:val="0CF3084E"/>
    <w:multiLevelType w:val="hybridMultilevel"/>
    <w:tmpl w:val="E744AAB4"/>
    <w:lvl w:ilvl="0" w:tplc="90A81466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C5E"/>
    <w:multiLevelType w:val="hybridMultilevel"/>
    <w:tmpl w:val="8DB6084C"/>
    <w:lvl w:ilvl="0" w:tplc="E698FC24">
      <w:start w:val="2005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147B5A3C"/>
    <w:multiLevelType w:val="hybridMultilevel"/>
    <w:tmpl w:val="AF1AFBB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A5500"/>
    <w:multiLevelType w:val="hybridMultilevel"/>
    <w:tmpl w:val="528A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65ABF"/>
    <w:multiLevelType w:val="hybridMultilevel"/>
    <w:tmpl w:val="16CCD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D0A0D"/>
    <w:multiLevelType w:val="hybridMultilevel"/>
    <w:tmpl w:val="EF7CED0C"/>
    <w:lvl w:ilvl="0" w:tplc="E84A1D7E">
      <w:start w:val="2005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27C85700"/>
    <w:multiLevelType w:val="hybridMultilevel"/>
    <w:tmpl w:val="3C96C380"/>
    <w:lvl w:ilvl="0" w:tplc="E1C49E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34F4F"/>
    <w:multiLevelType w:val="hybridMultilevel"/>
    <w:tmpl w:val="B04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26A3B"/>
    <w:multiLevelType w:val="hybridMultilevel"/>
    <w:tmpl w:val="72DE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87B6A"/>
    <w:multiLevelType w:val="hybridMultilevel"/>
    <w:tmpl w:val="50F09F30"/>
    <w:lvl w:ilvl="0" w:tplc="3A26407C">
      <w:start w:val="2005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4A015E45"/>
    <w:multiLevelType w:val="hybridMultilevel"/>
    <w:tmpl w:val="7040DA4E"/>
    <w:lvl w:ilvl="0" w:tplc="B1FA4752">
      <w:start w:val="2005"/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2">
    <w:nsid w:val="4D3F4109"/>
    <w:multiLevelType w:val="hybridMultilevel"/>
    <w:tmpl w:val="D54A0E7E"/>
    <w:lvl w:ilvl="0" w:tplc="5ECE851A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05E25"/>
    <w:multiLevelType w:val="hybridMultilevel"/>
    <w:tmpl w:val="B1B62798"/>
    <w:lvl w:ilvl="0" w:tplc="394C6122">
      <w:start w:val="2005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5B785F77"/>
    <w:multiLevelType w:val="hybridMultilevel"/>
    <w:tmpl w:val="CAF4AFEC"/>
    <w:lvl w:ilvl="0" w:tplc="37288326">
      <w:start w:val="2005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69E551F8"/>
    <w:multiLevelType w:val="hybridMultilevel"/>
    <w:tmpl w:val="839C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C70C7"/>
    <w:multiLevelType w:val="hybridMultilevel"/>
    <w:tmpl w:val="689244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E6E3286"/>
    <w:multiLevelType w:val="hybridMultilevel"/>
    <w:tmpl w:val="71F6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55D01"/>
    <w:multiLevelType w:val="hybridMultilevel"/>
    <w:tmpl w:val="595A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8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94"/>
    <w:rsid w:val="0000065B"/>
    <w:rsid w:val="00025891"/>
    <w:rsid w:val="000372CF"/>
    <w:rsid w:val="00061597"/>
    <w:rsid w:val="00063503"/>
    <w:rsid w:val="00073409"/>
    <w:rsid w:val="00075558"/>
    <w:rsid w:val="000879B1"/>
    <w:rsid w:val="00097CDF"/>
    <w:rsid w:val="000A0522"/>
    <w:rsid w:val="000B4CF5"/>
    <w:rsid w:val="000D2BFB"/>
    <w:rsid w:val="000F6F07"/>
    <w:rsid w:val="001117CD"/>
    <w:rsid w:val="0011273A"/>
    <w:rsid w:val="00124517"/>
    <w:rsid w:val="001573E7"/>
    <w:rsid w:val="00165D53"/>
    <w:rsid w:val="00183F5B"/>
    <w:rsid w:val="00194FF6"/>
    <w:rsid w:val="001A15DF"/>
    <w:rsid w:val="001A6596"/>
    <w:rsid w:val="001A7666"/>
    <w:rsid w:val="001C23D2"/>
    <w:rsid w:val="001C5FDF"/>
    <w:rsid w:val="00210626"/>
    <w:rsid w:val="00217DE2"/>
    <w:rsid w:val="00251EDF"/>
    <w:rsid w:val="00277E98"/>
    <w:rsid w:val="00281D8F"/>
    <w:rsid w:val="002B1A01"/>
    <w:rsid w:val="002C0B1B"/>
    <w:rsid w:val="002C6E5D"/>
    <w:rsid w:val="002E31B4"/>
    <w:rsid w:val="00314D38"/>
    <w:rsid w:val="00317670"/>
    <w:rsid w:val="00337138"/>
    <w:rsid w:val="00340D6A"/>
    <w:rsid w:val="0035303E"/>
    <w:rsid w:val="00354068"/>
    <w:rsid w:val="00370797"/>
    <w:rsid w:val="00387DD2"/>
    <w:rsid w:val="003952C3"/>
    <w:rsid w:val="003A7BE1"/>
    <w:rsid w:val="003E0CBF"/>
    <w:rsid w:val="003E131C"/>
    <w:rsid w:val="003F06EA"/>
    <w:rsid w:val="003F75F2"/>
    <w:rsid w:val="004072AF"/>
    <w:rsid w:val="00412A9F"/>
    <w:rsid w:val="0041349A"/>
    <w:rsid w:val="00416B0D"/>
    <w:rsid w:val="00423F41"/>
    <w:rsid w:val="00425873"/>
    <w:rsid w:val="00425DEA"/>
    <w:rsid w:val="00460F14"/>
    <w:rsid w:val="004852A2"/>
    <w:rsid w:val="00493360"/>
    <w:rsid w:val="004960A4"/>
    <w:rsid w:val="004C6700"/>
    <w:rsid w:val="004C67B4"/>
    <w:rsid w:val="004D4165"/>
    <w:rsid w:val="00523BCB"/>
    <w:rsid w:val="005300A8"/>
    <w:rsid w:val="00535F6A"/>
    <w:rsid w:val="00536AAC"/>
    <w:rsid w:val="0054588E"/>
    <w:rsid w:val="00557A7E"/>
    <w:rsid w:val="00563816"/>
    <w:rsid w:val="00564374"/>
    <w:rsid w:val="00577327"/>
    <w:rsid w:val="005823D9"/>
    <w:rsid w:val="005A557B"/>
    <w:rsid w:val="005B0F3F"/>
    <w:rsid w:val="005C0C83"/>
    <w:rsid w:val="005C2EBF"/>
    <w:rsid w:val="005E25EC"/>
    <w:rsid w:val="005F47DA"/>
    <w:rsid w:val="00600132"/>
    <w:rsid w:val="00605BB6"/>
    <w:rsid w:val="0061157B"/>
    <w:rsid w:val="006165CD"/>
    <w:rsid w:val="006314D4"/>
    <w:rsid w:val="00636E25"/>
    <w:rsid w:val="00646656"/>
    <w:rsid w:val="006555C4"/>
    <w:rsid w:val="006663A5"/>
    <w:rsid w:val="00693A88"/>
    <w:rsid w:val="0069538A"/>
    <w:rsid w:val="006A0DA8"/>
    <w:rsid w:val="006A1B24"/>
    <w:rsid w:val="006A51E8"/>
    <w:rsid w:val="006A7FA1"/>
    <w:rsid w:val="006B5848"/>
    <w:rsid w:val="006D02B5"/>
    <w:rsid w:val="00722096"/>
    <w:rsid w:val="0075300A"/>
    <w:rsid w:val="007576EE"/>
    <w:rsid w:val="0076024F"/>
    <w:rsid w:val="007636E4"/>
    <w:rsid w:val="00764B2B"/>
    <w:rsid w:val="00775889"/>
    <w:rsid w:val="007857EC"/>
    <w:rsid w:val="00790F30"/>
    <w:rsid w:val="00791F48"/>
    <w:rsid w:val="00792B67"/>
    <w:rsid w:val="00792F7B"/>
    <w:rsid w:val="007974E7"/>
    <w:rsid w:val="00797740"/>
    <w:rsid w:val="007A312B"/>
    <w:rsid w:val="007E6838"/>
    <w:rsid w:val="007F2477"/>
    <w:rsid w:val="0082579A"/>
    <w:rsid w:val="00834125"/>
    <w:rsid w:val="00834E1E"/>
    <w:rsid w:val="00843CCA"/>
    <w:rsid w:val="00860030"/>
    <w:rsid w:val="00867C99"/>
    <w:rsid w:val="0088004C"/>
    <w:rsid w:val="0088185E"/>
    <w:rsid w:val="00882CC9"/>
    <w:rsid w:val="00886CDC"/>
    <w:rsid w:val="008879C0"/>
    <w:rsid w:val="00887C6C"/>
    <w:rsid w:val="008976AC"/>
    <w:rsid w:val="008A7EA1"/>
    <w:rsid w:val="008C0774"/>
    <w:rsid w:val="008D381D"/>
    <w:rsid w:val="008D4886"/>
    <w:rsid w:val="008F4815"/>
    <w:rsid w:val="009443FA"/>
    <w:rsid w:val="009515D9"/>
    <w:rsid w:val="00954A08"/>
    <w:rsid w:val="0097726B"/>
    <w:rsid w:val="009859A1"/>
    <w:rsid w:val="00996DC1"/>
    <w:rsid w:val="00997D2D"/>
    <w:rsid w:val="009B2E25"/>
    <w:rsid w:val="009C143D"/>
    <w:rsid w:val="009D7C49"/>
    <w:rsid w:val="009E5729"/>
    <w:rsid w:val="009E67F5"/>
    <w:rsid w:val="009F64C6"/>
    <w:rsid w:val="00A048A0"/>
    <w:rsid w:val="00A0575B"/>
    <w:rsid w:val="00A46BF3"/>
    <w:rsid w:val="00A50559"/>
    <w:rsid w:val="00A83CBC"/>
    <w:rsid w:val="00AB6802"/>
    <w:rsid w:val="00AB68DF"/>
    <w:rsid w:val="00AD12C0"/>
    <w:rsid w:val="00AE2190"/>
    <w:rsid w:val="00B02272"/>
    <w:rsid w:val="00B116BA"/>
    <w:rsid w:val="00B17B03"/>
    <w:rsid w:val="00B41776"/>
    <w:rsid w:val="00B4281A"/>
    <w:rsid w:val="00B7343E"/>
    <w:rsid w:val="00B800BE"/>
    <w:rsid w:val="00B90B47"/>
    <w:rsid w:val="00BC3784"/>
    <w:rsid w:val="00BE1E59"/>
    <w:rsid w:val="00C16613"/>
    <w:rsid w:val="00C2016A"/>
    <w:rsid w:val="00C2617D"/>
    <w:rsid w:val="00C356E5"/>
    <w:rsid w:val="00C47577"/>
    <w:rsid w:val="00C47AE4"/>
    <w:rsid w:val="00C80ADA"/>
    <w:rsid w:val="00CE5A91"/>
    <w:rsid w:val="00CF5C18"/>
    <w:rsid w:val="00D02B93"/>
    <w:rsid w:val="00D06EB6"/>
    <w:rsid w:val="00D11B0A"/>
    <w:rsid w:val="00D36D94"/>
    <w:rsid w:val="00D546CD"/>
    <w:rsid w:val="00D72184"/>
    <w:rsid w:val="00D85B49"/>
    <w:rsid w:val="00D93581"/>
    <w:rsid w:val="00DA6ADC"/>
    <w:rsid w:val="00DE52BA"/>
    <w:rsid w:val="00DE7821"/>
    <w:rsid w:val="00E0306E"/>
    <w:rsid w:val="00E06D47"/>
    <w:rsid w:val="00E157A4"/>
    <w:rsid w:val="00E451D4"/>
    <w:rsid w:val="00E45277"/>
    <w:rsid w:val="00E50552"/>
    <w:rsid w:val="00E66383"/>
    <w:rsid w:val="00E90970"/>
    <w:rsid w:val="00E96BE9"/>
    <w:rsid w:val="00ED2C0F"/>
    <w:rsid w:val="00ED62C0"/>
    <w:rsid w:val="00F0368F"/>
    <w:rsid w:val="00F241AF"/>
    <w:rsid w:val="00F66B68"/>
    <w:rsid w:val="00F94DA4"/>
    <w:rsid w:val="00F959DB"/>
    <w:rsid w:val="00F96A65"/>
    <w:rsid w:val="00FA737C"/>
    <w:rsid w:val="00FB798E"/>
    <w:rsid w:val="00FB7B37"/>
    <w:rsid w:val="00FD17B9"/>
    <w:rsid w:val="00FD48C5"/>
    <w:rsid w:val="00FF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94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36D94"/>
    <w:pPr>
      <w:keepNext/>
      <w:jc w:val="center"/>
      <w:outlineLvl w:val="0"/>
    </w:pPr>
    <w:rPr>
      <w:rFonts w:ascii="Arial" w:hAnsi="Arial" w:cs="Arial"/>
      <w:b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D94"/>
    <w:rPr>
      <w:rFonts w:ascii="Arial" w:eastAsia="Times New Roman" w:hAnsi="Arial" w:cs="Arial"/>
      <w:b/>
      <w:smallCaps/>
      <w:sz w:val="28"/>
      <w:szCs w:val="28"/>
      <w:lang w:val="en-GB" w:eastAsia="en-GB"/>
    </w:rPr>
  </w:style>
  <w:style w:type="paragraph" w:customStyle="1" w:styleId="normaltableau">
    <w:name w:val="normal_tableau"/>
    <w:basedOn w:val="Normal"/>
    <w:rsid w:val="00D36D94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odyText">
    <w:name w:val="Body Text"/>
    <w:basedOn w:val="Normal"/>
    <w:link w:val="BodyTextChar"/>
    <w:rsid w:val="00D36D94"/>
    <w:pPr>
      <w:spacing w:after="120"/>
      <w:jc w:val="both"/>
    </w:pPr>
    <w:rPr>
      <w:szCs w:val="20"/>
    </w:rPr>
  </w:style>
  <w:style w:type="character" w:customStyle="1" w:styleId="BodyTextChar">
    <w:name w:val="Body Text Char"/>
    <w:link w:val="BodyText"/>
    <w:rsid w:val="00D36D9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Eaoaeaa">
    <w:name w:val="Eaoae?aa"/>
    <w:basedOn w:val="Normal"/>
    <w:rsid w:val="00D36D94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styleId="PageNumber">
    <w:name w:val="page number"/>
    <w:semiHidden/>
    <w:rsid w:val="0041349A"/>
  </w:style>
  <w:style w:type="paragraph" w:customStyle="1" w:styleId="CVNormal">
    <w:name w:val="CV Normal"/>
    <w:basedOn w:val="Normal"/>
    <w:rsid w:val="0041349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Default">
    <w:name w:val="Default"/>
    <w:rsid w:val="00183F5B"/>
    <w:pPr>
      <w:widowControl w:val="0"/>
      <w:autoSpaceDE w:val="0"/>
      <w:autoSpaceDN w:val="0"/>
      <w:adjustRightInd w:val="0"/>
    </w:pPr>
    <w:rPr>
      <w:rFonts w:ascii="HMPSQG+Futura-Medium" w:eastAsia="Times New Roman" w:hAnsi="HMPSQG+Futura-Medium" w:cs="HMPSQG+Futura-Medi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bgashi</dc:creator>
  <cp:lastModifiedBy>shmiftari</cp:lastModifiedBy>
  <cp:revision>7</cp:revision>
  <dcterms:created xsi:type="dcterms:W3CDTF">2013-05-13T21:48:00Z</dcterms:created>
  <dcterms:modified xsi:type="dcterms:W3CDTF">2013-07-17T08:57:00Z</dcterms:modified>
</cp:coreProperties>
</file>