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0D31" w14:textId="0FABE702" w:rsidR="00A05199" w:rsidRPr="003E5E14" w:rsidRDefault="00193946">
      <w:r w:rsidRPr="003E5E1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23E92A" wp14:editId="7765B156">
                <wp:simplePos x="0" y="0"/>
                <wp:positionH relativeFrom="column">
                  <wp:posOffset>1858488</wp:posOffset>
                </wp:positionH>
                <wp:positionV relativeFrom="paragraph">
                  <wp:posOffset>1129532</wp:posOffset>
                </wp:positionV>
                <wp:extent cx="5303520" cy="783771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83771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3B236B" w14:textId="2D6A7768" w:rsidR="00A140E8" w:rsidRPr="00193946" w:rsidRDefault="00193946" w:rsidP="00566720">
                            <w:pPr>
                              <w:pStyle w:val="ContactInf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Calle 66B #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C</w:t>
                            </w:r>
                            <w:r w:rsidR="00EA2004">
                              <w:rPr>
                                <w:lang w:val="es-ES"/>
                              </w:rPr>
                              <w:t>ir</w:t>
                            </w:r>
                            <w:proofErr w:type="spellEnd"/>
                            <w:r w:rsidR="00EA200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1 – 13</w:t>
                            </w:r>
                            <w:r w:rsidR="006D494C" w:rsidRPr="003E5E14">
                              <w:rPr>
                                <w:lang w:val="es-ES"/>
                              </w:rPr>
                              <w:t>,</w:t>
                            </w:r>
                            <w:r w:rsidR="00A140E8" w:rsidRPr="003E5E14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Bolivariana, Medellín – Colombia</w:t>
                            </w:r>
                            <w:r w:rsidR="00A140E8" w:rsidRPr="00193946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  <w:p w14:paraId="18CA8E19" w14:textId="61DD05B4" w:rsidR="00A140E8" w:rsidRDefault="006D494C" w:rsidP="00566720">
                            <w:pPr>
                              <w:pStyle w:val="ContactInfo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93946">
                              <w:rPr>
                                <w:lang w:val="es-ES"/>
                              </w:rPr>
                              <w:t>Colombian</w:t>
                            </w:r>
                            <w:proofErr w:type="spellEnd"/>
                            <w:r w:rsidR="00A140E8" w:rsidRPr="00193946">
                              <w:rPr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="009D562F">
                              <w:rPr>
                                <w:lang w:val="es-ES"/>
                              </w:rPr>
                              <w:t>santiagobustag</w:t>
                            </w:r>
                            <w:r w:rsidR="00A140E8" w:rsidRPr="00193946">
                              <w:rPr>
                                <w:lang w:val="es-ES"/>
                              </w:rPr>
                              <w:t>@gmail.com</w:t>
                            </w:r>
                            <w:proofErr w:type="gramEnd"/>
                            <w:r w:rsidR="00193946">
                              <w:rPr>
                                <w:lang w:val="es-ES"/>
                              </w:rPr>
                              <w:t>. (+57) 3003456677</w:t>
                            </w:r>
                          </w:p>
                          <w:p w14:paraId="68738CA6" w14:textId="45F962F5" w:rsidR="00EA2004" w:rsidRPr="00EA2004" w:rsidRDefault="00EA2004" w:rsidP="00566720">
                            <w:pPr>
                              <w:pStyle w:val="ContactInfo"/>
                              <w:jc w:val="both"/>
                              <w:rPr>
                                <w:lang w:val="de-DE"/>
                              </w:rPr>
                            </w:pPr>
                            <w:r w:rsidRPr="00EA2004">
                              <w:rPr>
                                <w:lang w:val="de-DE"/>
                              </w:rPr>
                              <w:t>Blog: santibusta.blogspot.com/</w:t>
                            </w:r>
                          </w:p>
                          <w:p w14:paraId="21ABE9A4" w14:textId="77777777" w:rsidR="00EA2004" w:rsidRPr="00EA2004" w:rsidRDefault="00EA2004" w:rsidP="00566720">
                            <w:pPr>
                              <w:pStyle w:val="ContactInfo"/>
                              <w:jc w:val="both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6.35pt;margin-top:88.95pt;width:417.6pt;height: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" fillcolor="#f8f8f8" stroked="f">
                <v:textbox inset="14.4pt">
                  <w:txbxContent>
                    <w:p w14:paraId="153B236B" w14:textId="2D6A7768" w:rsidR="00A140E8" w:rsidRPr="00193946" w:rsidRDefault="00193946" w:rsidP="00566720">
                      <w:pPr>
                        <w:pStyle w:val="ContactInf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Calle 66B # </w:t>
                      </w:r>
                      <w:proofErr w:type="spellStart"/>
                      <w:r>
                        <w:rPr>
                          <w:lang w:val="es-ES"/>
                        </w:rPr>
                        <w:t>C</w:t>
                      </w:r>
                      <w:r w:rsidR="00EA2004">
                        <w:rPr>
                          <w:lang w:val="es-ES"/>
                        </w:rPr>
                        <w:t>ir</w:t>
                      </w:r>
                      <w:proofErr w:type="spellEnd"/>
                      <w:r w:rsidR="00EA200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1 – 13</w:t>
                      </w:r>
                      <w:r w:rsidR="006D494C" w:rsidRPr="003E5E14">
                        <w:rPr>
                          <w:lang w:val="es-ES"/>
                        </w:rPr>
                        <w:t>,</w:t>
                      </w:r>
                      <w:r w:rsidR="00A140E8" w:rsidRPr="003E5E14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Bolivariana, Medellín – Colombia</w:t>
                      </w:r>
                      <w:r w:rsidR="00A140E8" w:rsidRPr="00193946">
                        <w:rPr>
                          <w:lang w:val="es-ES"/>
                        </w:rPr>
                        <w:t xml:space="preserve">. </w:t>
                      </w:r>
                    </w:p>
                    <w:p w14:paraId="18CA8E19" w14:textId="61DD05B4" w:rsidR="00A140E8" w:rsidRDefault="006D494C" w:rsidP="00566720">
                      <w:pPr>
                        <w:pStyle w:val="ContactInfo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193946">
                        <w:rPr>
                          <w:lang w:val="es-ES"/>
                        </w:rPr>
                        <w:t>Colombian</w:t>
                      </w:r>
                      <w:proofErr w:type="spellEnd"/>
                      <w:r w:rsidR="00A140E8" w:rsidRPr="00193946">
                        <w:rPr>
                          <w:lang w:val="es-ES"/>
                        </w:rPr>
                        <w:t xml:space="preserve">. </w:t>
                      </w:r>
                      <w:proofErr w:type="gramStart"/>
                      <w:r w:rsidR="009D562F">
                        <w:rPr>
                          <w:lang w:val="es-ES"/>
                        </w:rPr>
                        <w:t>santiagobustag</w:t>
                      </w:r>
                      <w:r w:rsidR="00A140E8" w:rsidRPr="00193946">
                        <w:rPr>
                          <w:lang w:val="es-ES"/>
                        </w:rPr>
                        <w:t>@gmail.com</w:t>
                      </w:r>
                      <w:proofErr w:type="gramEnd"/>
                      <w:r w:rsidR="00193946">
                        <w:rPr>
                          <w:lang w:val="es-ES"/>
                        </w:rPr>
                        <w:t>. (+57) 3003456677</w:t>
                      </w:r>
                    </w:p>
                    <w:p w14:paraId="68738CA6" w14:textId="45F962F5" w:rsidR="00EA2004" w:rsidRPr="00EA2004" w:rsidRDefault="00EA2004" w:rsidP="00566720">
                      <w:pPr>
                        <w:pStyle w:val="ContactInfo"/>
                        <w:jc w:val="both"/>
                        <w:rPr>
                          <w:lang w:val="de-DE"/>
                        </w:rPr>
                      </w:pPr>
                      <w:r w:rsidRPr="00EA2004">
                        <w:rPr>
                          <w:lang w:val="de-DE"/>
                        </w:rPr>
                        <w:t>Blog: santibusta.blogspot.com/</w:t>
                      </w:r>
                    </w:p>
                    <w:p w14:paraId="21ABE9A4" w14:textId="77777777" w:rsidR="00EA2004" w:rsidRPr="00EA2004" w:rsidRDefault="00EA2004" w:rsidP="00566720">
                      <w:pPr>
                        <w:pStyle w:val="ContactInfo"/>
                        <w:jc w:val="both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57D1" w:rsidRPr="003E5E1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58B94" wp14:editId="2312773A">
                <wp:simplePos x="0" y="0"/>
                <wp:positionH relativeFrom="column">
                  <wp:posOffset>1861734</wp:posOffset>
                </wp:positionH>
                <wp:positionV relativeFrom="paragraph">
                  <wp:posOffset>52667</wp:posOffset>
                </wp:positionV>
                <wp:extent cx="5303520" cy="963295"/>
                <wp:effectExtent l="0" t="0" r="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96329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FF3D7D" w14:textId="5148EFF4" w:rsidR="008A57D1" w:rsidRPr="001704B6" w:rsidRDefault="00A140E8" w:rsidP="008A57D1">
                            <w:pPr>
                              <w:pStyle w:val="Name"/>
                              <w:rPr>
                                <w:lang w:val="es-ES"/>
                              </w:rPr>
                            </w:pPr>
                            <w:r w:rsidRPr="001704B6">
                              <w:rPr>
                                <w:lang w:val="es-ES"/>
                              </w:rPr>
                              <w:t>S</w:t>
                            </w:r>
                            <w:r w:rsidR="001704B6" w:rsidRPr="001704B6">
                              <w:rPr>
                                <w:lang w:val="es-ES"/>
                              </w:rPr>
                              <w:t>antiago</w:t>
                            </w:r>
                            <w:r w:rsidRPr="001704B6">
                              <w:rPr>
                                <w:lang w:val="es-ES"/>
                              </w:rPr>
                              <w:t xml:space="preserve"> Bustamante González</w:t>
                            </w:r>
                          </w:p>
                          <w:p w14:paraId="5052010D" w14:textId="08D13563" w:rsidR="008A57D1" w:rsidRPr="006D494C" w:rsidRDefault="001704B6" w:rsidP="008A57D1">
                            <w:pPr>
                              <w:pStyle w:val="Designation"/>
                            </w:pPr>
                            <w:proofErr w:type="gramStart"/>
                            <w:r w:rsidRPr="001704B6">
                              <w:t>BA in Humanities and Spanish Language</w:t>
                            </w:r>
                            <w:r w:rsidR="008A57D1" w:rsidRPr="001704B6">
                              <w:t>.</w:t>
                            </w:r>
                            <w:proofErr w:type="gramEnd"/>
                            <w:r w:rsidR="008A57D1" w:rsidRPr="001704B6">
                              <w:t xml:space="preserve">  </w:t>
                            </w:r>
                            <w:r w:rsidR="00371F54">
                              <w:t>30</w:t>
                            </w:r>
                            <w:r w:rsidR="008A57D1" w:rsidRPr="006D494C">
                              <w:t xml:space="preserve"> </w:t>
                            </w:r>
                            <w:r w:rsidR="006D494C">
                              <w:t>years</w:t>
                            </w:r>
                            <w:r w:rsidR="008A57D1" w:rsidRPr="006D494C">
                              <w:t xml:space="preserve">. </w:t>
                            </w:r>
                          </w:p>
                          <w:p w14:paraId="61634BB2" w14:textId="28EE12BF" w:rsidR="00A140E8" w:rsidRPr="006D494C" w:rsidRDefault="00A140E8" w:rsidP="00C8479D">
                            <w:pPr>
                              <w:pStyle w:val="Designation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46.6pt;margin-top:4.15pt;width:417.6pt;height:7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" fillcolor="#bedbeb" stroked="f">
                <v:textbox inset="14.4pt">
                  <w:txbxContent>
                    <w:p w14:paraId="74FF3D7D" w14:textId="5148EFF4" w:rsidR="008A57D1" w:rsidRPr="001704B6" w:rsidRDefault="00A140E8" w:rsidP="008A57D1">
                      <w:pPr>
                        <w:pStyle w:val="Name"/>
                        <w:rPr>
                          <w:lang w:val="es-ES"/>
                        </w:rPr>
                      </w:pPr>
                      <w:r w:rsidRPr="001704B6">
                        <w:rPr>
                          <w:lang w:val="es-ES"/>
                        </w:rPr>
                        <w:t>S</w:t>
                      </w:r>
                      <w:r w:rsidR="001704B6" w:rsidRPr="001704B6">
                        <w:rPr>
                          <w:lang w:val="es-ES"/>
                        </w:rPr>
                        <w:t>antiago</w:t>
                      </w:r>
                      <w:r w:rsidRPr="001704B6">
                        <w:rPr>
                          <w:lang w:val="es-ES"/>
                        </w:rPr>
                        <w:t xml:space="preserve"> Bustamante González</w:t>
                      </w:r>
                    </w:p>
                    <w:p w14:paraId="5052010D" w14:textId="08D13563" w:rsidR="008A57D1" w:rsidRPr="006D494C" w:rsidRDefault="001704B6" w:rsidP="008A57D1">
                      <w:pPr>
                        <w:pStyle w:val="Designation"/>
                      </w:pPr>
                      <w:proofErr w:type="gramStart"/>
                      <w:r w:rsidRPr="001704B6">
                        <w:t>BA in Humanities and Spanish Language</w:t>
                      </w:r>
                      <w:r w:rsidR="008A57D1" w:rsidRPr="001704B6">
                        <w:t>.</w:t>
                      </w:r>
                      <w:proofErr w:type="gramEnd"/>
                      <w:r w:rsidR="008A57D1" w:rsidRPr="001704B6">
                        <w:t xml:space="preserve">  </w:t>
                      </w:r>
                      <w:r w:rsidR="00371F54">
                        <w:t>30</w:t>
                      </w:r>
                      <w:r w:rsidR="008A57D1" w:rsidRPr="006D494C">
                        <w:t xml:space="preserve"> </w:t>
                      </w:r>
                      <w:r w:rsidR="006D494C">
                        <w:t>years</w:t>
                      </w:r>
                      <w:r w:rsidR="008A57D1" w:rsidRPr="006D494C">
                        <w:t xml:space="preserve">. </w:t>
                      </w:r>
                    </w:p>
                    <w:p w14:paraId="61634BB2" w14:textId="28EE12BF" w:rsidR="00A140E8" w:rsidRPr="006D494C" w:rsidRDefault="00A140E8" w:rsidP="00C8479D">
                      <w:pPr>
                        <w:pStyle w:val="Designation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5BD277F" wp14:editId="222ED364">
            <wp:extent cx="1366239" cy="1995054"/>
            <wp:effectExtent l="0" t="0" r="5715" b="571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62" cy="20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07CEB" w14:textId="0272F84A" w:rsidR="00104483" w:rsidRPr="003E5E14" w:rsidRDefault="00104483"/>
    <w:tbl>
      <w:tblPr>
        <w:tblStyle w:val="Tablaconcuadrcula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3E5E14" w14:paraId="4697F9A3" w14:textId="77777777" w:rsidTr="00C8479D">
        <w:trPr>
          <w:jc w:val="center"/>
        </w:trPr>
        <w:tc>
          <w:tcPr>
            <w:tcW w:w="2628" w:type="dxa"/>
          </w:tcPr>
          <w:p w14:paraId="6C0B7978" w14:textId="3B950B82" w:rsidR="0032689A" w:rsidRPr="003E5E14" w:rsidRDefault="00646C6D" w:rsidP="006D494C">
            <w:pPr>
              <w:pStyle w:val="Ttulo1"/>
            </w:pPr>
            <w:r w:rsidRPr="003E5E14">
              <w:t>P</w:t>
            </w:r>
            <w:r w:rsidR="006D494C" w:rsidRPr="003E5E14">
              <w:t>rofessional profile</w:t>
            </w:r>
          </w:p>
        </w:tc>
        <w:tc>
          <w:tcPr>
            <w:tcW w:w="8388" w:type="dxa"/>
          </w:tcPr>
          <w:p w14:paraId="750C7BBE" w14:textId="10C411D8" w:rsidR="00C7589B" w:rsidRPr="003E5E14" w:rsidRDefault="00C7589B" w:rsidP="00C7589B">
            <w:pPr>
              <w:pStyle w:val="Prrafodelista"/>
              <w:rPr>
                <w:noProof w:val="0"/>
              </w:rPr>
            </w:pPr>
            <w:r w:rsidRPr="003E5E14">
              <w:rPr>
                <w:noProof w:val="0"/>
              </w:rPr>
              <w:t xml:space="preserve">Over 10 years of experience </w:t>
            </w:r>
            <w:r w:rsidR="0067433F">
              <w:rPr>
                <w:noProof w:val="0"/>
              </w:rPr>
              <w:t>in the translation sector</w:t>
            </w:r>
          </w:p>
          <w:p w14:paraId="3171F845" w14:textId="540CDB20" w:rsidR="00C7589B" w:rsidRPr="003E5E14" w:rsidRDefault="00C7589B" w:rsidP="00C7589B">
            <w:pPr>
              <w:pStyle w:val="Prrafodelista"/>
              <w:rPr>
                <w:noProof w:val="0"/>
              </w:rPr>
            </w:pPr>
            <w:r w:rsidRPr="003E5E14">
              <w:rPr>
                <w:noProof w:val="0"/>
              </w:rPr>
              <w:t xml:space="preserve">Career path between Colombia, </w:t>
            </w:r>
            <w:r w:rsidR="0067433F">
              <w:rPr>
                <w:noProof w:val="0"/>
              </w:rPr>
              <w:t>Germany, Hungary and the United Kingdom</w:t>
            </w:r>
          </w:p>
          <w:p w14:paraId="280DF65A" w14:textId="4BD6F52C" w:rsidR="00C7589B" w:rsidRPr="003E5E14" w:rsidRDefault="00C7589B" w:rsidP="00C7589B">
            <w:pPr>
              <w:pStyle w:val="Prrafodelista"/>
            </w:pPr>
            <w:r w:rsidRPr="003E5E14">
              <w:rPr>
                <w:noProof w:val="0"/>
              </w:rPr>
              <w:t xml:space="preserve">Approaches: </w:t>
            </w:r>
            <w:r w:rsidR="0067433F">
              <w:rPr>
                <w:noProof w:val="0"/>
              </w:rPr>
              <w:t>editorial</w:t>
            </w:r>
            <w:r w:rsidRPr="003E5E14">
              <w:rPr>
                <w:noProof w:val="0"/>
              </w:rPr>
              <w:t xml:space="preserve"> management, education and </w:t>
            </w:r>
            <w:r w:rsidR="0067433F">
              <w:rPr>
                <w:noProof w:val="0"/>
              </w:rPr>
              <w:t>fiction writing</w:t>
            </w:r>
          </w:p>
          <w:p w14:paraId="6B1603AD" w14:textId="18123168" w:rsidR="0032689A" w:rsidRPr="003E5E14" w:rsidRDefault="00C7589B" w:rsidP="002D523C">
            <w:pPr>
              <w:pStyle w:val="Prrafodelista"/>
            </w:pPr>
            <w:r w:rsidRPr="003E5E14">
              <w:t xml:space="preserve">Extensive experience in </w:t>
            </w:r>
            <w:r w:rsidR="0067433F">
              <w:t>linguistics and literatur</w:t>
            </w:r>
            <w:r w:rsidR="002D523C">
              <w:t>e</w:t>
            </w:r>
          </w:p>
        </w:tc>
      </w:tr>
      <w:tr w:rsidR="00123F68" w:rsidRPr="003E5E14" w14:paraId="3672A80C" w14:textId="77777777" w:rsidTr="00C8479D">
        <w:trPr>
          <w:jc w:val="center"/>
        </w:trPr>
        <w:tc>
          <w:tcPr>
            <w:tcW w:w="2628" w:type="dxa"/>
          </w:tcPr>
          <w:p w14:paraId="61080C57" w14:textId="77777777" w:rsidR="00123F68" w:rsidRDefault="00D97853" w:rsidP="001B71D5">
            <w:pPr>
              <w:pStyle w:val="Ttulo1"/>
            </w:pPr>
            <w:r w:rsidRPr="003E5E14">
              <w:t>English</w:t>
            </w:r>
          </w:p>
          <w:p w14:paraId="0CCE624A" w14:textId="77777777" w:rsidR="0067433F" w:rsidRDefault="0067433F" w:rsidP="0067433F"/>
          <w:p w14:paraId="649D6DF3" w14:textId="77777777" w:rsidR="0067433F" w:rsidRDefault="0067433F" w:rsidP="0067433F"/>
          <w:p w14:paraId="068FDE8B" w14:textId="77777777" w:rsidR="0067433F" w:rsidRDefault="0067433F" w:rsidP="0067433F"/>
          <w:p w14:paraId="1BAEB2BA" w14:textId="042BB046" w:rsidR="0067433F" w:rsidRDefault="0067433F" w:rsidP="0067433F">
            <w:pPr>
              <w:pStyle w:val="Ttulo1"/>
            </w:pPr>
            <w:r>
              <w:t>German</w:t>
            </w:r>
          </w:p>
          <w:p w14:paraId="401BF67F" w14:textId="77777777" w:rsidR="0067433F" w:rsidRDefault="0067433F" w:rsidP="0067433F"/>
          <w:p w14:paraId="0BCC45D3" w14:textId="77777777" w:rsidR="0067433F" w:rsidRDefault="0067433F" w:rsidP="0067433F"/>
          <w:p w14:paraId="4F50AA5F" w14:textId="5570CA42" w:rsidR="0067433F" w:rsidRPr="0067433F" w:rsidRDefault="0067433F" w:rsidP="0067433F"/>
        </w:tc>
        <w:tc>
          <w:tcPr>
            <w:tcW w:w="8388" w:type="dxa"/>
          </w:tcPr>
          <w:p w14:paraId="64A4D547" w14:textId="655DED61" w:rsidR="00123F68" w:rsidRPr="003E5E14" w:rsidRDefault="00D97853" w:rsidP="001B71D5">
            <w:pPr>
              <w:tabs>
                <w:tab w:val="right" w:pos="7722"/>
              </w:tabs>
            </w:pPr>
            <w:r w:rsidRPr="003E5E14">
              <w:t>Speaking</w:t>
            </w:r>
            <w:r w:rsidR="00123F68" w:rsidRPr="003E5E14">
              <w:tab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</w:p>
          <w:p w14:paraId="2296EBAC" w14:textId="18C59586" w:rsidR="00123F68" w:rsidRPr="003E5E14" w:rsidRDefault="00D97853" w:rsidP="001B71D5">
            <w:pPr>
              <w:tabs>
                <w:tab w:val="right" w:pos="7722"/>
              </w:tabs>
            </w:pPr>
            <w:r w:rsidRPr="003E5E14">
              <w:t>Writing</w:t>
            </w:r>
            <w:r w:rsidR="00123F68" w:rsidRPr="003E5E14">
              <w:tab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67433F" w:rsidRPr="003E5E14">
              <w:rPr>
                <w:rStyle w:val="Starcolour"/>
              </w:rPr>
              <w:sym w:font="Wingdings" w:char="F0AB"/>
            </w:r>
          </w:p>
          <w:p w14:paraId="12DBE806" w14:textId="55BDC539" w:rsidR="00123F68" w:rsidRPr="003E5E14" w:rsidRDefault="00D97853" w:rsidP="001B71D5">
            <w:pPr>
              <w:tabs>
                <w:tab w:val="right" w:pos="7722"/>
              </w:tabs>
            </w:pPr>
            <w:r w:rsidRPr="003E5E14">
              <w:t>Listening</w:t>
            </w:r>
            <w:r w:rsidR="00123F68" w:rsidRPr="003E5E14">
              <w:tab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</w:p>
          <w:p w14:paraId="3354C777" w14:textId="77777777" w:rsidR="00123F68" w:rsidRDefault="00D97853" w:rsidP="0067433F">
            <w:pPr>
              <w:tabs>
                <w:tab w:val="right" w:pos="7722"/>
              </w:tabs>
              <w:spacing w:line="480" w:lineRule="auto"/>
              <w:rPr>
                <w:rStyle w:val="Starcolour"/>
              </w:rPr>
            </w:pPr>
            <w:r w:rsidRPr="003E5E14">
              <w:t>Reading</w:t>
            </w:r>
            <w:r w:rsidR="00123F68" w:rsidRPr="003E5E14">
              <w:tab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123F68" w:rsidRPr="003E5E14">
              <w:rPr>
                <w:rStyle w:val="Starcolour"/>
              </w:rPr>
              <w:sym w:font="Wingdings" w:char="F0AB"/>
            </w:r>
            <w:r w:rsidR="0067433F" w:rsidRPr="003E5E14">
              <w:rPr>
                <w:rStyle w:val="Starcolour"/>
              </w:rPr>
              <w:sym w:font="Wingdings" w:char="F0AB"/>
            </w:r>
          </w:p>
          <w:p w14:paraId="5779C5DB" w14:textId="0E9AEBAC" w:rsidR="0067433F" w:rsidRPr="003E5E14" w:rsidRDefault="0067433F" w:rsidP="0067433F">
            <w:pPr>
              <w:tabs>
                <w:tab w:val="right" w:pos="7722"/>
              </w:tabs>
            </w:pPr>
            <w:r w:rsidRPr="003E5E14">
              <w:t>Speaking</w:t>
            </w:r>
            <w:r w:rsidRPr="003E5E14">
              <w:tab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color w:val="D9D9D9" w:themeColor="background1" w:themeShade="D9"/>
              </w:rPr>
              <w:sym w:font="Wingdings" w:char="F0AB"/>
            </w:r>
          </w:p>
          <w:p w14:paraId="75A84563" w14:textId="5AB06220" w:rsidR="0067433F" w:rsidRPr="003E5E14" w:rsidRDefault="0067433F" w:rsidP="0067433F">
            <w:pPr>
              <w:tabs>
                <w:tab w:val="right" w:pos="7722"/>
              </w:tabs>
            </w:pPr>
            <w:r w:rsidRPr="003E5E14">
              <w:t>Writing</w:t>
            </w:r>
            <w:r w:rsidRPr="003E5E14">
              <w:tab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color w:val="D9D9D9" w:themeColor="background1" w:themeShade="D9"/>
              </w:rPr>
              <w:sym w:font="Wingdings" w:char="F0AB"/>
            </w:r>
          </w:p>
          <w:p w14:paraId="537AD735" w14:textId="77777777" w:rsidR="0067433F" w:rsidRPr="003E5E14" w:rsidRDefault="0067433F" w:rsidP="0067433F">
            <w:pPr>
              <w:tabs>
                <w:tab w:val="right" w:pos="7722"/>
              </w:tabs>
            </w:pPr>
            <w:r w:rsidRPr="003E5E14">
              <w:t>Listening</w:t>
            </w:r>
            <w:r w:rsidRPr="003E5E14">
              <w:tab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</w:p>
          <w:p w14:paraId="2A9EE9FE" w14:textId="77777777" w:rsidR="0067433F" w:rsidRDefault="0067433F" w:rsidP="0067433F">
            <w:pPr>
              <w:tabs>
                <w:tab w:val="right" w:pos="7722"/>
              </w:tabs>
              <w:rPr>
                <w:rStyle w:val="Starcolour"/>
              </w:rPr>
            </w:pPr>
            <w:r w:rsidRPr="003E5E14">
              <w:t>Reading</w:t>
            </w:r>
            <w:r w:rsidRPr="003E5E14">
              <w:tab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  <w:r w:rsidRPr="003E5E14">
              <w:rPr>
                <w:rStyle w:val="Starcolour"/>
              </w:rPr>
              <w:sym w:font="Wingdings" w:char="F0AB"/>
            </w:r>
          </w:p>
          <w:p w14:paraId="1960ED0C" w14:textId="5194CC47" w:rsidR="0067433F" w:rsidRPr="003E5E14" w:rsidRDefault="0067433F" w:rsidP="001B71D5">
            <w:pPr>
              <w:tabs>
                <w:tab w:val="right" w:pos="7722"/>
              </w:tabs>
            </w:pPr>
          </w:p>
        </w:tc>
      </w:tr>
      <w:tr w:rsidR="00104483" w:rsidRPr="003E5E14" w14:paraId="6253A7AF" w14:textId="77777777" w:rsidTr="00C8479D">
        <w:trPr>
          <w:jc w:val="center"/>
        </w:trPr>
        <w:tc>
          <w:tcPr>
            <w:tcW w:w="2628" w:type="dxa"/>
          </w:tcPr>
          <w:p w14:paraId="67A5A129" w14:textId="77D96394" w:rsidR="00104483" w:rsidRPr="003E5E14" w:rsidRDefault="00104483" w:rsidP="00D97853">
            <w:pPr>
              <w:pStyle w:val="Ttulo1"/>
            </w:pPr>
            <w:r w:rsidRPr="003E5E14">
              <w:t>Exp</w:t>
            </w:r>
            <w:r w:rsidR="00D97853" w:rsidRPr="003E5E14">
              <w:t>erience</w:t>
            </w:r>
          </w:p>
        </w:tc>
        <w:tc>
          <w:tcPr>
            <w:tcW w:w="8388" w:type="dxa"/>
          </w:tcPr>
          <w:p w14:paraId="64EEE059" w14:textId="78E51C3E" w:rsidR="0032689A" w:rsidRPr="005204CD" w:rsidRDefault="0067433F" w:rsidP="00C8479D">
            <w:pPr>
              <w:pStyle w:val="Normal14Tabbed"/>
              <w:rPr>
                <w:sz w:val="24"/>
              </w:rPr>
            </w:pPr>
            <w:r w:rsidRPr="005204CD">
              <w:rPr>
                <w:rStyle w:val="NormalExpandedCaps"/>
                <w:sz w:val="24"/>
              </w:rPr>
              <w:t>freelancer</w:t>
            </w:r>
            <w:r w:rsidR="0032689A" w:rsidRPr="005204CD">
              <w:rPr>
                <w:sz w:val="24"/>
              </w:rPr>
              <w:tab/>
            </w:r>
            <w:r w:rsidR="007B79BA" w:rsidRPr="005204CD">
              <w:rPr>
                <w:sz w:val="24"/>
              </w:rPr>
              <w:t>200</w:t>
            </w:r>
            <w:r w:rsidRPr="005204CD">
              <w:rPr>
                <w:sz w:val="24"/>
              </w:rPr>
              <w:t>7</w:t>
            </w:r>
            <w:r w:rsidR="007B79BA" w:rsidRPr="005204CD">
              <w:rPr>
                <w:sz w:val="24"/>
              </w:rPr>
              <w:t xml:space="preserve"> – Present</w:t>
            </w:r>
          </w:p>
          <w:p w14:paraId="3B21ABF8" w14:textId="477246D6" w:rsidR="0032689A" w:rsidRPr="005204CD" w:rsidRDefault="003E5E14" w:rsidP="00C8479D">
            <w:pPr>
              <w:pStyle w:val="BoldNormal14"/>
              <w:rPr>
                <w:sz w:val="24"/>
              </w:rPr>
            </w:pPr>
            <w:r w:rsidRPr="005204CD">
              <w:rPr>
                <w:sz w:val="24"/>
              </w:rPr>
              <w:t>Independent</w:t>
            </w:r>
          </w:p>
          <w:p w14:paraId="7A1ABA23" w14:textId="12CA42F3" w:rsidR="0032689A" w:rsidRPr="005204CD" w:rsidRDefault="00A963EC" w:rsidP="007B79BA">
            <w:pPr>
              <w:tabs>
                <w:tab w:val="right" w:pos="7722"/>
              </w:tabs>
              <w:jc w:val="both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</w:t>
            </w:r>
            <w:r w:rsidR="0067433F" w:rsidRPr="005204CD">
              <w:rPr>
                <w:sz w:val="24"/>
              </w:rPr>
              <w:t>Writer/Translator/Proofreader</w:t>
            </w:r>
            <w:r w:rsidR="007335B4" w:rsidRPr="005204CD">
              <w:rPr>
                <w:sz w:val="24"/>
              </w:rPr>
              <w:t>/Transcriber/Content Manager</w:t>
            </w:r>
          </w:p>
          <w:p w14:paraId="6E63C48D" w14:textId="77777777" w:rsidR="00377E0A" w:rsidRPr="005204CD" w:rsidRDefault="00377E0A" w:rsidP="007B79BA">
            <w:pPr>
              <w:tabs>
                <w:tab w:val="right" w:pos="7722"/>
              </w:tabs>
              <w:jc w:val="both"/>
              <w:rPr>
                <w:sz w:val="24"/>
              </w:rPr>
            </w:pPr>
          </w:p>
          <w:p w14:paraId="4360BFA4" w14:textId="1BBADF14" w:rsidR="00EA2004" w:rsidRPr="009D562F" w:rsidRDefault="00EA2004" w:rsidP="00EA2004">
            <w:pPr>
              <w:pStyle w:val="Normal14Tabbed"/>
              <w:rPr>
                <w:sz w:val="24"/>
                <w:lang w:val="es-ES"/>
              </w:rPr>
            </w:pPr>
            <w:r w:rsidRPr="009D562F">
              <w:rPr>
                <w:rStyle w:val="NormalExpandedCaps"/>
                <w:sz w:val="24"/>
                <w:lang w:val="es-ES"/>
              </w:rPr>
              <w:t>Universidad de antioquia Medellín.</w:t>
            </w:r>
            <w:r w:rsidRPr="009D562F">
              <w:rPr>
                <w:sz w:val="24"/>
                <w:lang w:val="es-ES"/>
              </w:rPr>
              <w:tab/>
              <w:t>2014 –2015</w:t>
            </w:r>
          </w:p>
          <w:p w14:paraId="71A4CFAA" w14:textId="77777777" w:rsidR="00EA2004" w:rsidRPr="009D562F" w:rsidRDefault="00EA2004" w:rsidP="00EA2004">
            <w:pPr>
              <w:pStyle w:val="BoldNormal14"/>
              <w:rPr>
                <w:sz w:val="24"/>
                <w:lang w:val="es-ES"/>
              </w:rPr>
            </w:pPr>
            <w:r w:rsidRPr="009D562F">
              <w:rPr>
                <w:sz w:val="24"/>
                <w:lang w:val="es-ES"/>
              </w:rPr>
              <w:t xml:space="preserve">University </w:t>
            </w:r>
            <w:proofErr w:type="spellStart"/>
            <w:r w:rsidRPr="009D562F">
              <w:rPr>
                <w:sz w:val="24"/>
                <w:lang w:val="es-ES"/>
              </w:rPr>
              <w:t>teac</w:t>
            </w:r>
            <w:bookmarkStart w:id="0" w:name="_GoBack"/>
            <w:bookmarkEnd w:id="0"/>
            <w:r w:rsidRPr="009D562F">
              <w:rPr>
                <w:sz w:val="24"/>
                <w:lang w:val="es-ES"/>
              </w:rPr>
              <w:t>her</w:t>
            </w:r>
            <w:proofErr w:type="spellEnd"/>
          </w:p>
          <w:p w14:paraId="6BE821AC" w14:textId="5ABFABD6" w:rsidR="00EA2004" w:rsidRDefault="00EA2004" w:rsidP="00EA2004">
            <w:pPr>
              <w:pStyle w:val="Normal14Tabbed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Research and teaching position. Comics theory and practice</w:t>
            </w:r>
          </w:p>
          <w:p w14:paraId="06300CFC" w14:textId="77777777" w:rsidR="00EA2004" w:rsidRDefault="00EA2004" w:rsidP="00EA2004">
            <w:pPr>
              <w:pStyle w:val="Normal14Tabbed"/>
              <w:rPr>
                <w:rStyle w:val="NormalExpandedCaps"/>
                <w:sz w:val="24"/>
              </w:rPr>
            </w:pPr>
          </w:p>
          <w:p w14:paraId="04784E89" w14:textId="6B0CB105" w:rsidR="00377E0A" w:rsidRPr="005204CD" w:rsidRDefault="00604235" w:rsidP="00377E0A">
            <w:pPr>
              <w:pStyle w:val="Normal14Tabbed"/>
              <w:rPr>
                <w:sz w:val="24"/>
              </w:rPr>
            </w:pPr>
            <w:r w:rsidRPr="005204CD">
              <w:rPr>
                <w:rStyle w:val="NormalExpandedCaps"/>
                <w:sz w:val="24"/>
              </w:rPr>
              <w:t>editorial gotama</w:t>
            </w:r>
            <w:r w:rsidR="00377E0A" w:rsidRPr="005204CD">
              <w:rPr>
                <w:rStyle w:val="NormalExpandedCaps"/>
                <w:sz w:val="24"/>
              </w:rPr>
              <w:t xml:space="preserve">. </w:t>
            </w:r>
            <w:r w:rsidRPr="005204CD">
              <w:rPr>
                <w:rStyle w:val="NormalExpandedCaps"/>
                <w:sz w:val="24"/>
              </w:rPr>
              <w:t>medellín</w:t>
            </w:r>
            <w:r w:rsidR="00AC1FD8" w:rsidRPr="005204CD">
              <w:rPr>
                <w:rStyle w:val="NormalExpandedCaps"/>
                <w:sz w:val="24"/>
              </w:rPr>
              <w:t xml:space="preserve">          </w:t>
            </w:r>
            <w:r w:rsidRPr="005204CD">
              <w:rPr>
                <w:rStyle w:val="NormalExpandedCaps"/>
                <w:sz w:val="24"/>
              </w:rPr>
              <w:t xml:space="preserve">               </w:t>
            </w:r>
            <w:r w:rsidR="00AC1FD8" w:rsidRPr="005204CD">
              <w:rPr>
                <w:rStyle w:val="NormalExpandedCaps"/>
                <w:sz w:val="24"/>
              </w:rPr>
              <w:t xml:space="preserve"> </w:t>
            </w:r>
            <w:r w:rsidR="00EA2004">
              <w:rPr>
                <w:rStyle w:val="NormalExpandedCaps"/>
                <w:sz w:val="24"/>
              </w:rPr>
              <w:t xml:space="preserve">                  </w:t>
            </w:r>
            <w:r w:rsidRPr="005204CD">
              <w:rPr>
                <w:sz w:val="24"/>
              </w:rPr>
              <w:t>April 2013</w:t>
            </w:r>
            <w:r w:rsidR="00D97853" w:rsidRPr="005204CD">
              <w:rPr>
                <w:sz w:val="24"/>
              </w:rPr>
              <w:t xml:space="preserve"> </w:t>
            </w:r>
            <w:r w:rsidRPr="005204CD">
              <w:rPr>
                <w:sz w:val="24"/>
              </w:rPr>
              <w:t>–</w:t>
            </w:r>
            <w:r w:rsidR="00377E0A" w:rsidRPr="005204CD">
              <w:rPr>
                <w:sz w:val="24"/>
              </w:rPr>
              <w:t xml:space="preserve"> </w:t>
            </w:r>
            <w:r w:rsidRPr="005204CD">
              <w:rPr>
                <w:sz w:val="24"/>
              </w:rPr>
              <w:t>May2015</w:t>
            </w:r>
          </w:p>
          <w:p w14:paraId="37E52C80" w14:textId="141F0961" w:rsidR="00377E0A" w:rsidRPr="005204CD" w:rsidRDefault="00A963EC" w:rsidP="00377E0A">
            <w:pPr>
              <w:tabs>
                <w:tab w:val="right" w:pos="7722"/>
              </w:tabs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5204CD">
              <w:rPr>
                <w:b/>
                <w:color w:val="000000" w:themeColor="text1"/>
                <w:sz w:val="24"/>
                <w:szCs w:val="28"/>
              </w:rPr>
              <w:t>Director</w:t>
            </w:r>
          </w:p>
          <w:p w14:paraId="6E8FD204" w14:textId="11257020" w:rsidR="00377E0A" w:rsidRPr="005204CD" w:rsidRDefault="00A963EC" w:rsidP="00377E0A">
            <w:pPr>
              <w:tabs>
                <w:tab w:val="right" w:pos="7722"/>
              </w:tabs>
              <w:jc w:val="both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</w:t>
            </w:r>
            <w:r w:rsidR="00604235" w:rsidRPr="005204CD">
              <w:rPr>
                <w:sz w:val="24"/>
              </w:rPr>
              <w:t>To provide translation and web content services for a diversity of industries.</w:t>
            </w:r>
            <w:r w:rsidR="00A8530F" w:rsidRPr="005204CD">
              <w:rPr>
                <w:sz w:val="24"/>
              </w:rPr>
              <w:tab/>
            </w:r>
          </w:p>
          <w:p w14:paraId="18BB684E" w14:textId="77777777" w:rsidR="00604235" w:rsidRPr="005204CD" w:rsidRDefault="00604235" w:rsidP="00377E0A">
            <w:pPr>
              <w:tabs>
                <w:tab w:val="right" w:pos="7722"/>
              </w:tabs>
              <w:jc w:val="both"/>
              <w:rPr>
                <w:sz w:val="24"/>
              </w:rPr>
            </w:pPr>
          </w:p>
          <w:p w14:paraId="6FD1E5CD" w14:textId="357DF472" w:rsidR="00604235" w:rsidRPr="005204CD" w:rsidRDefault="00604235" w:rsidP="00604235">
            <w:pPr>
              <w:pStyle w:val="Normal14Tabbed"/>
              <w:rPr>
                <w:sz w:val="24"/>
              </w:rPr>
            </w:pPr>
            <w:r w:rsidRPr="005204CD">
              <w:rPr>
                <w:rStyle w:val="NormalExpandedCaps"/>
                <w:sz w:val="24"/>
              </w:rPr>
              <w:lastRenderedPageBreak/>
              <w:t>langwest language school. hungary</w:t>
            </w:r>
            <w:r w:rsidRPr="005204CD">
              <w:rPr>
                <w:sz w:val="24"/>
              </w:rPr>
              <w:tab/>
              <w:t>2011 –2013</w:t>
            </w:r>
          </w:p>
          <w:p w14:paraId="6269E747" w14:textId="1FA2C69E" w:rsidR="00604235" w:rsidRPr="005204CD" w:rsidRDefault="00604235" w:rsidP="00604235">
            <w:pPr>
              <w:pStyle w:val="BoldNormal14"/>
              <w:rPr>
                <w:sz w:val="24"/>
              </w:rPr>
            </w:pPr>
            <w:r w:rsidRPr="005204CD">
              <w:rPr>
                <w:sz w:val="24"/>
              </w:rPr>
              <w:t>English, German, and Spanish teacher</w:t>
            </w:r>
          </w:p>
          <w:p w14:paraId="13DA67BC" w14:textId="465AA3B4" w:rsidR="00604235" w:rsidRPr="005204CD" w:rsidRDefault="00604235" w:rsidP="00604235">
            <w:pPr>
              <w:tabs>
                <w:tab w:val="right" w:pos="7722"/>
              </w:tabs>
              <w:jc w:val="both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Language teaching position.</w:t>
            </w:r>
          </w:p>
          <w:p w14:paraId="3CCA6213" w14:textId="77777777" w:rsidR="00604235" w:rsidRPr="005204CD" w:rsidRDefault="00604235" w:rsidP="00604235">
            <w:pPr>
              <w:tabs>
                <w:tab w:val="right" w:pos="7722"/>
              </w:tabs>
              <w:rPr>
                <w:sz w:val="24"/>
              </w:rPr>
            </w:pPr>
          </w:p>
          <w:p w14:paraId="3B215762" w14:textId="219844BE" w:rsidR="00604235" w:rsidRPr="005204CD" w:rsidRDefault="00604235" w:rsidP="00604235">
            <w:pPr>
              <w:pStyle w:val="Normal14Tabbed"/>
              <w:rPr>
                <w:sz w:val="24"/>
              </w:rPr>
            </w:pPr>
            <w:r w:rsidRPr="005204CD">
              <w:rPr>
                <w:rStyle w:val="NormalExpandedCaps"/>
                <w:sz w:val="24"/>
              </w:rPr>
              <w:t>content manager</w:t>
            </w:r>
            <w:r w:rsidRPr="005204CD">
              <w:rPr>
                <w:sz w:val="24"/>
              </w:rPr>
              <w:tab/>
              <w:t>2010 –2011</w:t>
            </w:r>
          </w:p>
          <w:p w14:paraId="09221456" w14:textId="364C8AE5" w:rsidR="00604235" w:rsidRPr="005204CD" w:rsidRDefault="00604235" w:rsidP="00604235">
            <w:pPr>
              <w:pStyle w:val="BoldNormal14"/>
              <w:rPr>
                <w:sz w:val="24"/>
              </w:rPr>
            </w:pPr>
            <w:r w:rsidRPr="005204CD">
              <w:rPr>
                <w:sz w:val="24"/>
              </w:rPr>
              <w:t>Verdeate.com</w:t>
            </w:r>
          </w:p>
          <w:p w14:paraId="7B72D086" w14:textId="154240F2" w:rsidR="00604235" w:rsidRPr="005204CD" w:rsidRDefault="00604235" w:rsidP="00604235">
            <w:pPr>
              <w:tabs>
                <w:tab w:val="right" w:pos="7722"/>
              </w:tabs>
              <w:jc w:val="both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To provide and manage web content</w:t>
            </w:r>
          </w:p>
          <w:p w14:paraId="7EB6A81A" w14:textId="77777777" w:rsidR="00604235" w:rsidRPr="005204CD" w:rsidRDefault="00604235" w:rsidP="00604235">
            <w:pPr>
              <w:tabs>
                <w:tab w:val="right" w:pos="7722"/>
              </w:tabs>
              <w:jc w:val="both"/>
              <w:rPr>
                <w:sz w:val="24"/>
              </w:rPr>
            </w:pPr>
          </w:p>
          <w:p w14:paraId="405BDE5D" w14:textId="0B1B53B2" w:rsidR="00604235" w:rsidRPr="005204CD" w:rsidRDefault="00604235" w:rsidP="00604235">
            <w:pPr>
              <w:pStyle w:val="Normal14Tabbed"/>
              <w:rPr>
                <w:sz w:val="24"/>
              </w:rPr>
            </w:pPr>
            <w:r w:rsidRPr="005204CD">
              <w:rPr>
                <w:rStyle w:val="NormalExpandedCaps"/>
                <w:sz w:val="24"/>
              </w:rPr>
              <w:t>one medellín</w:t>
            </w:r>
            <w:r w:rsidR="007335B4" w:rsidRPr="005204CD">
              <w:rPr>
                <w:rStyle w:val="NormalExpandedCaps"/>
                <w:sz w:val="24"/>
              </w:rPr>
              <w:t xml:space="preserve"> S.A.S</w:t>
            </w:r>
            <w:r w:rsidRPr="005204CD">
              <w:rPr>
                <w:rStyle w:val="NormalExpandedCaps"/>
                <w:sz w:val="24"/>
              </w:rPr>
              <w:t xml:space="preserve">.                                     </w:t>
            </w:r>
            <w:r w:rsidR="00EA2004">
              <w:rPr>
                <w:rStyle w:val="NormalExpandedCaps"/>
                <w:sz w:val="24"/>
              </w:rPr>
              <w:t xml:space="preserve">                 </w:t>
            </w:r>
            <w:r w:rsidRPr="005204CD">
              <w:rPr>
                <w:sz w:val="24"/>
              </w:rPr>
              <w:t>April 2010 – October 2010</w:t>
            </w:r>
          </w:p>
          <w:p w14:paraId="1F6E6570" w14:textId="33957FAE" w:rsidR="00604235" w:rsidRPr="005204CD" w:rsidRDefault="00604235" w:rsidP="00604235">
            <w:pPr>
              <w:tabs>
                <w:tab w:val="right" w:pos="7722"/>
              </w:tabs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5204CD">
              <w:rPr>
                <w:b/>
                <w:color w:val="000000" w:themeColor="text1"/>
                <w:sz w:val="24"/>
                <w:szCs w:val="28"/>
              </w:rPr>
              <w:t>Editor</w:t>
            </w:r>
            <w:r w:rsidR="007335B4" w:rsidRPr="005204CD">
              <w:rPr>
                <w:b/>
                <w:color w:val="000000" w:themeColor="text1"/>
                <w:sz w:val="24"/>
                <w:szCs w:val="28"/>
              </w:rPr>
              <w:t xml:space="preserve"> in chief</w:t>
            </w:r>
          </w:p>
          <w:p w14:paraId="69363062" w14:textId="18D72EFE" w:rsidR="00604235" w:rsidRPr="005204CD" w:rsidRDefault="00604235" w:rsidP="00604235">
            <w:pPr>
              <w:tabs>
                <w:tab w:val="right" w:pos="7722"/>
              </w:tabs>
              <w:jc w:val="both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Content</w:t>
            </w:r>
            <w:r w:rsidR="007335B4" w:rsidRPr="005204CD">
              <w:rPr>
                <w:sz w:val="24"/>
              </w:rPr>
              <w:t xml:space="preserve"> creation and</w:t>
            </w:r>
            <w:r w:rsidRPr="005204CD">
              <w:rPr>
                <w:sz w:val="24"/>
              </w:rPr>
              <w:t xml:space="preserve"> public relations</w:t>
            </w:r>
            <w:r w:rsidR="007335B4" w:rsidRPr="005204CD">
              <w:rPr>
                <w:sz w:val="24"/>
              </w:rPr>
              <w:t>hips</w:t>
            </w:r>
          </w:p>
          <w:p w14:paraId="7837834B" w14:textId="77777777" w:rsidR="00604235" w:rsidRPr="005204CD" w:rsidRDefault="00604235" w:rsidP="00604235">
            <w:pPr>
              <w:pStyle w:val="Normal14Tabbed"/>
              <w:rPr>
                <w:rStyle w:val="NormalExpandedCaps"/>
                <w:sz w:val="24"/>
              </w:rPr>
            </w:pPr>
          </w:p>
          <w:p w14:paraId="0FFB4684" w14:textId="0A849634" w:rsidR="00604235" w:rsidRPr="005204CD" w:rsidRDefault="00604235" w:rsidP="00604235">
            <w:pPr>
              <w:pStyle w:val="Normal14Tabbed"/>
              <w:rPr>
                <w:sz w:val="24"/>
              </w:rPr>
            </w:pPr>
            <w:r w:rsidRPr="005204CD">
              <w:rPr>
                <w:rStyle w:val="NormalExpandedCaps"/>
                <w:sz w:val="24"/>
              </w:rPr>
              <w:t xml:space="preserve">omni facilities plc.                                         </w:t>
            </w:r>
            <w:r w:rsidR="00EA2004">
              <w:rPr>
                <w:rStyle w:val="NormalExpandedCaps"/>
                <w:sz w:val="24"/>
              </w:rPr>
              <w:t xml:space="preserve">                                  </w:t>
            </w:r>
            <w:r w:rsidRPr="005204CD">
              <w:rPr>
                <w:sz w:val="24"/>
              </w:rPr>
              <w:t>2006 –</w:t>
            </w:r>
            <w:r w:rsidR="00EA2004">
              <w:rPr>
                <w:sz w:val="24"/>
              </w:rPr>
              <w:t xml:space="preserve"> </w:t>
            </w:r>
            <w:r w:rsidRPr="005204CD">
              <w:rPr>
                <w:sz w:val="24"/>
              </w:rPr>
              <w:t>2007</w:t>
            </w:r>
          </w:p>
          <w:p w14:paraId="35CCDDBE" w14:textId="6ED86E26" w:rsidR="00604235" w:rsidRPr="005204CD" w:rsidRDefault="00604235" w:rsidP="00604235">
            <w:pPr>
              <w:tabs>
                <w:tab w:val="right" w:pos="7722"/>
              </w:tabs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5204CD">
              <w:rPr>
                <w:b/>
                <w:color w:val="000000" w:themeColor="text1"/>
                <w:sz w:val="24"/>
                <w:szCs w:val="28"/>
              </w:rPr>
              <w:t>Housekeeping</w:t>
            </w:r>
          </w:p>
          <w:p w14:paraId="24E6315E" w14:textId="77777777" w:rsidR="008232F3" w:rsidRPr="005204CD" w:rsidRDefault="00604235" w:rsidP="00604235">
            <w:pPr>
              <w:jc w:val="both"/>
              <w:rPr>
                <w:sz w:val="24"/>
              </w:rPr>
            </w:pPr>
            <w:r w:rsidRPr="005204CD">
              <w:rPr>
                <w:b/>
                <w:sz w:val="24"/>
              </w:rPr>
              <w:t>Impact:</w:t>
            </w:r>
            <w:r w:rsidRPr="005204CD">
              <w:rPr>
                <w:sz w:val="24"/>
              </w:rPr>
              <w:t xml:space="preserve"> Customer Service in Melia White House. Tourism and Housekeeping. English Spanish interpretation for guests</w:t>
            </w:r>
          </w:p>
          <w:p w14:paraId="477EB0DB" w14:textId="4022FD59" w:rsidR="00604235" w:rsidRPr="005204CD" w:rsidRDefault="00604235" w:rsidP="00604235">
            <w:pPr>
              <w:jc w:val="both"/>
              <w:rPr>
                <w:sz w:val="24"/>
              </w:rPr>
            </w:pPr>
          </w:p>
        </w:tc>
      </w:tr>
      <w:tr w:rsidR="009F4F8E" w:rsidRPr="003E5E14" w14:paraId="56D0EDE7" w14:textId="77777777" w:rsidTr="00C8479D">
        <w:trPr>
          <w:jc w:val="center"/>
        </w:trPr>
        <w:tc>
          <w:tcPr>
            <w:tcW w:w="2628" w:type="dxa"/>
          </w:tcPr>
          <w:p w14:paraId="3E54D484" w14:textId="24D9872F" w:rsidR="009F4F8E" w:rsidRPr="003E5E14" w:rsidRDefault="009F4F8E" w:rsidP="00604235">
            <w:pPr>
              <w:pStyle w:val="Ttulo1"/>
              <w:spacing w:before="120" w:after="0"/>
            </w:pPr>
            <w:r w:rsidRPr="003E5E14">
              <w:lastRenderedPageBreak/>
              <w:t>Educa</w:t>
            </w:r>
            <w:r w:rsidR="00D97853" w:rsidRPr="003E5E14">
              <w:t>tion</w:t>
            </w:r>
          </w:p>
        </w:tc>
        <w:tc>
          <w:tcPr>
            <w:tcW w:w="8388" w:type="dxa"/>
          </w:tcPr>
          <w:p w14:paraId="5769B407" w14:textId="649884E7" w:rsidR="009F4F8E" w:rsidRPr="005204CD" w:rsidRDefault="00631BC0" w:rsidP="00604235">
            <w:pPr>
              <w:pStyle w:val="Normal14Tabbed"/>
              <w:spacing w:before="0" w:after="0"/>
              <w:rPr>
                <w:caps/>
                <w:color w:val="000000" w:themeColor="text1"/>
                <w:spacing w:val="10"/>
                <w:sz w:val="24"/>
              </w:rPr>
            </w:pPr>
            <w:r w:rsidRPr="005204CD">
              <w:rPr>
                <w:rStyle w:val="NormalExpandedCaps"/>
                <w:sz w:val="24"/>
              </w:rPr>
              <w:t xml:space="preserve">Universidad </w:t>
            </w:r>
            <w:r w:rsidR="00604235" w:rsidRPr="005204CD">
              <w:rPr>
                <w:rStyle w:val="NormalExpandedCaps"/>
                <w:sz w:val="24"/>
              </w:rPr>
              <w:t>de antioquia</w:t>
            </w:r>
            <w:r w:rsidR="00371FF5" w:rsidRPr="005204CD">
              <w:rPr>
                <w:rStyle w:val="NormalExpandedCaps"/>
                <w:sz w:val="24"/>
              </w:rPr>
              <w:t xml:space="preserve">.                                 </w:t>
            </w:r>
            <w:r w:rsidR="00604235" w:rsidRPr="005204CD">
              <w:rPr>
                <w:rStyle w:val="NormalExpandedCaps"/>
                <w:sz w:val="24"/>
              </w:rPr>
              <w:t xml:space="preserve">                     </w:t>
            </w:r>
            <w:r w:rsidR="00371FF5" w:rsidRPr="005204CD">
              <w:rPr>
                <w:rStyle w:val="NormalExpandedCaps"/>
                <w:sz w:val="24"/>
              </w:rPr>
              <w:t xml:space="preserve"> </w:t>
            </w:r>
            <w:r w:rsidR="009D562F">
              <w:rPr>
                <w:sz w:val="24"/>
              </w:rPr>
              <w:t>2016</w:t>
            </w:r>
          </w:p>
          <w:p w14:paraId="0D2C55D9" w14:textId="1D3C49FD" w:rsidR="009F4F8E" w:rsidRPr="005204CD" w:rsidRDefault="00604235" w:rsidP="00604235">
            <w:pPr>
              <w:pStyle w:val="BoldNormal14"/>
              <w:spacing w:after="0"/>
              <w:rPr>
                <w:sz w:val="24"/>
              </w:rPr>
            </w:pPr>
            <w:r w:rsidRPr="005204CD">
              <w:rPr>
                <w:sz w:val="24"/>
              </w:rPr>
              <w:t>BA in Humanities and Spanish Language</w:t>
            </w:r>
            <w:r w:rsidR="001D0A3A" w:rsidRPr="005204CD">
              <w:rPr>
                <w:sz w:val="24"/>
              </w:rPr>
              <w:t>.</w:t>
            </w:r>
          </w:p>
          <w:p w14:paraId="0071A479" w14:textId="77777777" w:rsidR="00604235" w:rsidRPr="005204CD" w:rsidRDefault="00604235" w:rsidP="00604235">
            <w:pPr>
              <w:pStyle w:val="BoldNormal14"/>
              <w:spacing w:after="0"/>
              <w:rPr>
                <w:sz w:val="24"/>
              </w:rPr>
            </w:pPr>
          </w:p>
          <w:p w14:paraId="31B89718" w14:textId="4E98CA0A" w:rsidR="009F4F8E" w:rsidRPr="009D562F" w:rsidRDefault="00604235" w:rsidP="00604235">
            <w:pPr>
              <w:pStyle w:val="Normal14Tabbed"/>
              <w:spacing w:before="0" w:after="0"/>
              <w:rPr>
                <w:sz w:val="24"/>
              </w:rPr>
            </w:pPr>
            <w:r w:rsidRPr="009D562F">
              <w:rPr>
                <w:rStyle w:val="NormalExpandedCaps"/>
                <w:sz w:val="24"/>
              </w:rPr>
              <w:t xml:space="preserve">hEINRICH HEINE UNIVERSITÄT                                                  </w:t>
            </w:r>
            <w:r w:rsidR="00826142" w:rsidRPr="009D562F">
              <w:rPr>
                <w:rStyle w:val="NormalExpandedCaps"/>
                <w:sz w:val="24"/>
              </w:rPr>
              <w:t xml:space="preserve">    </w:t>
            </w:r>
            <w:r w:rsidR="00826142" w:rsidRPr="009D562F">
              <w:rPr>
                <w:sz w:val="24"/>
              </w:rPr>
              <w:t>201</w:t>
            </w:r>
            <w:r w:rsidRPr="009D562F">
              <w:rPr>
                <w:sz w:val="24"/>
              </w:rPr>
              <w:t>0</w:t>
            </w:r>
          </w:p>
          <w:p w14:paraId="7EB541A1" w14:textId="2CEF35DE" w:rsidR="00604235" w:rsidRPr="009D562F" w:rsidRDefault="00604235" w:rsidP="00604235">
            <w:pPr>
              <w:pStyle w:val="BoldNormal14"/>
              <w:spacing w:after="0"/>
              <w:rPr>
                <w:sz w:val="24"/>
              </w:rPr>
            </w:pPr>
            <w:r w:rsidRPr="009D562F">
              <w:rPr>
                <w:sz w:val="24"/>
              </w:rPr>
              <w:t>German as a foreign language</w:t>
            </w:r>
            <w:r w:rsidR="009D562F" w:rsidRPr="009D562F">
              <w:rPr>
                <w:sz w:val="24"/>
              </w:rPr>
              <w:t xml:space="preserve"> (DaF)</w:t>
            </w:r>
          </w:p>
          <w:p w14:paraId="22BF6DDB" w14:textId="77777777" w:rsidR="00604235" w:rsidRPr="009D562F" w:rsidRDefault="00604235" w:rsidP="00604235">
            <w:pPr>
              <w:pStyle w:val="BoldNormal14"/>
              <w:spacing w:after="0"/>
              <w:rPr>
                <w:sz w:val="24"/>
              </w:rPr>
            </w:pPr>
          </w:p>
          <w:p w14:paraId="52402293" w14:textId="52EB7A4F" w:rsidR="00604235" w:rsidRPr="005204CD" w:rsidRDefault="00604235" w:rsidP="00604235">
            <w:pPr>
              <w:pStyle w:val="Normal14Tabbed"/>
              <w:spacing w:before="0" w:after="0"/>
              <w:rPr>
                <w:sz w:val="24"/>
                <w:lang w:val="de-DE"/>
              </w:rPr>
            </w:pPr>
            <w:r w:rsidRPr="005204CD">
              <w:rPr>
                <w:rStyle w:val="NormalExpandedCaps"/>
                <w:sz w:val="24"/>
                <w:lang w:val="de-DE"/>
              </w:rPr>
              <w:t xml:space="preserve">UNIVERSITÄT LEIPZIG                                                                      </w:t>
            </w:r>
            <w:r w:rsidRPr="005204CD">
              <w:rPr>
                <w:sz w:val="24"/>
                <w:lang w:val="de-DE"/>
              </w:rPr>
              <w:t>2012</w:t>
            </w:r>
          </w:p>
          <w:p w14:paraId="2E00BB14" w14:textId="77777777" w:rsidR="009F4F8E" w:rsidRPr="005204CD" w:rsidRDefault="00604235" w:rsidP="00604235">
            <w:pPr>
              <w:pStyle w:val="BoldNormal14"/>
              <w:spacing w:after="0"/>
              <w:rPr>
                <w:sz w:val="24"/>
              </w:rPr>
            </w:pPr>
            <w:r w:rsidRPr="005204CD">
              <w:rPr>
                <w:sz w:val="24"/>
              </w:rPr>
              <w:t>Translation and interpretation</w:t>
            </w:r>
            <w:r w:rsidR="00826142" w:rsidRPr="005204CD">
              <w:rPr>
                <w:sz w:val="24"/>
              </w:rPr>
              <w:t xml:space="preserve"> </w:t>
            </w:r>
          </w:p>
          <w:p w14:paraId="11892EB1" w14:textId="02F492AD" w:rsidR="00604235" w:rsidRPr="005204CD" w:rsidRDefault="00604235" w:rsidP="00604235">
            <w:pPr>
              <w:pStyle w:val="BoldNormal14"/>
              <w:spacing w:after="0"/>
              <w:rPr>
                <w:sz w:val="24"/>
              </w:rPr>
            </w:pPr>
          </w:p>
        </w:tc>
      </w:tr>
      <w:tr w:rsidR="00AD05BF" w:rsidRPr="009D562F" w14:paraId="304F565B" w14:textId="77777777" w:rsidTr="00800A8D">
        <w:tblPrEx>
          <w:tblBorders>
            <w:top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2628" w:type="dxa"/>
            <w:shd w:val="clear" w:color="auto" w:fill="auto"/>
          </w:tcPr>
          <w:p w14:paraId="3A2C9A3D" w14:textId="0C500E18" w:rsidR="00AD05BF" w:rsidRPr="003E5E14" w:rsidRDefault="009D562F" w:rsidP="00AD05BF">
            <w:pPr>
              <w:pStyle w:val="Ttulo1"/>
            </w:pPr>
            <w:r>
              <w:t>Publications</w:t>
            </w:r>
          </w:p>
        </w:tc>
        <w:tc>
          <w:tcPr>
            <w:tcW w:w="8388" w:type="dxa"/>
            <w:shd w:val="clear" w:color="auto" w:fill="auto"/>
          </w:tcPr>
          <w:p w14:paraId="215E0E17" w14:textId="609A93D1" w:rsidR="00AD05BF" w:rsidRPr="009D562F" w:rsidRDefault="005204CD" w:rsidP="009D562F">
            <w:pPr>
              <w:pStyle w:val="BoldNormal14"/>
              <w:rPr>
                <w:sz w:val="24"/>
                <w:lang w:val="es-ES"/>
              </w:rPr>
            </w:pPr>
            <w:r w:rsidRPr="005204CD">
              <w:rPr>
                <w:b w:val="0"/>
                <w:sz w:val="24"/>
                <w:lang w:val="es-ES"/>
              </w:rPr>
              <w:t xml:space="preserve">Universo Centro no. 43 – </w:t>
            </w:r>
            <w:r w:rsidRPr="005204CD">
              <w:rPr>
                <w:b w:val="0"/>
                <w:i/>
                <w:sz w:val="24"/>
                <w:lang w:val="es-ES"/>
              </w:rPr>
              <w:t>Cuadros Magiares: Budapest</w:t>
            </w:r>
            <w:r w:rsidRPr="005204CD">
              <w:rPr>
                <w:b w:val="0"/>
                <w:sz w:val="24"/>
                <w:lang w:val="es-ES"/>
              </w:rPr>
              <w:t xml:space="preserve">. Periódico Nexos de EAFIT – </w:t>
            </w:r>
            <w:r w:rsidRPr="005204CD">
              <w:rPr>
                <w:b w:val="0"/>
                <w:i/>
                <w:sz w:val="24"/>
                <w:lang w:val="es-ES"/>
              </w:rPr>
              <w:t>Humanos Demasiado Humanos</w:t>
            </w:r>
            <w:r w:rsidRPr="005204CD">
              <w:rPr>
                <w:b w:val="0"/>
                <w:sz w:val="24"/>
                <w:lang w:val="es-ES"/>
              </w:rPr>
              <w:t xml:space="preserve">, </w:t>
            </w:r>
            <w:r w:rsidRPr="005204CD">
              <w:rPr>
                <w:b w:val="0"/>
                <w:i/>
                <w:sz w:val="24"/>
                <w:lang w:val="es-ES"/>
              </w:rPr>
              <w:t>Del Sexo y Otros Placeres Industrializados</w:t>
            </w:r>
            <w:r w:rsidRPr="005204CD">
              <w:rPr>
                <w:b w:val="0"/>
                <w:sz w:val="24"/>
                <w:lang w:val="es-ES"/>
              </w:rPr>
              <w:t xml:space="preserve">, </w:t>
            </w:r>
            <w:r w:rsidRPr="005204CD">
              <w:rPr>
                <w:b w:val="0"/>
                <w:i/>
                <w:sz w:val="24"/>
                <w:lang w:val="es-ES"/>
              </w:rPr>
              <w:t>Cuerpo y Consciencia 2045,</w:t>
            </w:r>
            <w:r w:rsidRPr="005204CD">
              <w:rPr>
                <w:b w:val="0"/>
                <w:sz w:val="24"/>
                <w:lang w:val="es-ES"/>
              </w:rPr>
              <w:t xml:space="preserve"> and </w:t>
            </w:r>
            <w:r w:rsidRPr="005204CD">
              <w:rPr>
                <w:b w:val="0"/>
                <w:i/>
                <w:sz w:val="24"/>
                <w:lang w:val="es-ES"/>
              </w:rPr>
              <w:t>El Arte Secuencial</w:t>
            </w:r>
            <w:r w:rsidRPr="005204CD">
              <w:rPr>
                <w:b w:val="0"/>
                <w:sz w:val="24"/>
                <w:lang w:val="es-ES"/>
              </w:rPr>
              <w:t xml:space="preserve">. Periódico Generación de El Colombiano, </w:t>
            </w:r>
            <w:r w:rsidRPr="005204CD">
              <w:rPr>
                <w:b w:val="0"/>
                <w:i/>
                <w:sz w:val="24"/>
                <w:lang w:val="es-ES"/>
              </w:rPr>
              <w:t>Serás un Rey Magiar</w:t>
            </w:r>
            <w:r w:rsidRPr="005204CD">
              <w:rPr>
                <w:b w:val="0"/>
                <w:sz w:val="24"/>
                <w:lang w:val="es-ES"/>
              </w:rPr>
              <w:t>, 28 de septiembre 2014.</w:t>
            </w:r>
            <w:r w:rsidR="009D562F">
              <w:rPr>
                <w:b w:val="0"/>
                <w:sz w:val="24"/>
                <w:lang w:val="es-ES"/>
              </w:rPr>
              <w:t xml:space="preserve"> </w:t>
            </w:r>
            <w:r w:rsidR="009D562F">
              <w:rPr>
                <w:b w:val="0"/>
                <w:i/>
                <w:sz w:val="24"/>
                <w:lang w:val="es-ES"/>
              </w:rPr>
              <w:t xml:space="preserve">La falsificación y la imitación en el proceso creativo, </w:t>
            </w:r>
            <w:r w:rsidR="009D562F">
              <w:rPr>
                <w:b w:val="0"/>
                <w:sz w:val="24"/>
                <w:lang w:val="es-ES"/>
              </w:rPr>
              <w:t>por Glenn Gould. Revista Universidad de Antioquia n</w:t>
            </w:r>
            <w:r w:rsidR="009D562F" w:rsidRPr="009D562F">
              <w:rPr>
                <w:b w:val="0"/>
                <w:sz w:val="24"/>
                <w:lang w:val="es-ES"/>
              </w:rPr>
              <w:t>o. 322, Oct-dic 2015</w:t>
            </w:r>
            <w:r w:rsidR="009D562F">
              <w:rPr>
                <w:b w:val="0"/>
                <w:sz w:val="24"/>
                <w:lang w:val="es-ES"/>
              </w:rPr>
              <w:t>.</w:t>
            </w:r>
          </w:p>
        </w:tc>
      </w:tr>
      <w:tr w:rsidR="00800A8D" w:rsidRPr="009D562F" w14:paraId="6603911F" w14:textId="77777777" w:rsidTr="00F13A32">
        <w:tblPrEx>
          <w:tblBorders>
            <w:top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2628" w:type="dxa"/>
            <w:shd w:val="clear" w:color="auto" w:fill="auto"/>
          </w:tcPr>
          <w:p w14:paraId="0E323ACA" w14:textId="3720371D" w:rsidR="00800A8D" w:rsidRPr="005204CD" w:rsidRDefault="005204CD" w:rsidP="00F13A32">
            <w:pPr>
              <w:pStyle w:val="Ttulo1"/>
              <w:rPr>
                <w:lang w:val="es-ES"/>
              </w:rPr>
            </w:pPr>
            <w:proofErr w:type="spellStart"/>
            <w:r w:rsidRPr="009D562F">
              <w:rPr>
                <w:lang w:val="es-ES"/>
              </w:rPr>
              <w:t>Research</w:t>
            </w:r>
            <w:proofErr w:type="spellEnd"/>
          </w:p>
        </w:tc>
        <w:tc>
          <w:tcPr>
            <w:tcW w:w="8388" w:type="dxa"/>
            <w:shd w:val="clear" w:color="auto" w:fill="auto"/>
          </w:tcPr>
          <w:p w14:paraId="37BB9FE3" w14:textId="2E0DA6D1" w:rsidR="00604235" w:rsidRPr="005204CD" w:rsidRDefault="005204CD" w:rsidP="00604235">
            <w:pPr>
              <w:pStyle w:val="Normal14Tabbed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COMICS IN THE HIGHER EDUCATION </w:t>
            </w:r>
          </w:p>
          <w:p w14:paraId="051732C6" w14:textId="0C0A523D" w:rsidR="00604235" w:rsidRPr="005204CD" w:rsidRDefault="00604235" w:rsidP="005204CD">
            <w:pPr>
              <w:pStyle w:val="Normal14Tabbed"/>
              <w:rPr>
                <w:sz w:val="22"/>
                <w:szCs w:val="22"/>
                <w:lang w:val="es-ES"/>
              </w:rPr>
            </w:pPr>
          </w:p>
        </w:tc>
      </w:tr>
    </w:tbl>
    <w:p w14:paraId="700C18EF" w14:textId="77777777" w:rsidR="00104483" w:rsidRPr="005204CD" w:rsidRDefault="00104483">
      <w:pPr>
        <w:rPr>
          <w:lang w:val="es-ES"/>
        </w:rPr>
      </w:pPr>
    </w:p>
    <w:sectPr w:rsidR="00104483" w:rsidRPr="005204CD" w:rsidSect="00800A8D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F9B2F" w14:textId="77777777" w:rsidR="00D973AD" w:rsidRDefault="00D973AD" w:rsidP="006304B3">
      <w:pPr>
        <w:spacing w:before="0" w:after="0"/>
      </w:pPr>
      <w:r>
        <w:separator/>
      </w:r>
    </w:p>
  </w:endnote>
  <w:endnote w:type="continuationSeparator" w:id="0">
    <w:p w14:paraId="3666E2F5" w14:textId="77777777" w:rsidR="00D973AD" w:rsidRDefault="00D973AD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8E8D2" w14:textId="77777777" w:rsidR="00D973AD" w:rsidRDefault="00D973AD" w:rsidP="006304B3">
      <w:pPr>
        <w:spacing w:before="0" w:after="0"/>
      </w:pPr>
      <w:r>
        <w:separator/>
      </w:r>
    </w:p>
  </w:footnote>
  <w:footnote w:type="continuationSeparator" w:id="0">
    <w:p w14:paraId="507FF9F2" w14:textId="77777777" w:rsidR="00D973AD" w:rsidRDefault="00D973AD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884E3" w14:textId="4742AE6D" w:rsidR="00A140E8" w:rsidRPr="006D494C" w:rsidRDefault="00A140E8" w:rsidP="00EB67E3">
    <w:pPr>
      <w:pStyle w:val="Encabezado"/>
      <w:rPr>
        <w:lang w:val="es-ES"/>
      </w:rPr>
    </w:pPr>
    <w:r w:rsidRPr="006D494C">
      <w:rPr>
        <w:lang w:val="es-ES"/>
      </w:rPr>
      <w:t>S</w:t>
    </w:r>
    <w:r w:rsidR="005204CD">
      <w:rPr>
        <w:lang w:val="es-ES"/>
      </w:rPr>
      <w:t>antiago</w:t>
    </w:r>
    <w:r w:rsidRPr="006D494C">
      <w:rPr>
        <w:lang w:val="es-ES"/>
      </w:rPr>
      <w:t xml:space="preserve"> Bustamante González / </w:t>
    </w:r>
    <w:r w:rsidR="00D97853" w:rsidRPr="00D97853">
      <w:rPr>
        <w:i/>
        <w:lang w:val="es-ES"/>
      </w:rPr>
      <w:t>CURRICULUM VITAE</w:t>
    </w:r>
    <w:r w:rsidRPr="006D494C">
      <w:rPr>
        <w:lang w:val="es-ES"/>
      </w:rPr>
      <w:tab/>
    </w:r>
    <w:r w:rsidRPr="006D494C">
      <w:rPr>
        <w:color w:val="808080" w:themeColor="background1" w:themeShade="80"/>
        <w:spacing w:val="60"/>
        <w:lang w:val="es-ES"/>
      </w:rPr>
      <w:t>Page</w:t>
    </w:r>
    <w:r w:rsidRPr="006D494C">
      <w:rPr>
        <w:lang w:val="es-ES"/>
      </w:rPr>
      <w:t xml:space="preserve"> | </w:t>
    </w:r>
    <w:r>
      <w:fldChar w:fldCharType="begin"/>
    </w:r>
    <w:r w:rsidRPr="006D494C">
      <w:rPr>
        <w:lang w:val="es-ES"/>
      </w:rPr>
      <w:instrText xml:space="preserve"> PAGE   \* MERGEFORMAT </w:instrText>
    </w:r>
    <w:r>
      <w:fldChar w:fldCharType="separate"/>
    </w:r>
    <w:r w:rsidR="00DC3166">
      <w:rPr>
        <w:lang w:val="es-ES"/>
      </w:rPr>
      <w:t>2</w:t>
    </w:r>
    <w:r>
      <w:fldChar w:fldCharType="end"/>
    </w:r>
  </w:p>
  <w:p w14:paraId="7A0EA9D7" w14:textId="77777777" w:rsidR="00A140E8" w:rsidRPr="006D494C" w:rsidRDefault="00A140E8" w:rsidP="00EB67E3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5E54E" w14:textId="77777777" w:rsidR="00A140E8" w:rsidRDefault="00A140E8" w:rsidP="00EB67E3">
    <w:pPr>
      <w:pStyle w:val="Encabezado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732DE2" wp14:editId="56B420F9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12700" b="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5" o:spid="_x0000_s1026" style="position:absolute;margin-left:-39.45pt;margin-top:-49.4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83F"/>
    <w:multiLevelType w:val="hybridMultilevel"/>
    <w:tmpl w:val="A590FF58"/>
    <w:lvl w:ilvl="0" w:tplc="8DEE80BA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7466CF"/>
    <w:multiLevelType w:val="hybridMultilevel"/>
    <w:tmpl w:val="AAC0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3"/>
    <w:rsid w:val="00002783"/>
    <w:rsid w:val="00057CD8"/>
    <w:rsid w:val="00061139"/>
    <w:rsid w:val="00074AC2"/>
    <w:rsid w:val="000B09AB"/>
    <w:rsid w:val="000C1C3B"/>
    <w:rsid w:val="00104483"/>
    <w:rsid w:val="00114FCD"/>
    <w:rsid w:val="00123F68"/>
    <w:rsid w:val="00127C74"/>
    <w:rsid w:val="00132210"/>
    <w:rsid w:val="00146F3C"/>
    <w:rsid w:val="001704B6"/>
    <w:rsid w:val="00193946"/>
    <w:rsid w:val="001B71D5"/>
    <w:rsid w:val="001D0A3A"/>
    <w:rsid w:val="001E4AC8"/>
    <w:rsid w:val="001E7C1C"/>
    <w:rsid w:val="001F795E"/>
    <w:rsid w:val="0022172F"/>
    <w:rsid w:val="00243A8A"/>
    <w:rsid w:val="002554F9"/>
    <w:rsid w:val="002755F7"/>
    <w:rsid w:val="0028304C"/>
    <w:rsid w:val="002A00AA"/>
    <w:rsid w:val="002C36E1"/>
    <w:rsid w:val="002D523C"/>
    <w:rsid w:val="002E5C0A"/>
    <w:rsid w:val="0032689A"/>
    <w:rsid w:val="003305FE"/>
    <w:rsid w:val="003614AC"/>
    <w:rsid w:val="00371F54"/>
    <w:rsid w:val="00371FF5"/>
    <w:rsid w:val="00377E0A"/>
    <w:rsid w:val="00383FD8"/>
    <w:rsid w:val="003A49CB"/>
    <w:rsid w:val="003B08C5"/>
    <w:rsid w:val="003C2FFC"/>
    <w:rsid w:val="003C6BA3"/>
    <w:rsid w:val="003D4875"/>
    <w:rsid w:val="003E5E14"/>
    <w:rsid w:val="003E609B"/>
    <w:rsid w:val="003E6F1A"/>
    <w:rsid w:val="003E7AA5"/>
    <w:rsid w:val="003F689D"/>
    <w:rsid w:val="0041696B"/>
    <w:rsid w:val="00422CC4"/>
    <w:rsid w:val="004D5808"/>
    <w:rsid w:val="004F1B52"/>
    <w:rsid w:val="005017AE"/>
    <w:rsid w:val="005204CD"/>
    <w:rsid w:val="00560162"/>
    <w:rsid w:val="005657E4"/>
    <w:rsid w:val="00566720"/>
    <w:rsid w:val="00583AB7"/>
    <w:rsid w:val="005D3B4A"/>
    <w:rsid w:val="00604235"/>
    <w:rsid w:val="0061783A"/>
    <w:rsid w:val="006254A6"/>
    <w:rsid w:val="006304B3"/>
    <w:rsid w:val="00631BC0"/>
    <w:rsid w:val="00646C6D"/>
    <w:rsid w:val="0067433F"/>
    <w:rsid w:val="0068602C"/>
    <w:rsid w:val="006D0E69"/>
    <w:rsid w:val="006D494C"/>
    <w:rsid w:val="006E09BE"/>
    <w:rsid w:val="007335B4"/>
    <w:rsid w:val="00750203"/>
    <w:rsid w:val="007A1BBD"/>
    <w:rsid w:val="007B4D4F"/>
    <w:rsid w:val="007B79BA"/>
    <w:rsid w:val="007D2800"/>
    <w:rsid w:val="007F6765"/>
    <w:rsid w:val="00800A8D"/>
    <w:rsid w:val="008232F3"/>
    <w:rsid w:val="00826142"/>
    <w:rsid w:val="008812FC"/>
    <w:rsid w:val="00882787"/>
    <w:rsid w:val="008A57D1"/>
    <w:rsid w:val="008D2690"/>
    <w:rsid w:val="008F5579"/>
    <w:rsid w:val="00904063"/>
    <w:rsid w:val="00911362"/>
    <w:rsid w:val="009414CA"/>
    <w:rsid w:val="00957B60"/>
    <w:rsid w:val="0096076F"/>
    <w:rsid w:val="00994B61"/>
    <w:rsid w:val="009C7E7E"/>
    <w:rsid w:val="009D562F"/>
    <w:rsid w:val="009F1B33"/>
    <w:rsid w:val="009F4F8E"/>
    <w:rsid w:val="009F71AE"/>
    <w:rsid w:val="00A04BE6"/>
    <w:rsid w:val="00A05199"/>
    <w:rsid w:val="00A140E8"/>
    <w:rsid w:val="00A22C1B"/>
    <w:rsid w:val="00A27824"/>
    <w:rsid w:val="00A41AB3"/>
    <w:rsid w:val="00A77DA3"/>
    <w:rsid w:val="00A8530F"/>
    <w:rsid w:val="00A963EC"/>
    <w:rsid w:val="00AC1FD8"/>
    <w:rsid w:val="00AD05BF"/>
    <w:rsid w:val="00B04F18"/>
    <w:rsid w:val="00B120AD"/>
    <w:rsid w:val="00B2359B"/>
    <w:rsid w:val="00B26B6E"/>
    <w:rsid w:val="00C245D0"/>
    <w:rsid w:val="00C40BFD"/>
    <w:rsid w:val="00C45123"/>
    <w:rsid w:val="00C7589B"/>
    <w:rsid w:val="00C81F96"/>
    <w:rsid w:val="00C8479D"/>
    <w:rsid w:val="00CA2CDF"/>
    <w:rsid w:val="00CC63B0"/>
    <w:rsid w:val="00D05840"/>
    <w:rsid w:val="00D06E29"/>
    <w:rsid w:val="00D0748E"/>
    <w:rsid w:val="00D80143"/>
    <w:rsid w:val="00D96F9F"/>
    <w:rsid w:val="00D973AD"/>
    <w:rsid w:val="00D97853"/>
    <w:rsid w:val="00DB4F8D"/>
    <w:rsid w:val="00DC3166"/>
    <w:rsid w:val="00DE67DA"/>
    <w:rsid w:val="00DF2E85"/>
    <w:rsid w:val="00E145CB"/>
    <w:rsid w:val="00EA2004"/>
    <w:rsid w:val="00EB67E3"/>
    <w:rsid w:val="00EE2B95"/>
    <w:rsid w:val="00EF2120"/>
    <w:rsid w:val="00F13A32"/>
    <w:rsid w:val="00F94CB0"/>
    <w:rsid w:val="00FB0824"/>
    <w:rsid w:val="00FC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,"/>
  <w:listSeparator w:val=";"/>
  <w14:docId w14:val="7FF1A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Prrafodelista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Encabezado">
    <w:name w:val="header"/>
    <w:basedOn w:val="Normal"/>
    <w:link w:val="EncabezadoC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EB67E3"/>
    <w:rPr>
      <w:rFonts w:ascii="Candara" w:hAnsi="Candara"/>
      <w:b/>
      <w:bCs/>
      <w:noProof/>
    </w:rPr>
  </w:style>
  <w:style w:type="paragraph" w:styleId="Piedepgina">
    <w:name w:val="footer"/>
    <w:basedOn w:val="Normal"/>
    <w:link w:val="PiedepginaC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Fuentedeprrafopredeter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Fuentedeprrafopredeter"/>
    <w:uiPriority w:val="1"/>
    <w:qFormat/>
    <w:rsid w:val="00C8479D"/>
    <w:rPr>
      <w:color w:val="3E7AA2"/>
    </w:rPr>
  </w:style>
  <w:style w:type="character" w:styleId="Hipervnculo">
    <w:name w:val="Hyperlink"/>
    <w:basedOn w:val="Fuentedeprrafopredeter"/>
    <w:uiPriority w:val="99"/>
    <w:unhideWhenUsed/>
    <w:rsid w:val="003A49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6F1A"/>
    <w:rPr>
      <w:color w:val="800080" w:themeColor="followedHyperlink"/>
      <w:u w:val="single"/>
    </w:rPr>
  </w:style>
  <w:style w:type="character" w:customStyle="1" w:styleId="shorttext">
    <w:name w:val="short_text"/>
    <w:basedOn w:val="Fuentedeprrafopredeter"/>
    <w:rsid w:val="001D0A3A"/>
  </w:style>
  <w:style w:type="character" w:customStyle="1" w:styleId="hps">
    <w:name w:val="hps"/>
    <w:basedOn w:val="Fuentedeprrafopredeter"/>
    <w:rsid w:val="001D0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Prrafodelista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Encabezado">
    <w:name w:val="header"/>
    <w:basedOn w:val="Normal"/>
    <w:link w:val="EncabezadoC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EB67E3"/>
    <w:rPr>
      <w:rFonts w:ascii="Candara" w:hAnsi="Candara"/>
      <w:b/>
      <w:bCs/>
      <w:noProof/>
    </w:rPr>
  </w:style>
  <w:style w:type="paragraph" w:styleId="Piedepgina">
    <w:name w:val="footer"/>
    <w:basedOn w:val="Normal"/>
    <w:link w:val="PiedepginaC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Fuentedeprrafopredeter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Fuentedeprrafopredeter"/>
    <w:uiPriority w:val="1"/>
    <w:qFormat/>
    <w:rsid w:val="00C8479D"/>
    <w:rPr>
      <w:color w:val="3E7AA2"/>
    </w:rPr>
  </w:style>
  <w:style w:type="character" w:styleId="Hipervnculo">
    <w:name w:val="Hyperlink"/>
    <w:basedOn w:val="Fuentedeprrafopredeter"/>
    <w:uiPriority w:val="99"/>
    <w:unhideWhenUsed/>
    <w:rsid w:val="003A49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6F1A"/>
    <w:rPr>
      <w:color w:val="800080" w:themeColor="followedHyperlink"/>
      <w:u w:val="single"/>
    </w:rPr>
  </w:style>
  <w:style w:type="character" w:customStyle="1" w:styleId="shorttext">
    <w:name w:val="short_text"/>
    <w:basedOn w:val="Fuentedeprrafopredeter"/>
    <w:rsid w:val="001D0A3A"/>
  </w:style>
  <w:style w:type="character" w:customStyle="1" w:styleId="hps">
    <w:name w:val="hps"/>
    <w:basedOn w:val="Fuentedeprrafopredeter"/>
    <w:rsid w:val="001D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SantiBusta</cp:lastModifiedBy>
  <cp:revision>7</cp:revision>
  <cp:lastPrinted>2016-02-16T14:27:00Z</cp:lastPrinted>
  <dcterms:created xsi:type="dcterms:W3CDTF">2016-01-09T03:15:00Z</dcterms:created>
  <dcterms:modified xsi:type="dcterms:W3CDTF">2016-02-16T14:27:00Z</dcterms:modified>
</cp:coreProperties>
</file>