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contextualSpacing w:val="1"/>
        <w:rPr>
          <w:b w:val="1"/>
          <w:sz w:val="28"/>
          <w:szCs w:val="28"/>
          <w:rFonts w:ascii="Calibri" w:hAnsi="Calibri"/>
          <w:lang w:val="it-IT"/>
        </w:rPr>
      </w:pPr>
      <w:r>
        <w:rPr>
          <w:b w:val="1"/>
          <w:sz w:val="28"/>
          <w:szCs w:val="28"/>
          <w:rFonts w:ascii="Calibri" w:hAnsi="Calibri"/>
          <w:lang w:val="it-IT"/>
        </w:rPr>
        <w:t xml:space="preserve">SALEEMA. A</w:t>
      </w:r>
    </w:p>
    <w:p>
      <w:pPr>
        <w:jc w:val="both"/>
        <w:contextualSpacing w:val="1"/>
        <w:rPr>
          <w:color w:val="555555"/>
          <w:sz w:val="22"/>
          <w:szCs w:val="22"/>
          <w:shd w:val="clear" w:color="000000" w:fill="FFFFFF"/>
          <w:rFonts w:ascii="Helvetica" w:hAnsi="Helvetica"/>
        </w:rPr>
      </w:pPr>
      <w:r>
        <w:rPr>
          <w:sz w:val="22"/>
          <w:szCs w:val="22"/>
          <w:rFonts w:ascii="Calibri" w:hAnsi="Calibri"/>
          <w:lang w:val="it-IT"/>
        </w:rPr>
        <w:t xml:space="preserve">E Mail: </w:t>
      </w:r>
      <w:r>
        <w:fldChar w:fldCharType="begin"/>
      </w:r>
      <w:r>
        <w:instrText xml:space="preserve">HYPERLINK "mailto:saleemaimran83@gmail.com"</w:instrText>
      </w:r>
      <w:r>
        <w:fldChar w:fldCharType="separate"/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s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a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l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e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e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m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a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i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m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r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a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n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8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3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@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g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m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a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i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l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.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c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o</w:t>
      </w:r>
      <w:r>
        <w:rPr>
          <w:rStyle w:val="PO153"/>
          <w:sz w:val="22"/>
          <w:szCs w:val="22"/>
          <w:shd w:val="clear" w:color="000000" w:fill="FFFFFF"/>
          <w:rFonts w:ascii="Helvetica" w:hAnsi="Helvetica"/>
        </w:rPr>
        <w:t>m</w:t>
      </w:r>
      <w:r>
        <w:rPr>
          <w:color w:val="555555"/>
          <w:sz w:val="22"/>
          <w:szCs w:val="22"/>
          <w:shd w:val="clear" w:color="000000" w:fill="FFFFFF"/>
          <w:rFonts w:ascii="Helvetica" w:hAnsi="Helvetica"/>
        </w:rPr>
        <w:fldChar w:fldCharType="end"/>
      </w:r>
    </w:p>
    <w:p>
      <w:pPr>
        <w:jc w:val="both"/>
        <w:contextualSpacing w:val="1"/>
        <w:rPr>
          <w:sz w:val="22"/>
          <w:szCs w:val="22"/>
          <w:rFonts w:ascii="Calibri" w:hAnsi="Calibri"/>
          <w:lang w:val="en-US"/>
        </w:rPr>
      </w:pPr>
      <w:r>
        <w:rPr>
          <w:sz w:val="22"/>
          <w:szCs w:val="22"/>
          <w:rFonts w:ascii="Calibri" w:hAnsi="Calibri"/>
          <w:lang w:val="en-US"/>
        </w:rPr>
        <w:t xml:space="preserve">Contact: +91 9663975446</w:t>
      </w:r>
    </w:p>
    <w:p>
      <w:pPr>
        <w:jc w:val="both"/>
        <w:contextualSpacing w:val="1"/>
        <w:pBdr>
          <w:bottom w:val="single" w:sz="4" w:space="1" w:color="000000"/>
        </w:pBdr>
        <w:rPr>
          <w:b w:val="1"/>
          <w:sz w:val="22"/>
          <w:szCs w:val="22"/>
          <w:rFonts w:ascii="Calibri" w:hAnsi="Calibri"/>
        </w:rPr>
      </w:pPr>
    </w:p>
    <w:p>
      <w:pPr>
        <w:jc w:val="both"/>
        <w:contextualSpacing w:val="1"/>
        <w:pBdr>
          <w:bottom w:val="single" w:sz="4" w:space="1" w:color="000000"/>
        </w:pBdr>
        <w:rPr>
          <w:b w:val="1"/>
          <w:sz w:val="22"/>
          <w:szCs w:val="22"/>
          <w:rFonts w:ascii="Calibri" w:hAnsi="Calibri"/>
        </w:rPr>
      </w:pPr>
      <w:r>
        <w:rPr>
          <w:b w:val="1"/>
          <w:sz w:val="22"/>
          <w:szCs w:val="22"/>
          <w:rFonts w:ascii="Calibri" w:hAnsi="Calibri"/>
        </w:rPr>
        <w:t>EDUCATION</w:t>
      </w:r>
    </w:p>
    <w:p>
      <w:pPr>
        <w:jc w:val="both"/>
        <w:contextualSpacing w:val="1"/>
        <w:rPr>
          <w:sz w:val="22"/>
          <w:szCs w:val="22"/>
          <w:rFonts w:ascii="Calibri" w:hAnsi="Calibri"/>
        </w:rPr>
      </w:pPr>
    </w:p>
    <w:p>
      <w:pPr>
        <w:jc w:val="both"/>
        <w:contextualSpacing w:val="1"/>
        <w:rPr>
          <w:sz w:val="22"/>
          <w:szCs w:val="22"/>
          <w:rFonts w:ascii="Calibri" w:hAnsi="Calibri"/>
        </w:rPr>
      </w:pP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4A0" w:firstRow="1" w:lastRow="0" w:firstColumn="1" w:lastColumn="0" w:noHBand="0" w:noVBand="1"/>
        <w:tblLayout w:type="auto"/>
      </w:tblPr>
      <w:tblGrid>
        <w:gridCol w:w="2422"/>
        <w:gridCol w:w="2959"/>
        <w:gridCol w:w="1530"/>
        <w:gridCol w:w="15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2422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rPr>
                <w:b w:val="1"/>
                <w:sz w:val="22"/>
                <w:szCs w:val="22"/>
              </w:rPr>
            </w:pPr>
            <w:r>
              <w:rPr>
                <w:b w:val="1"/>
                <w:sz w:val="22"/>
                <w:szCs w:val="22"/>
              </w:rPr>
              <w:t>Course</w:t>
            </w:r>
          </w:p>
        </w:tc>
        <w:tc>
          <w:tcPr>
            <w:tcW w:type="dxa" w:w="295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b w:val="1"/>
                <w:sz w:val="22"/>
                <w:szCs w:val="22"/>
              </w:rPr>
            </w:pPr>
            <w:r>
              <w:rPr>
                <w:b w:val="1"/>
                <w:sz w:val="22"/>
                <w:szCs w:val="22"/>
              </w:rPr>
              <w:t>Institution</w:t>
            </w:r>
          </w:p>
        </w:tc>
        <w:tc>
          <w:tcPr>
            <w:tcW w:type="dxa" w:w="153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b w:val="1"/>
                <w:sz w:val="22"/>
                <w:szCs w:val="22"/>
              </w:rPr>
            </w:pPr>
            <w:r>
              <w:rPr>
                <w:b w:val="1"/>
                <w:sz w:val="22"/>
                <w:szCs w:val="22"/>
              </w:rPr>
              <w:t>Percentage</w:t>
            </w:r>
          </w:p>
        </w:tc>
        <w:tc>
          <w:tcPr>
            <w:tcW w:type="dxa" w:w="153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</w:tcPr>
          <w:p>
            <w:pPr>
              <w:jc w:val="center"/>
              <w:rPr>
                <w:b w:val="1"/>
                <w:sz w:val="22"/>
                <w:szCs w:val="22"/>
              </w:rPr>
            </w:pPr>
            <w:r>
              <w:rPr>
                <w:b w:val="1"/>
                <w:sz w:val="22"/>
                <w:szCs w:val="22"/>
              </w:rPr>
              <w:t>Year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71"/>
          <w:hidden w:val="0"/>
        </w:trPr>
        <w:tc>
          <w:tcPr>
            <w:tcW w:type="dxa" w:w="242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Higher Secondary</w:t>
            </w:r>
          </w:p>
        </w:tc>
        <w:tc>
          <w:tcPr>
            <w:tcW w:type="dxa" w:w="29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Nagamani Ammal </w:t>
            </w:r>
            <w:r>
              <w:rPr>
                <w:sz w:val="22"/>
                <w:szCs w:val="22"/>
              </w:rPr>
              <w:t xml:space="preserve">Matriculation Hr. Sec. </w:t>
            </w:r>
            <w:r>
              <w:rPr>
                <w:sz w:val="22"/>
                <w:szCs w:val="22"/>
              </w:rPr>
              <w:t>School</w:t>
            </w:r>
          </w:p>
        </w:tc>
        <w:tc>
          <w:tcPr>
            <w:tcW w:type="dxa" w:w="15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77.9%</w:t>
            </w:r>
          </w:p>
        </w:tc>
        <w:tc>
          <w:tcPr>
            <w:tcW w:type="dxa" w:w="15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80"/>
          <w:hidden w:val="0"/>
        </w:trPr>
        <w:tc>
          <w:tcPr>
            <w:tcW w:type="dxa" w:w="242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B.Sc. in Computer </w:t>
            </w:r>
            <w:r>
              <w:rPr>
                <w:sz w:val="22"/>
                <w:szCs w:val="22"/>
              </w:rPr>
              <w:t>Science</w:t>
            </w:r>
          </w:p>
        </w:tc>
        <w:tc>
          <w:tcPr>
            <w:tcW w:type="dxa" w:w="29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Sri Adi Chunchanagiri </w:t>
            </w:r>
            <w:r>
              <w:rPr>
                <w:sz w:val="22"/>
                <w:szCs w:val="22"/>
              </w:rPr>
              <w:t xml:space="preserve">Women’s College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Mother Teresa Women’s </w:t>
            </w: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type="dxa" w:w="15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84.12%</w:t>
            </w:r>
          </w:p>
        </w:tc>
        <w:tc>
          <w:tcPr>
            <w:tcW w:type="dxa" w:w="15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– 2006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71"/>
          <w:hidden w:val="0"/>
        </w:trPr>
        <w:tc>
          <w:tcPr>
            <w:tcW w:type="dxa" w:w="242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M.Sc. in Information </w:t>
            </w:r>
            <w:r>
              <w:rPr>
                <w:sz w:val="22"/>
                <w:szCs w:val="22"/>
              </w:rPr>
              <w:t>Technology</w:t>
            </w:r>
          </w:p>
        </w:tc>
        <w:tc>
          <w:tcPr>
            <w:tcW w:type="dxa" w:w="29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Lady Doak College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Madurai Kamaraj </w:t>
            </w: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type="dxa" w:w="15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  <w:tc>
          <w:tcPr>
            <w:tcW w:type="dxa" w:w="15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– 2008</w:t>
            </w:r>
          </w:p>
        </w:tc>
      </w:tr>
    </w:tbl>
    <w:p>
      <w:pPr>
        <w:jc w:val="both"/>
        <w:contextualSpacing w:val="1"/>
        <w:rPr>
          <w:b w:val="1"/>
          <w:sz w:val="22"/>
          <w:szCs w:val="22"/>
          <w:rFonts w:ascii="Calibri" w:hAnsi="Calibri"/>
          <w:lang w:val="it-IT"/>
        </w:rPr>
      </w:pPr>
    </w:p>
    <w:p>
      <w:pPr>
        <w:jc w:val="both"/>
        <w:contextualSpacing w:val="1"/>
        <w:rPr>
          <w:b w:val="1"/>
          <w:sz w:val="22"/>
          <w:szCs w:val="22"/>
          <w:rFonts w:ascii="Calibri" w:hAnsi="Calibri"/>
          <w:lang w:val="it-IT"/>
        </w:rPr>
      </w:pPr>
    </w:p>
    <w:p>
      <w:pPr>
        <w:jc w:val="both"/>
        <w:contextualSpacing w:val="1"/>
        <w:pBdr>
          <w:bottom w:val="single" w:sz="4" w:space="1" w:color="000000"/>
        </w:pBdr>
        <w:rPr>
          <w:b w:val="1"/>
          <w:sz w:val="22"/>
          <w:szCs w:val="22"/>
          <w:rFonts w:ascii="Calibri" w:hAnsi="Calibri"/>
        </w:rPr>
      </w:pPr>
      <w:r>
        <w:rPr>
          <w:b w:val="1"/>
          <w:sz w:val="22"/>
          <w:szCs w:val="22"/>
          <w:rFonts w:ascii="Calibri" w:hAnsi="Calibri"/>
        </w:rPr>
        <w:t>PROJECTS</w:t>
      </w:r>
    </w:p>
    <w:p>
      <w:pPr>
        <w:jc w:val="both"/>
        <w:contextualSpacing w:val="1"/>
        <w:rPr>
          <w:b w:val="1"/>
          <w:sz w:val="22"/>
          <w:szCs w:val="22"/>
          <w:rFonts w:ascii="Calibri" w:hAnsi="Calibri"/>
        </w:rPr>
      </w:pPr>
    </w:p>
    <w:p>
      <w:pPr>
        <w:numPr>
          <w:ilvl w:val="0"/>
          <w:numId w:val="17"/>
        </w:numPr>
        <w:jc w:val="both"/>
        <w:spacing w:after="120"/>
        <w:contextualSpacing w:val="1"/>
        <w:rPr>
          <w:b w:val="1"/>
          <w:sz w:val="22"/>
          <w:szCs w:val="22"/>
          <w:rFonts w:ascii="Calibri" w:hAnsi="Calibri"/>
          <w:lang w:val="it-IT"/>
        </w:rPr>
      </w:pPr>
      <w:r>
        <w:rPr>
          <w:b w:val="1"/>
          <w:sz w:val="22"/>
          <w:szCs w:val="22"/>
          <w:rFonts w:ascii="Calibri" w:hAnsi="Calibri"/>
          <w:lang w:val="it-IT"/>
        </w:rPr>
        <w:t xml:space="preserve">Hospital Management in Visual Basic and Oracle </w:t>
      </w:r>
    </w:p>
    <w:p>
      <w:pPr>
        <w:numPr>
          <w:ilvl w:val="0"/>
          <w:numId w:val="17"/>
        </w:numPr>
        <w:jc w:val="both"/>
        <w:spacing w:after="120"/>
        <w:contextualSpacing w:val="1"/>
        <w:rPr>
          <w:b w:val="1"/>
          <w:sz w:val="22"/>
          <w:szCs w:val="22"/>
          <w:rFonts w:ascii="Calibri" w:hAnsi="Calibri"/>
          <w:lang w:val="it-IT"/>
        </w:rPr>
      </w:pPr>
      <w:r>
        <w:rPr>
          <w:b w:val="1"/>
          <w:sz w:val="22"/>
          <w:szCs w:val="22"/>
          <w:rFonts w:ascii="Calibri" w:hAnsi="Calibri"/>
          <w:lang w:val="it-IT"/>
        </w:rPr>
        <w:t xml:space="preserve">Intranet System Administrator in Visual Basic and SQL </w:t>
      </w:r>
    </w:p>
    <w:p>
      <w:pPr>
        <w:numPr>
          <w:ilvl w:val="0"/>
          <w:numId w:val="17"/>
        </w:numPr>
        <w:jc w:val="both"/>
        <w:spacing w:after="120"/>
        <w:contextualSpacing w:val="1"/>
        <w:rPr>
          <w:b w:val="1"/>
          <w:sz w:val="22"/>
          <w:szCs w:val="22"/>
          <w:rFonts w:ascii="Calibri" w:hAnsi="Calibri"/>
          <w:lang w:val="it-IT"/>
        </w:rPr>
      </w:pPr>
      <w:r>
        <w:rPr>
          <w:b w:val="1"/>
          <w:sz w:val="22"/>
          <w:szCs w:val="22"/>
          <w:rFonts w:ascii="Calibri" w:hAnsi="Calibri"/>
          <w:lang w:val="it-IT"/>
        </w:rPr>
        <w:t xml:space="preserve">Inventory System in Visual Basic and SQL </w:t>
      </w:r>
    </w:p>
    <w:p>
      <w:pPr>
        <w:numPr>
          <w:ilvl w:val="0"/>
          <w:numId w:val="17"/>
        </w:numPr>
        <w:jc w:val="both"/>
        <w:contextualSpacing w:val="1"/>
        <w:rPr>
          <w:b w:val="1"/>
          <w:sz w:val="22"/>
          <w:szCs w:val="22"/>
          <w:rFonts w:ascii="Calibri" w:hAnsi="Calibri"/>
          <w:lang w:val="it-IT"/>
        </w:rPr>
      </w:pPr>
      <w:r>
        <w:rPr>
          <w:b w:val="1"/>
          <w:sz w:val="22"/>
          <w:szCs w:val="22"/>
          <w:rFonts w:ascii="Calibri" w:hAnsi="Calibri"/>
          <w:lang w:val="it-IT"/>
        </w:rPr>
        <w:t xml:space="preserve">Clico Project in ASP.NET and C#</w:t>
      </w:r>
    </w:p>
    <w:p>
      <w:pPr>
        <w:jc w:val="both"/>
        <w:contextualSpacing w:val="1"/>
        <w:rPr>
          <w:b w:val="1"/>
          <w:sz w:val="22"/>
          <w:szCs w:val="22"/>
          <w:rFonts w:ascii="Calibri" w:hAnsi="Calibri"/>
          <w:lang w:val="it-IT"/>
        </w:rPr>
      </w:pPr>
    </w:p>
    <w:p>
      <w:pPr>
        <w:jc w:val="both"/>
        <w:contextualSpacing w:val="1"/>
        <w:rPr>
          <w:b w:val="1"/>
          <w:sz w:val="22"/>
          <w:szCs w:val="22"/>
          <w:rFonts w:ascii="Calibri" w:hAnsi="Calibri"/>
          <w:lang w:val="it-IT"/>
        </w:rPr>
      </w:pPr>
    </w:p>
    <w:p>
      <w:pPr>
        <w:jc w:val="both"/>
        <w:contextualSpacing w:val="1"/>
        <w:pBdr>
          <w:bottom w:val="single" w:sz="4" w:space="1" w:color="000000"/>
        </w:pBdr>
        <w:rPr>
          <w:b w:val="1"/>
          <w:sz w:val="22"/>
          <w:szCs w:val="22"/>
          <w:rFonts w:ascii="Calibri" w:hAnsi="Calibri"/>
        </w:rPr>
      </w:pPr>
      <w:r>
        <w:rPr>
          <w:b w:val="1"/>
          <w:sz w:val="22"/>
          <w:szCs w:val="22"/>
          <w:rFonts w:ascii="Calibri" w:hAnsi="Calibri"/>
        </w:rPr>
        <w:t xml:space="preserve">TECHNICAL SKILLS SET</w:t>
      </w:r>
    </w:p>
    <w:p>
      <w:pPr>
        <w:jc w:val="both"/>
        <w:contextualSpacing w:val="1"/>
        <w:rPr>
          <w:b w:val="1"/>
          <w:sz w:val="22"/>
          <w:szCs w:val="22"/>
          <w:rFonts w:ascii="Calibri" w:hAnsi="Calibri"/>
        </w:rPr>
      </w:pPr>
    </w:p>
    <w:p>
      <w:pPr>
        <w:jc w:val="both"/>
        <w:contextualSpacing w:val="1"/>
        <w:rPr>
          <w:sz w:val="22"/>
          <w:szCs w:val="22"/>
          <w:rFonts w:ascii="Calibri" w:hAnsi="Calibri" w:cs="Arial"/>
        </w:rPr>
      </w:pPr>
      <w:r>
        <w:rPr>
          <w:sz w:val="22"/>
          <w:szCs w:val="22"/>
          <w:rFonts w:ascii="Calibri" w:hAnsi="Calibri" w:cs="Arial"/>
        </w:rPr>
        <w:t xml:space="preserve">Programing Language</w:t>
      </w:r>
      <w:r>
        <w:rPr>
          <w:sz w:val="22"/>
          <w:szCs w:val="22"/>
          <w:rFonts w:ascii="Calibri" w:hAnsi="Calibri" w:cs="Arial"/>
        </w:rPr>
        <w:tab/>
      </w:r>
      <w:r>
        <w:rPr>
          <w:sz w:val="22"/>
          <w:szCs w:val="22"/>
          <w:rFonts w:ascii="Calibri" w:hAnsi="Calibri" w:cs="Arial"/>
        </w:rPr>
        <w:tab/>
      </w:r>
      <w:r>
        <w:rPr>
          <w:sz w:val="22"/>
          <w:szCs w:val="22"/>
          <w:rFonts w:ascii="Calibri" w:hAnsi="Calibri" w:cs="Arial"/>
        </w:rPr>
        <w:tab/>
      </w:r>
      <w:r>
        <w:rPr>
          <w:sz w:val="22"/>
          <w:szCs w:val="22"/>
          <w:rFonts w:ascii="Calibri" w:hAnsi="Calibri" w:cs="Arial"/>
        </w:rPr>
        <w:t>:</w:t>
      </w:r>
      <w:r>
        <w:rPr>
          <w:sz w:val="22"/>
          <w:szCs w:val="22"/>
          <w:rFonts w:ascii="Calibri" w:hAnsi="Calibri" w:cs="Arial"/>
        </w:rPr>
        <w:tab/>
      </w:r>
      <w:r>
        <w:rPr>
          <w:sz w:val="22"/>
          <w:szCs w:val="22"/>
          <w:rFonts w:ascii="Calibri" w:hAnsi="Calibri" w:cs="Arial"/>
        </w:rPr>
        <w:t xml:space="preserve">C, C++, Java, C#, ASP.NET</w:t>
      </w:r>
    </w:p>
    <w:p>
      <w:pPr>
        <w:jc w:val="both"/>
        <w:contextualSpacing w:val="1"/>
        <w:rPr>
          <w:sz w:val="22"/>
          <w:szCs w:val="22"/>
          <w:rFonts w:ascii="Calibri" w:hAnsi="Calibri"/>
        </w:rPr>
      </w:pPr>
      <w:r>
        <w:rPr>
          <w:sz w:val="22"/>
          <w:szCs w:val="22"/>
          <w:rFonts w:ascii="Calibri" w:hAnsi="Calibri"/>
        </w:rPr>
        <w:t>Packages</w:t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>:</w:t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 xml:space="preserve">Microsoft Office 2020, Visual Basic, Visual C++</w:t>
      </w:r>
    </w:p>
    <w:p>
      <w:pPr>
        <w:jc w:val="both"/>
        <w:contextualSpacing w:val="1"/>
        <w:rPr>
          <w:sz w:val="22"/>
          <w:szCs w:val="22"/>
          <w:rFonts w:ascii="Calibri" w:hAnsi="Calibri"/>
        </w:rPr>
      </w:pPr>
      <w:r>
        <w:rPr>
          <w:sz w:val="22"/>
          <w:szCs w:val="22"/>
          <w:rFonts w:ascii="Calibri" w:hAnsi="Calibri"/>
        </w:rPr>
        <w:t>Database</w:t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 xml:space="preserve">:     Oracle, SQL</w:t>
      </w:r>
    </w:p>
    <w:p>
      <w:pPr>
        <w:jc w:val="both"/>
        <w:contextualSpacing w:val="1"/>
        <w:rPr>
          <w:sz w:val="22"/>
          <w:szCs w:val="22"/>
          <w:rFonts w:ascii="Calibri" w:hAnsi="Calibri"/>
        </w:rPr>
      </w:pPr>
      <w:r>
        <w:rPr>
          <w:sz w:val="22"/>
          <w:szCs w:val="22"/>
          <w:rFonts w:ascii="Calibri" w:hAnsi="Calibri"/>
        </w:rPr>
        <w:t xml:space="preserve">Operating Systems</w:t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>:</w:t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 xml:space="preserve">Windows 10/8/7</w:t>
      </w:r>
      <w:r>
        <w:rPr>
          <w:b w:val="1"/>
          <w:sz w:val="22"/>
          <w:szCs w:val="22"/>
          <w:u w:val="single"/>
          <w:rFonts w:ascii="Calibri" w:hAnsi="Calibri"/>
        </w:rPr>
        <w:t xml:space="preserve"> </w:t>
      </w:r>
    </w:p>
    <w:p>
      <w:pPr>
        <w:jc w:val="both"/>
        <w:contextualSpacing w:val="1"/>
        <w:rPr>
          <w:sz w:val="22"/>
          <w:szCs w:val="22"/>
          <w:rFonts w:ascii="Calibri" w:hAnsi="Calibri"/>
        </w:rPr>
      </w:pPr>
      <w:r>
        <w:rPr>
          <w:sz w:val="22"/>
          <w:szCs w:val="22"/>
          <w:rFonts w:ascii="Calibri" w:hAnsi="Calibri"/>
        </w:rPr>
        <w:t xml:space="preserve">Languages Known</w:t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 xml:space="preserve">:     Tamil, English</w:t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 xml:space="preserve">(Read, write and speak)</w:t>
      </w:r>
    </w:p>
    <w:p>
      <w:pPr>
        <w:jc w:val="both"/>
        <w:contextualSpacing w:val="1"/>
        <w:rPr>
          <w:sz w:val="22"/>
          <w:szCs w:val="22"/>
          <w:rFonts w:ascii="Calibri" w:hAnsi="Calibri"/>
        </w:rPr>
      </w:pP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 xml:space="preserve">       Hindi (Read and Write)</w:t>
      </w:r>
    </w:p>
    <w:p>
      <w:pPr>
        <w:jc w:val="both"/>
        <w:contextualSpacing w:val="1"/>
        <w:rPr>
          <w:sz w:val="22"/>
          <w:szCs w:val="22"/>
          <w:rFonts w:ascii="Calibri" w:hAnsi="Calibri"/>
          <w:lang w:val="en-US"/>
        </w:rPr>
      </w:pP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ab/>
      </w:r>
      <w:r>
        <w:rPr>
          <w:sz w:val="22"/>
          <w:szCs w:val="22"/>
          <w:rFonts w:ascii="Calibri" w:hAnsi="Calibri"/>
        </w:rPr>
        <w:t xml:space="preserve">       Kannada (Speak)</w:t>
      </w:r>
    </w:p>
    <w:p>
      <w:pPr>
        <w:jc w:val="both"/>
        <w:contextualSpacing w:val="1"/>
        <w:rPr>
          <w:sz w:val="22"/>
          <w:szCs w:val="22"/>
          <w:u w:val="single"/>
          <w:rFonts w:ascii="Calibri" w:hAnsi="Calibri"/>
          <w:lang w:val="en-US"/>
        </w:rPr>
      </w:pPr>
      <w:r>
        <w:rPr>
          <w:sz w:val="22"/>
          <w:szCs w:val="22"/>
          <w:rFonts w:ascii="Calibri" w:hAnsi="Calibri"/>
          <w:lang w:val="en-US"/>
        </w:rPr>
        <w:t xml:space="preserve">Translation Skill</w:t>
      </w:r>
      <w:r>
        <w:rPr>
          <w:sz w:val="22"/>
          <w:szCs w:val="22"/>
          <w:rFonts w:ascii="Calibri" w:hAnsi="Calibri"/>
          <w:lang w:val="en-US"/>
        </w:rPr>
        <w:tab/>
      </w:r>
      <w:r>
        <w:rPr>
          <w:sz w:val="22"/>
          <w:szCs w:val="22"/>
          <w:rFonts w:ascii="Calibri" w:hAnsi="Calibri"/>
          <w:lang w:val="en-US"/>
        </w:rPr>
        <w:tab/>
      </w:r>
      <w:r>
        <w:rPr>
          <w:sz w:val="22"/>
          <w:szCs w:val="22"/>
          <w:rFonts w:ascii="Calibri" w:hAnsi="Calibri"/>
          <w:lang w:val="en-US"/>
        </w:rPr>
        <w:tab/>
      </w:r>
      <w:r>
        <w:rPr>
          <w:sz w:val="22"/>
          <w:szCs w:val="22"/>
          <w:rFonts w:ascii="Calibri" w:hAnsi="Calibri"/>
          <w:lang w:val="en-US"/>
        </w:rPr>
        <w:tab/>
      </w:r>
      <w:r>
        <w:rPr>
          <w:sz w:val="22"/>
          <w:szCs w:val="22"/>
          <w:rFonts w:ascii="Calibri" w:hAnsi="Calibri"/>
          <w:lang w:val="en-US"/>
        </w:rPr>
        <w:tab/>
      </w:r>
      <w:r>
        <w:rPr>
          <w:sz w:val="22"/>
          <w:szCs w:val="22"/>
          <w:rFonts w:ascii="Calibri" w:hAnsi="Calibri"/>
          <w:lang w:val="en-US"/>
        </w:rPr>
        <w:t xml:space="preserve">: </w:t>
      </w:r>
      <w:r>
        <w:rPr>
          <w:sz w:val="22"/>
          <w:szCs w:val="22"/>
          <w:rFonts w:ascii="Calibri" w:hAnsi="Calibri"/>
          <w:lang w:val="en-US"/>
        </w:rPr>
        <w:tab/>
      </w:r>
      <w:r>
        <w:rPr>
          <w:sz w:val="22"/>
          <w:szCs w:val="22"/>
          <w:rFonts w:ascii="Calibri" w:hAnsi="Calibri"/>
          <w:lang w:val="en-US"/>
        </w:rPr>
        <w:t xml:space="preserve">Certified on online professional translation course from Langscape.</w:t>
      </w:r>
    </w:p>
    <w:p>
      <w:pPr>
        <w:jc w:val="both"/>
        <w:contextualSpacing w:val="1"/>
        <w:rPr>
          <w:sz w:val="22"/>
          <w:szCs w:val="22"/>
          <w:rFonts w:ascii="Calibri" w:hAnsi="Calibri"/>
        </w:rPr>
      </w:pPr>
    </w:p>
    <w:p>
      <w:pPr>
        <w:jc w:val="both"/>
        <w:contextualSpacing w:val="1"/>
        <w:rPr>
          <w:b w:val="1"/>
          <w:sz w:val="22"/>
          <w:szCs w:val="22"/>
          <w:rFonts w:ascii="Calibri" w:hAnsi="Calibri"/>
          <w:lang w:val="it-IT"/>
        </w:rPr>
      </w:pPr>
    </w:p>
    <w:p>
      <w:pPr>
        <w:jc w:val="both"/>
        <w:contextualSpacing w:val="1"/>
        <w:pBdr>
          <w:bottom w:val="single" w:sz="4" w:space="1" w:color="000000"/>
        </w:pBdr>
        <w:rPr>
          <w:b w:val="1"/>
          <w:sz w:val="22"/>
          <w:szCs w:val="22"/>
          <w:rFonts w:ascii="Calibri" w:hAnsi="Calibri"/>
        </w:rPr>
      </w:pPr>
    </w:p>
    <w:p>
      <w:pPr>
        <w:jc w:val="both"/>
        <w:contextualSpacing w:val="1"/>
        <w:pBdr>
          <w:bottom w:val="single" w:sz="4" w:space="1" w:color="000000"/>
        </w:pBdr>
        <w:rPr>
          <w:b w:val="1"/>
          <w:sz w:val="22"/>
          <w:szCs w:val="22"/>
          <w:rFonts w:ascii="Calibri" w:hAnsi="Calibri"/>
        </w:rPr>
      </w:pPr>
    </w:p>
    <w:p>
      <w:pPr>
        <w:jc w:val="both"/>
        <w:contextualSpacing w:val="1"/>
        <w:pBdr>
          <w:bottom w:val="single" w:sz="4" w:space="1" w:color="000000"/>
        </w:pBdr>
        <w:rPr>
          <w:b w:val="1"/>
          <w:sz w:val="22"/>
          <w:szCs w:val="22"/>
          <w:rFonts w:ascii="Calibri" w:hAnsi="Calibri"/>
        </w:rPr>
      </w:pPr>
      <w:r>
        <w:rPr>
          <w:b w:val="1"/>
          <w:sz w:val="22"/>
          <w:szCs w:val="22"/>
          <w:rFonts w:ascii="Calibri" w:hAnsi="Calibri"/>
        </w:rPr>
        <w:t xml:space="preserve">PERSONAL DETAILS</w:t>
      </w:r>
    </w:p>
    <w:p>
      <w:pPr>
        <w:jc w:val="both"/>
        <w:contextualSpacing w:val="1"/>
        <w:rPr>
          <w:b w:val="1"/>
          <w:sz w:val="22"/>
          <w:szCs w:val="22"/>
          <w:rFonts w:ascii="Calibri" w:hAnsi="Calibri"/>
          <w:lang w:val="it-IT"/>
        </w:rPr>
      </w:pPr>
    </w:p>
    <w:p>
      <w:pPr>
        <w:jc w:val="both"/>
        <w:contextualSpacing w:val="1"/>
        <w:rPr>
          <w:sz w:val="22"/>
          <w:szCs w:val="22"/>
          <w:rFonts w:ascii="Calibri" w:hAnsi="Calibri"/>
          <w:lang w:val="it-IT"/>
        </w:rPr>
      </w:pPr>
      <w:r>
        <w:rPr>
          <w:sz w:val="22"/>
          <w:szCs w:val="22"/>
          <w:rFonts w:ascii="Calibri" w:hAnsi="Calibri"/>
          <w:lang w:val="it-IT"/>
        </w:rPr>
        <w:t>DOB</w:t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>:</w:t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>16.02.1986</w:t>
      </w:r>
    </w:p>
    <w:p>
      <w:pPr>
        <w:jc w:val="both"/>
        <w:contextualSpacing w:val="1"/>
        <w:rPr>
          <w:sz w:val="22"/>
          <w:szCs w:val="22"/>
          <w:rFonts w:ascii="Calibri" w:hAnsi="Calibri"/>
          <w:lang w:val="it-IT"/>
        </w:rPr>
      </w:pPr>
      <w:r>
        <w:rPr>
          <w:sz w:val="22"/>
          <w:szCs w:val="22"/>
          <w:rFonts w:ascii="Calibri" w:hAnsi="Calibri"/>
          <w:lang w:val="it-IT"/>
        </w:rPr>
        <w:t>SEX</w:t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>:</w:t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>FEMALE</w:t>
      </w:r>
    </w:p>
    <w:p>
      <w:pPr>
        <w:jc w:val="both"/>
        <w:contextualSpacing w:val="1"/>
        <w:rPr>
          <w:sz w:val="22"/>
          <w:szCs w:val="22"/>
          <w:rFonts w:ascii="Calibri" w:hAnsi="Calibri"/>
          <w:lang w:val="it-IT"/>
        </w:rPr>
      </w:pPr>
      <w:r>
        <w:rPr>
          <w:sz w:val="22"/>
          <w:szCs w:val="22"/>
          <w:rFonts w:ascii="Calibri" w:hAnsi="Calibri"/>
          <w:lang w:val="it-IT"/>
        </w:rPr>
        <w:t xml:space="preserve">MARITAL STATUS</w:t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>:</w:t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>MARRIED</w:t>
      </w:r>
    </w:p>
    <w:p>
      <w:pPr>
        <w:jc w:val="both"/>
        <w:contextualSpacing w:val="1"/>
        <w:rPr>
          <w:sz w:val="22"/>
          <w:szCs w:val="22"/>
          <w:rFonts w:ascii="Calibri" w:hAnsi="Calibri"/>
          <w:lang w:val="it-IT"/>
        </w:rPr>
      </w:pPr>
      <w:r>
        <w:rPr>
          <w:sz w:val="22"/>
          <w:szCs w:val="22"/>
          <w:rFonts w:ascii="Calibri" w:hAnsi="Calibri"/>
          <w:lang w:val="it-IT"/>
        </w:rPr>
        <w:t>ADDRESS</w:t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>:</w:t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 xml:space="preserve">128, c layout, 4th main</w:t>
      </w:r>
    </w:p>
    <w:p>
      <w:pPr>
        <w:jc w:val="both"/>
        <w:contextualSpacing w:val="1"/>
        <w:rPr>
          <w:sz w:val="22"/>
          <w:szCs w:val="22"/>
          <w:rFonts w:ascii="Calibri" w:hAnsi="Calibri"/>
          <w:lang w:val="it-IT"/>
        </w:rPr>
      </w:pP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 xml:space="preserve">  </w:t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>Bannimantap</w:t>
      </w:r>
    </w:p>
    <w:p>
      <w:pPr>
        <w:jc w:val="both"/>
        <w:contextualSpacing w:val="1"/>
        <w:rPr>
          <w:sz w:val="22"/>
          <w:szCs w:val="22"/>
          <w:rFonts w:ascii="Calibri" w:hAnsi="Calibri"/>
          <w:lang w:val="it-IT"/>
        </w:rPr>
      </w:pP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 xml:space="preserve">  </w:t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 xml:space="preserve">  </w:t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ab/>
      </w:r>
      <w:r>
        <w:rPr>
          <w:sz w:val="22"/>
          <w:szCs w:val="22"/>
          <w:rFonts w:ascii="Calibri" w:hAnsi="Calibri"/>
          <w:lang w:val="it-IT"/>
        </w:rPr>
        <w:t xml:space="preserve">Mysore – 57001</w:t>
      </w:r>
      <w:r>
        <w:rPr>
          <w:sz w:val="22"/>
          <w:szCs w:val="22"/>
          <w:rFonts w:ascii="Calibri" w:hAnsi="Calibri"/>
          <w:lang w:val="it-IT"/>
        </w:rPr>
        <w:t xml:space="preserve">5  </w:t>
      </w:r>
    </w:p>
    <w:p>
      <w:pPr>
        <w:jc w:val="both"/>
        <w:contextualSpacing w:val="1"/>
        <w:rPr>
          <w:sz w:val="22"/>
          <w:szCs w:val="22"/>
          <w:rFonts w:ascii="Calibri" w:hAnsi="Calibri"/>
          <w:lang w:val="it-IT"/>
        </w:rPr>
      </w:pPr>
      <w:r>
        <w:rPr>
          <w:sz w:val="22"/>
          <w:szCs w:val="22"/>
          <w:rFonts w:ascii="Calibri" w:hAnsi="Calibri"/>
          <w:lang w:val="it-IT"/>
        </w:rPr>
        <w:t xml:space="preserve">                                                                </w:t>
      </w:r>
      <w:r>
        <w:rPr>
          <w:sz w:val="22"/>
          <w:szCs w:val="22"/>
          <w:rFonts w:ascii="Calibri" w:hAnsi="Calibri"/>
          <w:lang w:val="it-IT"/>
        </w:rPr>
        <w:t>Karnataka</w:t>
      </w:r>
    </w:p>
    <w:sectPr>
      <w:pgSz w:w="11909" w:h="16834" w:code="9"/>
      <w:pgMar w:top="1080" w:left="1080" w:bottom="1080" w:right="1080" w:header="288" w:footer="288" w:gutter="0"/>
      <w:pgNumType w:fmt="decimal"/>
      <w:docGrid w:type="default" w:linePitch="326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3DDD898C"/>
    <w:lvl w:ilvl="0">
      <w:lvlJc w:val="left"/>
      <w:numFmt w:val="bullet"/>
      <w:start w:val="1"/>
      <w:suff w:val="tab"/>
      <w:pPr>
        <w:ind w:left="720" w:hanging="360"/>
        <w:tabs>
          <w:tab w:val="left" w:pos="0"/>
        </w:tabs>
        <w:rPr/>
      </w:pPr>
      <w:rPr>
        <w:rFonts w:ascii="Wingdings" w:hAnsi="Wingdings" w:cs="Wingdings"/>
      </w:rPr>
      <w:lvlText w:val="Ø"/>
    </w:lvl>
    <w:lvl w:ilvl="1">
      <w:lvlJc w:val="left"/>
      <w:numFmt w:val="bullet"/>
      <w:start w:val="1"/>
      <w:suff w:val="tab"/>
      <w:pPr>
        <w:ind w:left="1440" w:hanging="360"/>
        <w:tabs>
          <w:tab w:val="left" w:pos="0"/>
        </w:tabs>
        <w:rPr/>
      </w:pPr>
      <w:rPr>
        <w:rFonts w:ascii="Courier New" w:hAnsi="Courier New" w:cs="Courier New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0"/>
        </w:tabs>
        <w:rPr/>
      </w:pPr>
      <w:rPr>
        <w:rFonts w:ascii="Wingdings" w:hAnsi="Wingdings" w:cs="Wingdings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0"/>
        </w:tabs>
        <w:rPr/>
      </w:pPr>
      <w:rPr>
        <w:rFonts w:ascii="Symbol" w:hAnsi="Symbol" w:cs="Symbol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0"/>
        </w:tabs>
        <w:rPr/>
      </w:pPr>
      <w:rPr>
        <w:rFonts w:ascii="Courier New" w:hAnsi="Courier New" w:cs="Courier New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0"/>
        </w:tabs>
        <w:rPr/>
      </w:pPr>
      <w:rPr>
        <w:rFonts w:ascii="Wingdings" w:hAnsi="Wingdings" w:cs="Wingdings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0"/>
        </w:tabs>
        <w:rPr/>
      </w:pPr>
      <w:rPr>
        <w:rFonts w:ascii="Symbol" w:hAnsi="Symbol" w:cs="Symbol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0"/>
        </w:tabs>
        <w:rPr/>
      </w:pPr>
      <w:rPr>
        <w:rFonts w:ascii="Courier New" w:hAnsi="Courier New" w:cs="Courier New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0"/>
        </w:tabs>
        <w:rPr/>
      </w:pPr>
      <w:rPr>
        <w:rFonts w:ascii="Wingdings" w:hAnsi="Wingdings" w:cs="Wingdings"/>
      </w:rPr>
      <w:lvlText w:val="§"/>
    </w:lvl>
  </w:abstractNum>
  <w:abstractNum w:abstractNumId="1">
    <w:multiLevelType w:val="hybridMultilevel"/>
    <w:nsid w:val="2F000001"/>
    <w:tmpl w:val="28F88144"/>
  </w:abstractNum>
  <w:abstractNum w:abstractNumId="2">
    <w:multiLevelType w:val="hybridMultilevel"/>
    <w:nsid w:val="2F000002"/>
    <w:tmpl w:val="45EBC074"/>
    <w:lvl w:ilvl="0">
      <w:lvlJc w:val="left"/>
      <w:numFmt w:val="bullet"/>
      <w:start w:val="1"/>
      <w:suff w:val="tab"/>
      <w:pPr>
        <w:ind w:left="36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08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80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52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24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396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468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40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120" w:hanging="360"/>
        <w:rPr/>
      </w:pPr>
      <w:rPr>
        <w:rFonts w:ascii="Wingdings" w:hAnsi="Wingdings" w:hint="default"/>
      </w:rPr>
      <w:lvlText w:val="§"/>
    </w:lvl>
  </w:abstractNum>
  <w:abstractNum w:abstractNumId="3">
    <w:multiLevelType w:val="hybridMultilevel"/>
    <w:nsid w:val="2F000003"/>
    <w:tmpl w:val="33FFD785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4">
    <w:multiLevelType w:val="hybridMultilevel"/>
    <w:nsid w:val="2F000004"/>
    <w:tmpl w:val="46DFE25E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sz w:val="20"/>
        <w:szCs w:val="20"/>
        <w:rFonts w:ascii="Symbol" w:hAnsi="Symbol" w:hint="default"/>
      </w:rPr>
      <w:lvlText w:val="»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rFonts w:ascii="Wingdings" w:hAnsi="Wingdings" w:hint="default"/>
      </w:rPr>
      <w:lvlText w:val="§"/>
    </w:lvl>
  </w:abstractNum>
  <w:abstractNum w:abstractNumId="5">
    <w:multiLevelType w:val="hybridMultilevel"/>
    <w:nsid w:val="2F000005"/>
    <w:tmpl w:val="527A90DF"/>
  </w:abstractNum>
  <w:abstractNum w:abstractNumId="6">
    <w:multiLevelType w:val="multilevel"/>
    <w:nsid w:val="2F000006"/>
    <w:tmpl w:val="2B7DADBD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color w:val="auto"/>
        <w:rFonts w:ascii="Wingdings 2" w:hAnsi="Wingdings 2" w:hint="default"/>
      </w:rPr>
      <w:lvlText w:val="ö"/>
    </w:lvl>
    <w:lvl w:ilvl="1">
      <w:lvlJc w:val="left"/>
      <w:numFmt w:val="lowerLetter"/>
      <w:start w:val="1"/>
      <w:suff w:val="tab"/>
      <w:pPr>
        <w:ind w:left="720" w:hanging="360"/>
        <w:tabs>
          <w:tab w:val="left" w:pos="720"/>
        </w:tabs>
        <w:rPr/>
      </w:pPr>
      <w:rPr/>
      <w:lvlText w:val="%2)"/>
    </w:lvl>
    <w:lvl w:ilvl="2">
      <w:lvlJc w:val="left"/>
      <w:numFmt w:val="lowerRoman"/>
      <w:start w:val="1"/>
      <w:suff w:val="tab"/>
      <w:pPr>
        <w:ind w:left="1080" w:hanging="360"/>
        <w:tabs>
          <w:tab w:val="left" w:pos="1080"/>
        </w:tabs>
        <w:rPr/>
      </w:pPr>
      <w:rPr/>
      <w:lvlText w:val="%3)"/>
    </w:lvl>
    <w:lvl w:ilvl="3">
      <w:lvlJc w:val="left"/>
      <w:numFmt w:val="decimal"/>
      <w:start w:val="1"/>
      <w:suff w:val="tab"/>
      <w:pPr>
        <w:ind w:left="1440" w:hanging="360"/>
        <w:tabs>
          <w:tab w:val="left" w:pos="1440"/>
        </w:tabs>
        <w:rPr/>
      </w:pPr>
      <w:rPr/>
      <w:lvlText w:val="(%4)"/>
    </w:lvl>
    <w:lvl w:ilvl="4">
      <w:lvlJc w:val="left"/>
      <w:numFmt w:val="lowerLetter"/>
      <w:start w:val="1"/>
      <w:suff w:val="tab"/>
      <w:pPr>
        <w:ind w:left="1800" w:hanging="360"/>
        <w:tabs>
          <w:tab w:val="left" w:pos="1800"/>
        </w:tabs>
        <w:rPr/>
      </w:pPr>
      <w:rPr/>
      <w:lvlText w:val="(%5)"/>
    </w:lvl>
    <w:lvl w:ilvl="5">
      <w:lvlJc w:val="left"/>
      <w:numFmt w:val="lowerRoman"/>
      <w:start w:val="1"/>
      <w:suff w:val="tab"/>
      <w:pPr>
        <w:ind w:left="2160" w:hanging="360"/>
        <w:tabs>
          <w:tab w:val="left" w:pos="2160"/>
        </w:tabs>
        <w:rPr/>
      </w:pPr>
      <w:rPr/>
      <w:lvlText w:val="(%6)"/>
    </w:lvl>
    <w:lvl w:ilvl="6">
      <w:lvlJc w:val="left"/>
      <w:numFmt w:val="decimal"/>
      <w:start w:val="1"/>
      <w:suff w:val="tab"/>
      <w:pPr>
        <w:ind w:left="2520" w:hanging="360"/>
        <w:tabs>
          <w:tab w:val="left" w:pos="2520"/>
        </w:tabs>
        <w:rPr/>
      </w:pPr>
      <w:rPr/>
      <w:lvlText w:val="%7."/>
    </w:lvl>
    <w:lvl w:ilvl="7">
      <w:lvlJc w:val="left"/>
      <w:numFmt w:val="lowerLetter"/>
      <w:start w:val="1"/>
      <w:suff w:val="tab"/>
      <w:pPr>
        <w:ind w:left="2880" w:hanging="360"/>
        <w:tabs>
          <w:tab w:val="left" w:pos="2880"/>
        </w:tabs>
        <w:rPr/>
      </w:pPr>
      <w:rPr/>
      <w:lvlText w:val="%8."/>
    </w:lvl>
    <w:lvl w:ilvl="8">
      <w:lvlJc w:val="left"/>
      <w:numFmt w:val="lowerRoman"/>
      <w:start w:val="1"/>
      <w:suff w:val="tab"/>
      <w:pPr>
        <w:ind w:left="3240" w:hanging="360"/>
        <w:tabs>
          <w:tab w:val="left" w:pos="3240"/>
        </w:tabs>
        <w:rPr/>
      </w:pPr>
      <w:rPr/>
      <w:lvlText w:val="%9."/>
    </w:lvl>
  </w:abstractNum>
  <w:abstractNum w:abstractNumId="7">
    <w:multiLevelType w:val="multilevel"/>
    <w:nsid w:val="2F000007"/>
    <w:tmpl w:val="4D751563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color w:val="auto"/>
        <w:rFonts w:ascii="Wingdings 2" w:hAnsi="Wingdings 2" w:hint="default"/>
      </w:rPr>
      <w:lvlText w:val="ö"/>
    </w:lvl>
    <w:lvl w:ilvl="1">
      <w:lvlJc w:val="left"/>
      <w:numFmt w:val="lowerLetter"/>
      <w:start w:val="1"/>
      <w:suff w:val="tab"/>
      <w:pPr>
        <w:ind w:left="720" w:hanging="360"/>
        <w:tabs>
          <w:tab w:val="left" w:pos="720"/>
        </w:tabs>
        <w:rPr/>
      </w:pPr>
      <w:rPr/>
      <w:lvlText w:val="%2)"/>
    </w:lvl>
    <w:lvl w:ilvl="2">
      <w:lvlJc w:val="left"/>
      <w:numFmt w:val="lowerRoman"/>
      <w:start w:val="1"/>
      <w:suff w:val="tab"/>
      <w:pPr>
        <w:ind w:left="1080" w:hanging="360"/>
        <w:tabs>
          <w:tab w:val="left" w:pos="1080"/>
        </w:tabs>
        <w:rPr/>
      </w:pPr>
      <w:rPr/>
      <w:lvlText w:val="%3)"/>
    </w:lvl>
    <w:lvl w:ilvl="3">
      <w:lvlJc w:val="left"/>
      <w:numFmt w:val="decimal"/>
      <w:start w:val="1"/>
      <w:suff w:val="tab"/>
      <w:pPr>
        <w:ind w:left="1440" w:hanging="360"/>
        <w:tabs>
          <w:tab w:val="left" w:pos="1440"/>
        </w:tabs>
        <w:rPr/>
      </w:pPr>
      <w:rPr/>
      <w:lvlText w:val="(%4)"/>
    </w:lvl>
    <w:lvl w:ilvl="4">
      <w:lvlJc w:val="left"/>
      <w:numFmt w:val="lowerLetter"/>
      <w:start w:val="1"/>
      <w:suff w:val="tab"/>
      <w:pPr>
        <w:ind w:left="1800" w:hanging="360"/>
        <w:tabs>
          <w:tab w:val="left" w:pos="1800"/>
        </w:tabs>
        <w:rPr/>
      </w:pPr>
      <w:rPr/>
      <w:lvlText w:val="(%5)"/>
    </w:lvl>
    <w:lvl w:ilvl="5">
      <w:lvlJc w:val="left"/>
      <w:numFmt w:val="lowerRoman"/>
      <w:start w:val="1"/>
      <w:suff w:val="tab"/>
      <w:pPr>
        <w:ind w:left="2160" w:hanging="360"/>
        <w:tabs>
          <w:tab w:val="left" w:pos="2160"/>
        </w:tabs>
        <w:rPr/>
      </w:pPr>
      <w:rPr/>
      <w:lvlText w:val="(%6)"/>
    </w:lvl>
    <w:lvl w:ilvl="6">
      <w:lvlJc w:val="left"/>
      <w:numFmt w:val="decimal"/>
      <w:start w:val="1"/>
      <w:suff w:val="tab"/>
      <w:pPr>
        <w:ind w:left="2520" w:hanging="360"/>
        <w:tabs>
          <w:tab w:val="left" w:pos="2520"/>
        </w:tabs>
        <w:rPr/>
      </w:pPr>
      <w:rPr/>
      <w:lvlText w:val="%7."/>
    </w:lvl>
    <w:lvl w:ilvl="7">
      <w:lvlJc w:val="left"/>
      <w:numFmt w:val="lowerLetter"/>
      <w:start w:val="1"/>
      <w:suff w:val="tab"/>
      <w:pPr>
        <w:ind w:left="2880" w:hanging="360"/>
        <w:tabs>
          <w:tab w:val="left" w:pos="2880"/>
        </w:tabs>
        <w:rPr/>
      </w:pPr>
      <w:rPr/>
      <w:lvlText w:val="%8."/>
    </w:lvl>
    <w:lvl w:ilvl="8">
      <w:lvlJc w:val="left"/>
      <w:numFmt w:val="lowerRoman"/>
      <w:start w:val="1"/>
      <w:suff w:val="tab"/>
      <w:pPr>
        <w:ind w:left="3240" w:hanging="360"/>
        <w:tabs>
          <w:tab w:val="left" w:pos="3240"/>
        </w:tabs>
        <w:rPr/>
      </w:pPr>
      <w:rPr/>
      <w:lvlText w:val="%9."/>
    </w:lvl>
  </w:abstractNum>
  <w:abstractNum w:abstractNumId="8">
    <w:multiLevelType w:val="hybridMultilevel"/>
    <w:nsid w:val="2F000008"/>
    <w:tmpl w:val="2D391090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color w:val="auto"/>
        <w:rFonts w:ascii="Symbol" w:hAnsi="Symbol" w:hint="default"/>
      </w:rPr>
      <w:lvlText w:val="®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rFonts w:ascii="Wingdings" w:hAnsi="Wingdings" w:hint="default"/>
      </w:rPr>
      <w:lvlText w:val="§"/>
    </w:lvl>
  </w:abstractNum>
  <w:abstractNum w:abstractNumId="9">
    <w:multiLevelType w:val="hybridMultilevel"/>
    <w:nsid w:val="2F000009"/>
    <w:tmpl w:val="35E3A884"/>
    <w:lvl w:ilvl="0">
      <w:lvlJc w:val="left"/>
      <w:numFmt w:val="bullet"/>
      <w:start w:val="1"/>
      <w:suff w:val="tab"/>
      <w:pPr>
        <w:ind w:left="36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08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80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52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24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396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468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40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120" w:hanging="360"/>
        <w:rPr/>
      </w:pPr>
      <w:rPr>
        <w:rFonts w:ascii="Wingdings" w:hAnsi="Wingdings" w:hint="default"/>
      </w:rPr>
      <w:lvlText w:val="§"/>
    </w:lvl>
  </w:abstractNum>
  <w:abstractNum w:abstractNumId="10">
    <w:multiLevelType w:val="hybridMultilevel"/>
    <w:nsid w:val="2F00000A"/>
    <w:tmpl w:val="40C1B988"/>
  </w:abstractNum>
  <w:abstractNum w:abstractNumId="11">
    <w:multiLevelType w:val="hybridMultilevel"/>
    <w:nsid w:val="2F00000B"/>
    <w:tmpl w:val="23C209B5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2">
    <w:multiLevelType w:val="hybridMultilevel"/>
    <w:nsid w:val="2F00000C"/>
    <w:tmpl w:val="37A9AFB6"/>
    <w:lvl w:ilvl="0">
      <w:lvlJc w:val="left"/>
      <w:numFmt w:val="decimal"/>
      <w:start w:val="1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13">
    <w:multiLevelType w:val="hybridMultilevel"/>
    <w:nsid w:val="2F00000D"/>
    <w:tmpl w:val="4DC0B9A2"/>
  </w:abstractNum>
  <w:abstractNum w:abstractNumId="14">
    <w:multiLevelType w:val="hybridMultilevel"/>
    <w:nsid w:val="2F00000E"/>
    <w:tmpl w:val="3703482E"/>
    <w:lvl w:ilvl="0">
      <w:lvlJc w:val="left"/>
      <w:numFmt w:val="bullet"/>
      <w:start w:val="1"/>
      <w:suff w:val="tab"/>
      <w:pPr>
        <w:ind w:left="108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80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52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24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96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68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40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12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840" w:hanging="360"/>
        <w:rPr/>
      </w:pPr>
      <w:rPr>
        <w:rFonts w:ascii="Wingdings" w:hAnsi="Wingdings" w:hint="default"/>
      </w:rPr>
      <w:lvlText w:val="§"/>
    </w:lvl>
  </w:abstractNum>
  <w:abstractNum w:abstractNumId="15">
    <w:multiLevelType w:val="hybridMultilevel"/>
    <w:nsid w:val="2F00000F"/>
    <w:tmpl w:val="3B1C55B7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6">
    <w:multiLevelType w:val="hybridMultilevel"/>
    <w:nsid w:val="2F000010"/>
    <w:tmpl w:val="317DCF2F"/>
    <w:lvl w:ilvl="0">
      <w:lvlJc w:val="left"/>
      <w:numFmt w:val="bullet"/>
      <w:start w:val="1"/>
      <w:suff w:val="tab"/>
      <w:pPr>
        <w:ind w:left="360" w:hanging="360"/>
        <w:tabs>
          <w:tab w:val="left" w:pos="0"/>
        </w:tabs>
        <w:rPr/>
      </w:pPr>
      <w:rPr>
        <w:color w:val="auto"/>
        <w:sz w:val="18"/>
        <w:szCs w:val="18"/>
        <w:rFonts w:ascii="Wingdings" w:hAnsi="Wingdings" w:hint="default"/>
      </w:rPr>
      <w:lvlText w:val="Ä"/>
    </w:lvl>
    <w:lvl w:ilvl="1">
      <w:lvlJc w:val="left"/>
      <w:numFmt w:val="bullet"/>
      <w:start w:val="1"/>
      <w:suff w:val="tab"/>
      <w:pPr>
        <w:ind w:left="1080" w:hanging="360"/>
        <w:tabs>
          <w:tab w:val="left" w:pos="1080"/>
        </w:tabs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800" w:hanging="360"/>
        <w:tabs>
          <w:tab w:val="left" w:pos="1800"/>
        </w:tabs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520" w:hanging="360"/>
        <w:tabs>
          <w:tab w:val="left" w:pos="2520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240" w:hanging="360"/>
        <w:tabs>
          <w:tab w:val="left" w:pos="3240"/>
        </w:tabs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3960" w:hanging="360"/>
        <w:tabs>
          <w:tab w:val="left" w:pos="3960"/>
        </w:tabs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4680" w:hanging="360"/>
        <w:tabs>
          <w:tab w:val="left" w:pos="4680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400" w:hanging="360"/>
        <w:tabs>
          <w:tab w:val="left" w:pos="5400"/>
        </w:tabs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120" w:hanging="360"/>
        <w:tabs>
          <w:tab w:val="left" w:pos="6120"/>
        </w:tabs>
        <w:rPr/>
      </w:pPr>
      <w:rPr>
        <w:rFonts w:ascii="Wingdings" w:hAnsi="Wingdings" w:hint="default"/>
      </w:rPr>
      <w:lvlText w:val="§"/>
    </w:lvl>
  </w:abstractNum>
  <w:abstractNum w:abstractNumId="17">
    <w:multiLevelType w:val="hybridMultilevel"/>
    <w:nsid w:val="2F000011"/>
    <w:tmpl w:val="3770F9CF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8">
    <w:multiLevelType w:val="hybridMultilevel"/>
    <w:nsid w:val="2F000012"/>
    <w:tmpl w:val="21785F12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08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80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52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24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396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468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40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120" w:hanging="360"/>
        <w:rPr/>
      </w:pPr>
      <w:rPr>
        <w:rFonts w:ascii="Wingdings" w:hAnsi="Wingdings" w:hint="default"/>
      </w:rPr>
      <w:lvlText w:val="§"/>
    </w:lvl>
  </w:abstractNum>
  <w:abstractNum w:abstractNumId="19">
    <w:multiLevelType w:val="hybridMultilevel"/>
    <w:nsid w:val="2F000013"/>
    <w:tmpl w:val="4CCD1C66"/>
  </w:abstractNum>
  <w:abstractNum w:abstractNumId="20">
    <w:multiLevelType w:val="hybridMultilevel"/>
    <w:nsid w:val="2F000014"/>
    <w:tmpl w:val="2BC17E5A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color w:val="auto"/>
        <w:rFonts w:ascii="Wingdings" w:hAnsi="Wingdings" w:hint="default"/>
      </w:rPr>
      <w:lvlText w:val="F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rFonts w:ascii="Wingdings" w:hAnsi="Wingdings" w:hint="default"/>
      </w:rPr>
      <w:lvlText w:val="§"/>
    </w:lvl>
  </w:abstractNum>
  <w:abstractNum w:abstractNumId="21">
    <w:multiLevelType w:val="hybridMultilevel"/>
    <w:nsid w:val="2F000015"/>
    <w:tmpl w:val="454F2D62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sz w:val="18"/>
        <w:szCs w:val="18"/>
        <w:rFonts w:ascii="Wingdings" w:hAnsi="Wingdings" w:hint="default"/>
      </w:rPr>
      <w:lvlText w:val="ð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rFonts w:ascii="Wingdings" w:hAnsi="Wingdings" w:hint="default"/>
      </w:rPr>
      <w:lvlText w:val="§"/>
    </w:lvl>
  </w:abstractNum>
  <w:abstractNum w:abstractNumId="22">
    <w:multiLevelType w:val="hybridMultilevel"/>
    <w:nsid w:val="2F000016"/>
    <w:tmpl w:val="34DB9C02"/>
  </w:abstractNum>
  <w:abstractNum w:abstractNumId="23">
    <w:multiLevelType w:val="hybridMultilevel"/>
    <w:nsid w:val="2F000017"/>
    <w:tmpl w:val="5727DD3E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color w:val="auto"/>
        <w:rFonts w:ascii="Wingdings" w:hAnsi="Wingdings" w:hint="default"/>
      </w:rPr>
      <w:lvlText w:val="F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rFonts w:ascii="Wingdings" w:hAnsi="Wingdings" w:hint="default"/>
      </w:rPr>
      <w:lvlText w:val="§"/>
    </w:lvl>
  </w:abstractNum>
  <w:abstractNum w:abstractNumId="24">
    <w:multiLevelType w:val="hybridMultilevel"/>
    <w:nsid w:val="2F000018"/>
    <w:tmpl w:val="307484A7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25">
    <w:multiLevelType w:val="hybridMultilevel"/>
    <w:nsid w:val="2F000019"/>
    <w:tmpl w:val="316E2E18"/>
    <w:lvl w:ilvl="0">
      <w:lvlJc w:val="left"/>
      <w:numFmt w:val="bullet"/>
      <w:start w:val="1"/>
      <w:suff w:val="tab"/>
      <w:pPr>
        <w:ind w:left="630" w:hanging="360"/>
        <w:rPr/>
      </w:pPr>
      <w:rPr>
        <w:rFonts w:ascii="Courier New" w:hAnsi="Courier New" w:cs="Courier New" w:hint="default"/>
      </w:rPr>
      <w:lvlText w:val="o"/>
    </w:lvl>
    <w:lvl w:ilvl="1">
      <w:lvlJc w:val="left"/>
      <w:numFmt w:val="bullet"/>
      <w:start w:val="1"/>
      <w:suff w:val="tab"/>
      <w:pPr>
        <w:ind w:left="135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07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79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51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23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495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67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390" w:hanging="360"/>
        <w:rPr/>
      </w:pPr>
      <w:rPr>
        <w:rFonts w:ascii="Wingdings" w:hAnsi="Wingdings" w:hint="default"/>
      </w:rPr>
      <w:lvlText w:val="§"/>
    </w:lvl>
  </w:abstractNum>
  <w:abstractNum w:abstractNumId="26">
    <w:multiLevelType w:val="hybridMultilevel"/>
    <w:nsid w:val="2F00001A"/>
    <w:tmpl w:val="44568C0D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i w:val="0"/>
        <w:b w:val="0"/>
        <w:color w:val="auto"/>
        <w:sz w:val="20"/>
        <w:szCs w:val="20"/>
        <w:rFonts w:ascii="Symbol" w:hAnsi="Symbol" w:cs="Times New Roman" w:hint="default"/>
      </w:rPr>
      <w:lvlText w:val="*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uff w:val="tab"/>
      <w:pPr>
        <w:ind w:left="2160" w:hanging="360"/>
        <w:tabs>
          <w:tab w:val="left" w:pos="2160"/>
        </w:tabs>
        <w:rPr/>
      </w:pPr>
      <w:rPr>
        <w:rFonts w:ascii="Verdana" w:eastAsia="Times New Roman" w:hAnsi="Verdana" w:cs="Times New Roman" w:hint="default"/>
      </w:rPr>
      <w:lvlText w:val="-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rFonts w:ascii="Wingdings" w:hAnsi="Wingdings" w:hint="default"/>
      </w:rPr>
      <w:lvlText w:val="§"/>
    </w:lvl>
  </w:abstractNum>
  <w:abstractNum w:abstractNumId="27">
    <w:multiLevelType w:val="hybridMultilevel"/>
    <w:nsid w:val="2F00001B"/>
    <w:tmpl w:val="4D74A7F3"/>
    <w:lvl w:ilvl="0">
      <w:lvlJc w:val="left"/>
      <w:numFmt w:val="bullet"/>
      <w:start w:val="1"/>
      <w:suff w:val="tab"/>
      <w:pPr>
        <w:ind w:left="288" w:hanging="288"/>
        <w:tabs>
          <w:tab w:val="left" w:pos="288"/>
        </w:tabs>
        <w:rPr/>
      </w:pPr>
      <w:rPr>
        <w:rFonts w:ascii="Wingdings" w:hAnsi="Wingdings" w:hint="default"/>
      </w:rPr>
      <w:lvlText w:val="¤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rFonts w:ascii="Courier New" w:hAnsi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rFonts w:ascii="Courier New" w:hAnsi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rFonts w:ascii="Wingdings" w:hAnsi="Wingdings" w:hint="default"/>
      </w:rPr>
      <w:lvlText w:val="§"/>
    </w:lvl>
  </w:abstractNum>
  <w:abstractNum w:abstractNumId="28">
    <w:multiLevelType w:val="hybridMultilevel"/>
    <w:nsid w:val="2F00001C"/>
    <w:tmpl w:val="2F6DA0BB"/>
  </w:abstractNum>
  <w:abstractNum w:abstractNumId="29">
    <w:multiLevelType w:val="hybridMultilevel"/>
    <w:nsid w:val="2F00001D"/>
    <w:tmpl w:val="5A279EEA"/>
    <w:lvl w:ilvl="0">
      <w:lvlJc w:val="left"/>
      <w:numFmt w:val="bullet"/>
      <w:start w:val="1"/>
      <w:suff w:val="tab"/>
      <w:pPr>
        <w:ind w:left="720" w:hanging="360"/>
        <w:rPr/>
      </w:pPr>
      <w:rPr>
        <w:color w:val="auto"/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rFonts w:ascii="Wingdings" w:hAnsi="Wingdings" w:hint="default"/>
      </w:rPr>
      <w:lvlText w:val="§"/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20"/>
  </w:num>
  <w:num w:numId="5">
    <w:abstractNumId w:val="28"/>
  </w:num>
  <w:num w:numId="6">
    <w:abstractNumId w:val="5"/>
  </w:num>
  <w:num w:numId="7">
    <w:abstractNumId w:val="22"/>
  </w:num>
  <w:num w:numId="8">
    <w:abstractNumId w:val="10"/>
  </w:num>
  <w:num w:numId="9">
    <w:abstractNumId w:val="13"/>
  </w:num>
  <w:num w:numId="10">
    <w:abstractNumId w:val="23"/>
  </w:num>
  <w:num w:numId="11">
    <w:abstractNumId w:val="7"/>
  </w:num>
  <w:num w:numId="12">
    <w:abstractNumId w:val="4"/>
  </w:num>
  <w:num w:numId="13">
    <w:abstractNumId w:val="26"/>
  </w:num>
  <w:num w:numId="14">
    <w:abstractNumId w:val="29"/>
  </w:num>
  <w:num w:numId="15">
    <w:abstractNumId w:val="18"/>
  </w:num>
  <w:num w:numId="16">
    <w:abstractNumId w:val="27"/>
  </w:num>
  <w:num w:numId="17">
    <w:abstractNumId w:val="9"/>
  </w:num>
  <w:num w:numId="18">
    <w:abstractNumId w:val="2"/>
  </w:num>
  <w:num w:numId="19">
    <w:abstractNumId w:val="25"/>
  </w:num>
  <w:num w:numId="20">
    <w:abstractNumId w:val="16"/>
  </w:num>
  <w:num w:numId="21">
    <w:abstractNumId w:val="21"/>
  </w:num>
  <w:num w:numId="22">
    <w:abstractNumId w:val="8"/>
  </w:num>
  <w:num w:numId="23">
    <w:abstractNumId w:val="24"/>
  </w:num>
  <w:num w:numId="24">
    <w:abstractNumId w:val="0"/>
  </w:num>
  <w:num w:numId="25">
    <w:abstractNumId w:val="17"/>
  </w:num>
  <w:num w:numId="26">
    <w:abstractNumId w:val="15"/>
  </w:num>
  <w:num w:numId="27">
    <w:abstractNumId w:val="14"/>
  </w:num>
  <w:num w:numId="28">
    <w:abstractNumId w:val="3"/>
  </w:num>
  <w:num w:numId="29">
    <w:abstractNumId w:val="1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28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bidi="ta-I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Times New Roman" w:hAnsi="Times New Roman" w:cs="Times New Roman"/>
        <w:lang w:bidi="ar-SA" w:eastAsia="en-US" w:val="en-US"/>
      </w:rPr>
    </w:rPrDefault>
  </w:docDefaults>
  <w:style w:default="1" w:styleId="PO1" w:type="paragraph">
    <w:name w:val="Normal"/>
    <w:qFormat/>
    <w:uiPriority w:val="1"/>
    <w:rPr>
      <w:sz w:val="24"/>
      <w:szCs w:val="24"/>
      <w:lang w:val="en-GB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link w:val="PO154"/>
    <w:qFormat/>
    <w:uiPriority w:val="26"/>
    <w:pPr>
      <w:jc w:val="both"/>
      <w:spacing w:lineRule="auto" w:line="275" w:after="200"/>
      <w:contextualSpacing w:val="1"/>
      <w:ind w:left="720" w:firstLine="0"/>
      <w:rPr/>
    </w:pPr>
    <w:rPr>
      <w:sz w:val="22"/>
      <w:szCs w:val="22"/>
      <w:rFonts w:ascii="Calibri" w:eastAsia="Calibri" w:hAnsi="Calibri"/>
      <w:lang w:val="de-DE"/>
    </w:rPr>
  </w:style>
  <w:style w:styleId="PO37" w:type="table">
    <w:name w:val="Table Grid"/>
    <w:basedOn w:val="PO3"/>
    <w:uiPriority w:val="37"/>
    <w:rPr>
      <w:sz w:val="22"/>
      <w:szCs w:val="22"/>
      <w:rFonts w:asciiTheme="minorHAnsi" w:eastAsiaTheme="minorHAnsi" w:hAnsiTheme="minorHAnsi" w:cstheme="minorBidi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1" w:type="numbering">
    <w:name w:val="Style1"/>
    <w:uiPriority w:val="151"/>
    <w:pPr>
      <w:numPr>
        <w:ilvl w:val="0"/>
        <w:numId w:val="1"/>
      </w:numPr>
      <w:rPr/>
    </w:pPr>
  </w:style>
  <w:style w:customStyle="1" w:styleId="PO152" w:type="paragraph">
    <w:name w:val="Char Char Char"/>
    <w:basedOn w:val="PO1"/>
    <w:uiPriority w:val="152"/>
    <w:pPr>
      <w:spacing w:lineRule="exact" w:line="240" w:before="60" w:after="160"/>
      <w:rPr/>
    </w:pPr>
    <w:rPr>
      <w:color w:val="FF00FF"/>
      <w:sz w:val="20"/>
      <w:szCs w:val="20"/>
      <w:rFonts w:ascii="Verdana" w:hAnsi="Verdana" w:cs="Arial"/>
    </w:rPr>
  </w:style>
  <w:style w:styleId="PO153" w:type="character">
    <w:name w:val="Hyperlink"/>
    <w:uiPriority w:val="153"/>
    <w:rPr>
      <w:color w:val="0000FF"/>
      <w:u w:val="single"/>
    </w:rPr>
  </w:style>
  <w:style w:customStyle="1" w:styleId="PO154" w:type="character">
    <w:name w:val="List Paragraph Char"/>
    <w:link w:val="PO26"/>
    <w:uiPriority w:val="154"/>
    <w:rPr>
      <w:sz w:val="22"/>
      <w:szCs w:val="22"/>
      <w:rFonts w:ascii="Calibri" w:eastAsia="Calibri" w:hAnsi="Calibri"/>
      <w:lang w:bidi="ar-SA" w:eastAsia="en-US" w:val="de-DE"/>
    </w:rPr>
  </w:style>
  <w:style w:customStyle="1" w:styleId="PO155" w:type="character">
    <w:name w:val="text1"/>
    <w:uiPriority w:val="155"/>
    <w:rPr>
      <w:color w:val="000000"/>
      <w:sz w:val="17"/>
      <w:szCs w:val="17"/>
      <w:rFonts w:ascii="Arial" w:hAnsi="Arial" w:cs="Arial" w:hint="default"/>
    </w:rPr>
  </w:style>
  <w:style w:styleId="PO156" w:type="character">
    <w:name w:val="annotation reference"/>
    <w:uiPriority w:val="156"/>
    <w:rPr>
      <w:sz w:val="16"/>
      <w:szCs w:val="16"/>
    </w:rPr>
  </w:style>
  <w:style w:styleId="PO157" w:type="paragraph">
    <w:name w:val="annotation text"/>
    <w:basedOn w:val="PO1"/>
    <w:link w:val="PO158"/>
    <w:uiPriority w:val="157"/>
    <w:rPr>
      <w:sz w:val="20"/>
      <w:szCs w:val="20"/>
    </w:rPr>
  </w:style>
  <w:style w:customStyle="1" w:styleId="PO158" w:type="character">
    <w:name w:val="Comment Text Char"/>
    <w:link w:val="PO157"/>
    <w:uiPriority w:val="158"/>
    <w:rPr>
      <w:lang w:eastAsia="en-US" w:val="en-GB"/>
    </w:rPr>
  </w:style>
  <w:style w:styleId="PO159" w:type="paragraph">
    <w:name w:val="annotation subject"/>
    <w:basedOn w:val="PO157"/>
    <w:next w:val="PO157"/>
    <w:link w:val="PO160"/>
    <w:uiPriority w:val="159"/>
    <w:rPr>
      <w:b w:val="1"/>
    </w:rPr>
  </w:style>
  <w:style w:customStyle="1" w:styleId="PO160" w:type="character">
    <w:name w:val="Comment Subject Char"/>
    <w:link w:val="PO159"/>
    <w:uiPriority w:val="160"/>
    <w:rPr>
      <w:b w:val="1"/>
      <w:lang w:eastAsia="en-US" w:val="en-GB"/>
    </w:rPr>
  </w:style>
  <w:style w:styleId="PO161" w:type="paragraph">
    <w:name w:val="Balloon Text"/>
    <w:basedOn w:val="PO1"/>
    <w:link w:val="PO162"/>
    <w:uiPriority w:val="161"/>
    <w:rPr>
      <w:sz w:val="16"/>
      <w:szCs w:val="16"/>
      <w:rFonts w:ascii="Tahoma" w:hAnsi="Tahoma"/>
    </w:rPr>
  </w:style>
  <w:style w:customStyle="1" w:styleId="PO162" w:type="character">
    <w:name w:val="Balloon Text Char"/>
    <w:link w:val="PO161"/>
    <w:uiPriority w:val="162"/>
    <w:rPr>
      <w:sz w:val="16"/>
      <w:szCs w:val="16"/>
      <w:rFonts w:ascii="Tahoma" w:hAnsi="Tahoma" w:cs="Tahoma"/>
      <w:lang w:eastAsia="en-US"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1296</Characters>
  <CharactersWithSpaces>0</CharactersWithSpaces>
  <Company>Info Edge (India) Ltd.</Company>
  <DocSecurity>0</DocSecurity>
  <HyperlinksChanged>false</HyperlinksChanged>
  <Lines>9</Lines>
  <LinksUpToDate>false</LinksUpToDate>
  <Pages>1</Pages>
  <Paragraphs>2</Paragraphs>
  <Words>193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Arun</dc:creator>
  <cp:lastModifiedBy/>
  <dc:title>Arun</dc:title>
  <dcterms:modified xsi:type="dcterms:W3CDTF">2021-01-05T07:04:00Z</dcterms:modified>
</cp:coreProperties>
</file>