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1"/>
        <w:tblW w:w="5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548"/>
      </w:tblGrid>
      <w:tr w:rsidR="00500E46" w:rsidRPr="00CF1A49" w:rsidTr="00500E46">
        <w:trPr>
          <w:trHeight w:hRule="exact" w:val="1131"/>
        </w:trPr>
        <w:tc>
          <w:tcPr>
            <w:tcW w:w="9301" w:type="dxa"/>
            <w:tcMar>
              <w:top w:w="0" w:type="dxa"/>
              <w:bottom w:w="0" w:type="dxa"/>
            </w:tcMar>
          </w:tcPr>
          <w:p w:rsidR="00500E46" w:rsidRPr="000C6DA5" w:rsidRDefault="00500E46" w:rsidP="00500E46">
            <w:pPr>
              <w:pStyle w:val="Title"/>
              <w:rPr>
                <w:sz w:val="52"/>
                <w:szCs w:val="52"/>
              </w:rPr>
            </w:pPr>
            <w:r w:rsidRPr="00141CF2">
              <w:rPr>
                <w:b/>
                <w:bCs/>
                <w:sz w:val="52"/>
                <w:szCs w:val="52"/>
              </w:rPr>
              <w:t>Ronnie</w:t>
            </w:r>
            <w:r w:rsidRPr="000C6DA5">
              <w:rPr>
                <w:sz w:val="52"/>
                <w:szCs w:val="52"/>
              </w:rPr>
              <w:t xml:space="preserve"> </w:t>
            </w:r>
            <w:r w:rsidRPr="000C6DA5">
              <w:rPr>
                <w:rStyle w:val="IntenseEmphasis"/>
                <w:sz w:val="52"/>
                <w:szCs w:val="52"/>
              </w:rPr>
              <w:t>ERAN WRIGHT</w:t>
            </w:r>
          </w:p>
          <w:p w:rsidR="00500E46" w:rsidRPr="00CF1A49" w:rsidRDefault="00DE3B92" w:rsidP="007F692C">
            <w:pPr>
              <w:pStyle w:val="ContactInfo"/>
            </w:pPr>
            <w:bookmarkStart w:id="0" w:name="_GoBack"/>
            <w:bookmarkEnd w:id="0"/>
            <w:r>
              <w:t>ronnier@netvision.net.il</w:t>
            </w:r>
          </w:p>
        </w:tc>
      </w:tr>
      <w:tr w:rsidR="00500E46" w:rsidRPr="00CF1A49" w:rsidTr="00500E46">
        <w:trPr>
          <w:trHeight w:val="34"/>
        </w:trPr>
        <w:tc>
          <w:tcPr>
            <w:tcW w:w="9301" w:type="dxa"/>
            <w:tcMar>
              <w:top w:w="432" w:type="dxa"/>
            </w:tcMar>
          </w:tcPr>
          <w:p w:rsidR="00500E46" w:rsidRPr="000C6DA5" w:rsidRDefault="00500E46" w:rsidP="00500E4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97FF1" wp14:editId="24FE24BB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-207645</wp:posOffset>
                      </wp:positionV>
                      <wp:extent cx="6751320" cy="30480"/>
                      <wp:effectExtent l="0" t="0" r="3048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132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1F52A" id="Straight Connecto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-16.35pt" to="517.3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C6DA5">
              <w:rPr>
                <w:b/>
                <w:bCs/>
                <w:sz w:val="24"/>
                <w:szCs w:val="24"/>
                <w:lang w:bidi="he-IL"/>
              </w:rPr>
              <w:t xml:space="preserve">Diverse </w:t>
            </w:r>
            <w:r w:rsidRPr="000C6DA5">
              <w:rPr>
                <w:b/>
                <w:bCs/>
                <w:sz w:val="24"/>
                <w:szCs w:val="24"/>
              </w:rPr>
              <w:t>work experience incorporated with global journeys</w:t>
            </w:r>
          </w:p>
          <w:p w:rsidR="00500E46" w:rsidRDefault="00500E46" w:rsidP="00500E46">
            <w:pPr>
              <w:pStyle w:val="ListParagraph"/>
              <w:numPr>
                <w:ilvl w:val="0"/>
                <w:numId w:val="2"/>
              </w:numPr>
            </w:pPr>
            <w:r w:rsidRPr="000C6DA5">
              <w:rPr>
                <w:b/>
                <w:bCs/>
                <w:sz w:val="24"/>
                <w:szCs w:val="24"/>
              </w:rPr>
              <w:t>Broad general knowledge with a social and systemic vision</w:t>
            </w:r>
          </w:p>
          <w:p w:rsidR="00D617D3" w:rsidRPr="00CF1A49" w:rsidRDefault="00D617D3" w:rsidP="00D617D3">
            <w:pPr>
              <w:pStyle w:val="ListParagraph"/>
              <w:ind w:left="1080"/>
            </w:pPr>
          </w:p>
        </w:tc>
      </w:tr>
    </w:tbl>
    <w:p w:rsidR="005E63A7" w:rsidRPr="00CF1A49" w:rsidRDefault="0050019A" w:rsidP="005E63A7">
      <w:pPr>
        <w:pStyle w:val="Heading1"/>
        <w:spacing w:before="240"/>
      </w:pPr>
      <w:sdt>
        <w:sdtPr>
          <w:alias w:val="Experience:"/>
          <w:tag w:val="Experience:"/>
          <w:id w:val="-1983300934"/>
          <w:placeholder>
            <w:docPart w:val="8DC078728F81402E83519D5FB7D90465"/>
          </w:placeholder>
          <w:temporary/>
          <w:showingPlcHdr/>
          <w15:appearance w15:val="hidden"/>
        </w:sdtPr>
        <w:sdtEndPr/>
        <w:sdtContent>
          <w:r w:rsidR="005E63A7" w:rsidRPr="00CF1A49">
            <w:t>Experience</w:t>
          </w:r>
        </w:sdtContent>
      </w:sdt>
    </w:p>
    <w:tbl>
      <w:tblPr>
        <w:tblStyle w:val="TableGrid"/>
        <w:tblW w:w="5491" w:type="pct"/>
        <w:tblInd w:w="72" w:type="dxa"/>
        <w:tblBorders>
          <w:top w:val="none" w:sz="0" w:space="0" w:color="auto"/>
          <w:left w:val="dotted" w:sz="1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248"/>
      </w:tblGrid>
      <w:tr w:rsidR="005E63A7" w:rsidRPr="00CF1A49" w:rsidTr="00AA5D05">
        <w:tc>
          <w:tcPr>
            <w:tcW w:w="10254" w:type="dxa"/>
          </w:tcPr>
          <w:p w:rsidR="005E63A7" w:rsidRPr="00CF1A49" w:rsidRDefault="005E63A7" w:rsidP="00AA5D05">
            <w:pPr>
              <w:pStyle w:val="Heading3"/>
              <w:outlineLvl w:val="2"/>
            </w:pPr>
            <w:r>
              <w:t>2021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>Human Resources, direct ltd</w:t>
            </w:r>
            <w:r w:rsidRPr="00B306A2">
              <w:rPr>
                <w:rStyle w:val="SubtleReference"/>
                <w:sz w:val="22"/>
                <w:szCs w:val="22"/>
              </w:rPr>
              <w:t>.</w:t>
            </w:r>
          </w:p>
          <w:p w:rsidR="005E63A7" w:rsidRPr="00CF1A49" w:rsidRDefault="005E63A7" w:rsidP="00AA5D05">
            <w:r>
              <w:t xml:space="preserve">HR and marketing for a Job Placement Services company founded by </w:t>
            </w:r>
            <w:r w:rsidR="007E6813">
              <w:t xml:space="preserve">African </w:t>
            </w:r>
            <w:r>
              <w:t>refugees in Tel Aviv, Israel</w:t>
            </w:r>
          </w:p>
        </w:tc>
      </w:tr>
      <w:tr w:rsidR="005E63A7" w:rsidRPr="00CF1A49" w:rsidTr="00AA5D05">
        <w:tc>
          <w:tcPr>
            <w:tcW w:w="10254" w:type="dxa"/>
            <w:tcMar>
              <w:top w:w="216" w:type="dxa"/>
            </w:tcMar>
          </w:tcPr>
          <w:p w:rsidR="005E63A7" w:rsidRPr="00CF1A49" w:rsidRDefault="005E63A7" w:rsidP="00AA5D05">
            <w:pPr>
              <w:pStyle w:val="Heading3"/>
              <w:outlineLvl w:val="2"/>
            </w:pPr>
            <w:r>
              <w:t>2020-2021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Rehabilitation instructor, Kidoum </w:t>
            </w:r>
            <w:r w:rsidRPr="00B306A2">
              <w:rPr>
                <w:rFonts w:hint="cs"/>
                <w:sz w:val="22"/>
                <w:szCs w:val="22"/>
                <w:lang w:bidi="he-IL"/>
              </w:rPr>
              <w:t xml:space="preserve">REHABILITATION PROJECTS </w:t>
            </w:r>
            <w:r w:rsidRPr="00B306A2">
              <w:rPr>
                <w:sz w:val="22"/>
                <w:szCs w:val="22"/>
              </w:rPr>
              <w:t>ltd.</w:t>
            </w:r>
          </w:p>
          <w:p w:rsidR="005E63A7" w:rsidRPr="00626E37" w:rsidRDefault="005E63A7" w:rsidP="00B116AB">
            <w:pPr>
              <w:rPr>
                <w:sz w:val="18"/>
                <w:szCs w:val="18"/>
              </w:rPr>
            </w:pPr>
            <w:r>
              <w:t xml:space="preserve">Personal accompaniment of people with mental illness living in a Half-way hostel through everyday chores and creating extra curriculum activities </w:t>
            </w: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2020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>EDITING AND TRANSLATION, freelance</w:t>
            </w:r>
          </w:p>
          <w:p w:rsidR="005E63A7" w:rsidRDefault="005E63A7" w:rsidP="00AA5D05">
            <w:r>
              <w:t xml:space="preserve">Editing and Hebrew to English translation of a thesis of a student at </w:t>
            </w:r>
            <w:r w:rsidRPr="00663B10">
              <w:t>ISAPZURICH</w:t>
            </w:r>
            <w:r>
              <w:t xml:space="preserve"> (</w:t>
            </w:r>
            <w:r w:rsidRPr="00663B10">
              <w:t>Analytical Psychology</w:t>
            </w:r>
            <w:r>
              <w:t xml:space="preserve"> Trainings), Zurich, Switzerland.</w:t>
            </w:r>
          </w:p>
          <w:p w:rsidR="005E63A7" w:rsidRPr="00626E37" w:rsidRDefault="005E63A7" w:rsidP="00AA5D05">
            <w:pPr>
              <w:rPr>
                <w:sz w:val="18"/>
                <w:szCs w:val="18"/>
              </w:rPr>
            </w:pPr>
          </w:p>
          <w:p w:rsidR="005E63A7" w:rsidRPr="0091574D" w:rsidRDefault="005E63A7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 w:rsidRPr="0091574D">
              <w:rPr>
                <w:rFonts w:eastAsiaTheme="majorEastAsia" w:cstheme="majorBidi"/>
                <w:b/>
                <w:caps/>
                <w:szCs w:val="24"/>
              </w:rPr>
              <w:t>20</w:t>
            </w:r>
            <w:r>
              <w:rPr>
                <w:rFonts w:eastAsiaTheme="majorEastAsia" w:cstheme="majorBidi"/>
                <w:b/>
                <w:caps/>
                <w:szCs w:val="24"/>
              </w:rPr>
              <w:t>19</w:t>
            </w:r>
          </w:p>
          <w:p w:rsidR="005E63A7" w:rsidRPr="0091574D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  <w:lang w:bidi="he-IL"/>
              </w:rPr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 xml:space="preserve">substitute pa &amp; office manager, </w:t>
            </w:r>
            <w:r w:rsidRPr="00B306A2">
              <w:rPr>
                <w:rFonts w:eastAsiaTheme="majorEastAsia" w:cstheme="majorBidi"/>
                <w:b/>
                <w:caps/>
                <w:color w:val="5B9BD5" w:themeColor="accent1"/>
                <w:lang w:bidi="he-IL"/>
              </w:rPr>
              <w:t>jfna israel</w:t>
            </w:r>
          </w:p>
          <w:p w:rsidR="005E63A7" w:rsidRPr="0091574D" w:rsidRDefault="005E63A7" w:rsidP="00AA5D05">
            <w:r>
              <w:t>Acting as a PA and office manager at the Israel he</w:t>
            </w:r>
            <w:r w:rsidR="00B116AB">
              <w:t>adquarters in Jerusalem, Israel</w:t>
            </w:r>
          </w:p>
          <w:p w:rsidR="005E63A7" w:rsidRPr="00626E37" w:rsidRDefault="005E63A7" w:rsidP="00AA5D05">
            <w:pPr>
              <w:rPr>
                <w:sz w:val="18"/>
                <w:szCs w:val="18"/>
              </w:rPr>
            </w:pPr>
          </w:p>
          <w:p w:rsidR="005E63A7" w:rsidRPr="0091574D" w:rsidRDefault="005E63A7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2018</w:t>
            </w:r>
          </w:p>
          <w:p w:rsidR="005E63A7" w:rsidRPr="0091574D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  <w:lang w:bidi="he-IL"/>
              </w:rPr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>office manager, cpm group</w:t>
            </w:r>
          </w:p>
          <w:p w:rsidR="005E63A7" w:rsidRDefault="005E63A7" w:rsidP="00AA5D05">
            <w:r>
              <w:t xml:space="preserve">Office management at the site of the Bank of Israel project, </w:t>
            </w:r>
            <w:r w:rsidR="00B116AB">
              <w:t>Jerusalem, Israel</w:t>
            </w:r>
          </w:p>
          <w:p w:rsidR="005E63A7" w:rsidRPr="00626E37" w:rsidRDefault="005E63A7" w:rsidP="00AA5D05">
            <w:pPr>
              <w:rPr>
                <w:sz w:val="18"/>
                <w:szCs w:val="18"/>
              </w:rPr>
            </w:pPr>
          </w:p>
          <w:p w:rsidR="005E63A7" w:rsidRPr="0091574D" w:rsidRDefault="005E63A7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2014-2015</w:t>
            </w:r>
          </w:p>
          <w:p w:rsidR="005E63A7" w:rsidRPr="00B306A2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</w:rPr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>TRANSLATIONS, YEMIN ORDE EDUCATIONAL COMMUNITY</w:t>
            </w:r>
          </w:p>
          <w:p w:rsidR="005E63A7" w:rsidRDefault="005E63A7" w:rsidP="00AA5D05">
            <w:pPr>
              <w:spacing w:after="40"/>
              <w:outlineLvl w:val="1"/>
            </w:pPr>
            <w:r>
              <w:t>English to Hebrew and Hebrew to English Translations as part of the Outreach Team at the Yemin Orde Village, Israel.</w:t>
            </w:r>
          </w:p>
          <w:p w:rsidR="005E63A7" w:rsidRPr="00626E37" w:rsidRDefault="005E63A7" w:rsidP="00AA5D05">
            <w:pPr>
              <w:spacing w:after="40"/>
              <w:outlineLvl w:val="1"/>
              <w:rPr>
                <w:sz w:val="18"/>
                <w:szCs w:val="18"/>
              </w:rPr>
            </w:pPr>
          </w:p>
          <w:p w:rsidR="005E63A7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  <w:sz w:val="26"/>
                <w:szCs w:val="26"/>
              </w:rPr>
            </w:pPr>
            <w:r w:rsidRPr="00012758">
              <w:rPr>
                <w:rFonts w:eastAsiaTheme="majorEastAsia" w:cstheme="majorBidi"/>
                <w:b/>
                <w:caps/>
                <w:szCs w:val="24"/>
              </w:rPr>
              <w:t xml:space="preserve">2006-2013  </w:t>
            </w:r>
          </w:p>
          <w:p w:rsidR="005E63A7" w:rsidRPr="00B306A2" w:rsidRDefault="005E63A7" w:rsidP="00AA5D05">
            <w:pPr>
              <w:spacing w:after="40"/>
              <w:outlineLvl w:val="1"/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>MARCOM MANAGER, DUCOOL LTD. (ADVANTIX SYSTEMS)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B306A2">
              <w:rPr>
                <w:sz w:val="20"/>
                <w:szCs w:val="20"/>
              </w:rPr>
              <w:t>ACTIVE PARTNER IN THE CORPORATE BRANDING TEAM</w:t>
            </w:r>
          </w:p>
          <w:p w:rsidR="005E63A7" w:rsidRPr="00B306A2" w:rsidRDefault="005E63A7" w:rsidP="001810F7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COMPETITIVE INTEL</w:t>
            </w:r>
            <w:r w:rsidR="001810F7">
              <w:rPr>
                <w:sz w:val="20"/>
                <w:szCs w:val="20"/>
              </w:rPr>
              <w:t>LI</w:t>
            </w:r>
            <w:r w:rsidRPr="00B306A2">
              <w:rPr>
                <w:sz w:val="20"/>
                <w:szCs w:val="20"/>
              </w:rPr>
              <w:t>GENCE FOR R&amp;D DEPARTMENTS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RECRUITMENT AND OPERATION OF DISTRIBUTORS OVERSEAS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TRANSLATION, </w:t>
            </w:r>
            <w:r w:rsidRPr="00B306A2">
              <w:rPr>
                <w:sz w:val="20"/>
                <w:szCs w:val="20"/>
              </w:rPr>
              <w:t>PRODUCTION OF CASE STUDIES, SEMINARS AND TRADE SHOWS LOCALY AND ABROAD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MARKETING &amp; TECHNICAL WRITING, GRAPHICS, PRINTING AND PUBLISHING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CORPORATE ADVERTISING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AND EDITTING OF INTERNATIONAL WEBSITES AND ONLINE DATABASES</w:t>
            </w:r>
          </w:p>
          <w:p w:rsidR="005E63A7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CUSTOMER RELATIONSHIP</w:t>
            </w:r>
          </w:p>
          <w:p w:rsidR="00920D6E" w:rsidRDefault="00920D6E" w:rsidP="00AA5D05">
            <w:pPr>
              <w:rPr>
                <w:sz w:val="20"/>
                <w:szCs w:val="20"/>
              </w:rPr>
            </w:pPr>
          </w:p>
          <w:p w:rsidR="00500E46" w:rsidRDefault="00500E46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</w:p>
          <w:p w:rsidR="00500E46" w:rsidRDefault="00500E46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</w:p>
          <w:p w:rsidR="00500E46" w:rsidRDefault="00500E46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</w:p>
          <w:p w:rsidR="005E63A7" w:rsidRPr="0091574D" w:rsidRDefault="005E63A7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lastRenderedPageBreak/>
              <w:t>2000-2005</w:t>
            </w:r>
          </w:p>
          <w:p w:rsidR="005E63A7" w:rsidRPr="00B306A2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</w:rPr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>MARCOM MANAGER, DRYKOR LTD.</w:t>
            </w:r>
          </w:p>
          <w:p w:rsidR="005E63A7" w:rsidRDefault="005E63A7" w:rsidP="000B3A4E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B306A2">
              <w:rPr>
                <w:sz w:val="20"/>
                <w:szCs w:val="20"/>
              </w:rPr>
              <w:t>COMPETITIVE INTEL</w:t>
            </w:r>
            <w:r w:rsidR="000B3A4E">
              <w:rPr>
                <w:sz w:val="20"/>
                <w:szCs w:val="20"/>
              </w:rPr>
              <w:t>LI</w:t>
            </w:r>
            <w:r w:rsidRPr="00B306A2">
              <w:rPr>
                <w:sz w:val="20"/>
                <w:szCs w:val="20"/>
              </w:rPr>
              <w:t>GENCE FOR R&amp;D DEPARTMENTS</w:t>
            </w:r>
          </w:p>
          <w:p w:rsidR="005E63A7" w:rsidRPr="00B306A2" w:rsidRDefault="005E63A7" w:rsidP="005E63A7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HEBREW TO ENGLISH TRANSLATION</w:t>
            </w:r>
          </w:p>
          <w:p w:rsidR="005E63A7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RECRUITMENT AND OPERATION OF DISTRIBUTORS OVERSEAS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MARKETING &amp; TECHNICAL WRITING, GRAPHICS, PRINTING AND PUBLISHING</w:t>
            </w:r>
          </w:p>
          <w:p w:rsidR="005E63A7" w:rsidRPr="00B306A2" w:rsidRDefault="005E63A7" w:rsidP="00AA5D05">
            <w:pPr>
              <w:rPr>
                <w:sz w:val="20"/>
                <w:szCs w:val="20"/>
              </w:rPr>
            </w:pPr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CUSTOMER RELATIONSHIP</w:t>
            </w:r>
          </w:p>
          <w:p w:rsidR="005E63A7" w:rsidRPr="00626E37" w:rsidRDefault="005E63A7" w:rsidP="00AA5D05">
            <w:pPr>
              <w:rPr>
                <w:sz w:val="18"/>
                <w:szCs w:val="18"/>
              </w:rPr>
            </w:pPr>
          </w:p>
          <w:p w:rsidR="005E63A7" w:rsidRPr="0091574D" w:rsidRDefault="005E63A7" w:rsidP="00AA5D05">
            <w:pPr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1993-2000</w:t>
            </w:r>
          </w:p>
          <w:p w:rsidR="005E63A7" w:rsidRPr="00B306A2" w:rsidRDefault="005E63A7" w:rsidP="00AA5D05">
            <w:pPr>
              <w:spacing w:after="40"/>
              <w:outlineLvl w:val="1"/>
              <w:rPr>
                <w:rFonts w:eastAsiaTheme="majorEastAsia" w:cstheme="majorBidi"/>
                <w:b/>
                <w:caps/>
                <w:color w:val="5B9BD5" w:themeColor="accent1"/>
              </w:rPr>
            </w:pPr>
            <w:r w:rsidRPr="00B306A2">
              <w:rPr>
                <w:rFonts w:eastAsiaTheme="majorEastAsia" w:cstheme="majorBidi"/>
                <w:b/>
                <w:caps/>
                <w:color w:val="5B9BD5" w:themeColor="accent1"/>
              </w:rPr>
              <w:t>ADMIN &amp; MARCOM MANAGER, forkor LTD.</w:t>
            </w:r>
          </w:p>
          <w:p w:rsidR="005E63A7" w:rsidRDefault="005E63A7" w:rsidP="00AA5D05">
            <w:pPr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B306A2">
              <w:rPr>
                <w:sz w:val="20"/>
                <w:szCs w:val="20"/>
              </w:rPr>
              <w:t>OFFICE MANAGEMENT</w:t>
            </w:r>
          </w:p>
          <w:p w:rsidR="005E63A7" w:rsidRPr="00B306A2" w:rsidRDefault="005E63A7" w:rsidP="005E63A7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HEBREW TO ENGLISH TRANSLATION</w:t>
            </w:r>
          </w:p>
          <w:p w:rsidR="005E63A7" w:rsidRDefault="005E63A7" w:rsidP="00AA5D05">
            <w:r w:rsidRPr="00B306A2">
              <w:rPr>
                <w:sz w:val="20"/>
                <w:szCs w:val="20"/>
              </w:rPr>
              <w:t>•</w:t>
            </w:r>
            <w:r w:rsidRPr="00B306A2">
              <w:rPr>
                <w:sz w:val="20"/>
                <w:szCs w:val="20"/>
              </w:rPr>
              <w:tab/>
              <w:t>MANAGEMENT OF MARKETING &amp; TECHNICAL WRITING AND PRINTING</w:t>
            </w:r>
            <w:r w:rsidRPr="00B306A2">
              <w:rPr>
                <w:sz w:val="20"/>
                <w:szCs w:val="20"/>
              </w:rPr>
              <w:tab/>
            </w:r>
          </w:p>
        </w:tc>
      </w:tr>
    </w:tbl>
    <w:sdt>
      <w:sdtPr>
        <w:alias w:val="Education:"/>
        <w:tag w:val="Education:"/>
        <w:id w:val="-1908763273"/>
        <w:placeholder>
          <w:docPart w:val="6866718AB21E42FF95733F04FF054B93"/>
        </w:placeholder>
        <w:temporary/>
        <w:showingPlcHdr/>
        <w15:appearance w15:val="hidden"/>
      </w:sdtPr>
      <w:sdtEndPr/>
      <w:sdtContent>
        <w:p w:rsidR="005E63A7" w:rsidRPr="00CF1A49" w:rsidRDefault="005E63A7" w:rsidP="005E63A7">
          <w:pPr>
            <w:pStyle w:val="Heading1"/>
            <w:spacing w:before="240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top w:val="none" w:sz="0" w:space="0" w:color="auto"/>
          <w:left w:val="dotted" w:sz="1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85"/>
      </w:tblGrid>
      <w:tr w:rsidR="005E63A7" w:rsidRPr="00CF1A49" w:rsidTr="00D617D3">
        <w:trPr>
          <w:trHeight w:val="5264"/>
        </w:trPr>
        <w:tc>
          <w:tcPr>
            <w:tcW w:w="9290" w:type="dxa"/>
          </w:tcPr>
          <w:p w:rsidR="005E63A7" w:rsidRPr="00CF1A49" w:rsidRDefault="005E63A7" w:rsidP="00AA5D05">
            <w:pPr>
              <w:pStyle w:val="Heading3"/>
              <w:outlineLvl w:val="2"/>
            </w:pPr>
            <w:r>
              <w:t>2021-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PARENTAL consulting THROUGH CHILDRENS DRAWINGS </w:t>
            </w:r>
            <w:r w:rsidRPr="00B306A2">
              <w:rPr>
                <w:sz w:val="22"/>
                <w:szCs w:val="22"/>
                <w:lang w:bidi="he-IL"/>
              </w:rPr>
              <w:t>decoding</w:t>
            </w:r>
            <w:r w:rsidRPr="00B306A2">
              <w:rPr>
                <w:sz w:val="22"/>
                <w:szCs w:val="22"/>
              </w:rPr>
              <w:t xml:space="preserve"> COURSE, </w:t>
            </w:r>
            <w:r w:rsidRPr="00B306A2">
              <w:rPr>
                <w:rStyle w:val="SubtleReference"/>
                <w:sz w:val="22"/>
                <w:szCs w:val="22"/>
              </w:rPr>
              <w:t>TEL AVIV, iSRAEL</w:t>
            </w:r>
          </w:p>
          <w:p w:rsidR="005E63A7" w:rsidRPr="001A4669" w:rsidRDefault="005E63A7" w:rsidP="00AA5D05">
            <w:pPr>
              <w:pStyle w:val="Heading3"/>
              <w:outlineLvl w:val="2"/>
              <w:rPr>
                <w:sz w:val="18"/>
                <w:szCs w:val="18"/>
              </w:rPr>
            </w:pP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2022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lOCALIZATION TRANSLATION COURSE, </w:t>
            </w:r>
            <w:r w:rsidRPr="00B306A2">
              <w:rPr>
                <w:rStyle w:val="SubtleReference"/>
                <w:sz w:val="22"/>
                <w:szCs w:val="22"/>
              </w:rPr>
              <w:t>VERSIO ACADEMY, iSRAEL</w:t>
            </w:r>
          </w:p>
          <w:p w:rsidR="005E63A7" w:rsidRPr="001A4669" w:rsidRDefault="005E63A7" w:rsidP="00AA5D05">
            <w:pPr>
              <w:pStyle w:val="Heading3"/>
              <w:outlineLvl w:val="2"/>
              <w:rPr>
                <w:sz w:val="18"/>
                <w:szCs w:val="18"/>
              </w:rPr>
            </w:pP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2021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ART THERAPY COURSE, </w:t>
            </w:r>
            <w:r w:rsidRPr="00B306A2">
              <w:rPr>
                <w:rStyle w:val="SubtleReference"/>
                <w:sz w:val="22"/>
                <w:szCs w:val="22"/>
              </w:rPr>
              <w:t>ARTI COLLEGE, RAMAT GAN, iSRAEL</w:t>
            </w:r>
          </w:p>
          <w:p w:rsidR="005E63A7" w:rsidRPr="001A4669" w:rsidRDefault="005E63A7" w:rsidP="00AA5D05">
            <w:pPr>
              <w:pStyle w:val="Heading3"/>
              <w:outlineLvl w:val="2"/>
              <w:rPr>
                <w:sz w:val="18"/>
                <w:szCs w:val="18"/>
              </w:rPr>
            </w:pP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2010</w:t>
            </w:r>
          </w:p>
          <w:p w:rsidR="005E63A7" w:rsidRPr="00B306A2" w:rsidRDefault="005E63A7" w:rsidP="00AA5D05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CURATORSHIP AND EXHIBITION DESIGN COURSE, </w:t>
            </w:r>
            <w:r w:rsidRPr="00B306A2">
              <w:rPr>
                <w:rStyle w:val="SubtleReference"/>
                <w:sz w:val="22"/>
                <w:szCs w:val="22"/>
              </w:rPr>
              <w:t>TECHNION INSTITUTE, ARTISTS HOUSE TEL AVIV, iSRAEL</w:t>
            </w:r>
          </w:p>
          <w:p w:rsidR="005E63A7" w:rsidRPr="001A4669" w:rsidRDefault="005E63A7" w:rsidP="00AA5D05">
            <w:pPr>
              <w:pStyle w:val="Heading3"/>
              <w:outlineLvl w:val="2"/>
              <w:rPr>
                <w:sz w:val="18"/>
                <w:szCs w:val="18"/>
              </w:rPr>
            </w:pP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2000-2005</w:t>
            </w:r>
          </w:p>
          <w:p w:rsidR="005E63A7" w:rsidRPr="00B306A2" w:rsidRDefault="005E63A7" w:rsidP="006B5F84">
            <w:pPr>
              <w:pStyle w:val="Heading2"/>
              <w:outlineLvl w:val="1"/>
              <w:rPr>
                <w:sz w:val="22"/>
                <w:szCs w:val="22"/>
              </w:rPr>
            </w:pPr>
            <w:r w:rsidRPr="00B306A2">
              <w:rPr>
                <w:sz w:val="22"/>
                <w:szCs w:val="22"/>
              </w:rPr>
              <w:t xml:space="preserve">MARCOM AND MARKETING </w:t>
            </w:r>
            <w:r w:rsidR="006B5F84">
              <w:rPr>
                <w:sz w:val="22"/>
                <w:szCs w:val="22"/>
              </w:rPr>
              <w:t>seminars</w:t>
            </w:r>
            <w:r w:rsidRPr="00B306A2">
              <w:rPr>
                <w:sz w:val="22"/>
                <w:szCs w:val="22"/>
              </w:rPr>
              <w:t xml:space="preserve">, </w:t>
            </w:r>
            <w:r w:rsidRPr="00B306A2">
              <w:rPr>
                <w:rStyle w:val="SubtleReference"/>
                <w:sz w:val="22"/>
                <w:szCs w:val="22"/>
              </w:rPr>
              <w:t>ISRAELI EXPORT INSTITUTE,</w:t>
            </w:r>
            <w:r w:rsidRPr="00B306A2">
              <w:rPr>
                <w:sz w:val="22"/>
                <w:szCs w:val="22"/>
              </w:rPr>
              <w:t xml:space="preserve"> </w:t>
            </w:r>
            <w:r w:rsidRPr="00B306A2">
              <w:rPr>
                <w:rStyle w:val="SubtleReference"/>
                <w:sz w:val="22"/>
                <w:szCs w:val="22"/>
              </w:rPr>
              <w:t>TEL AVIV, iSRAEL</w:t>
            </w:r>
          </w:p>
          <w:p w:rsidR="005E63A7" w:rsidRPr="001A4669" w:rsidRDefault="005E63A7" w:rsidP="00AA5D05">
            <w:pPr>
              <w:pStyle w:val="Heading3"/>
              <w:outlineLvl w:val="2"/>
              <w:rPr>
                <w:sz w:val="18"/>
                <w:szCs w:val="18"/>
              </w:rPr>
            </w:pPr>
          </w:p>
          <w:p w:rsidR="005E63A7" w:rsidRPr="00CF1A49" w:rsidRDefault="005E63A7" w:rsidP="00AA5D05">
            <w:pPr>
              <w:pStyle w:val="Heading3"/>
              <w:outlineLvl w:val="2"/>
            </w:pPr>
            <w:r>
              <w:t>1999-2000</w:t>
            </w:r>
          </w:p>
          <w:p w:rsidR="005E63A7" w:rsidRPr="001A4669" w:rsidRDefault="005E63A7" w:rsidP="00DD4A3E">
            <w:pPr>
              <w:pStyle w:val="Heading2"/>
              <w:outlineLvl w:val="1"/>
              <w:rPr>
                <w:sz w:val="20"/>
                <w:szCs w:val="20"/>
              </w:rPr>
            </w:pPr>
            <w:r w:rsidRPr="00B306A2">
              <w:rPr>
                <w:sz w:val="22"/>
                <w:szCs w:val="22"/>
              </w:rPr>
              <w:t xml:space="preserve">DATA MANAGEMENT &amp; COMPETITIVE MANAGEMENT COURSE, </w:t>
            </w:r>
            <w:r w:rsidRPr="00B306A2">
              <w:rPr>
                <w:rStyle w:val="SubtleReference"/>
                <w:sz w:val="22"/>
                <w:szCs w:val="22"/>
              </w:rPr>
              <w:t>TECHNION INSTITUTe, ISRAEL</w:t>
            </w:r>
          </w:p>
        </w:tc>
      </w:tr>
    </w:tbl>
    <w:sdt>
      <w:sdtPr>
        <w:alias w:val="Skills:"/>
        <w:tag w:val="Skills:"/>
        <w:id w:val="-1392877668"/>
        <w:placeholder>
          <w:docPart w:val="6B086E13AC4449B2811AE49D8DDDE58C"/>
        </w:placeholder>
        <w:temporary/>
        <w:showingPlcHdr/>
        <w15:appearance w15:val="hidden"/>
      </w:sdtPr>
      <w:sdtEndPr/>
      <w:sdtContent>
        <w:p w:rsidR="005E63A7" w:rsidRPr="00CF1A49" w:rsidRDefault="005E63A7" w:rsidP="000E3762">
          <w:pPr>
            <w:pStyle w:val="Heading1"/>
            <w:spacing w:before="120" w:after="120"/>
          </w:pPr>
          <w:r w:rsidRPr="00CF1A49">
            <w:t>Skills</w:t>
          </w:r>
        </w:p>
      </w:sdtContent>
    </w:sdt>
    <w:tbl>
      <w:tblPr>
        <w:tblStyle w:val="TableGrid"/>
        <w:tblW w:w="5250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94"/>
        <w:gridCol w:w="5129"/>
      </w:tblGrid>
      <w:tr w:rsidR="005E63A7" w:rsidRPr="006E1507" w:rsidTr="00FB3A31">
        <w:trPr>
          <w:trHeight w:val="1571"/>
        </w:trPr>
        <w:tc>
          <w:tcPr>
            <w:tcW w:w="4694" w:type="dxa"/>
          </w:tcPr>
          <w:p w:rsidR="005E63A7" w:rsidRDefault="005E63A7" w:rsidP="005E63A7">
            <w:pPr>
              <w:pStyle w:val="ListBullet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 w:rsidRPr="000C6DA5">
              <w:rPr>
                <w:b/>
                <w:bCs/>
              </w:rPr>
              <w:t xml:space="preserve">Excellent communication skills </w:t>
            </w:r>
          </w:p>
          <w:p w:rsidR="005E63A7" w:rsidRPr="000C6DA5" w:rsidRDefault="005E63A7" w:rsidP="005E63A7">
            <w:pPr>
              <w:pStyle w:val="ListBullet"/>
              <w:numPr>
                <w:ilvl w:val="0"/>
                <w:numId w:val="1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C6DA5">
              <w:rPr>
                <w:b/>
                <w:bCs/>
              </w:rPr>
              <w:t>igh integrity and punctuality</w:t>
            </w:r>
          </w:p>
          <w:p w:rsidR="005E63A7" w:rsidRPr="006E1507" w:rsidRDefault="005E63A7" w:rsidP="005E63A7">
            <w:pPr>
              <w:pStyle w:val="ListBullet"/>
              <w:numPr>
                <w:ilvl w:val="0"/>
                <w:numId w:val="1"/>
              </w:numPr>
              <w:contextualSpacing w:val="0"/>
            </w:pPr>
            <w:r w:rsidRPr="000C6DA5">
              <w:rPr>
                <w:b/>
                <w:bCs/>
              </w:rPr>
              <w:t>Rich administrative experience providing services internationally</w:t>
            </w:r>
          </w:p>
          <w:p w:rsidR="005E63A7" w:rsidRPr="006E1507" w:rsidRDefault="005E63A7" w:rsidP="005E63A7">
            <w:pPr>
              <w:numPr>
                <w:ilvl w:val="0"/>
                <w:numId w:val="1"/>
              </w:numPr>
            </w:pPr>
            <w:r w:rsidRPr="00622D48">
              <w:rPr>
                <w:b/>
                <w:bCs/>
              </w:rPr>
              <w:t>Creative thinking</w:t>
            </w:r>
          </w:p>
        </w:tc>
        <w:tc>
          <w:tcPr>
            <w:tcW w:w="5129" w:type="dxa"/>
            <w:tcMar>
              <w:left w:w="360" w:type="dxa"/>
            </w:tcMar>
          </w:tcPr>
          <w:p w:rsidR="005E63A7" w:rsidRPr="00622D48" w:rsidRDefault="005E63A7" w:rsidP="005E63A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22D48">
              <w:rPr>
                <w:b/>
                <w:bCs/>
              </w:rPr>
              <w:t>Digital Proficiency</w:t>
            </w:r>
          </w:p>
          <w:p w:rsidR="005E63A7" w:rsidRPr="00475011" w:rsidRDefault="005E63A7" w:rsidP="005E63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5011">
              <w:rPr>
                <w:rFonts w:cstheme="minorHAnsi"/>
                <w:sz w:val="20"/>
                <w:szCs w:val="20"/>
              </w:rPr>
              <w:t>Microsoft Office</w:t>
            </w:r>
          </w:p>
          <w:p w:rsidR="005E63A7" w:rsidRPr="00475011" w:rsidRDefault="005E63A7" w:rsidP="005E63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5011">
              <w:rPr>
                <w:rFonts w:cstheme="minorHAnsi"/>
                <w:sz w:val="20"/>
                <w:szCs w:val="20"/>
              </w:rPr>
              <w:t>Google Docs</w:t>
            </w:r>
          </w:p>
          <w:p w:rsidR="005E63A7" w:rsidRPr="00475011" w:rsidRDefault="005E63A7" w:rsidP="005E63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5011">
              <w:rPr>
                <w:rFonts w:cstheme="minorHAnsi"/>
                <w:sz w:val="20"/>
                <w:szCs w:val="20"/>
              </w:rPr>
              <w:t>B.O.</w:t>
            </w:r>
            <w:r w:rsidRPr="00475011">
              <w:rPr>
                <w:rFonts w:cstheme="minorHAnsi"/>
                <w:sz w:val="20"/>
                <w:szCs w:val="20"/>
                <w:lang w:bidi="he-IL"/>
              </w:rPr>
              <w:t xml:space="preserve"> software</w:t>
            </w:r>
          </w:p>
          <w:p w:rsidR="005E63A7" w:rsidRPr="006E1507" w:rsidRDefault="005E63A7" w:rsidP="00EA168D">
            <w:pPr>
              <w:pStyle w:val="ListParagraph"/>
              <w:numPr>
                <w:ilvl w:val="0"/>
                <w:numId w:val="4"/>
              </w:numPr>
            </w:pPr>
            <w:r w:rsidRPr="00475011">
              <w:rPr>
                <w:rFonts w:cstheme="minorHAnsi"/>
                <w:sz w:val="20"/>
                <w:szCs w:val="20"/>
              </w:rPr>
              <w:t>MEMOQ, MEMSOURCE, WFA, MATECAT, SMARTCAT</w:t>
            </w:r>
          </w:p>
        </w:tc>
      </w:tr>
    </w:tbl>
    <w:p w:rsidR="000E3762" w:rsidRDefault="000E3762" w:rsidP="00E65B6A">
      <w:pPr>
        <w:pStyle w:val="Heading1"/>
        <w:spacing w:before="120" w:after="120"/>
        <w:contextualSpacing w:val="0"/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lang w:bidi="he-IL"/>
        </w:rPr>
        <w:t xml:space="preserve">LANGUAGES </w:t>
      </w:r>
    </w:p>
    <w:p w:rsidR="00E65B6A" w:rsidRDefault="00E65B6A" w:rsidP="00E65B6A">
      <w:pPr>
        <w:pStyle w:val="Heading1"/>
        <w:spacing w:before="120"/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ab/>
        <w:t>hebrew – native, english – fluent</w:t>
      </w:r>
    </w:p>
    <w:p w:rsidR="00E65B6A" w:rsidRDefault="00E65B6A" w:rsidP="00E65B6A">
      <w:pPr>
        <w:pStyle w:val="Heading1"/>
        <w:spacing w:before="120"/>
        <w:rPr>
          <w:rFonts w:asciiTheme="minorHAnsi" w:hAnsiTheme="minorHAnsi" w:cstheme="minorHAnsi"/>
          <w:sz w:val="22"/>
          <w:szCs w:val="22"/>
          <w:lang w:bidi="he-IL"/>
        </w:rPr>
      </w:pPr>
    </w:p>
    <w:p w:rsidR="005E63A7" w:rsidRPr="00CF1A49" w:rsidRDefault="005E63A7" w:rsidP="00E65B6A">
      <w:pPr>
        <w:pStyle w:val="Heading1"/>
        <w:spacing w:before="120" w:after="120"/>
      </w:pPr>
      <w:r>
        <w:t>ACTIVITIES</w:t>
      </w:r>
    </w:p>
    <w:p w:rsidR="005E63A7" w:rsidRPr="00FB3A31" w:rsidRDefault="00161A0B" w:rsidP="002F7AC3">
      <w:pPr>
        <w:pStyle w:val="ListParagraph"/>
        <w:numPr>
          <w:ilvl w:val="0"/>
          <w:numId w:val="6"/>
        </w:numPr>
        <w:rPr>
          <w:rFonts w:cstheme="minorHAnsi"/>
          <w:color w:val="auto"/>
        </w:rPr>
      </w:pPr>
      <w:r w:rsidRPr="00FB3A31">
        <w:rPr>
          <w:color w:val="auto"/>
        </w:rPr>
        <w:t xml:space="preserve">Volunteering in </w:t>
      </w:r>
      <w:r w:rsidR="0041574E">
        <w:rPr>
          <w:rFonts w:cstheme="minorHAnsi"/>
          <w:color w:val="auto"/>
        </w:rPr>
        <w:t xml:space="preserve">the </w:t>
      </w:r>
      <w:r w:rsidR="00141CD4" w:rsidRPr="00FB3A31">
        <w:rPr>
          <w:rFonts w:cstheme="minorHAnsi"/>
          <w:color w:val="auto"/>
        </w:rPr>
        <w:t xml:space="preserve">Portland Rehabilitation Hostel (PRM), </w:t>
      </w:r>
      <w:r w:rsidR="002F7AC3" w:rsidRPr="00FB3A31">
        <w:rPr>
          <w:rFonts w:cstheme="minorHAnsi"/>
          <w:color w:val="auto"/>
        </w:rPr>
        <w:t>recycled jewelry making</w:t>
      </w:r>
      <w:r w:rsidR="002F7AC3">
        <w:rPr>
          <w:rFonts w:cstheme="minorHAnsi"/>
          <w:color w:val="auto"/>
        </w:rPr>
        <w:t>,</w:t>
      </w:r>
      <w:r w:rsidR="002F7AC3" w:rsidRPr="00FB3A31">
        <w:rPr>
          <w:rFonts w:cstheme="minorHAnsi"/>
          <w:color w:val="auto"/>
        </w:rPr>
        <w:t xml:space="preserve"> </w:t>
      </w:r>
      <w:r w:rsidR="00141CD4" w:rsidRPr="00FB3A31">
        <w:rPr>
          <w:rFonts w:cstheme="minorHAnsi"/>
          <w:color w:val="auto"/>
        </w:rPr>
        <w:t xml:space="preserve">Jamaica W.I. </w:t>
      </w:r>
    </w:p>
    <w:p w:rsidR="00141CD4" w:rsidRPr="00FB3A31" w:rsidRDefault="00141CD4" w:rsidP="00FB3A31">
      <w:pPr>
        <w:pStyle w:val="ListParagraph"/>
        <w:numPr>
          <w:ilvl w:val="0"/>
          <w:numId w:val="6"/>
        </w:numPr>
        <w:rPr>
          <w:rFonts w:cstheme="minorHAnsi"/>
          <w:color w:val="auto"/>
        </w:rPr>
      </w:pPr>
      <w:r w:rsidRPr="00FB3A31">
        <w:rPr>
          <w:rFonts w:cstheme="minorHAnsi"/>
          <w:color w:val="auto"/>
        </w:rPr>
        <w:t>Volunteering with an Immigrant family from Ethiopia, state welfare pro</w:t>
      </w:r>
      <w:r w:rsidR="00244E01" w:rsidRPr="00FB3A31">
        <w:rPr>
          <w:rFonts w:cstheme="minorHAnsi"/>
          <w:color w:val="auto"/>
        </w:rPr>
        <w:t>gram</w:t>
      </w:r>
      <w:r w:rsidRPr="00FB3A31">
        <w:rPr>
          <w:rFonts w:cstheme="minorHAnsi"/>
          <w:color w:val="auto"/>
        </w:rPr>
        <w:t>, Tirat Carmel, Israel</w:t>
      </w:r>
    </w:p>
    <w:sectPr w:rsidR="00141CD4" w:rsidRPr="00FB3A31" w:rsidSect="00D617D3">
      <w:footerReference w:type="default" r:id="rId7"/>
      <w:pgSz w:w="11906" w:h="16838"/>
      <w:pgMar w:top="1440" w:right="1558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A" w:rsidRDefault="0050019A" w:rsidP="002F7AC3">
      <w:r>
        <w:separator/>
      </w:r>
    </w:p>
  </w:endnote>
  <w:endnote w:type="continuationSeparator" w:id="0">
    <w:p w:rsidR="0050019A" w:rsidRDefault="0050019A" w:rsidP="002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09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AC3" w:rsidRDefault="002F7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AC3" w:rsidRDefault="002F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A" w:rsidRDefault="0050019A" w:rsidP="002F7AC3">
      <w:r>
        <w:separator/>
      </w:r>
    </w:p>
  </w:footnote>
  <w:footnote w:type="continuationSeparator" w:id="0">
    <w:p w:rsidR="0050019A" w:rsidRDefault="0050019A" w:rsidP="002F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48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D4007"/>
    <w:multiLevelType w:val="multilevel"/>
    <w:tmpl w:val="9148F2AC"/>
    <w:lvl w:ilvl="0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2663FE8"/>
    <w:multiLevelType w:val="hybridMultilevel"/>
    <w:tmpl w:val="CDD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6362A"/>
    <w:multiLevelType w:val="hybridMultilevel"/>
    <w:tmpl w:val="43F6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E20CA"/>
    <w:multiLevelType w:val="hybridMultilevel"/>
    <w:tmpl w:val="501A5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0493E"/>
    <w:multiLevelType w:val="hybridMultilevel"/>
    <w:tmpl w:val="41EA3E7C"/>
    <w:lvl w:ilvl="0" w:tplc="E51C18E6">
      <w:start w:val="199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554B"/>
    <w:multiLevelType w:val="hybridMultilevel"/>
    <w:tmpl w:val="B2FAD3C2"/>
    <w:lvl w:ilvl="0" w:tplc="E51C18E6">
      <w:start w:val="1993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214A5"/>
    <w:multiLevelType w:val="hybridMultilevel"/>
    <w:tmpl w:val="7A9A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62"/>
    <w:rsid w:val="00004FC1"/>
    <w:rsid w:val="000448DB"/>
    <w:rsid w:val="000B3A4E"/>
    <w:rsid w:val="000E3762"/>
    <w:rsid w:val="00141CD4"/>
    <w:rsid w:val="00141CF2"/>
    <w:rsid w:val="00161A0B"/>
    <w:rsid w:val="001810F7"/>
    <w:rsid w:val="001E64DD"/>
    <w:rsid w:val="00244E01"/>
    <w:rsid w:val="002B797F"/>
    <w:rsid w:val="002F7AC3"/>
    <w:rsid w:val="0041574E"/>
    <w:rsid w:val="004B78A1"/>
    <w:rsid w:val="0050019A"/>
    <w:rsid w:val="00500E46"/>
    <w:rsid w:val="005E63A7"/>
    <w:rsid w:val="00626E37"/>
    <w:rsid w:val="006B5F84"/>
    <w:rsid w:val="006D3262"/>
    <w:rsid w:val="007E6813"/>
    <w:rsid w:val="007F692C"/>
    <w:rsid w:val="00801675"/>
    <w:rsid w:val="00920D6E"/>
    <w:rsid w:val="00AA35FB"/>
    <w:rsid w:val="00B116AB"/>
    <w:rsid w:val="00C202FD"/>
    <w:rsid w:val="00D617D3"/>
    <w:rsid w:val="00DD4A3E"/>
    <w:rsid w:val="00DE3B92"/>
    <w:rsid w:val="00E630CA"/>
    <w:rsid w:val="00E65B6A"/>
    <w:rsid w:val="00EA168D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815C-5BB6-4E4E-B944-427D77C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A7"/>
    <w:pPr>
      <w:spacing w:after="0" w:line="240" w:lineRule="auto"/>
    </w:pPr>
    <w:rPr>
      <w:color w:val="595959" w:themeColor="text1" w:themeTint="A6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5E63A7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63A7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E63A7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D3262"/>
    <w:pPr>
      <w:spacing w:after="0" w:line="240" w:lineRule="auto"/>
      <w:contextualSpacing/>
    </w:pPr>
    <w:rPr>
      <w:color w:val="595959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1"/>
    <w:basedOn w:val="Normal"/>
    <w:next w:val="ListBullet"/>
    <w:uiPriority w:val="11"/>
    <w:qFormat/>
    <w:rsid w:val="006D3262"/>
    <w:pPr>
      <w:numPr>
        <w:numId w:val="1"/>
      </w:numPr>
    </w:pPr>
    <w:rPr>
      <w:color w:val="595959"/>
    </w:rPr>
  </w:style>
  <w:style w:type="table" w:styleId="TableGrid">
    <w:name w:val="Table Grid"/>
    <w:basedOn w:val="TableNormal"/>
    <w:uiPriority w:val="39"/>
    <w:rsid w:val="006D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unhideWhenUsed/>
    <w:qFormat/>
    <w:rsid w:val="006D3262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3A7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E63A7"/>
    <w:rPr>
      <w:rFonts w:eastAsiaTheme="majorEastAsia" w:cstheme="majorBidi"/>
      <w:b/>
      <w:caps/>
      <w:color w:val="5B9BD5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E63A7"/>
    <w:rPr>
      <w:rFonts w:eastAsiaTheme="majorEastAsia" w:cstheme="majorBidi"/>
      <w:b/>
      <w:caps/>
      <w:color w:val="595959" w:themeColor="text1" w:themeTint="A6"/>
      <w:szCs w:val="24"/>
      <w:lang w:bidi="ar-SA"/>
    </w:rPr>
  </w:style>
  <w:style w:type="paragraph" w:styleId="Title">
    <w:name w:val="Title"/>
    <w:basedOn w:val="Normal"/>
    <w:link w:val="TitleChar"/>
    <w:uiPriority w:val="1"/>
    <w:qFormat/>
    <w:rsid w:val="005E63A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E63A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bidi="ar-SA"/>
    </w:rPr>
  </w:style>
  <w:style w:type="paragraph" w:customStyle="1" w:styleId="ContactInfo">
    <w:name w:val="Contact Info"/>
    <w:basedOn w:val="Normal"/>
    <w:uiPriority w:val="3"/>
    <w:qFormat/>
    <w:rsid w:val="005E63A7"/>
    <w:pPr>
      <w:jc w:val="center"/>
    </w:pPr>
  </w:style>
  <w:style w:type="character" w:styleId="SubtleReference">
    <w:name w:val="Subtle Reference"/>
    <w:basedOn w:val="DefaultParagraphFont"/>
    <w:uiPriority w:val="10"/>
    <w:qFormat/>
    <w:rsid w:val="005E63A7"/>
    <w:rPr>
      <w:b/>
      <w:caps w:val="0"/>
      <w:smallCaps/>
      <w:color w:val="595959" w:themeColor="text1" w:themeTint="A6"/>
    </w:rPr>
  </w:style>
  <w:style w:type="character" w:styleId="IntenseEmphasis">
    <w:name w:val="Intense Emphasis"/>
    <w:basedOn w:val="DefaultParagraphFont"/>
    <w:uiPriority w:val="2"/>
    <w:rsid w:val="005E63A7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rsid w:val="005E63A7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5E63A7"/>
    <w:pPr>
      <w:jc w:val="center"/>
    </w:pPr>
    <w:rPr>
      <w:b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F7A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AC3"/>
    <w:rPr>
      <w:color w:val="595959" w:themeColor="text1" w:themeTint="A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AC3"/>
    <w:rPr>
      <w:color w:val="595959" w:themeColor="text1" w:themeTint="A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078728F81402E83519D5FB7D9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5B2E-C2BE-4BB3-AD71-1FAA7C7B87FB}"/>
      </w:docPartPr>
      <w:docPartBody>
        <w:p w:rsidR="00BB050A" w:rsidRDefault="00EF0087" w:rsidP="00EF0087">
          <w:pPr>
            <w:pStyle w:val="8DC078728F81402E83519D5FB7D90465"/>
          </w:pPr>
          <w:r w:rsidRPr="00CF1A49">
            <w:t>Experience</w:t>
          </w:r>
        </w:p>
      </w:docPartBody>
    </w:docPart>
    <w:docPart>
      <w:docPartPr>
        <w:name w:val="6866718AB21E42FF95733F04FF05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07DD-E9B0-47B3-B082-02A4418FACD7}"/>
      </w:docPartPr>
      <w:docPartBody>
        <w:p w:rsidR="00BB050A" w:rsidRDefault="00EF0087" w:rsidP="00EF0087">
          <w:pPr>
            <w:pStyle w:val="6866718AB21E42FF95733F04FF054B93"/>
          </w:pPr>
          <w:r w:rsidRPr="00CF1A49">
            <w:t>Education</w:t>
          </w:r>
        </w:p>
      </w:docPartBody>
    </w:docPart>
    <w:docPart>
      <w:docPartPr>
        <w:name w:val="6B086E13AC4449B2811AE49D8DDD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CB25-BB9A-4A0E-AD2F-16D3DBE4A90D}"/>
      </w:docPartPr>
      <w:docPartBody>
        <w:p w:rsidR="00BB050A" w:rsidRDefault="00EF0087" w:rsidP="00EF0087">
          <w:pPr>
            <w:pStyle w:val="6B086E13AC4449B2811AE49D8DDDE58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6"/>
    <w:rsid w:val="00137D37"/>
    <w:rsid w:val="00652D6B"/>
    <w:rsid w:val="007D6D66"/>
    <w:rsid w:val="00AB5061"/>
    <w:rsid w:val="00B1378F"/>
    <w:rsid w:val="00BB050A"/>
    <w:rsid w:val="00E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F9CAF7F6B40A48225EF1275B3A001">
    <w:name w:val="4F6F9CAF7F6B40A48225EF1275B3A001"/>
    <w:rsid w:val="007D6D66"/>
    <w:pPr>
      <w:bidi/>
    </w:pPr>
  </w:style>
  <w:style w:type="paragraph" w:customStyle="1" w:styleId="8325BACB07304F62979FC0C4C235A842">
    <w:name w:val="8325BACB07304F62979FC0C4C235A842"/>
    <w:rsid w:val="007D6D66"/>
    <w:pPr>
      <w:bidi/>
    </w:pPr>
  </w:style>
  <w:style w:type="paragraph" w:customStyle="1" w:styleId="ED28E16D49DA4BAD93A7E97B3403C7D0">
    <w:name w:val="ED28E16D49DA4BAD93A7E97B3403C7D0"/>
    <w:rsid w:val="007D6D66"/>
    <w:pPr>
      <w:bidi/>
    </w:pPr>
  </w:style>
  <w:style w:type="paragraph" w:customStyle="1" w:styleId="E9838730402043308984EA730FD84C7B">
    <w:name w:val="E9838730402043308984EA730FD84C7B"/>
    <w:rsid w:val="007D6D66"/>
    <w:pPr>
      <w:bidi/>
    </w:pPr>
  </w:style>
  <w:style w:type="paragraph" w:customStyle="1" w:styleId="67788AC4C3144828BB680B5C521279AF">
    <w:name w:val="67788AC4C3144828BB680B5C521279AF"/>
    <w:rsid w:val="007D6D66"/>
    <w:pPr>
      <w:bidi/>
    </w:pPr>
  </w:style>
  <w:style w:type="paragraph" w:customStyle="1" w:styleId="96AFABB9896D487BA74AD9FCFF0010D1">
    <w:name w:val="96AFABB9896D487BA74AD9FCFF0010D1"/>
    <w:rsid w:val="007D6D66"/>
    <w:pPr>
      <w:bidi/>
    </w:pPr>
  </w:style>
  <w:style w:type="paragraph" w:customStyle="1" w:styleId="F703764FCA2948C9862FC03CDB0FCEF7">
    <w:name w:val="F703764FCA2948C9862FC03CDB0FCEF7"/>
    <w:rsid w:val="00EF0087"/>
    <w:pPr>
      <w:bidi/>
    </w:pPr>
  </w:style>
  <w:style w:type="paragraph" w:customStyle="1" w:styleId="8DC078728F81402E83519D5FB7D90465">
    <w:name w:val="8DC078728F81402E83519D5FB7D90465"/>
    <w:rsid w:val="00EF0087"/>
    <w:pPr>
      <w:bidi/>
    </w:pPr>
  </w:style>
  <w:style w:type="paragraph" w:customStyle="1" w:styleId="6866718AB21E42FF95733F04FF054B93">
    <w:name w:val="6866718AB21E42FF95733F04FF054B93"/>
    <w:rsid w:val="00EF0087"/>
    <w:pPr>
      <w:bidi/>
    </w:pPr>
  </w:style>
  <w:style w:type="paragraph" w:customStyle="1" w:styleId="6B086E13AC4449B2811AE49D8DDDE58C">
    <w:name w:val="6B086E13AC4449B2811AE49D8DDDE58C"/>
    <w:rsid w:val="00EF0087"/>
    <w:pPr>
      <w:bidi/>
    </w:pPr>
  </w:style>
  <w:style w:type="paragraph" w:customStyle="1" w:styleId="8F662B36092D4E45A020BA152276AF32">
    <w:name w:val="8F662B36092D4E45A020BA152276AF32"/>
    <w:rsid w:val="00EF0087"/>
    <w:pPr>
      <w:bidi/>
    </w:pPr>
  </w:style>
  <w:style w:type="paragraph" w:customStyle="1" w:styleId="34B7BD7B77AA40F6B77BFAAA99C3531B">
    <w:name w:val="34B7BD7B77AA40F6B77BFAAA99C3531B"/>
    <w:rsid w:val="00EF0087"/>
    <w:pPr>
      <w:bidi/>
    </w:pPr>
  </w:style>
  <w:style w:type="paragraph" w:customStyle="1" w:styleId="BB2D8F8865114C2A911EB9C131CDFDD4">
    <w:name w:val="BB2D8F8865114C2A911EB9C131CDFDD4"/>
    <w:rsid w:val="00EF0087"/>
    <w:pPr>
      <w:bidi/>
    </w:pPr>
  </w:style>
  <w:style w:type="paragraph" w:customStyle="1" w:styleId="ACA0A697BF3B40659A651B8A0DCED4E6">
    <w:name w:val="ACA0A697BF3B40659A651B8A0DCED4E6"/>
    <w:rsid w:val="00EF008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ima</cp:lastModifiedBy>
  <cp:revision>2</cp:revision>
  <cp:lastPrinted>2022-05-05T19:32:00Z</cp:lastPrinted>
  <dcterms:created xsi:type="dcterms:W3CDTF">2022-05-05T19:33:00Z</dcterms:created>
  <dcterms:modified xsi:type="dcterms:W3CDTF">2022-05-05T19:33:00Z</dcterms:modified>
</cp:coreProperties>
</file>