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230C" w:rsidRDefault="008740FB">
      <w:pPr>
        <w:spacing w:line="276" w:lineRule="auto"/>
      </w:pPr>
      <w:r>
        <w:t xml:space="preserve">                                                                  </w:t>
      </w:r>
      <w:r>
        <w:rPr>
          <w:rFonts w:ascii="Arial Narrow" w:hAnsi="Arial Narrow"/>
          <w:noProof/>
          <w:lang w:val="it-IT" w:eastAsia="it-IT"/>
        </w:rPr>
        <w:drawing>
          <wp:inline distT="0" distB="0" distL="0" distR="0">
            <wp:extent cx="866775" cy="1485900"/>
            <wp:effectExtent l="19050" t="0" r="9525" b="0"/>
            <wp:docPr id="6" name="Immagine 1" descr="cout_bexist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t_bexist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0375" w:type="dxa"/>
        <w:tblLayout w:type="fixed"/>
        <w:tblLook w:val="0000"/>
      </w:tblPr>
      <w:tblGrid>
        <w:gridCol w:w="2834"/>
        <w:gridCol w:w="7541"/>
      </w:tblGrid>
      <w:tr w:rsidR="00AD230C">
        <w:trPr>
          <w:trHeight w:val="340"/>
        </w:trPr>
        <w:tc>
          <w:tcPr>
            <w:tcW w:w="2834" w:type="dxa"/>
            <w:vAlign w:val="center"/>
          </w:tcPr>
          <w:p w:rsidR="00AD230C" w:rsidRDefault="00B44F2B">
            <w:pPr>
              <w:spacing w:before="57"/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PERSONAL INFORMATION</w:t>
            </w:r>
          </w:p>
        </w:tc>
        <w:tc>
          <w:tcPr>
            <w:tcW w:w="7541" w:type="dxa"/>
            <w:vAlign w:val="center"/>
          </w:tcPr>
          <w:p w:rsidR="00AD230C" w:rsidRDefault="00B44F2B">
            <w:proofErr w:type="spellStart"/>
            <w:r w:rsidRPr="000B53A8">
              <w:rPr>
                <w:color w:val="1593CB"/>
                <w:sz w:val="18"/>
                <w:szCs w:val="18"/>
              </w:rPr>
              <w:t>R</w:t>
            </w:r>
            <w:r w:rsidR="00B6422D" w:rsidRPr="000B53A8">
              <w:rPr>
                <w:color w:val="1593CB"/>
                <w:sz w:val="18"/>
                <w:szCs w:val="18"/>
              </w:rPr>
              <w:t>iccardo</w:t>
            </w:r>
            <w:proofErr w:type="spellEnd"/>
            <w:r w:rsidR="00B6422D" w:rsidRPr="000B53A8">
              <w:rPr>
                <w:color w:val="1593CB"/>
                <w:sz w:val="18"/>
                <w:szCs w:val="18"/>
              </w:rPr>
              <w:t xml:space="preserve"> </w:t>
            </w:r>
            <w:proofErr w:type="spellStart"/>
            <w:r w:rsidR="00B6422D" w:rsidRPr="000B53A8">
              <w:rPr>
                <w:color w:val="1593CB"/>
                <w:sz w:val="18"/>
                <w:szCs w:val="18"/>
              </w:rPr>
              <w:t>Pulcini</w:t>
            </w:r>
            <w:proofErr w:type="spellEnd"/>
          </w:p>
        </w:tc>
      </w:tr>
      <w:tr w:rsidR="00AD230C">
        <w:trPr>
          <w:trHeight w:val="220"/>
        </w:trPr>
        <w:tc>
          <w:tcPr>
            <w:tcW w:w="10375" w:type="dxa"/>
            <w:gridSpan w:val="2"/>
          </w:tcPr>
          <w:p w:rsidR="00AD230C" w:rsidRDefault="00AD230C">
            <w:pPr>
              <w:jc w:val="center"/>
            </w:pPr>
          </w:p>
        </w:tc>
      </w:tr>
      <w:tr w:rsidR="00AD230C" w:rsidRPr="005F7B88">
        <w:trPr>
          <w:trHeight w:val="340"/>
        </w:trPr>
        <w:tc>
          <w:tcPr>
            <w:tcW w:w="2834" w:type="dxa"/>
          </w:tcPr>
          <w:p w:rsidR="00AD230C" w:rsidRDefault="00AD230C">
            <w:pPr>
              <w:ind w:right="283"/>
              <w:jc w:val="right"/>
            </w:pPr>
          </w:p>
        </w:tc>
        <w:tc>
          <w:tcPr>
            <w:tcW w:w="7541" w:type="dxa"/>
            <w:vAlign w:val="center"/>
          </w:tcPr>
          <w:p w:rsidR="008740FB" w:rsidRDefault="00B44F2B" w:rsidP="00220E44">
            <w:pPr>
              <w:spacing w:before="85"/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Sex</w:t>
            </w:r>
            <w:r w:rsidR="00220E44">
              <w:rPr>
                <w:color w:val="1593CB"/>
              </w:rPr>
              <w:t>:</w:t>
            </w:r>
            <w:r w:rsidR="008740FB">
              <w:rPr>
                <w:color w:val="1593CB"/>
              </w:rPr>
              <w:t xml:space="preserve"> </w:t>
            </w:r>
            <w:r w:rsidR="00B6422D" w:rsidRPr="000B53A8">
              <w:rPr>
                <w:color w:val="1593CB"/>
                <w:sz w:val="18"/>
                <w:szCs w:val="18"/>
              </w:rPr>
              <w:t>Male</w:t>
            </w:r>
            <w:r w:rsidRPr="000B53A8">
              <w:rPr>
                <w:color w:val="1593CB"/>
                <w:sz w:val="18"/>
                <w:szCs w:val="18"/>
              </w:rPr>
              <w:t xml:space="preserve"> </w:t>
            </w:r>
            <w:r>
              <w:rPr>
                <w:color w:val="1593CB"/>
                <w:sz w:val="18"/>
                <w:szCs w:val="18"/>
              </w:rPr>
              <w:t>| Date of birth</w:t>
            </w:r>
            <w:r w:rsidR="00220E44">
              <w:rPr>
                <w:color w:val="1593CB"/>
                <w:sz w:val="18"/>
                <w:szCs w:val="18"/>
              </w:rPr>
              <w:t>:</w:t>
            </w:r>
            <w:r w:rsidRPr="000B53A8">
              <w:rPr>
                <w:color w:val="1593CB"/>
                <w:sz w:val="18"/>
                <w:szCs w:val="18"/>
              </w:rPr>
              <w:t xml:space="preserve"> </w:t>
            </w:r>
            <w:r w:rsidR="00B6422D" w:rsidRPr="000B53A8">
              <w:rPr>
                <w:color w:val="1593CB"/>
                <w:sz w:val="18"/>
                <w:szCs w:val="18"/>
              </w:rPr>
              <w:t>29/Mar/1991</w:t>
            </w:r>
            <w:r w:rsidRPr="000B53A8">
              <w:rPr>
                <w:color w:val="1593CB"/>
                <w:sz w:val="18"/>
                <w:szCs w:val="18"/>
              </w:rPr>
              <w:t xml:space="preserve"> </w:t>
            </w:r>
            <w:r>
              <w:rPr>
                <w:color w:val="1593CB"/>
                <w:sz w:val="18"/>
                <w:szCs w:val="18"/>
              </w:rPr>
              <w:t>| Nationality</w:t>
            </w:r>
            <w:r w:rsidR="00220E44">
              <w:rPr>
                <w:color w:val="1593CB"/>
                <w:sz w:val="18"/>
                <w:szCs w:val="18"/>
              </w:rPr>
              <w:t>:</w:t>
            </w:r>
            <w:r w:rsidRPr="000B53A8">
              <w:rPr>
                <w:color w:val="1593CB"/>
                <w:sz w:val="18"/>
                <w:szCs w:val="18"/>
              </w:rPr>
              <w:t xml:space="preserve"> </w:t>
            </w:r>
            <w:r w:rsidR="00B6422D" w:rsidRPr="000B53A8">
              <w:rPr>
                <w:color w:val="1593CB"/>
                <w:sz w:val="18"/>
                <w:szCs w:val="18"/>
              </w:rPr>
              <w:t>Italian</w:t>
            </w:r>
          </w:p>
          <w:p w:rsidR="008740FB" w:rsidRDefault="008740FB" w:rsidP="00220E44">
            <w:pPr>
              <w:spacing w:before="85"/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 xml:space="preserve">Place of birth: </w:t>
            </w:r>
            <w:proofErr w:type="spellStart"/>
            <w:r>
              <w:rPr>
                <w:color w:val="1593CB"/>
                <w:sz w:val="18"/>
                <w:szCs w:val="18"/>
              </w:rPr>
              <w:t>Colleferro</w:t>
            </w:r>
            <w:proofErr w:type="spellEnd"/>
            <w:r>
              <w:rPr>
                <w:color w:val="1593CB"/>
                <w:sz w:val="18"/>
                <w:szCs w:val="18"/>
              </w:rPr>
              <w:t>, Rome</w:t>
            </w:r>
          </w:p>
          <w:p w:rsidR="008740FB" w:rsidRDefault="008740FB" w:rsidP="00220E44">
            <w:pPr>
              <w:spacing w:before="85"/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Telephone: +39 3334629903</w:t>
            </w:r>
          </w:p>
          <w:p w:rsidR="008740FB" w:rsidRDefault="008740FB" w:rsidP="00220E44">
            <w:pPr>
              <w:spacing w:before="85"/>
              <w:rPr>
                <w:color w:val="1593CB"/>
                <w:sz w:val="18"/>
                <w:szCs w:val="18"/>
                <w:lang w:val="it-IT"/>
              </w:rPr>
            </w:pPr>
            <w:r w:rsidRPr="003E49F9">
              <w:rPr>
                <w:color w:val="1593CB"/>
                <w:sz w:val="18"/>
                <w:szCs w:val="18"/>
                <w:lang w:val="it-IT"/>
              </w:rPr>
              <w:t xml:space="preserve">e-mail: </w:t>
            </w:r>
            <w:hyperlink r:id="rId8" w:history="1">
              <w:r w:rsidR="005F7B88" w:rsidRPr="00935C37">
                <w:rPr>
                  <w:rStyle w:val="Collegamentoipertestuale"/>
                  <w:sz w:val="18"/>
                  <w:szCs w:val="18"/>
                  <w:lang w:val="it-IT"/>
                </w:rPr>
                <w:t>riccardo.pulcini@hotmail.it</w:t>
              </w:r>
            </w:hyperlink>
            <w:r w:rsidR="005F7B88">
              <w:rPr>
                <w:color w:val="1593CB"/>
                <w:sz w:val="18"/>
                <w:szCs w:val="18"/>
                <w:lang w:val="it-IT"/>
              </w:rPr>
              <w:t xml:space="preserve">  </w:t>
            </w:r>
          </w:p>
          <w:p w:rsidR="005F7B88" w:rsidRPr="003E49F9" w:rsidRDefault="005F7B88" w:rsidP="00220E44">
            <w:pPr>
              <w:spacing w:before="85"/>
              <w:rPr>
                <w:color w:val="1593CB"/>
                <w:sz w:val="18"/>
                <w:szCs w:val="18"/>
                <w:lang w:val="it-IT"/>
              </w:rPr>
            </w:pPr>
            <w:proofErr w:type="spellStart"/>
            <w:r>
              <w:rPr>
                <w:color w:val="1593CB"/>
                <w:sz w:val="18"/>
                <w:szCs w:val="18"/>
                <w:lang w:val="it-IT"/>
              </w:rPr>
              <w:t>Skype</w:t>
            </w:r>
            <w:proofErr w:type="spellEnd"/>
            <w:r>
              <w:rPr>
                <w:color w:val="1593CB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color w:val="1593CB"/>
                <w:sz w:val="18"/>
                <w:szCs w:val="18"/>
                <w:lang w:val="it-IT"/>
              </w:rPr>
              <w:t>lpulcini</w:t>
            </w:r>
            <w:proofErr w:type="spellEnd"/>
          </w:p>
        </w:tc>
      </w:tr>
    </w:tbl>
    <w:p w:rsidR="00AD230C" w:rsidRPr="003E49F9" w:rsidRDefault="00AD230C">
      <w:pPr>
        <w:rPr>
          <w:lang w:val="it-IT"/>
        </w:rPr>
      </w:pPr>
    </w:p>
    <w:tbl>
      <w:tblPr>
        <w:tblStyle w:val="a0"/>
        <w:tblW w:w="10375" w:type="dxa"/>
        <w:tblLayout w:type="fixed"/>
        <w:tblLook w:val="0000"/>
      </w:tblPr>
      <w:tblGrid>
        <w:gridCol w:w="2834"/>
        <w:gridCol w:w="7541"/>
      </w:tblGrid>
      <w:tr w:rsidR="00AD230C">
        <w:trPr>
          <w:trHeight w:val="340"/>
        </w:trPr>
        <w:tc>
          <w:tcPr>
            <w:tcW w:w="2834" w:type="dxa"/>
            <w:vAlign w:val="center"/>
          </w:tcPr>
          <w:p w:rsidR="00AD230C" w:rsidRDefault="00184135">
            <w:pPr>
              <w:ind w:right="283"/>
              <w:jc w:val="right"/>
            </w:pPr>
            <w:r>
              <w:rPr>
                <w:smallCaps/>
                <w:color w:val="0E4194"/>
                <w:sz w:val="18"/>
                <w:szCs w:val="18"/>
              </w:rPr>
              <w:t>PROFESSION</w:t>
            </w:r>
            <w:r w:rsidR="0090265F">
              <w:rPr>
                <w:smallCaps/>
                <w:color w:val="0E4194"/>
                <w:sz w:val="18"/>
                <w:szCs w:val="18"/>
              </w:rPr>
              <w:t xml:space="preserve"> </w:t>
            </w:r>
            <w:r w:rsidR="00B44F2B">
              <w:rPr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  <w:vAlign w:val="center"/>
          </w:tcPr>
          <w:p w:rsidR="00AD230C" w:rsidRPr="000B53A8" w:rsidRDefault="0090265F">
            <w:pPr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Translator</w:t>
            </w:r>
          </w:p>
          <w:p w:rsidR="00AD230C" w:rsidRPr="000B53A8" w:rsidRDefault="00B44F2B">
            <w:pPr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 xml:space="preserve">from </w:t>
            </w:r>
            <w:r w:rsidR="00B6422D" w:rsidRPr="000B53A8">
              <w:rPr>
                <w:color w:val="1593CB"/>
                <w:sz w:val="18"/>
                <w:szCs w:val="18"/>
              </w:rPr>
              <w:t>English</w:t>
            </w:r>
            <w:r w:rsidRPr="000B53A8">
              <w:rPr>
                <w:color w:val="1593CB"/>
                <w:sz w:val="18"/>
                <w:szCs w:val="18"/>
              </w:rPr>
              <w:t xml:space="preserve"> into </w:t>
            </w:r>
            <w:r w:rsidR="00B6422D" w:rsidRPr="000B53A8">
              <w:rPr>
                <w:color w:val="1593CB"/>
                <w:sz w:val="18"/>
                <w:szCs w:val="18"/>
              </w:rPr>
              <w:t>Italian</w:t>
            </w:r>
          </w:p>
          <w:p w:rsidR="00AD230C" w:rsidRDefault="00B6422D">
            <w:pPr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from German into Italian</w:t>
            </w:r>
          </w:p>
          <w:p w:rsidR="0090265F" w:rsidRDefault="0090265F">
            <w:pPr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from Russian into Italian</w:t>
            </w:r>
          </w:p>
          <w:p w:rsidR="008740FB" w:rsidRDefault="008740FB">
            <w:r>
              <w:rPr>
                <w:color w:val="1593CB"/>
                <w:sz w:val="18"/>
                <w:szCs w:val="18"/>
              </w:rPr>
              <w:t>from Spanish into Italian</w:t>
            </w:r>
          </w:p>
        </w:tc>
      </w:tr>
    </w:tbl>
    <w:p w:rsidR="00AD230C" w:rsidRDefault="00B6422D" w:rsidP="00B6422D">
      <w:pPr>
        <w:tabs>
          <w:tab w:val="left" w:pos="3015"/>
        </w:tabs>
        <w:ind w:right="283"/>
      </w:pPr>
      <w:r>
        <w:tab/>
      </w:r>
    </w:p>
    <w:p w:rsidR="00AD230C" w:rsidRDefault="00AD230C">
      <w:pPr>
        <w:rPr>
          <w:lang w:val="mt-MT"/>
        </w:rPr>
      </w:pPr>
    </w:p>
    <w:p w:rsidR="00D54399" w:rsidRPr="00D54399" w:rsidRDefault="00D54399">
      <w:pPr>
        <w:rPr>
          <w:lang w:val="mt-MT"/>
        </w:rPr>
      </w:pPr>
    </w:p>
    <w:tbl>
      <w:tblPr>
        <w:tblStyle w:val="a3"/>
        <w:tblW w:w="10375" w:type="dxa"/>
        <w:tblLayout w:type="fixed"/>
        <w:tblLook w:val="0000"/>
      </w:tblPr>
      <w:tblGrid>
        <w:gridCol w:w="2835"/>
        <w:gridCol w:w="7540"/>
      </w:tblGrid>
      <w:tr w:rsidR="00AD230C">
        <w:trPr>
          <w:trHeight w:val="160"/>
        </w:trPr>
        <w:tc>
          <w:tcPr>
            <w:tcW w:w="2835" w:type="dxa"/>
          </w:tcPr>
          <w:p w:rsidR="00AD230C" w:rsidRDefault="00B44F2B">
            <w:pPr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EDUCATION AND TRAINING</w:t>
            </w:r>
          </w:p>
        </w:tc>
        <w:tc>
          <w:tcPr>
            <w:tcW w:w="7540" w:type="dxa"/>
          </w:tcPr>
          <w:p w:rsidR="00AD230C" w:rsidRDefault="00B44F2B">
            <w:pPr>
              <w:jc w:val="right"/>
            </w:pPr>
            <w:r>
              <w:rPr>
                <w:noProof/>
                <w:lang w:val="it-IT" w:eastAsia="it-IT"/>
              </w:rPr>
              <w:drawing>
                <wp:inline distT="0" distB="0" distL="114300" distR="114300">
                  <wp:extent cx="4789170" cy="90170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AD230C" w:rsidRDefault="00AD230C">
      <w:pPr>
        <w:jc w:val="center"/>
      </w:pPr>
    </w:p>
    <w:tbl>
      <w:tblPr>
        <w:tblStyle w:val="a4"/>
        <w:tblW w:w="10376" w:type="dxa"/>
        <w:tblLayout w:type="fixed"/>
        <w:tblLook w:val="0000"/>
      </w:tblPr>
      <w:tblGrid>
        <w:gridCol w:w="2834"/>
        <w:gridCol w:w="6237"/>
        <w:gridCol w:w="1305"/>
      </w:tblGrid>
      <w:tr w:rsidR="00AD230C">
        <w:tc>
          <w:tcPr>
            <w:tcW w:w="2834" w:type="dxa"/>
            <w:vMerge w:val="restart"/>
          </w:tcPr>
          <w:p w:rsidR="00850BD6" w:rsidRDefault="00850BD6">
            <w:pPr>
              <w:spacing w:before="28"/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from</w:t>
            </w:r>
            <w:r w:rsidR="00B44F2B">
              <w:rPr>
                <w:color w:val="0E4194"/>
                <w:sz w:val="18"/>
                <w:szCs w:val="18"/>
              </w:rPr>
              <w:t xml:space="preserve"> </w:t>
            </w:r>
            <w:r>
              <w:rPr>
                <w:color w:val="0E4194"/>
                <w:sz w:val="18"/>
                <w:szCs w:val="18"/>
              </w:rPr>
              <w:t>10/2012 to 03/2015</w:t>
            </w:r>
          </w:p>
          <w:p w:rsidR="00850BD6" w:rsidRPr="00850BD6" w:rsidRDefault="00850BD6" w:rsidP="00850BD6"/>
          <w:p w:rsidR="00850BD6" w:rsidRPr="00850BD6" w:rsidRDefault="00850BD6" w:rsidP="00850BD6"/>
          <w:p w:rsidR="00850BD6" w:rsidRPr="00850BD6" w:rsidRDefault="00850BD6" w:rsidP="00850BD6"/>
          <w:p w:rsidR="00850BD6" w:rsidRDefault="00850BD6" w:rsidP="00850BD6"/>
          <w:p w:rsidR="00850BD6" w:rsidRDefault="00850BD6" w:rsidP="00850BD6">
            <w:pP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8740FB" w:rsidRPr="00850BD6" w:rsidRDefault="008740FB" w:rsidP="00850BD6">
            <w:pP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  <w:p w:rsidR="00AD230C" w:rsidRPr="00850BD6" w:rsidRDefault="008740FB" w:rsidP="00850BD6">
            <w:pPr>
              <w:spacing w:before="28"/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 xml:space="preserve">          </w:t>
            </w:r>
            <w:r w:rsidR="00850BD6" w:rsidRPr="00850BD6">
              <w:rPr>
                <w:color w:val="0E4194"/>
                <w:sz w:val="18"/>
                <w:szCs w:val="18"/>
              </w:rPr>
              <w:t xml:space="preserve">  From 10/2015 to c</w:t>
            </w:r>
            <w:r w:rsidR="00850BD6">
              <w:rPr>
                <w:color w:val="0E4194"/>
                <w:sz w:val="18"/>
                <w:szCs w:val="18"/>
              </w:rPr>
              <w:t xml:space="preserve">urrent   </w:t>
            </w:r>
            <w:r w:rsidR="00850BD6" w:rsidRPr="00850BD6">
              <w:rPr>
                <w:color w:val="0E4194"/>
                <w:sz w:val="18"/>
                <w:szCs w:val="18"/>
              </w:rPr>
              <w:t>date</w:t>
            </w:r>
          </w:p>
        </w:tc>
        <w:tc>
          <w:tcPr>
            <w:tcW w:w="6237" w:type="dxa"/>
          </w:tcPr>
          <w:p w:rsidR="00AD230C" w:rsidRDefault="00850BD6">
            <w:r w:rsidRPr="000B53A8">
              <w:rPr>
                <w:color w:val="1593CB"/>
                <w:sz w:val="18"/>
                <w:szCs w:val="18"/>
              </w:rPr>
              <w:t>Three-year bachelor’s degree in Cultural and Linguistic Mediation</w:t>
            </w:r>
          </w:p>
        </w:tc>
        <w:tc>
          <w:tcPr>
            <w:tcW w:w="1305" w:type="dxa"/>
          </w:tcPr>
          <w:p w:rsidR="00AD230C" w:rsidRDefault="00B44F2B">
            <w:pPr>
              <w:spacing w:before="62"/>
              <w:jc w:val="right"/>
            </w:pPr>
            <w:r>
              <w:rPr>
                <w:color w:val="1593CB"/>
                <w:sz w:val="15"/>
                <w:szCs w:val="15"/>
              </w:rPr>
              <w:t>Replace with EQF (or other) level if relevant</w:t>
            </w:r>
          </w:p>
        </w:tc>
      </w:tr>
      <w:tr w:rsidR="00AD230C" w:rsidRPr="00BD63D3">
        <w:tc>
          <w:tcPr>
            <w:tcW w:w="2834" w:type="dxa"/>
            <w:vMerge/>
          </w:tcPr>
          <w:p w:rsidR="00AD230C" w:rsidRDefault="00AD230C"/>
        </w:tc>
        <w:tc>
          <w:tcPr>
            <w:tcW w:w="7542" w:type="dxa"/>
            <w:gridSpan w:val="2"/>
          </w:tcPr>
          <w:p w:rsidR="00AD230C" w:rsidRPr="0090265F" w:rsidRDefault="00850BD6" w:rsidP="000B53A8">
            <w:pPr>
              <w:rPr>
                <w:color w:val="1593CB"/>
                <w:sz w:val="18"/>
                <w:szCs w:val="18"/>
                <w:lang w:val="it-IT"/>
              </w:rPr>
            </w:pPr>
            <w:proofErr w:type="spellStart"/>
            <w:r w:rsidRPr="0090265F">
              <w:rPr>
                <w:color w:val="1593CB"/>
                <w:sz w:val="18"/>
                <w:szCs w:val="18"/>
                <w:lang w:val="it-IT"/>
              </w:rPr>
              <w:t>University</w:t>
            </w:r>
            <w:proofErr w:type="spellEnd"/>
            <w:r w:rsidRPr="0090265F">
              <w:rPr>
                <w:color w:val="1593CB"/>
                <w:sz w:val="18"/>
                <w:szCs w:val="18"/>
                <w:lang w:val="it-IT"/>
              </w:rPr>
              <w:t xml:space="preserve"> “La Sapienza”, </w:t>
            </w:r>
            <w:proofErr w:type="spellStart"/>
            <w:r w:rsidRPr="0090265F">
              <w:rPr>
                <w:color w:val="1593CB"/>
                <w:sz w:val="18"/>
                <w:szCs w:val="18"/>
                <w:lang w:val="it-IT"/>
              </w:rPr>
              <w:t>Rome</w:t>
            </w:r>
            <w:proofErr w:type="spellEnd"/>
            <w:r w:rsidRPr="0090265F">
              <w:rPr>
                <w:color w:val="1593CB"/>
                <w:sz w:val="18"/>
                <w:szCs w:val="18"/>
                <w:lang w:val="it-IT"/>
              </w:rPr>
              <w:t>,Italy</w:t>
            </w:r>
            <w:r w:rsidR="00B44F2B" w:rsidRPr="0090265F">
              <w:rPr>
                <w:color w:val="1593CB"/>
                <w:sz w:val="18"/>
                <w:szCs w:val="18"/>
                <w:lang w:val="it-IT"/>
              </w:rPr>
              <w:t xml:space="preserve"> </w:t>
            </w:r>
          </w:p>
        </w:tc>
      </w:tr>
      <w:tr w:rsidR="00AD230C">
        <w:tc>
          <w:tcPr>
            <w:tcW w:w="2834" w:type="dxa"/>
            <w:vMerge/>
          </w:tcPr>
          <w:p w:rsidR="00AD230C" w:rsidRPr="00850BD6" w:rsidRDefault="00AD230C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</w:tcPr>
          <w:p w:rsidR="008740FB" w:rsidRPr="000B53A8" w:rsidRDefault="00850BD6" w:rsidP="000B53A8">
            <w:pPr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Language expertise in English, German and Russian</w:t>
            </w:r>
          </w:p>
          <w:p w:rsidR="00850BD6" w:rsidRDefault="00850BD6" w:rsidP="000B53A8">
            <w:pPr>
              <w:rPr>
                <w:color w:val="1593CB"/>
                <w:sz w:val="18"/>
                <w:szCs w:val="18"/>
              </w:rPr>
            </w:pPr>
          </w:p>
          <w:p w:rsidR="008740FB" w:rsidRPr="000B53A8" w:rsidRDefault="008740FB" w:rsidP="000B53A8">
            <w:pPr>
              <w:rPr>
                <w:color w:val="1593CB"/>
                <w:sz w:val="18"/>
                <w:szCs w:val="18"/>
              </w:rPr>
            </w:pPr>
          </w:p>
          <w:p w:rsidR="00850BD6" w:rsidRPr="000B53A8" w:rsidRDefault="00850BD6" w:rsidP="000B53A8">
            <w:pPr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Second level university degree course for interpreting and translation</w:t>
            </w:r>
          </w:p>
          <w:p w:rsidR="00820283" w:rsidRPr="000B53A8" w:rsidRDefault="00820283" w:rsidP="000B53A8">
            <w:pPr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University “UNINT”, Rome, Italy</w:t>
            </w:r>
          </w:p>
        </w:tc>
      </w:tr>
    </w:tbl>
    <w:p w:rsidR="00AD230C" w:rsidRDefault="00AD230C"/>
    <w:p w:rsidR="008740FB" w:rsidRDefault="008740FB"/>
    <w:p w:rsidR="008740FB" w:rsidRDefault="008740FB"/>
    <w:p w:rsidR="008740FB" w:rsidRDefault="008740FB">
      <w:bookmarkStart w:id="0" w:name="_GoBack"/>
      <w:bookmarkEnd w:id="0"/>
    </w:p>
    <w:p w:rsidR="008740FB" w:rsidRDefault="008740FB"/>
    <w:p w:rsidR="008740FB" w:rsidRDefault="008740FB"/>
    <w:tbl>
      <w:tblPr>
        <w:tblStyle w:val="a5"/>
        <w:tblW w:w="10375" w:type="dxa"/>
        <w:tblLayout w:type="fixed"/>
        <w:tblLook w:val="0000"/>
      </w:tblPr>
      <w:tblGrid>
        <w:gridCol w:w="2835"/>
        <w:gridCol w:w="7540"/>
      </w:tblGrid>
      <w:tr w:rsidR="00AD230C">
        <w:trPr>
          <w:trHeight w:val="160"/>
        </w:trPr>
        <w:tc>
          <w:tcPr>
            <w:tcW w:w="2835" w:type="dxa"/>
          </w:tcPr>
          <w:p w:rsidR="00AD230C" w:rsidRDefault="00B44F2B">
            <w:pPr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PERSONAL SKILLS</w:t>
            </w:r>
          </w:p>
        </w:tc>
        <w:tc>
          <w:tcPr>
            <w:tcW w:w="7540" w:type="dxa"/>
          </w:tcPr>
          <w:p w:rsidR="00AD230C" w:rsidRDefault="00B44F2B">
            <w:pPr>
              <w:jc w:val="right"/>
            </w:pPr>
            <w:r>
              <w:rPr>
                <w:noProof/>
                <w:lang w:val="it-IT" w:eastAsia="it-IT"/>
              </w:rPr>
              <w:drawing>
                <wp:inline distT="0" distB="0" distL="114300" distR="114300">
                  <wp:extent cx="4789170" cy="9017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AD230C" w:rsidRDefault="00AD230C">
      <w:pPr>
        <w:jc w:val="center"/>
      </w:pPr>
    </w:p>
    <w:tbl>
      <w:tblPr>
        <w:tblStyle w:val="a6"/>
        <w:tblW w:w="10376" w:type="dxa"/>
        <w:tblLayout w:type="fixed"/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AD230C">
        <w:trPr>
          <w:trHeight w:val="240"/>
        </w:trPr>
        <w:tc>
          <w:tcPr>
            <w:tcW w:w="2834" w:type="dxa"/>
          </w:tcPr>
          <w:p w:rsidR="00AD230C" w:rsidRDefault="00B44F2B">
            <w:pPr>
              <w:spacing w:before="23"/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Mother tongue(s)</w:t>
            </w:r>
          </w:p>
        </w:tc>
        <w:tc>
          <w:tcPr>
            <w:tcW w:w="7542" w:type="dxa"/>
            <w:gridSpan w:val="5"/>
          </w:tcPr>
          <w:p w:rsidR="00AD230C" w:rsidRDefault="00850BD6">
            <w:pPr>
              <w:spacing w:before="28"/>
            </w:pPr>
            <w:r>
              <w:rPr>
                <w:sz w:val="18"/>
                <w:szCs w:val="18"/>
              </w:rPr>
              <w:t>Italian</w:t>
            </w:r>
          </w:p>
        </w:tc>
      </w:tr>
      <w:tr w:rsidR="00AD230C">
        <w:trPr>
          <w:trHeight w:val="340"/>
        </w:trPr>
        <w:tc>
          <w:tcPr>
            <w:tcW w:w="2834" w:type="dxa"/>
            <w:vMerge w:val="restart"/>
          </w:tcPr>
          <w:p w:rsidR="00AD230C" w:rsidRDefault="00AD230C">
            <w:pPr>
              <w:spacing w:before="23"/>
              <w:ind w:right="283"/>
              <w:jc w:val="right"/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AD230C" w:rsidRDefault="00B44F2B">
            <w:pPr>
              <w:jc w:val="center"/>
            </w:pPr>
            <w:r>
              <w:rPr>
                <w:smallCaps/>
                <w:color w:val="0E4194"/>
                <w:sz w:val="14"/>
                <w:szCs w:val="1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AD230C" w:rsidRDefault="00B44F2B">
            <w:pPr>
              <w:jc w:val="center"/>
            </w:pPr>
            <w:r>
              <w:rPr>
                <w:smallCaps/>
                <w:color w:val="0E4194"/>
                <w:sz w:val="14"/>
                <w:szCs w:val="14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AD230C" w:rsidRDefault="00B44F2B">
            <w:pPr>
              <w:jc w:val="center"/>
            </w:pPr>
            <w:r>
              <w:rPr>
                <w:smallCaps/>
                <w:color w:val="0E4194"/>
                <w:sz w:val="14"/>
                <w:szCs w:val="14"/>
              </w:rPr>
              <w:t xml:space="preserve">WRITING </w:t>
            </w:r>
          </w:p>
        </w:tc>
      </w:tr>
      <w:tr w:rsidR="00AD230C">
        <w:trPr>
          <w:trHeight w:val="340"/>
        </w:trPr>
        <w:tc>
          <w:tcPr>
            <w:tcW w:w="2834" w:type="dxa"/>
            <w:vMerge/>
          </w:tcPr>
          <w:p w:rsidR="00AD230C" w:rsidRDefault="00AD230C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AD230C" w:rsidRDefault="00B44F2B">
            <w:pPr>
              <w:jc w:val="center"/>
            </w:pPr>
            <w:r>
              <w:rPr>
                <w:color w:val="0E4194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AD230C" w:rsidRDefault="00B44F2B">
            <w:pPr>
              <w:jc w:val="center"/>
            </w:pPr>
            <w:r>
              <w:rPr>
                <w:color w:val="0E4194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AD230C" w:rsidRDefault="00B44F2B">
            <w:pPr>
              <w:jc w:val="center"/>
            </w:pPr>
            <w:r>
              <w:rPr>
                <w:color w:val="0E4194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AD230C" w:rsidRDefault="00B44F2B">
            <w:pPr>
              <w:jc w:val="center"/>
            </w:pPr>
            <w:r>
              <w:rPr>
                <w:color w:val="0E4194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AD230C" w:rsidRDefault="00AD230C">
            <w:pPr>
              <w:spacing w:before="62"/>
            </w:pPr>
          </w:p>
        </w:tc>
      </w:tr>
      <w:tr w:rsidR="00AD230C">
        <w:trPr>
          <w:trHeight w:val="280"/>
        </w:trPr>
        <w:tc>
          <w:tcPr>
            <w:tcW w:w="2834" w:type="dxa"/>
            <w:vAlign w:val="center"/>
          </w:tcPr>
          <w:p w:rsidR="00AD230C" w:rsidRPr="000B53A8" w:rsidRDefault="00850BD6">
            <w:pPr>
              <w:ind w:right="283"/>
              <w:jc w:val="right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50BD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50BD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50BD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50BD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50BD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</w:tr>
      <w:tr w:rsidR="00AD230C">
        <w:trPr>
          <w:trHeight w:val="280"/>
        </w:trPr>
        <w:tc>
          <w:tcPr>
            <w:tcW w:w="2834" w:type="dxa"/>
          </w:tcPr>
          <w:p w:rsidR="00AD230C" w:rsidRDefault="00AD230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D230C" w:rsidRDefault="00AD230C" w:rsidP="0090265F">
            <w:pPr>
              <w:ind w:right="283"/>
            </w:pPr>
          </w:p>
        </w:tc>
      </w:tr>
      <w:tr w:rsidR="00AD230C">
        <w:trPr>
          <w:trHeight w:val="280"/>
        </w:trPr>
        <w:tc>
          <w:tcPr>
            <w:tcW w:w="2834" w:type="dxa"/>
            <w:vAlign w:val="center"/>
          </w:tcPr>
          <w:p w:rsidR="00AD230C" w:rsidRPr="000B53A8" w:rsidRDefault="00820283">
            <w:pPr>
              <w:ind w:right="283"/>
              <w:jc w:val="right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20283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20283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20283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20283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AD230C" w:rsidRPr="000B53A8" w:rsidRDefault="00820283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</w:tr>
      <w:tr w:rsidR="00AD230C">
        <w:trPr>
          <w:trHeight w:val="280"/>
        </w:trPr>
        <w:tc>
          <w:tcPr>
            <w:tcW w:w="2834" w:type="dxa"/>
          </w:tcPr>
          <w:p w:rsidR="00AD230C" w:rsidRDefault="00AD230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D230C" w:rsidRDefault="00AD230C" w:rsidP="0090265F">
            <w:pPr>
              <w:ind w:right="283"/>
            </w:pPr>
          </w:p>
        </w:tc>
      </w:tr>
      <w:tr w:rsidR="0090265F" w:rsidRPr="000B53A8" w:rsidTr="00D83EB6">
        <w:trPr>
          <w:trHeight w:val="280"/>
        </w:trPr>
        <w:tc>
          <w:tcPr>
            <w:tcW w:w="2834" w:type="dxa"/>
            <w:vAlign w:val="center"/>
          </w:tcPr>
          <w:p w:rsidR="0090265F" w:rsidRPr="000B53A8" w:rsidRDefault="0090265F" w:rsidP="00D83EB6">
            <w:pPr>
              <w:ind w:right="283"/>
              <w:jc w:val="right"/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Russian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90265F" w:rsidRPr="000B53A8" w:rsidRDefault="0090265F" w:rsidP="00D83EB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90265F" w:rsidRPr="000B53A8" w:rsidRDefault="0090265F" w:rsidP="00D83EB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90265F" w:rsidRPr="000B53A8" w:rsidRDefault="0090265F" w:rsidP="00D83EB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90265F" w:rsidRPr="000B53A8" w:rsidRDefault="0090265F" w:rsidP="00D83EB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90265F" w:rsidRPr="000B53A8" w:rsidRDefault="0090265F" w:rsidP="00D83EB6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</w:tr>
      <w:tr w:rsidR="0090265F" w:rsidTr="00D83EB6">
        <w:trPr>
          <w:trHeight w:val="280"/>
        </w:trPr>
        <w:tc>
          <w:tcPr>
            <w:tcW w:w="2834" w:type="dxa"/>
          </w:tcPr>
          <w:p w:rsidR="0090265F" w:rsidRDefault="0090265F" w:rsidP="00D83EB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0265F" w:rsidRDefault="0090265F" w:rsidP="00D83EB6">
            <w:pPr>
              <w:ind w:right="283"/>
              <w:jc w:val="center"/>
            </w:pPr>
          </w:p>
        </w:tc>
      </w:tr>
      <w:tr w:rsidR="003E49F9" w:rsidRPr="000B53A8" w:rsidTr="00C95D65">
        <w:trPr>
          <w:trHeight w:val="280"/>
        </w:trPr>
        <w:tc>
          <w:tcPr>
            <w:tcW w:w="2834" w:type="dxa"/>
            <w:vAlign w:val="center"/>
          </w:tcPr>
          <w:p w:rsidR="003E49F9" w:rsidRPr="000B53A8" w:rsidRDefault="003E49F9" w:rsidP="00C95D65">
            <w:pPr>
              <w:ind w:right="283"/>
              <w:jc w:val="right"/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3E49F9" w:rsidRPr="000B53A8" w:rsidRDefault="003E49F9" w:rsidP="00C95D65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3E49F9" w:rsidRPr="000B53A8" w:rsidRDefault="003E49F9" w:rsidP="00C95D65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3E49F9" w:rsidRPr="000B53A8" w:rsidRDefault="003E49F9" w:rsidP="00C95D65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3E49F9" w:rsidRPr="000B53A8" w:rsidRDefault="003E49F9" w:rsidP="00C95D65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3E49F9" w:rsidRPr="000B53A8" w:rsidRDefault="003E49F9" w:rsidP="00C95D65">
            <w:pPr>
              <w:spacing w:before="28"/>
              <w:jc w:val="center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>C1</w:t>
            </w:r>
          </w:p>
        </w:tc>
      </w:tr>
      <w:tr w:rsidR="0090265F">
        <w:trPr>
          <w:trHeight w:val="280"/>
        </w:trPr>
        <w:tc>
          <w:tcPr>
            <w:tcW w:w="2834" w:type="dxa"/>
          </w:tcPr>
          <w:p w:rsidR="0090265F" w:rsidRDefault="0090265F">
            <w:r>
              <w:t xml:space="preserve">                                            </w:t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0265F" w:rsidRDefault="0090265F">
            <w:pPr>
              <w:ind w:right="283"/>
              <w:jc w:val="center"/>
            </w:pPr>
          </w:p>
        </w:tc>
      </w:tr>
      <w:tr w:rsidR="00AD230C">
        <w:trPr>
          <w:trHeight w:val="380"/>
        </w:trPr>
        <w:tc>
          <w:tcPr>
            <w:tcW w:w="2834" w:type="dxa"/>
          </w:tcPr>
          <w:p w:rsidR="00AD230C" w:rsidRDefault="00AD230C"/>
        </w:tc>
        <w:tc>
          <w:tcPr>
            <w:tcW w:w="7542" w:type="dxa"/>
            <w:gridSpan w:val="5"/>
          </w:tcPr>
          <w:p w:rsidR="00AD230C" w:rsidRDefault="00AD230C"/>
        </w:tc>
      </w:tr>
    </w:tbl>
    <w:p w:rsidR="00AD230C" w:rsidRDefault="00AD230C"/>
    <w:p w:rsidR="00AD230C" w:rsidRDefault="00AD230C"/>
    <w:p w:rsidR="00AD230C" w:rsidRDefault="00AD230C"/>
    <w:tbl>
      <w:tblPr>
        <w:tblStyle w:val="a7"/>
        <w:tblW w:w="10376" w:type="dxa"/>
        <w:tblLayout w:type="fixed"/>
        <w:tblLook w:val="0000"/>
      </w:tblPr>
      <w:tblGrid>
        <w:gridCol w:w="2834"/>
        <w:gridCol w:w="7542"/>
      </w:tblGrid>
      <w:tr w:rsidR="00AD230C">
        <w:trPr>
          <w:trHeight w:val="160"/>
        </w:trPr>
        <w:tc>
          <w:tcPr>
            <w:tcW w:w="2834" w:type="dxa"/>
          </w:tcPr>
          <w:p w:rsidR="00AD230C" w:rsidRDefault="00B44F2B">
            <w:pPr>
              <w:spacing w:before="23"/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Job-related skills</w:t>
            </w:r>
          </w:p>
        </w:tc>
        <w:tc>
          <w:tcPr>
            <w:tcW w:w="7542" w:type="dxa"/>
          </w:tcPr>
          <w:p w:rsidR="00AD230C" w:rsidRPr="000B53A8" w:rsidRDefault="00BD63D3" w:rsidP="00820283">
            <w:pPr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 xml:space="preserve"> </w:t>
            </w:r>
            <w:r w:rsidR="00184135">
              <w:rPr>
                <w:color w:val="1593CB"/>
                <w:sz w:val="18"/>
                <w:szCs w:val="18"/>
              </w:rPr>
              <w:t>Engineering, M</w:t>
            </w:r>
            <w:r w:rsidR="004569F2" w:rsidRPr="000B53A8">
              <w:rPr>
                <w:color w:val="1593CB"/>
                <w:sz w:val="18"/>
                <w:szCs w:val="18"/>
              </w:rPr>
              <w:t>achinery</w:t>
            </w:r>
            <w:r w:rsidR="00184135">
              <w:rPr>
                <w:color w:val="1593CB"/>
                <w:sz w:val="18"/>
                <w:szCs w:val="18"/>
              </w:rPr>
              <w:t>, Electronics</w:t>
            </w:r>
            <w:r>
              <w:rPr>
                <w:color w:val="1593CB"/>
                <w:sz w:val="18"/>
                <w:szCs w:val="18"/>
              </w:rPr>
              <w:t>, IT, Marketing, Finance, Business and Commerce</w:t>
            </w:r>
            <w:r w:rsidR="00184135">
              <w:rPr>
                <w:color w:val="1593CB"/>
                <w:sz w:val="18"/>
                <w:szCs w:val="18"/>
              </w:rPr>
              <w:t xml:space="preserve"> </w:t>
            </w:r>
            <w:proofErr w:type="spellStart"/>
            <w:r w:rsidR="00184135">
              <w:rPr>
                <w:color w:val="1593CB"/>
                <w:sz w:val="18"/>
                <w:szCs w:val="18"/>
              </w:rPr>
              <w:t>and</w:t>
            </w:r>
            <w:proofErr w:type="spellEnd"/>
            <w:r w:rsidR="00184135">
              <w:rPr>
                <w:color w:val="1593CB"/>
                <w:sz w:val="18"/>
                <w:szCs w:val="18"/>
              </w:rPr>
              <w:t xml:space="preserve"> other</w:t>
            </w:r>
            <w:r w:rsidR="004569F2" w:rsidRPr="000B53A8">
              <w:rPr>
                <w:color w:val="1593CB"/>
                <w:sz w:val="18"/>
                <w:szCs w:val="18"/>
              </w:rPr>
              <w:t xml:space="preserve"> field</w:t>
            </w:r>
            <w:r w:rsidR="0090265F">
              <w:rPr>
                <w:color w:val="1593CB"/>
                <w:sz w:val="18"/>
                <w:szCs w:val="18"/>
              </w:rPr>
              <w:t>s</w:t>
            </w:r>
            <w:r w:rsidR="00184135">
              <w:rPr>
                <w:color w:val="1593CB"/>
                <w:sz w:val="18"/>
                <w:szCs w:val="18"/>
              </w:rPr>
              <w:t>.</w:t>
            </w:r>
          </w:p>
        </w:tc>
      </w:tr>
    </w:tbl>
    <w:p w:rsidR="00AD230C" w:rsidRDefault="00AD230C"/>
    <w:tbl>
      <w:tblPr>
        <w:tblStyle w:val="a8"/>
        <w:tblW w:w="10376" w:type="dxa"/>
        <w:tblLayout w:type="fixed"/>
        <w:tblLook w:val="0000"/>
      </w:tblPr>
      <w:tblGrid>
        <w:gridCol w:w="2834"/>
        <w:gridCol w:w="7542"/>
      </w:tblGrid>
      <w:tr w:rsidR="00AD230C">
        <w:trPr>
          <w:trHeight w:val="160"/>
        </w:trPr>
        <w:tc>
          <w:tcPr>
            <w:tcW w:w="2834" w:type="dxa"/>
          </w:tcPr>
          <w:p w:rsidR="00AD230C" w:rsidRDefault="00B44F2B">
            <w:pPr>
              <w:spacing w:before="23"/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Computer skills</w:t>
            </w:r>
          </w:p>
        </w:tc>
        <w:tc>
          <w:tcPr>
            <w:tcW w:w="7542" w:type="dxa"/>
          </w:tcPr>
          <w:p w:rsidR="00AD230C" w:rsidRPr="00820283" w:rsidRDefault="00820283" w:rsidP="00820283">
            <w:pPr>
              <w:spacing w:before="28"/>
            </w:pPr>
            <w:r w:rsidRPr="000B53A8">
              <w:rPr>
                <w:color w:val="1593CB"/>
                <w:sz w:val="18"/>
                <w:szCs w:val="18"/>
              </w:rPr>
              <w:t xml:space="preserve">Good command of Microsoft office, Word, Excel, PowerPoint, SDL </w:t>
            </w:r>
            <w:proofErr w:type="spellStart"/>
            <w:r w:rsidRPr="000B53A8">
              <w:rPr>
                <w:color w:val="1593CB"/>
                <w:sz w:val="18"/>
                <w:szCs w:val="18"/>
              </w:rPr>
              <w:t>Trados</w:t>
            </w:r>
            <w:proofErr w:type="spellEnd"/>
            <w:r w:rsidRPr="000B53A8">
              <w:rPr>
                <w:color w:val="1593CB"/>
                <w:sz w:val="18"/>
                <w:szCs w:val="18"/>
              </w:rPr>
              <w:t xml:space="preserve"> Studio 2014, </w:t>
            </w:r>
            <w:proofErr w:type="spellStart"/>
            <w:r w:rsidRPr="000B53A8">
              <w:rPr>
                <w:color w:val="1593CB"/>
                <w:sz w:val="18"/>
                <w:szCs w:val="18"/>
              </w:rPr>
              <w:t>Matecat</w:t>
            </w:r>
            <w:proofErr w:type="spellEnd"/>
          </w:p>
        </w:tc>
      </w:tr>
    </w:tbl>
    <w:p w:rsidR="00AD230C" w:rsidRDefault="00AD230C"/>
    <w:tbl>
      <w:tblPr>
        <w:tblStyle w:val="a9"/>
        <w:tblW w:w="10376" w:type="dxa"/>
        <w:tblLayout w:type="fixed"/>
        <w:tblLook w:val="0000"/>
      </w:tblPr>
      <w:tblGrid>
        <w:gridCol w:w="2834"/>
        <w:gridCol w:w="7542"/>
      </w:tblGrid>
      <w:tr w:rsidR="00AD230C">
        <w:trPr>
          <w:trHeight w:val="160"/>
        </w:trPr>
        <w:tc>
          <w:tcPr>
            <w:tcW w:w="2834" w:type="dxa"/>
          </w:tcPr>
          <w:p w:rsidR="00AD230C" w:rsidRDefault="00B44F2B">
            <w:pPr>
              <w:spacing w:before="23"/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Other skills</w:t>
            </w:r>
          </w:p>
        </w:tc>
        <w:tc>
          <w:tcPr>
            <w:tcW w:w="7542" w:type="dxa"/>
          </w:tcPr>
          <w:p w:rsidR="00AD230C" w:rsidRDefault="00820283" w:rsidP="00820283">
            <w:pPr>
              <w:rPr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 xml:space="preserve">Receptionist in the entertainment park of </w:t>
            </w:r>
            <w:proofErr w:type="spellStart"/>
            <w:r w:rsidRPr="000B53A8">
              <w:rPr>
                <w:color w:val="1593CB"/>
                <w:sz w:val="18"/>
                <w:szCs w:val="18"/>
              </w:rPr>
              <w:t>Valmontone</w:t>
            </w:r>
            <w:proofErr w:type="spellEnd"/>
            <w:r w:rsidRPr="000B53A8">
              <w:rPr>
                <w:color w:val="1593CB"/>
                <w:sz w:val="18"/>
                <w:szCs w:val="18"/>
              </w:rPr>
              <w:t xml:space="preserve">, Rome “Rainbow </w:t>
            </w:r>
            <w:proofErr w:type="spellStart"/>
            <w:r w:rsidRPr="000B53A8">
              <w:rPr>
                <w:color w:val="1593CB"/>
                <w:sz w:val="18"/>
                <w:szCs w:val="18"/>
              </w:rPr>
              <w:t>Magicland</w:t>
            </w:r>
            <w:proofErr w:type="spellEnd"/>
            <w:r w:rsidRPr="000B53A8">
              <w:rPr>
                <w:color w:val="1593CB"/>
                <w:sz w:val="18"/>
                <w:szCs w:val="18"/>
              </w:rPr>
              <w:t>”</w:t>
            </w:r>
          </w:p>
        </w:tc>
      </w:tr>
    </w:tbl>
    <w:p w:rsidR="00AD230C" w:rsidRDefault="00AD230C"/>
    <w:p w:rsidR="00AD230C" w:rsidRDefault="00AD230C"/>
    <w:tbl>
      <w:tblPr>
        <w:tblStyle w:val="aa"/>
        <w:tblW w:w="10375" w:type="dxa"/>
        <w:tblLayout w:type="fixed"/>
        <w:tblLook w:val="0000"/>
      </w:tblPr>
      <w:tblGrid>
        <w:gridCol w:w="2835"/>
        <w:gridCol w:w="7540"/>
      </w:tblGrid>
      <w:tr w:rsidR="00AD230C">
        <w:trPr>
          <w:trHeight w:val="160"/>
        </w:trPr>
        <w:tc>
          <w:tcPr>
            <w:tcW w:w="2835" w:type="dxa"/>
          </w:tcPr>
          <w:p w:rsidR="00AD230C" w:rsidRDefault="00B44F2B">
            <w:pPr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OTHER WORK EXPERIENCE</w:t>
            </w:r>
          </w:p>
          <w:p w:rsidR="00AD230C" w:rsidRDefault="00B44F2B">
            <w:pPr>
              <w:ind w:right="283"/>
              <w:jc w:val="right"/>
            </w:pPr>
            <w:r>
              <w:rPr>
                <w:color w:val="0E4194"/>
                <w:sz w:val="18"/>
                <w:szCs w:val="18"/>
              </w:rPr>
              <w:t>ADDITIONAL INFORMATION</w:t>
            </w:r>
          </w:p>
          <w:p w:rsidR="00AD230C" w:rsidRDefault="00AD230C">
            <w:pPr>
              <w:ind w:right="283"/>
              <w:jc w:val="right"/>
            </w:pPr>
          </w:p>
        </w:tc>
        <w:tc>
          <w:tcPr>
            <w:tcW w:w="7540" w:type="dxa"/>
          </w:tcPr>
          <w:p w:rsidR="00AD230C" w:rsidRDefault="00B44F2B">
            <w:pPr>
              <w:jc w:val="right"/>
            </w:pPr>
            <w:r>
              <w:rPr>
                <w:noProof/>
                <w:lang w:val="it-IT" w:eastAsia="it-IT"/>
              </w:rPr>
              <w:drawing>
                <wp:inline distT="0" distB="0" distL="114300" distR="114300">
                  <wp:extent cx="4789170" cy="90170"/>
                  <wp:effectExtent l="0" t="0" r="0" b="0"/>
                  <wp:docPr id="4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AD230C" w:rsidRDefault="00AD230C"/>
    <w:tbl>
      <w:tblPr>
        <w:tblStyle w:val="ab"/>
        <w:tblW w:w="10376" w:type="dxa"/>
        <w:tblLayout w:type="fixed"/>
        <w:tblLook w:val="0000"/>
      </w:tblPr>
      <w:tblGrid>
        <w:gridCol w:w="2834"/>
        <w:gridCol w:w="7542"/>
      </w:tblGrid>
      <w:tr w:rsidR="00AD230C" w:rsidRPr="000B53A8">
        <w:trPr>
          <w:trHeight w:val="160"/>
        </w:trPr>
        <w:tc>
          <w:tcPr>
            <w:tcW w:w="2834" w:type="dxa"/>
          </w:tcPr>
          <w:p w:rsidR="00AD230C" w:rsidRPr="000B53A8" w:rsidRDefault="00AD230C">
            <w:pPr>
              <w:spacing w:before="23"/>
              <w:ind w:right="283"/>
              <w:jc w:val="right"/>
              <w:rPr>
                <w:color w:val="1593CB"/>
                <w:sz w:val="18"/>
                <w:szCs w:val="18"/>
              </w:rPr>
            </w:pPr>
          </w:p>
        </w:tc>
        <w:tc>
          <w:tcPr>
            <w:tcW w:w="7542" w:type="dxa"/>
          </w:tcPr>
          <w:p w:rsidR="00AD230C" w:rsidRPr="000B53A8" w:rsidRDefault="004569F2">
            <w:pPr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 xml:space="preserve">IN.SE.IN </w:t>
            </w:r>
            <w:proofErr w:type="spellStart"/>
            <w:r w:rsidRPr="000B53A8">
              <w:rPr>
                <w:color w:val="1593CB"/>
                <w:sz w:val="18"/>
                <w:szCs w:val="18"/>
              </w:rPr>
              <w:t>srl</w:t>
            </w:r>
            <w:proofErr w:type="spellEnd"/>
            <w:r w:rsidRPr="000B53A8">
              <w:rPr>
                <w:color w:val="1593CB"/>
                <w:sz w:val="18"/>
                <w:szCs w:val="18"/>
              </w:rPr>
              <w:t xml:space="preserve"> engineering society</w:t>
            </w:r>
          </w:p>
          <w:p w:rsidR="00AD230C" w:rsidRPr="000B53A8" w:rsidRDefault="004569F2" w:rsidP="004569F2">
            <w:pPr>
              <w:spacing w:before="28"/>
              <w:rPr>
                <w:color w:val="1593CB"/>
                <w:sz w:val="18"/>
                <w:szCs w:val="18"/>
              </w:rPr>
            </w:pPr>
            <w:r w:rsidRPr="000B53A8">
              <w:rPr>
                <w:color w:val="1593CB"/>
                <w:sz w:val="18"/>
                <w:szCs w:val="18"/>
              </w:rPr>
              <w:t xml:space="preserve">Realization of projects by using </w:t>
            </w:r>
            <w:proofErr w:type="spellStart"/>
            <w:r w:rsidRPr="000B53A8">
              <w:rPr>
                <w:color w:val="1593CB"/>
                <w:sz w:val="18"/>
                <w:szCs w:val="18"/>
              </w:rPr>
              <w:t>Autocad</w:t>
            </w:r>
            <w:proofErr w:type="spellEnd"/>
            <w:r w:rsidRPr="000B53A8">
              <w:rPr>
                <w:color w:val="1593CB"/>
                <w:sz w:val="18"/>
                <w:szCs w:val="18"/>
              </w:rPr>
              <w:t>, management of tool</w:t>
            </w:r>
            <w:r w:rsidR="00184135">
              <w:rPr>
                <w:color w:val="1593CB"/>
                <w:sz w:val="18"/>
                <w:szCs w:val="18"/>
              </w:rPr>
              <w:t>s</w:t>
            </w:r>
            <w:r w:rsidRPr="000B53A8">
              <w:rPr>
                <w:color w:val="1593CB"/>
                <w:sz w:val="18"/>
                <w:szCs w:val="18"/>
              </w:rPr>
              <w:t xml:space="preserve"> and machinery lists</w:t>
            </w:r>
          </w:p>
        </w:tc>
      </w:tr>
    </w:tbl>
    <w:p w:rsidR="00AD230C" w:rsidRPr="000B53A8" w:rsidRDefault="00AD230C">
      <w:pPr>
        <w:rPr>
          <w:color w:val="1593CB"/>
          <w:sz w:val="18"/>
          <w:szCs w:val="18"/>
        </w:rPr>
      </w:pPr>
    </w:p>
    <w:p w:rsidR="00AD230C" w:rsidRDefault="00AD230C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20E44" w:rsidRPr="00220E44" w:rsidTr="00464E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0E44" w:rsidRPr="00220E44" w:rsidRDefault="00220E44" w:rsidP="00464E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  <w:p w:rsidR="00220E44" w:rsidRPr="00220E44" w:rsidRDefault="00220E44" w:rsidP="00464E1E">
            <w:pPr>
              <w:pStyle w:val="Aaoeeu"/>
              <w:widowControl/>
              <w:spacing w:before="20" w:after="20"/>
              <w:ind w:right="33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0E44" w:rsidRPr="00220E44" w:rsidRDefault="00220E44" w:rsidP="00464E1E">
            <w:pPr>
              <w:pStyle w:val="Aaoeeu"/>
              <w:widowControl/>
              <w:spacing w:before="20" w:after="20"/>
              <w:jc w:val="right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20E44" w:rsidRDefault="00220E44" w:rsidP="00464E1E">
            <w:pPr>
              <w:pStyle w:val="Eaoaeaa"/>
              <w:widowControl/>
              <w:spacing w:before="20" w:after="20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  <w:p w:rsidR="00220E44" w:rsidRDefault="00220E44" w:rsidP="00464E1E">
            <w:pPr>
              <w:pStyle w:val="Eaoaeaa"/>
              <w:widowControl/>
              <w:spacing w:before="20" w:after="20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  <w:p w:rsidR="00220E44" w:rsidRDefault="00220E44" w:rsidP="00464E1E">
            <w:pPr>
              <w:pStyle w:val="Eaoaeaa"/>
              <w:widowControl/>
              <w:spacing w:before="20" w:after="20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  <w:p w:rsidR="00220E44" w:rsidRDefault="00220E44" w:rsidP="00464E1E">
            <w:pPr>
              <w:pStyle w:val="Eaoaeaa"/>
              <w:widowControl/>
              <w:spacing w:before="20" w:after="20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  <w:p w:rsidR="00220E44" w:rsidRDefault="00220E44" w:rsidP="00464E1E">
            <w:pPr>
              <w:pStyle w:val="Eaoaeaa"/>
              <w:widowControl/>
              <w:spacing w:before="20" w:after="20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  <w:r w:rsidRPr="00220E44"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  <w:t>I AUTHORISE THE USE OF MY PERSONAL DATA ACCORDING TO LEGISLATIVE DECREE</w:t>
            </w:r>
            <w:r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  <w:t xml:space="preserve">  </w:t>
            </w:r>
            <w:r w:rsidRPr="00220E44"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  <w:t>N° 196/03</w:t>
            </w:r>
          </w:p>
          <w:p w:rsidR="00220E44" w:rsidRDefault="00220E44" w:rsidP="00464E1E">
            <w:pPr>
              <w:pStyle w:val="Eaoaeaa"/>
              <w:widowControl/>
              <w:spacing w:before="20" w:after="20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  <w:p w:rsidR="00220E44" w:rsidRDefault="00220E44" w:rsidP="00464E1E">
            <w:pPr>
              <w:pStyle w:val="Eaoaeaa"/>
              <w:widowControl/>
              <w:spacing w:before="20" w:after="20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  <w:p w:rsidR="00220E44" w:rsidRPr="00220E44" w:rsidRDefault="00220E44" w:rsidP="00464E1E">
            <w:pPr>
              <w:pStyle w:val="Eaoaeaa"/>
              <w:widowControl/>
              <w:spacing w:before="20" w:after="20"/>
              <w:rPr>
                <w:rFonts w:ascii="Arial" w:eastAsia="Arial" w:hAnsi="Arial" w:cs="Arial"/>
                <w:color w:val="1593CB"/>
                <w:sz w:val="18"/>
                <w:szCs w:val="18"/>
                <w:lang w:val="en-GB" w:eastAsia="en-GB"/>
              </w:rPr>
            </w:pPr>
          </w:p>
        </w:tc>
      </w:tr>
    </w:tbl>
    <w:p w:rsidR="00220E44" w:rsidRPr="00220E44" w:rsidRDefault="00220E44" w:rsidP="00220E44">
      <w:pPr>
        <w:pStyle w:val="Aaoeeu"/>
        <w:widowControl/>
        <w:tabs>
          <w:tab w:val="left" w:pos="3345"/>
          <w:tab w:val="left" w:pos="7755"/>
        </w:tabs>
        <w:rPr>
          <w:rFonts w:ascii="Arial" w:eastAsia="Arial" w:hAnsi="Arial" w:cs="Arial"/>
          <w:color w:val="1593CB"/>
          <w:sz w:val="18"/>
          <w:szCs w:val="18"/>
          <w:lang w:val="en-GB" w:eastAsia="en-GB"/>
        </w:rPr>
      </w:pPr>
      <w:r w:rsidRPr="00220E44">
        <w:rPr>
          <w:rFonts w:ascii="Arial" w:eastAsia="Arial" w:hAnsi="Arial" w:cs="Arial"/>
          <w:color w:val="1593CB"/>
          <w:sz w:val="18"/>
          <w:szCs w:val="18"/>
          <w:lang w:val="en-GB" w:eastAsia="en-GB"/>
        </w:rPr>
        <w:t xml:space="preserve">                        </w:t>
      </w:r>
      <w:r>
        <w:rPr>
          <w:rFonts w:ascii="Arial" w:eastAsia="Arial" w:hAnsi="Arial" w:cs="Arial"/>
          <w:color w:val="1593CB"/>
          <w:sz w:val="18"/>
          <w:szCs w:val="18"/>
          <w:lang w:val="en-GB" w:eastAsia="en-GB"/>
        </w:rPr>
        <w:t xml:space="preserve">                                                          </w:t>
      </w:r>
    </w:p>
    <w:p w:rsidR="00220E44" w:rsidRPr="00220E44" w:rsidRDefault="00220E44">
      <w:pPr>
        <w:rPr>
          <w:color w:val="1593CB"/>
          <w:sz w:val="18"/>
          <w:szCs w:val="18"/>
        </w:rPr>
      </w:pPr>
    </w:p>
    <w:sectPr w:rsidR="00220E44" w:rsidRPr="00220E44" w:rsidSect="003C4D22">
      <w:headerReference w:type="default" r:id="rId10"/>
      <w:footerReference w:type="default" r:id="rId11"/>
      <w:pgSz w:w="11906" w:h="16838"/>
      <w:pgMar w:top="1644" w:right="680" w:bottom="1474" w:left="85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78" w:rsidRDefault="00082578">
      <w:r>
        <w:separator/>
      </w:r>
    </w:p>
  </w:endnote>
  <w:endnote w:type="continuationSeparator" w:id="0">
    <w:p w:rsidR="00082578" w:rsidRDefault="0008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0C" w:rsidRDefault="00B44F2B">
    <w:pPr>
      <w:tabs>
        <w:tab w:val="left" w:pos="2835"/>
        <w:tab w:val="right" w:pos="10375"/>
      </w:tabs>
      <w:spacing w:after="624"/>
    </w:pPr>
    <w:r>
      <w:rPr>
        <w:rFonts w:ascii="Arimo" w:eastAsia="Arimo" w:hAnsi="Arimo" w:cs="Arimo"/>
        <w:color w:val="26B4EA"/>
        <w:sz w:val="14"/>
        <w:szCs w:val="14"/>
      </w:rPr>
      <w:tab/>
      <w:t xml:space="preserve"> </w:t>
    </w:r>
    <w:r>
      <w:rPr>
        <w:rFonts w:ascii="Arimo" w:eastAsia="Arimo" w:hAnsi="Arimo" w:cs="Arimo"/>
        <w:color w:val="1593CB"/>
        <w:sz w:val="14"/>
        <w:szCs w:val="14"/>
      </w:rPr>
      <w:t xml:space="preserve">© European Union, 2002-2013 | http://europass.cedefop.europa.eu </w:t>
    </w:r>
    <w:r>
      <w:rPr>
        <w:rFonts w:ascii="Arimo" w:eastAsia="Arimo" w:hAnsi="Arimo" w:cs="Arimo"/>
        <w:color w:val="1593CB"/>
        <w:sz w:val="14"/>
        <w:szCs w:val="14"/>
      </w:rPr>
      <w:tab/>
      <w:t>Page</w:t>
    </w:r>
    <w:r>
      <w:rPr>
        <w:rFonts w:ascii="Arimo" w:eastAsia="Arimo" w:hAnsi="Arimo" w:cs="Arimo"/>
        <w:color w:val="26B4EA"/>
        <w:sz w:val="14"/>
        <w:szCs w:val="14"/>
      </w:rPr>
      <w:t xml:space="preserve"> </w:t>
    </w:r>
    <w:r w:rsidR="00F36EC8">
      <w:fldChar w:fldCharType="begin"/>
    </w:r>
    <w:r>
      <w:instrText>PAGE</w:instrText>
    </w:r>
    <w:r w:rsidR="00F36EC8">
      <w:fldChar w:fldCharType="separate"/>
    </w:r>
    <w:r w:rsidR="00BD63D3">
      <w:rPr>
        <w:noProof/>
      </w:rPr>
      <w:t>1</w:t>
    </w:r>
    <w:r w:rsidR="00F36EC8">
      <w:fldChar w:fldCharType="end"/>
    </w:r>
    <w:r>
      <w:rPr>
        <w:rFonts w:ascii="Arimo" w:eastAsia="Arimo" w:hAnsi="Arimo" w:cs="Arimo"/>
        <w:color w:val="1593CB"/>
        <w:sz w:val="14"/>
        <w:szCs w:val="14"/>
      </w:rPr>
      <w:t xml:space="preserve"> / </w:t>
    </w:r>
    <w:r w:rsidR="00F36EC8">
      <w:fldChar w:fldCharType="begin"/>
    </w:r>
    <w:r>
      <w:instrText>NUMPAGES</w:instrText>
    </w:r>
    <w:r w:rsidR="00F36EC8">
      <w:fldChar w:fldCharType="separate"/>
    </w:r>
    <w:r w:rsidR="00BD63D3">
      <w:rPr>
        <w:noProof/>
      </w:rPr>
      <w:t>2</w:t>
    </w:r>
    <w:r w:rsidR="00F36EC8">
      <w:fldChar w:fldCharType="end"/>
    </w:r>
    <w:r>
      <w:rPr>
        <w:rFonts w:ascii="Arimo" w:eastAsia="Arimo" w:hAnsi="Arimo" w:cs="Arimo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78" w:rsidRDefault="00082578">
      <w:r>
        <w:separator/>
      </w:r>
    </w:p>
  </w:footnote>
  <w:footnote w:type="continuationSeparator" w:id="0">
    <w:p w:rsidR="00082578" w:rsidRDefault="00082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0C" w:rsidRDefault="00B6422D">
    <w:pPr>
      <w:tabs>
        <w:tab w:val="left" w:pos="2835"/>
        <w:tab w:val="right" w:pos="10350"/>
      </w:tabs>
      <w:spacing w:before="850"/>
      <w:jc w:val="right"/>
    </w:pPr>
    <w:r>
      <w:rPr>
        <w:color w:val="1593CB"/>
        <w:sz w:val="20"/>
        <w:szCs w:val="20"/>
      </w:rPr>
      <w:t xml:space="preserve"> </w:t>
    </w:r>
    <w:r>
      <w:rPr>
        <w:color w:val="1593CB"/>
        <w:sz w:val="20"/>
        <w:szCs w:val="20"/>
      </w:rPr>
      <w:tab/>
      <w:t xml:space="preserve"> Curriculum Vitae</w:t>
    </w:r>
    <w:r>
      <w:rPr>
        <w:color w:val="1593CB"/>
        <w:sz w:val="20"/>
        <w:szCs w:val="20"/>
      </w:rPr>
      <w:tab/>
      <w:t xml:space="preserve"> </w:t>
    </w:r>
    <w:proofErr w:type="spellStart"/>
    <w:r>
      <w:rPr>
        <w:color w:val="1593CB"/>
        <w:sz w:val="20"/>
        <w:szCs w:val="20"/>
      </w:rPr>
      <w:t>Riccardo</w:t>
    </w:r>
    <w:proofErr w:type="spellEnd"/>
    <w:r>
      <w:rPr>
        <w:color w:val="1593CB"/>
        <w:sz w:val="20"/>
        <w:szCs w:val="20"/>
      </w:rPr>
      <w:t xml:space="preserve"> </w:t>
    </w:r>
    <w:proofErr w:type="spellStart"/>
    <w:r>
      <w:rPr>
        <w:color w:val="1593CB"/>
        <w:sz w:val="20"/>
        <w:szCs w:val="20"/>
      </w:rPr>
      <w:t>Pulcini</w:t>
    </w:r>
    <w:proofErr w:type="spellEnd"/>
    <w:r w:rsidR="00B44F2B">
      <w:rPr>
        <w:color w:val="1593CB"/>
        <w:sz w:val="20"/>
        <w:szCs w:val="20"/>
      </w:rPr>
      <w:t xml:space="preserve"> </w:t>
    </w:r>
    <w:r w:rsidR="00B44F2B">
      <w:rPr>
        <w:noProof/>
        <w:lang w:val="it-IT" w:eastAsia="it-IT"/>
      </w:rPr>
      <w:drawing>
        <wp:anchor distT="0" distB="0" distL="0" distR="0" simplePos="0" relativeHeight="251658240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3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410D"/>
    <w:multiLevelType w:val="multilevel"/>
    <w:tmpl w:val="C122E08A"/>
    <w:lvl w:ilvl="0">
      <w:start w:val="1"/>
      <w:numFmt w:val="bullet"/>
      <w:lvlText w:val="▪"/>
      <w:lvlJc w:val="left"/>
      <w:pPr>
        <w:ind w:left="113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▫"/>
      <w:lvlJc w:val="left"/>
      <w:pPr>
        <w:ind w:left="227" w:firstLine="11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13" w:firstLine="45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13" w:firstLine="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113" w:firstLine="9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113" w:firstLine="113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113" w:firstLine="1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113" w:firstLine="158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113" w:firstLine="1814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0C"/>
    <w:rsid w:val="00052C19"/>
    <w:rsid w:val="00082578"/>
    <w:rsid w:val="00084701"/>
    <w:rsid w:val="000B53A8"/>
    <w:rsid w:val="000F617A"/>
    <w:rsid w:val="00141C20"/>
    <w:rsid w:val="00184135"/>
    <w:rsid w:val="00194FE7"/>
    <w:rsid w:val="00220E44"/>
    <w:rsid w:val="00313BF5"/>
    <w:rsid w:val="00366BBA"/>
    <w:rsid w:val="003C4D22"/>
    <w:rsid w:val="003E49F9"/>
    <w:rsid w:val="004569F2"/>
    <w:rsid w:val="005F7B88"/>
    <w:rsid w:val="006B03D1"/>
    <w:rsid w:val="00713DEB"/>
    <w:rsid w:val="00813914"/>
    <w:rsid w:val="00820283"/>
    <w:rsid w:val="00850BD6"/>
    <w:rsid w:val="008740FB"/>
    <w:rsid w:val="00896669"/>
    <w:rsid w:val="008D0C13"/>
    <w:rsid w:val="0090265F"/>
    <w:rsid w:val="00970646"/>
    <w:rsid w:val="00A51A21"/>
    <w:rsid w:val="00AD230C"/>
    <w:rsid w:val="00AF2AD8"/>
    <w:rsid w:val="00B44F2B"/>
    <w:rsid w:val="00B6422D"/>
    <w:rsid w:val="00B8259A"/>
    <w:rsid w:val="00BD63D3"/>
    <w:rsid w:val="00C26C32"/>
    <w:rsid w:val="00C31F1A"/>
    <w:rsid w:val="00D42485"/>
    <w:rsid w:val="00D54399"/>
    <w:rsid w:val="00D87B31"/>
    <w:rsid w:val="00DC62FA"/>
    <w:rsid w:val="00E63C68"/>
    <w:rsid w:val="00E70AB6"/>
    <w:rsid w:val="00EB657B"/>
    <w:rsid w:val="00F36EC8"/>
    <w:rsid w:val="00FC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3F3A38"/>
        <w:sz w:val="16"/>
        <w:szCs w:val="16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1C20"/>
  </w:style>
  <w:style w:type="paragraph" w:styleId="Titolo1">
    <w:name w:val="heading 1"/>
    <w:basedOn w:val="Normale"/>
    <w:next w:val="Normale"/>
    <w:rsid w:val="00141C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41C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41C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41C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41C2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41C2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141C2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41C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ellanormale"/>
    <w:rsid w:val="00141C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39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399"/>
    <w:rPr>
      <w:rFonts w:ascii="Tahoma" w:hAnsi="Tahoma" w:cs="Tahom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4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422D"/>
  </w:style>
  <w:style w:type="paragraph" w:styleId="Pidipagina">
    <w:name w:val="footer"/>
    <w:basedOn w:val="Normale"/>
    <w:link w:val="PidipaginaCarattere"/>
    <w:uiPriority w:val="99"/>
    <w:semiHidden/>
    <w:unhideWhenUsed/>
    <w:rsid w:val="00B64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422D"/>
  </w:style>
  <w:style w:type="paragraph" w:customStyle="1" w:styleId="Aaoeeu">
    <w:name w:val="Aaoeeu"/>
    <w:rsid w:val="00220E44"/>
    <w:rPr>
      <w:rFonts w:ascii="Times New Roman" w:eastAsia="Times New Roman" w:hAnsi="Times New Roman" w:cs="Times New Roman"/>
      <w:color w:val="auto"/>
      <w:sz w:val="20"/>
      <w:szCs w:val="20"/>
      <w:lang w:val="en-US" w:eastAsia="ko-KR"/>
    </w:rPr>
  </w:style>
  <w:style w:type="paragraph" w:customStyle="1" w:styleId="Eaoaeaa">
    <w:name w:val="Eaoae?aa"/>
    <w:basedOn w:val="Aaoeeu"/>
    <w:rsid w:val="00220E44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5F7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cardo.pulcini@hot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Central bank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Utente</cp:lastModifiedBy>
  <cp:revision>14</cp:revision>
  <cp:lastPrinted>2016-02-04T13:08:00Z</cp:lastPrinted>
  <dcterms:created xsi:type="dcterms:W3CDTF">2016-01-13T14:56:00Z</dcterms:created>
  <dcterms:modified xsi:type="dcterms:W3CDTF">2017-01-07T10:30:00Z</dcterms:modified>
</cp:coreProperties>
</file>