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A5" w:rsidRDefault="00D378A5" w:rsidP="00D378A5">
      <w:pPr>
        <w:pStyle w:val="Sansinterligne"/>
        <w:rPr>
          <w:b/>
          <w:bCs/>
        </w:rPr>
      </w:pPr>
      <w:bookmarkStart w:id="0" w:name="_GoBack"/>
      <w:bookmarkEnd w:id="0"/>
    </w:p>
    <w:p w:rsidR="006C3F87" w:rsidRDefault="009A278B" w:rsidP="006C3F87">
      <w:pPr>
        <w:pStyle w:val="Sansinterligne"/>
        <w:ind w:hanging="426"/>
        <w:rPr>
          <w:b/>
          <w:bCs/>
        </w:rPr>
      </w:pPr>
      <w:r>
        <w:rPr>
          <w:b/>
          <w:bCs/>
        </w:rPr>
        <w:t>Rami Ben Haj Yahia</w:t>
      </w:r>
    </w:p>
    <w:p w:rsidR="009A278B" w:rsidRPr="006C3F87" w:rsidRDefault="006C3F87" w:rsidP="00F13115">
      <w:pPr>
        <w:pStyle w:val="Sansinterligne"/>
        <w:ind w:hanging="709"/>
        <w:rPr>
          <w:rFonts w:asciiTheme="majorBidi" w:hAnsiTheme="majorBidi" w:cstheme="majorBidi"/>
          <w:b/>
          <w:bCs/>
          <w:u w:val="single"/>
        </w:rPr>
      </w:pPr>
      <w:r w:rsidRPr="006C3F87">
        <w:rPr>
          <w:rFonts w:asciiTheme="majorBidi" w:hAnsiTheme="majorBidi" w:cstheme="majorBidi"/>
          <w:b/>
          <w:bCs/>
        </w:rPr>
        <w:t xml:space="preserve">     </w:t>
      </w:r>
      <w:r w:rsidR="009A278B" w:rsidRPr="006C3F87">
        <w:rPr>
          <w:rFonts w:asciiTheme="majorBidi" w:hAnsiTheme="majorBidi" w:cstheme="majorBidi"/>
          <w:b/>
          <w:bCs/>
          <w:u w:val="single"/>
        </w:rPr>
        <w:t xml:space="preserve">Personal details: </w:t>
      </w:r>
    </w:p>
    <w:p w:rsidR="00F13115" w:rsidRDefault="009A278B" w:rsidP="00F13115">
      <w:pPr>
        <w:pStyle w:val="Sansinterligne"/>
        <w:ind w:firstLine="426"/>
        <w:rPr>
          <w:rFonts w:asciiTheme="majorBidi" w:eastAsia="GulimChe" w:hAnsiTheme="majorBidi" w:cstheme="majorBidi"/>
        </w:rPr>
      </w:pPr>
      <w:r>
        <w:rPr>
          <w:rFonts w:asciiTheme="majorBidi" w:eastAsia="GulimChe" w:hAnsiTheme="majorBidi" w:cstheme="majorBidi"/>
        </w:rPr>
        <w:tab/>
      </w:r>
      <w:r>
        <w:rPr>
          <w:rFonts w:asciiTheme="majorBidi" w:eastAsia="GulimChe" w:hAnsiTheme="majorBidi" w:cstheme="majorBidi"/>
        </w:rPr>
        <w:tab/>
      </w:r>
      <w:r>
        <w:rPr>
          <w:rFonts w:asciiTheme="majorBidi" w:eastAsia="GulimChe" w:hAnsiTheme="majorBidi" w:cstheme="majorBidi"/>
        </w:rPr>
        <w:tab/>
      </w:r>
      <w:r>
        <w:rPr>
          <w:rFonts w:asciiTheme="majorBidi" w:eastAsia="GulimChe" w:hAnsiTheme="majorBidi" w:cstheme="majorBidi"/>
        </w:rPr>
        <w:tab/>
      </w:r>
      <w:r>
        <w:rPr>
          <w:rFonts w:asciiTheme="majorBidi" w:eastAsia="GulimChe" w:hAnsiTheme="majorBidi" w:cstheme="majorBidi"/>
        </w:rPr>
        <w:tab/>
      </w:r>
      <w:r>
        <w:rPr>
          <w:rFonts w:asciiTheme="majorBidi" w:eastAsia="GulimChe" w:hAnsiTheme="majorBidi" w:cstheme="majorBidi"/>
        </w:rPr>
        <w:tab/>
        <w:t xml:space="preserve">     </w:t>
      </w:r>
      <w:r>
        <w:rPr>
          <w:rFonts w:asciiTheme="majorBidi" w:eastAsia="GulimChe" w:hAnsiTheme="majorBidi" w:cstheme="majorBidi"/>
          <w:b/>
          <w:bCs/>
        </w:rPr>
        <w:t>Address:</w:t>
      </w:r>
      <w:r>
        <w:rPr>
          <w:rFonts w:asciiTheme="majorBidi" w:eastAsia="GulimChe" w:hAnsiTheme="majorBidi" w:cstheme="majorBidi"/>
        </w:rPr>
        <w:t xml:space="preserve"> 24, Habib Tameur Street, Ariana, 2080 </w:t>
      </w:r>
      <w:r>
        <w:rPr>
          <w:rFonts w:asciiTheme="majorBidi" w:eastAsia="GulimChe" w:hAnsiTheme="majorBidi" w:cstheme="majorBidi"/>
        </w:rPr>
        <w:tab/>
      </w:r>
      <w:r>
        <w:rPr>
          <w:rFonts w:asciiTheme="majorBidi" w:eastAsia="GulimChe" w:hAnsiTheme="majorBidi" w:cstheme="majorBidi"/>
        </w:rPr>
        <w:tab/>
      </w:r>
      <w:r>
        <w:rPr>
          <w:rFonts w:asciiTheme="majorBidi" w:eastAsia="GulimChe" w:hAnsiTheme="majorBidi" w:cstheme="majorBidi"/>
        </w:rPr>
        <w:tab/>
      </w:r>
      <w:r>
        <w:rPr>
          <w:rFonts w:asciiTheme="majorBidi" w:eastAsia="GulimChe" w:hAnsiTheme="majorBidi" w:cstheme="majorBidi"/>
        </w:rPr>
        <w:tab/>
      </w:r>
      <w:r>
        <w:rPr>
          <w:rFonts w:asciiTheme="majorBidi" w:eastAsia="GulimChe" w:hAnsiTheme="majorBidi" w:cstheme="majorBidi"/>
        </w:rPr>
        <w:tab/>
      </w:r>
      <w:r>
        <w:rPr>
          <w:rFonts w:asciiTheme="majorBidi" w:eastAsia="GulimChe" w:hAnsiTheme="majorBidi" w:cstheme="majorBidi"/>
        </w:rPr>
        <w:tab/>
        <w:t xml:space="preserve">     </w:t>
      </w:r>
      <w:r>
        <w:rPr>
          <w:rFonts w:asciiTheme="majorBidi" w:eastAsia="GulimChe" w:hAnsiTheme="majorBidi" w:cstheme="majorBidi"/>
          <w:b/>
          <w:bCs/>
        </w:rPr>
        <w:t>Tel:</w:t>
      </w:r>
      <w:r>
        <w:rPr>
          <w:rFonts w:asciiTheme="majorBidi" w:eastAsia="GulimChe" w:hAnsiTheme="majorBidi" w:cstheme="majorBidi"/>
        </w:rPr>
        <w:t xml:space="preserve"> (00216)22779080                                           </w:t>
      </w:r>
      <w:r>
        <w:rPr>
          <w:rFonts w:asciiTheme="majorBidi" w:eastAsia="GulimChe" w:hAnsiTheme="majorBidi" w:cstheme="majorBidi"/>
        </w:rPr>
        <w:tab/>
      </w:r>
      <w:r>
        <w:rPr>
          <w:rFonts w:asciiTheme="majorBidi" w:eastAsia="GulimChe" w:hAnsiTheme="majorBidi" w:cstheme="majorBidi"/>
        </w:rPr>
        <w:tab/>
      </w:r>
      <w:r>
        <w:rPr>
          <w:rFonts w:asciiTheme="majorBidi" w:eastAsia="GulimChe" w:hAnsiTheme="majorBidi" w:cstheme="majorBidi"/>
        </w:rPr>
        <w:tab/>
      </w:r>
      <w:r>
        <w:rPr>
          <w:rFonts w:asciiTheme="majorBidi" w:eastAsia="GulimChe" w:hAnsiTheme="majorBidi" w:cstheme="majorBidi"/>
        </w:rPr>
        <w:tab/>
      </w:r>
      <w:r>
        <w:rPr>
          <w:rFonts w:asciiTheme="majorBidi" w:eastAsia="GulimChe" w:hAnsiTheme="majorBidi" w:cstheme="majorBidi"/>
        </w:rPr>
        <w:tab/>
      </w:r>
      <w:r>
        <w:rPr>
          <w:rFonts w:asciiTheme="majorBidi" w:eastAsia="GulimChe" w:hAnsiTheme="majorBidi" w:cstheme="majorBidi"/>
        </w:rPr>
        <w:tab/>
        <w:t xml:space="preserve">     </w:t>
      </w:r>
      <w:r>
        <w:rPr>
          <w:rFonts w:asciiTheme="majorBidi" w:eastAsia="GulimChe" w:hAnsiTheme="majorBidi" w:cstheme="majorBidi"/>
          <w:b/>
          <w:bCs/>
        </w:rPr>
        <w:t>E-mail:</w:t>
      </w:r>
      <w:r w:rsidR="00F13115">
        <w:rPr>
          <w:rFonts w:asciiTheme="majorBidi" w:eastAsia="GulimChe" w:hAnsiTheme="majorBidi" w:cstheme="majorBidi"/>
        </w:rPr>
        <w:t xml:space="preserve"> </w:t>
      </w:r>
      <w:hyperlink r:id="rId5" w:history="1">
        <w:r w:rsidR="00F13115" w:rsidRPr="00814E05">
          <w:rPr>
            <w:rStyle w:val="Lienhypertexte"/>
            <w:rFonts w:asciiTheme="majorBidi" w:eastAsia="GulimChe" w:hAnsiTheme="majorBidi" w:cstheme="majorBidi"/>
          </w:rPr>
          <w:t>rbenhaj@gmail.com</w:t>
        </w:r>
      </w:hyperlink>
    </w:p>
    <w:p w:rsidR="009A278B" w:rsidRPr="00F13115" w:rsidRDefault="009A278B" w:rsidP="00F13115">
      <w:pPr>
        <w:pStyle w:val="Sansinterligne"/>
        <w:ind w:hanging="142"/>
        <w:rPr>
          <w:rFonts w:asciiTheme="majorBidi" w:eastAsia="GulimChe" w:hAnsiTheme="majorBidi" w:cstheme="majorBidi"/>
        </w:rPr>
      </w:pPr>
      <w:r>
        <w:rPr>
          <w:rFonts w:asciiTheme="majorBidi" w:hAnsiTheme="majorBidi" w:cstheme="majorBidi"/>
        </w:rPr>
        <w:t>Nationality: Tunisian</w:t>
      </w:r>
    </w:p>
    <w:p w:rsidR="00D378A5" w:rsidRDefault="00D378A5" w:rsidP="00C90274">
      <w:pPr>
        <w:pStyle w:val="Sansinterligne"/>
        <w:ind w:hanging="14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Birth: January 29, 1990 (24)</w:t>
      </w:r>
    </w:p>
    <w:p w:rsidR="00C90274" w:rsidRDefault="00C90274" w:rsidP="009A278B">
      <w:pPr>
        <w:pStyle w:val="Sansinterligne"/>
        <w:rPr>
          <w:rFonts w:asciiTheme="majorBidi" w:hAnsiTheme="majorBidi" w:cstheme="majorBidi"/>
        </w:rPr>
      </w:pPr>
    </w:p>
    <w:p w:rsidR="009A278B" w:rsidRDefault="009A278B" w:rsidP="00C90274">
      <w:pPr>
        <w:ind w:hanging="426"/>
        <w:rPr>
          <w:rFonts w:asciiTheme="majorBidi" w:eastAsia="GulimChe" w:hAnsiTheme="majorBidi" w:cstheme="majorBidi"/>
          <w:b/>
          <w:bCs/>
          <w:u w:val="single"/>
        </w:rPr>
      </w:pPr>
      <w:r>
        <w:rPr>
          <w:rFonts w:asciiTheme="majorBidi" w:eastAsia="GulimChe" w:hAnsiTheme="majorBidi" w:cstheme="majorBidi"/>
          <w:b/>
          <w:bCs/>
          <w:u w:val="single"/>
        </w:rPr>
        <w:t>Profile:</w:t>
      </w:r>
    </w:p>
    <w:p w:rsidR="009A278B" w:rsidRDefault="00C82E1B" w:rsidP="000659D2">
      <w:pPr>
        <w:ind w:left="-142"/>
        <w:rPr>
          <w:rFonts w:asciiTheme="majorBidi" w:eastAsia="GulimChe" w:hAnsiTheme="majorBidi" w:cstheme="majorBidi"/>
        </w:rPr>
      </w:pPr>
      <w:r>
        <w:rPr>
          <w:rFonts w:asciiTheme="majorBidi" w:eastAsia="GulimChe" w:hAnsiTheme="majorBidi" w:cstheme="majorBidi"/>
        </w:rPr>
        <w:t>U</w:t>
      </w:r>
      <w:r w:rsidR="009A278B">
        <w:rPr>
          <w:rFonts w:asciiTheme="majorBidi" w:eastAsia="GulimChe" w:hAnsiTheme="majorBidi" w:cstheme="majorBidi"/>
        </w:rPr>
        <w:t>ndergraduate student in second year of information technologies</w:t>
      </w:r>
      <w:r w:rsidR="000659D2">
        <w:rPr>
          <w:rFonts w:asciiTheme="majorBidi" w:eastAsia="GulimChe" w:hAnsiTheme="majorBidi" w:cstheme="majorBidi"/>
        </w:rPr>
        <w:t xml:space="preserve"> studies</w:t>
      </w:r>
      <w:r w:rsidR="009A278B">
        <w:rPr>
          <w:rFonts w:asciiTheme="majorBidi" w:eastAsia="GulimChe" w:hAnsiTheme="majorBidi" w:cstheme="majorBidi"/>
        </w:rPr>
        <w:t>, development of information systems.</w:t>
      </w:r>
    </w:p>
    <w:p w:rsidR="009A278B" w:rsidRDefault="009A278B" w:rsidP="00C90274">
      <w:pPr>
        <w:spacing w:line="240" w:lineRule="auto"/>
        <w:ind w:hanging="426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Work experience:</w:t>
      </w:r>
    </w:p>
    <w:p w:rsidR="000466CA" w:rsidRDefault="000466CA" w:rsidP="000466CA">
      <w:pPr>
        <w:spacing w:after="0"/>
        <w:ind w:left="2410" w:hanging="255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Jan 2010 –Nov 2010             </w:t>
      </w:r>
      <w:proofErr w:type="spellStart"/>
      <w:r>
        <w:rPr>
          <w:rFonts w:asciiTheme="majorBidi" w:hAnsiTheme="majorBidi" w:cstheme="majorBidi"/>
        </w:rPr>
        <w:t>Téléperformance</w:t>
      </w:r>
      <w:proofErr w:type="spellEnd"/>
      <w:r>
        <w:rPr>
          <w:rFonts w:asciiTheme="majorBidi" w:hAnsiTheme="majorBidi" w:cstheme="majorBidi"/>
        </w:rPr>
        <w:t xml:space="preserve"> (French Call Center)</w:t>
      </w:r>
    </w:p>
    <w:p w:rsidR="000466CA" w:rsidRDefault="000466CA" w:rsidP="000466CA">
      <w:pPr>
        <w:spacing w:after="0" w:line="240" w:lineRule="auto"/>
        <w:ind w:left="2410" w:hanging="255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(11 months)                           </w:t>
      </w:r>
      <w:proofErr w:type="spellStart"/>
      <w:r>
        <w:rPr>
          <w:rFonts w:asciiTheme="majorBidi" w:hAnsiTheme="majorBidi" w:cstheme="majorBidi"/>
        </w:rPr>
        <w:t>Charguia</w:t>
      </w:r>
      <w:proofErr w:type="spellEnd"/>
      <w:r>
        <w:rPr>
          <w:rFonts w:asciiTheme="majorBidi" w:hAnsiTheme="majorBidi" w:cstheme="majorBidi"/>
        </w:rPr>
        <w:t>, Tunis, Tunisia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                                 </w:t>
      </w:r>
      <w:r>
        <w:rPr>
          <w:rFonts w:asciiTheme="majorBidi" w:hAnsiTheme="majorBidi" w:cstheme="majorBidi"/>
          <w:b/>
          <w:bCs/>
          <w:u w:val="single"/>
        </w:rPr>
        <w:t xml:space="preserve">Responsibilities:   </w:t>
      </w:r>
      <w:r>
        <w:rPr>
          <w:rFonts w:asciiTheme="majorBidi" w:hAnsiTheme="majorBidi" w:cstheme="majorBidi"/>
        </w:rPr>
        <w:t xml:space="preserve">       </w:t>
      </w:r>
    </w:p>
    <w:p w:rsidR="000466CA" w:rsidRDefault="000466CA" w:rsidP="000466CA">
      <w:pPr>
        <w:pStyle w:val="Sansinterligne"/>
        <w:ind w:left="2410" w:firstLine="20"/>
      </w:pPr>
      <w:r>
        <w:t xml:space="preserve">-  Phone adviser for the French company </w:t>
      </w:r>
      <w:proofErr w:type="spellStart"/>
      <w:r>
        <w:t>Numericable</w:t>
      </w:r>
      <w:proofErr w:type="spellEnd"/>
      <w:r>
        <w:t>.</w:t>
      </w:r>
    </w:p>
    <w:p w:rsidR="000466CA" w:rsidRDefault="000466CA" w:rsidP="000466CA">
      <w:pPr>
        <w:pStyle w:val="Sansinterligne"/>
      </w:pPr>
      <w:r>
        <w:tab/>
      </w:r>
      <w:r>
        <w:tab/>
      </w:r>
      <w:r>
        <w:tab/>
        <w:t xml:space="preserve">      Solve the commercial issues of Customers and advise them.</w:t>
      </w:r>
    </w:p>
    <w:p w:rsidR="000466CA" w:rsidRDefault="000466CA" w:rsidP="000466CA">
      <w:pPr>
        <w:pStyle w:val="Sansinterligne"/>
        <w:ind w:left="1416" w:firstLine="708"/>
      </w:pPr>
      <w:r>
        <w:t xml:space="preserve">      Example: billing errors…</w:t>
      </w:r>
    </w:p>
    <w:p w:rsidR="000466CA" w:rsidRDefault="000466CA" w:rsidP="00F126DC">
      <w:pPr>
        <w:ind w:left="2410" w:hanging="2552"/>
        <w:rPr>
          <w:rFonts w:asciiTheme="majorBidi" w:hAnsiTheme="majorBidi" w:cstheme="majorBidi"/>
        </w:rPr>
      </w:pPr>
    </w:p>
    <w:p w:rsidR="000466CA" w:rsidRDefault="000466CA" w:rsidP="000466CA">
      <w:pPr>
        <w:spacing w:after="0"/>
        <w:ind w:left="2977" w:hanging="311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Sept 2012 – June 2013          Mac Z (DVD store)</w:t>
      </w:r>
    </w:p>
    <w:p w:rsidR="000466CA" w:rsidRDefault="000466CA" w:rsidP="000466CA">
      <w:pPr>
        <w:spacing w:after="0" w:line="240" w:lineRule="auto"/>
        <w:ind w:left="2410" w:hanging="255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(10 months)                           Ariana, Tunisia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                                 </w:t>
      </w:r>
      <w:r>
        <w:rPr>
          <w:rFonts w:asciiTheme="majorBidi" w:hAnsiTheme="majorBidi" w:cstheme="majorBidi"/>
          <w:b/>
          <w:bCs/>
          <w:u w:val="single"/>
        </w:rPr>
        <w:t xml:space="preserve">Responsibilities:   </w:t>
      </w:r>
      <w:r>
        <w:rPr>
          <w:rFonts w:asciiTheme="majorBidi" w:hAnsiTheme="majorBidi" w:cstheme="majorBidi"/>
        </w:rPr>
        <w:t xml:space="preserve">       </w:t>
      </w:r>
    </w:p>
    <w:p w:rsidR="000466CA" w:rsidRDefault="000466CA" w:rsidP="000466CA">
      <w:pPr>
        <w:spacing w:line="240" w:lineRule="auto"/>
        <w:ind w:left="-284" w:firstLine="14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-  Seller.</w:t>
      </w:r>
      <w:r>
        <w:rPr>
          <w:rFonts w:asciiTheme="majorBidi" w:hAnsiTheme="majorBidi" w:cstheme="majorBidi"/>
        </w:rPr>
        <w:tab/>
      </w:r>
    </w:p>
    <w:p w:rsidR="000466CA" w:rsidRDefault="000466CA" w:rsidP="00F126DC">
      <w:pPr>
        <w:ind w:left="2410" w:hanging="2552"/>
        <w:rPr>
          <w:rFonts w:asciiTheme="majorBidi" w:hAnsiTheme="majorBidi" w:cstheme="majorBidi"/>
        </w:rPr>
      </w:pPr>
    </w:p>
    <w:p w:rsidR="009A278B" w:rsidRPr="008E5030" w:rsidRDefault="009A278B" w:rsidP="00C21A45">
      <w:pPr>
        <w:ind w:left="2410" w:hanging="255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January 2014</w:t>
      </w:r>
      <w:r>
        <w:rPr>
          <w:rFonts w:asciiTheme="majorBidi" w:hAnsiTheme="majorBidi" w:cstheme="majorBidi"/>
        </w:rPr>
        <w:tab/>
        <w:t xml:space="preserve">AE-tech (Software solution) </w:t>
      </w:r>
      <w:r w:rsidR="00C21A45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 xml:space="preserve">raineeship                                                                                                                                                    Charguia, Tunis, Tunisia                                                                 </w:t>
      </w:r>
      <w:r>
        <w:rPr>
          <w:rFonts w:asciiTheme="majorBidi" w:hAnsiTheme="majorBidi" w:cstheme="majorBidi"/>
          <w:b/>
          <w:bCs/>
          <w:u w:val="single"/>
        </w:rPr>
        <w:t xml:space="preserve">Responsibilities:   </w:t>
      </w: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</w:t>
      </w:r>
      <w:r w:rsidR="00F23593">
        <w:rPr>
          <w:rFonts w:asciiTheme="majorBidi" w:hAnsiTheme="majorBidi" w:cstheme="majorBidi"/>
        </w:rPr>
        <w:t xml:space="preserve">   </w:t>
      </w:r>
      <w:r w:rsidR="00F126DC">
        <w:rPr>
          <w:rFonts w:asciiTheme="majorBidi" w:hAnsiTheme="majorBidi" w:cstheme="majorBidi"/>
        </w:rPr>
        <w:t xml:space="preserve">- Observe the work of a programing team while developing </w:t>
      </w:r>
      <w:r w:rsidR="006C3F87">
        <w:rPr>
          <w:rFonts w:asciiTheme="majorBidi" w:hAnsiTheme="majorBidi" w:cstheme="majorBidi"/>
        </w:rPr>
        <w:t xml:space="preserve">an accounting </w:t>
      </w:r>
      <w:r w:rsidR="00F23593">
        <w:rPr>
          <w:rFonts w:asciiTheme="majorBidi" w:hAnsiTheme="majorBidi" w:cstheme="majorBidi"/>
        </w:rPr>
        <w:t xml:space="preserve">    </w:t>
      </w:r>
      <w:r w:rsidR="006C3F87">
        <w:rPr>
          <w:rFonts w:asciiTheme="majorBidi" w:hAnsiTheme="majorBidi" w:cstheme="majorBidi"/>
        </w:rPr>
        <w:t>software</w:t>
      </w:r>
      <w:r w:rsidR="00C21A45">
        <w:rPr>
          <w:rFonts w:asciiTheme="majorBidi" w:hAnsiTheme="majorBidi" w:cstheme="majorBidi"/>
        </w:rPr>
        <w:t>.</w:t>
      </w:r>
      <w:r w:rsidR="00F126DC">
        <w:rPr>
          <w:rFonts w:asciiTheme="majorBidi" w:hAnsiTheme="majorBidi" w:cstheme="majorBidi"/>
        </w:rPr>
        <w:t xml:space="preserve">  </w:t>
      </w:r>
    </w:p>
    <w:p w:rsidR="009A278B" w:rsidRDefault="009A278B" w:rsidP="00C90274">
      <w:pPr>
        <w:ind w:left="-426"/>
        <w:rPr>
          <w:rFonts w:asciiTheme="majorBidi" w:eastAsia="GulimChe" w:hAnsiTheme="majorBidi" w:cstheme="majorBidi"/>
          <w:b/>
          <w:bCs/>
          <w:u w:val="single"/>
        </w:rPr>
      </w:pPr>
      <w:r>
        <w:rPr>
          <w:rFonts w:asciiTheme="majorBidi" w:eastAsia="GulimChe" w:hAnsiTheme="majorBidi" w:cstheme="majorBidi"/>
          <w:b/>
          <w:bCs/>
          <w:u w:val="single"/>
        </w:rPr>
        <w:t>Education:</w:t>
      </w:r>
    </w:p>
    <w:p w:rsidR="009A278B" w:rsidRDefault="009A278B" w:rsidP="00C90274">
      <w:pPr>
        <w:ind w:left="2410" w:hanging="2552"/>
        <w:rPr>
          <w:rFonts w:asciiTheme="majorBidi" w:eastAsia="GulimChe" w:hAnsiTheme="majorBidi" w:cstheme="majorBidi"/>
        </w:rPr>
      </w:pPr>
      <w:r>
        <w:rPr>
          <w:rFonts w:asciiTheme="majorBidi" w:eastAsia="GulimChe" w:hAnsiTheme="majorBidi" w:cstheme="majorBidi"/>
        </w:rPr>
        <w:t xml:space="preserve">-Sept 2013/ June 2014         </w:t>
      </w:r>
      <w:r w:rsidR="008E5030">
        <w:rPr>
          <w:rFonts w:asciiTheme="majorBidi" w:eastAsia="GulimChe" w:hAnsiTheme="majorBidi" w:cstheme="majorBidi"/>
        </w:rPr>
        <w:t xml:space="preserve"> </w:t>
      </w:r>
      <w:r>
        <w:rPr>
          <w:rFonts w:asciiTheme="majorBidi" w:eastAsia="GulimChe" w:hAnsiTheme="majorBidi" w:cstheme="majorBidi"/>
        </w:rPr>
        <w:t xml:space="preserve">Currently in second year in information technologies in the Higher Institute of Technological Studies of Charguia.  </w:t>
      </w:r>
    </w:p>
    <w:p w:rsidR="00F126DC" w:rsidRPr="00F126DC" w:rsidRDefault="009A278B" w:rsidP="00F126DC">
      <w:pPr>
        <w:pStyle w:val="Sansinterligne"/>
        <w:rPr>
          <w:b/>
          <w:bCs/>
          <w:u w:val="single"/>
        </w:rPr>
      </w:pPr>
      <w:r w:rsidRPr="00F126DC">
        <w:rPr>
          <w:b/>
          <w:bCs/>
        </w:rPr>
        <w:tab/>
      </w:r>
      <w:r w:rsidRPr="00F126DC">
        <w:rPr>
          <w:b/>
          <w:bCs/>
        </w:rPr>
        <w:tab/>
      </w:r>
      <w:r w:rsidRPr="00F126DC">
        <w:rPr>
          <w:b/>
          <w:bCs/>
        </w:rPr>
        <w:tab/>
        <w:t xml:space="preserve">     </w:t>
      </w:r>
      <w:r w:rsidRPr="00F126DC">
        <w:rPr>
          <w:b/>
          <w:bCs/>
          <w:u w:val="single"/>
        </w:rPr>
        <w:t>The courses include the following:</w:t>
      </w:r>
    </w:p>
    <w:p w:rsidR="009A278B" w:rsidRDefault="00F126DC" w:rsidP="000659D2">
      <w:pPr>
        <w:pStyle w:val="Sansinterligne"/>
        <w:ind w:left="2379"/>
      </w:pPr>
      <w:r w:rsidRPr="00F126DC">
        <w:t>Object-oriented programming</w:t>
      </w:r>
      <w:r>
        <w:t xml:space="preserve">, </w:t>
      </w:r>
      <w:r w:rsidR="000659D2">
        <w:t>L</w:t>
      </w:r>
      <w:r w:rsidRPr="00F126DC">
        <w:t>ocal networks</w:t>
      </w:r>
      <w:r>
        <w:t xml:space="preserve">, </w:t>
      </w:r>
      <w:r w:rsidRPr="00F126DC">
        <w:t>Operating systems</w:t>
      </w:r>
      <w:r>
        <w:t>,                                                                                                                             O</w:t>
      </w:r>
      <w:r w:rsidRPr="00F126DC">
        <w:t>perational research</w:t>
      </w:r>
      <w:r>
        <w:t xml:space="preserve">, </w:t>
      </w:r>
      <w:r w:rsidR="000659D2">
        <w:t>D</w:t>
      </w:r>
      <w:r w:rsidRPr="00F126DC">
        <w:t>atabases</w:t>
      </w:r>
      <w:r>
        <w:t xml:space="preserve">, </w:t>
      </w:r>
      <w:r w:rsidR="000659D2">
        <w:t>T</w:t>
      </w:r>
      <w:r w:rsidRPr="00F126DC">
        <w:t>echnical English</w:t>
      </w:r>
      <w:r>
        <w:t>…</w:t>
      </w:r>
    </w:p>
    <w:p w:rsidR="00F126DC" w:rsidRPr="00F126DC" w:rsidRDefault="00F126DC" w:rsidP="00F126DC">
      <w:pPr>
        <w:pStyle w:val="Sansinterligne"/>
      </w:pPr>
    </w:p>
    <w:p w:rsidR="009A278B" w:rsidRDefault="009A278B" w:rsidP="000659D2">
      <w:pPr>
        <w:pStyle w:val="Sansinterligne"/>
        <w:ind w:hanging="14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-2008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</w:t>
      </w:r>
      <w:r w:rsidR="000659D2"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>achelor degree in Technical Sciences</w:t>
      </w:r>
    </w:p>
    <w:p w:rsidR="009A278B" w:rsidRDefault="009A278B" w:rsidP="000659D2">
      <w:pPr>
        <w:pStyle w:val="Sansinterligne"/>
        <w:ind w:left="241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Main subjects: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</w:rPr>
        <w:t xml:space="preserve">Technology, </w:t>
      </w:r>
      <w:r w:rsidR="000659D2">
        <w:rPr>
          <w:rFonts w:asciiTheme="majorBidi" w:hAnsiTheme="majorBidi" w:cstheme="majorBidi"/>
        </w:rPr>
        <w:t>M</w:t>
      </w:r>
      <w:r>
        <w:rPr>
          <w:rFonts w:asciiTheme="majorBidi" w:hAnsiTheme="majorBidi" w:cstheme="majorBidi"/>
        </w:rPr>
        <w:t>ath, Physical sciences, English, IT, French, Arabic.</w:t>
      </w:r>
    </w:p>
    <w:p w:rsidR="009A278B" w:rsidRDefault="009A278B" w:rsidP="009A278B">
      <w:pPr>
        <w:pStyle w:val="Sansinterligne"/>
        <w:rPr>
          <w:rFonts w:asciiTheme="majorBidi" w:eastAsia="GulimChe" w:hAnsiTheme="majorBidi" w:cstheme="majorBidi"/>
          <w:b/>
          <w:bCs/>
          <w:u w:val="single"/>
        </w:rPr>
      </w:pPr>
    </w:p>
    <w:p w:rsidR="009A278B" w:rsidRDefault="009A278B" w:rsidP="00C90274">
      <w:pPr>
        <w:pStyle w:val="Sansinterligne"/>
        <w:ind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u w:val="single"/>
        </w:rPr>
        <w:t>Languages: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</w:t>
      </w:r>
      <w:r w:rsidR="00C90274">
        <w:rPr>
          <w:rFonts w:asciiTheme="majorBidi" w:hAnsiTheme="majorBidi" w:cstheme="majorBidi"/>
        </w:rPr>
        <w:t xml:space="preserve">             </w:t>
      </w:r>
      <w:r>
        <w:rPr>
          <w:rFonts w:asciiTheme="majorBidi" w:hAnsiTheme="majorBidi" w:cstheme="majorBidi"/>
        </w:rPr>
        <w:t xml:space="preserve">Arabic: Mother tongue                                                                                                                                                                    </w:t>
      </w:r>
    </w:p>
    <w:p w:rsidR="009A278B" w:rsidRDefault="009A278B" w:rsidP="000659D2">
      <w:pPr>
        <w:pStyle w:val="Sansinterlign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French: </w:t>
      </w:r>
      <w:r w:rsidR="000659D2"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 xml:space="preserve">ilingual </w:t>
      </w:r>
    </w:p>
    <w:p w:rsidR="009A278B" w:rsidRDefault="009A278B" w:rsidP="009A278B">
      <w:pPr>
        <w:pStyle w:val="Sansinterligne"/>
        <w:ind w:left="212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English: Proficient</w:t>
      </w:r>
    </w:p>
    <w:p w:rsidR="009A278B" w:rsidRDefault="009A278B" w:rsidP="009A278B">
      <w:pPr>
        <w:pStyle w:val="Sansinterligne"/>
        <w:ind w:left="2124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9A278B" w:rsidRDefault="009A278B" w:rsidP="000659D2">
      <w:pPr>
        <w:pStyle w:val="Sansinterligne"/>
        <w:ind w:left="2400" w:hanging="2826"/>
        <w:rPr>
          <w:rFonts w:asciiTheme="majorBidi" w:hAnsiTheme="majorBidi"/>
          <w:lang w:val="en"/>
        </w:rPr>
      </w:pPr>
      <w:r>
        <w:rPr>
          <w:rFonts w:asciiTheme="majorBidi" w:hAnsiTheme="majorBidi" w:cstheme="majorBidi"/>
          <w:b/>
          <w:bCs/>
          <w:u w:val="single"/>
        </w:rPr>
        <w:t>Interests:</w:t>
      </w:r>
      <w:r>
        <w:rPr>
          <w:rFonts w:asciiTheme="majorBidi" w:hAnsiTheme="majorBidi" w:cstheme="majorBidi"/>
        </w:rPr>
        <w:tab/>
        <w:t xml:space="preserve">Sports: </w:t>
      </w:r>
      <w:r w:rsidR="000659D2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wimming (6 years with Le </w:t>
      </w:r>
      <w:r>
        <w:rPr>
          <w:rFonts w:asciiTheme="majorBidi" w:hAnsiTheme="majorBidi"/>
          <w:lang w:val="en"/>
        </w:rPr>
        <w:t>Club Africain team), Football, Muay        Thai…</w:t>
      </w:r>
    </w:p>
    <w:p w:rsidR="009A278B" w:rsidRDefault="009A278B" w:rsidP="000659D2">
      <w:pPr>
        <w:pStyle w:val="Sansinterligne"/>
        <w:rPr>
          <w:rFonts w:asciiTheme="majorBidi" w:hAnsiTheme="majorBidi"/>
          <w:lang w:val="en"/>
        </w:rPr>
      </w:pPr>
      <w:r>
        <w:rPr>
          <w:rFonts w:asciiTheme="majorBidi" w:hAnsiTheme="majorBidi"/>
          <w:lang w:val="en"/>
        </w:rPr>
        <w:tab/>
      </w:r>
      <w:r>
        <w:rPr>
          <w:rFonts w:asciiTheme="majorBidi" w:hAnsiTheme="majorBidi"/>
          <w:lang w:val="en"/>
        </w:rPr>
        <w:tab/>
      </w:r>
      <w:r>
        <w:rPr>
          <w:rFonts w:asciiTheme="majorBidi" w:hAnsiTheme="majorBidi"/>
          <w:lang w:val="en"/>
        </w:rPr>
        <w:tab/>
        <w:t xml:space="preserve">     Other interests: </w:t>
      </w:r>
      <w:r w:rsidR="000659D2">
        <w:rPr>
          <w:rFonts w:asciiTheme="majorBidi" w:hAnsiTheme="majorBidi"/>
          <w:lang w:val="en"/>
        </w:rPr>
        <w:t>L</w:t>
      </w:r>
      <w:r>
        <w:rPr>
          <w:rFonts w:asciiTheme="majorBidi" w:hAnsiTheme="majorBidi"/>
          <w:lang w:val="en"/>
        </w:rPr>
        <w:t xml:space="preserve">iterature, </w:t>
      </w:r>
      <w:r w:rsidR="000659D2">
        <w:rPr>
          <w:rFonts w:asciiTheme="majorBidi" w:hAnsiTheme="majorBidi"/>
          <w:lang w:val="en"/>
        </w:rPr>
        <w:t>V</w:t>
      </w:r>
      <w:r>
        <w:rPr>
          <w:rFonts w:asciiTheme="majorBidi" w:hAnsiTheme="majorBidi"/>
          <w:lang w:val="en"/>
        </w:rPr>
        <w:t xml:space="preserve">ideo games, </w:t>
      </w:r>
      <w:r w:rsidR="000659D2">
        <w:rPr>
          <w:rFonts w:asciiTheme="majorBidi" w:hAnsiTheme="majorBidi"/>
          <w:lang w:val="en"/>
        </w:rPr>
        <w:t>I</w:t>
      </w:r>
      <w:r>
        <w:rPr>
          <w:rFonts w:asciiTheme="majorBidi" w:hAnsiTheme="majorBidi"/>
          <w:lang w:val="en"/>
        </w:rPr>
        <w:t>nternet…</w:t>
      </w:r>
    </w:p>
    <w:p w:rsidR="009A278B" w:rsidRDefault="009A278B" w:rsidP="009A278B">
      <w:pPr>
        <w:pStyle w:val="Sansinterligne"/>
        <w:rPr>
          <w:rFonts w:asciiTheme="majorBidi" w:hAnsiTheme="majorBidi" w:cstheme="majorBidi"/>
          <w:lang w:val="en"/>
        </w:rPr>
      </w:pPr>
    </w:p>
    <w:p w:rsidR="009A278B" w:rsidRDefault="009A278B" w:rsidP="00C90274">
      <w:pPr>
        <w:pStyle w:val="Sansinterligne"/>
        <w:ind w:left="2400" w:hanging="28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u w:val="single"/>
        </w:rPr>
        <w:t>Skills:</w:t>
      </w:r>
      <w:r>
        <w:rPr>
          <w:rFonts w:asciiTheme="majorBidi" w:hAnsiTheme="majorBidi" w:cstheme="majorBidi"/>
        </w:rPr>
        <w:t xml:space="preserve">        </w:t>
      </w:r>
      <w:r>
        <w:rPr>
          <w:rFonts w:asciiTheme="majorBidi" w:hAnsiTheme="majorBidi" w:cstheme="majorBidi"/>
        </w:rPr>
        <w:tab/>
        <w:t>Windows: maintenance of computers (software and operating systems   setup…etc.)</w:t>
      </w:r>
    </w:p>
    <w:p w:rsidR="009A278B" w:rsidRDefault="009A278B" w:rsidP="009A278B">
      <w:pPr>
        <w:pStyle w:val="Sansinterligne"/>
        <w:ind w:left="2295" w:hanging="2295"/>
        <w:rPr>
          <w:rFonts w:asciiTheme="majorBidi" w:hAnsiTheme="majorBidi"/>
          <w:lang w:val="en"/>
        </w:rPr>
      </w:pPr>
    </w:p>
    <w:p w:rsidR="009A278B" w:rsidRPr="00D43458" w:rsidRDefault="00C21A45" w:rsidP="00D43458">
      <w:pPr>
        <w:pStyle w:val="Sansinterligne"/>
        <w:rPr>
          <w:rFonts w:asciiTheme="majorBidi" w:hAnsiTheme="majorBidi"/>
          <w:rtl/>
          <w:lang w:val="en" w:bidi="ar-TN"/>
        </w:rPr>
      </w:pPr>
      <w:r>
        <w:rPr>
          <w:rFonts w:asciiTheme="majorBidi" w:hAnsiTheme="majorBidi"/>
          <w:lang w:val="en"/>
        </w:rPr>
        <w:tab/>
      </w:r>
      <w:r w:rsidR="009A278B">
        <w:rPr>
          <w:rFonts w:asciiTheme="majorBidi" w:hAnsiTheme="majorBidi" w:cstheme="majorBidi"/>
        </w:rPr>
        <w:t xml:space="preserve">                                                                                                          </w:t>
      </w:r>
      <w:r w:rsidR="009A278B">
        <w:rPr>
          <w:rFonts w:asciiTheme="majorBidi" w:hAnsiTheme="majorBidi" w:cstheme="majorBidi"/>
        </w:rPr>
        <w:tab/>
        <w:t xml:space="preserve">                                                                                                                   </w:t>
      </w:r>
    </w:p>
    <w:p w:rsidR="009A278B" w:rsidRDefault="009A278B" w:rsidP="00D43458">
      <w:pPr>
        <w:spacing w:line="240" w:lineRule="auto"/>
        <w:ind w:left="-284" w:firstLine="14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                                                                                                                   </w:t>
      </w:r>
      <w:r>
        <w:rPr>
          <w:rFonts w:asciiTheme="majorBidi" w:hAnsiTheme="majorBidi" w:cstheme="majorBidi"/>
        </w:rPr>
        <w:tab/>
        <w:t xml:space="preserve">                                                                                          </w:t>
      </w:r>
      <w:r w:rsidR="00D43458">
        <w:rPr>
          <w:rFonts w:asciiTheme="majorBidi" w:hAnsiTheme="majorBidi" w:cstheme="majorBidi"/>
        </w:rPr>
        <w:t xml:space="preserve">               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</w:t>
      </w:r>
    </w:p>
    <w:sectPr w:rsidR="009A278B" w:rsidSect="00C21A45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8B"/>
    <w:rsid w:val="000466CA"/>
    <w:rsid w:val="000659D2"/>
    <w:rsid w:val="0016795E"/>
    <w:rsid w:val="00452056"/>
    <w:rsid w:val="006C3F87"/>
    <w:rsid w:val="00806456"/>
    <w:rsid w:val="00856962"/>
    <w:rsid w:val="008E5030"/>
    <w:rsid w:val="009A278B"/>
    <w:rsid w:val="00C21A45"/>
    <w:rsid w:val="00C82E1B"/>
    <w:rsid w:val="00C90274"/>
    <w:rsid w:val="00D378A5"/>
    <w:rsid w:val="00D43458"/>
    <w:rsid w:val="00F126DC"/>
    <w:rsid w:val="00F13115"/>
    <w:rsid w:val="00F2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8B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A278B"/>
    <w:pPr>
      <w:spacing w:after="0" w:line="240" w:lineRule="auto"/>
    </w:pPr>
    <w:rPr>
      <w:lang w:val="en-US"/>
    </w:rPr>
  </w:style>
  <w:style w:type="character" w:styleId="Lienhypertexte">
    <w:name w:val="Hyperlink"/>
    <w:basedOn w:val="Policepardfaut"/>
    <w:uiPriority w:val="99"/>
    <w:unhideWhenUsed/>
    <w:rsid w:val="00F13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8B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A278B"/>
    <w:pPr>
      <w:spacing w:after="0" w:line="240" w:lineRule="auto"/>
    </w:pPr>
    <w:rPr>
      <w:lang w:val="en-US"/>
    </w:rPr>
  </w:style>
  <w:style w:type="character" w:styleId="Lienhypertexte">
    <w:name w:val="Hyperlink"/>
    <w:basedOn w:val="Policepardfaut"/>
    <w:uiPriority w:val="99"/>
    <w:unhideWhenUsed/>
    <w:rsid w:val="00F13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enha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2014-03-05T14:02:00Z</cp:lastPrinted>
  <dcterms:created xsi:type="dcterms:W3CDTF">2014-03-17T15:06:00Z</dcterms:created>
  <dcterms:modified xsi:type="dcterms:W3CDTF">2014-03-17T15:06:00Z</dcterms:modified>
</cp:coreProperties>
</file>