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9" w:rsidRDefault="00296199">
      <w:pPr>
        <w:pStyle w:val="BodyText"/>
        <w:rPr>
          <w:sz w:val="20"/>
        </w:rPr>
      </w:pPr>
    </w:p>
    <w:p w:rsidR="00296199" w:rsidRDefault="00296199">
      <w:pPr>
        <w:pStyle w:val="BodyText"/>
        <w:rPr>
          <w:sz w:val="20"/>
        </w:rPr>
      </w:pPr>
    </w:p>
    <w:p w:rsidR="00296199" w:rsidRDefault="00296199">
      <w:pPr>
        <w:pStyle w:val="BodyText"/>
        <w:spacing w:before="7"/>
        <w:rPr>
          <w:sz w:val="21"/>
        </w:rPr>
      </w:pPr>
    </w:p>
    <w:p w:rsidR="00296199" w:rsidRDefault="00424922">
      <w:pPr>
        <w:spacing w:before="93"/>
        <w:ind w:left="220"/>
        <w:rPr>
          <w:rFonts w:ascii="Arial"/>
          <w:b/>
        </w:rPr>
      </w:pPr>
      <w:r>
        <w:rPr>
          <w:rFonts w:ascii="Arial"/>
          <w:sz w:val="20"/>
        </w:rPr>
        <w:t xml:space="preserve">Profile of </w:t>
      </w:r>
      <w:r>
        <w:rPr>
          <w:rFonts w:ascii="Arial"/>
          <w:b/>
        </w:rPr>
        <w:t>Prasad A Nagpur</w:t>
      </w:r>
    </w:p>
    <w:p w:rsidR="00296199" w:rsidRDefault="00424922">
      <w:pPr>
        <w:pStyle w:val="BodyText"/>
        <w:ind w:left="32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7" style="width:383.25pt;height:92.55pt;mso-position-horizontal-relative:char;mso-position-vertical-relative:line" coordsize="7665,1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181;top:9;width:1363;height:1649">
              <v:imagedata r:id="rId5" o:title=""/>
            </v:shape>
            <v:shape id="_x0000_s1028" style="position:absolute;width:7665;height:1851" coordsize="7665,1851" o:spt="100" adj="0,,0" path="m7655,l5528,r-9,l5519,,10,,,,,10r10,l5519,10r,l5528,10r2127,l7655,xm7655,1841r-2136,l5514,1841r-10,l10,1841r,-183l10,1294r,-300l10,646,10,10,,10,,646,,994r,300l,1658r,192l10,1850r5494,l5514,1850r5,l7655,1850r,-9xm7665,10r-10,l7655,646r,348l7655,1294r,364l7655,1850r10,l7665,1658r,-364l7665,994r,-348l7665,10xm7665,r-10,l7655,10r10,l766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96199" w:rsidRDefault="00424922">
      <w:pPr>
        <w:pStyle w:val="Heading1"/>
        <w:spacing w:line="241" w:lineRule="exact"/>
      </w:pPr>
      <w:r>
        <w:t>Professional Summary:</w:t>
      </w:r>
    </w:p>
    <w:p w:rsidR="00296199" w:rsidRDefault="00424922">
      <w:pPr>
        <w:spacing w:line="230" w:lineRule="exact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Recent 5 Years’ as a Freelancer in</w:t>
      </w:r>
    </w:p>
    <w:p w:rsidR="00296199" w:rsidRDefault="00424922">
      <w:pPr>
        <w:spacing w:before="1"/>
        <w:ind w:left="220" w:right="88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Translations/ Transcriptions/ Transliterations/ Interpretation/ Sub Titling / Language Training</w:t>
      </w:r>
    </w:p>
    <w:p w:rsidR="00296199" w:rsidRDefault="00296199">
      <w:pPr>
        <w:pStyle w:val="BodyText"/>
        <w:spacing w:before="10"/>
        <w:rPr>
          <w:rFonts w:ascii="Arial"/>
          <w:b/>
          <w:sz w:val="19"/>
        </w:rPr>
      </w:pPr>
    </w:p>
    <w:p w:rsidR="00296199" w:rsidRDefault="00424922">
      <w:pPr>
        <w:ind w:left="220"/>
        <w:rPr>
          <w:rFonts w:ascii="Arial"/>
          <w:b/>
          <w:sz w:val="20"/>
        </w:rPr>
      </w:pPr>
      <w:proofErr w:type="gramStart"/>
      <w:r>
        <w:rPr>
          <w:rFonts w:ascii="Arial"/>
          <w:b/>
          <w:sz w:val="20"/>
        </w:rPr>
        <w:t>among</w:t>
      </w:r>
      <w:proofErr w:type="gramEnd"/>
    </w:p>
    <w:p w:rsidR="00296199" w:rsidRDefault="00296199">
      <w:pPr>
        <w:pStyle w:val="BodyText"/>
        <w:spacing w:before="1"/>
        <w:rPr>
          <w:rFonts w:ascii="Arial"/>
          <w:b/>
          <w:sz w:val="20"/>
        </w:rPr>
      </w:pPr>
    </w:p>
    <w:p w:rsidR="00296199" w:rsidRDefault="00424922">
      <w:pPr>
        <w:tabs>
          <w:tab w:val="left" w:pos="1163"/>
        </w:tabs>
        <w:ind w:left="220" w:right="66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ENGLISH &lt; &gt; TELUGU TAMIL</w:t>
      </w:r>
      <w:r>
        <w:rPr>
          <w:rFonts w:ascii="Arial"/>
          <w:b/>
          <w:sz w:val="20"/>
        </w:rPr>
        <w:tab/>
        <w:t xml:space="preserve">&lt; &gt; </w:t>
      </w:r>
      <w:r>
        <w:rPr>
          <w:rFonts w:ascii="Arial"/>
          <w:b/>
          <w:spacing w:val="-3"/>
          <w:sz w:val="20"/>
        </w:rPr>
        <w:t xml:space="preserve">ENGLISH </w:t>
      </w:r>
      <w:r>
        <w:rPr>
          <w:rFonts w:ascii="Arial"/>
          <w:b/>
          <w:sz w:val="20"/>
        </w:rPr>
        <w:t>TELUGU &lt; &gt;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TAMIL</w:t>
      </w:r>
    </w:p>
    <w:p w:rsidR="00296199" w:rsidRDefault="00424922">
      <w:pPr>
        <w:tabs>
          <w:tab w:val="left" w:pos="1317"/>
        </w:tabs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HINDI</w:t>
      </w:r>
      <w:r>
        <w:rPr>
          <w:rFonts w:ascii="Arial"/>
          <w:b/>
          <w:sz w:val="20"/>
        </w:rPr>
        <w:tab/>
        <w:t>&gt; TELUGU; TAMIL &amp; ENGLISH</w:t>
      </w:r>
    </w:p>
    <w:p w:rsidR="00296199" w:rsidRDefault="00424922">
      <w:pPr>
        <w:pStyle w:val="BodyText"/>
        <w:spacing w:before="6"/>
        <w:rPr>
          <w:rFonts w:ascii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4pt;margin-top:11.7pt;width:443.4pt;height:73.95pt;z-index:-15728128;mso-wrap-distance-left:0;mso-wrap-distance-right:0;mso-position-horizontal-relative:page" filled="f" strokeweight=".48pt">
            <v:textbox inset="0,0,0,0">
              <w:txbxContent>
                <w:p w:rsidR="00296199" w:rsidRDefault="00424922">
                  <w:pPr>
                    <w:spacing w:before="19" w:line="242" w:lineRule="auto"/>
                    <w:ind w:left="10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 xml:space="preserve">Prior to this, with Infrastructure projects PAN INDIA for 3 Decades with well-known MNCs viz., </w:t>
                  </w:r>
                  <w:r>
                    <w:rPr>
                      <w:rFonts w:ascii="Arial"/>
                      <w:b/>
                    </w:rPr>
                    <w:t>L&amp;T ECC; SIMPLEX; AFCONS; GAMMON; ITD SKANSKA; IVRCL; BILLIMORIA; HYATT; IL&amp;FS &amp; OBEROI;</w:t>
                  </w:r>
                </w:p>
                <w:p w:rsidR="00296199" w:rsidRDefault="00296199">
                  <w:pPr>
                    <w:pStyle w:val="BodyText"/>
                    <w:spacing w:before="5"/>
                    <w:rPr>
                      <w:rFonts w:ascii="Arial"/>
                      <w:b/>
                      <w:sz w:val="19"/>
                    </w:rPr>
                  </w:pPr>
                </w:p>
                <w:p w:rsidR="00296199" w:rsidRDefault="00424922">
                  <w:pPr>
                    <w:ind w:left="108" w:right="439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Key Skills: Procurement/ Inventory/ Stock Audits/ Tendering/ MS Office / Pay Roll / ERP Interests: Teaching / Training / Languages / Translations / Digital Media/ Education:</w:t>
                  </w:r>
                </w:p>
              </w:txbxContent>
            </v:textbox>
            <w10:wrap type="topAndBottom" anchorx="page"/>
          </v:shape>
        </w:pict>
      </w:r>
    </w:p>
    <w:p w:rsidR="00296199" w:rsidRDefault="00296199">
      <w:pPr>
        <w:pStyle w:val="BodyText"/>
        <w:spacing w:before="6"/>
        <w:rPr>
          <w:rFonts w:ascii="Arial"/>
          <w:b/>
          <w:sz w:val="13"/>
        </w:rPr>
      </w:pPr>
    </w:p>
    <w:p w:rsidR="00296199" w:rsidRDefault="00424922">
      <w:pPr>
        <w:pStyle w:val="Heading1"/>
        <w:spacing w:before="90"/>
        <w:rPr>
          <w:rFonts w:ascii="Times New Roman"/>
        </w:rPr>
      </w:pPr>
      <w:r>
        <w:rPr>
          <w:rFonts w:ascii="Times New Roman"/>
        </w:rPr>
        <w:t>Education:</w:t>
      </w:r>
    </w:p>
    <w:tbl>
      <w:tblPr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60"/>
        <w:gridCol w:w="3181"/>
        <w:gridCol w:w="3332"/>
        <w:gridCol w:w="810"/>
      </w:tblGrid>
      <w:tr w:rsidR="00296199">
        <w:trPr>
          <w:trHeight w:val="280"/>
        </w:trPr>
        <w:tc>
          <w:tcPr>
            <w:tcW w:w="963" w:type="dxa"/>
            <w:tcBorders>
              <w:left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18" w:lineRule="exact"/>
              <w:ind w:left="2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</w:t>
            </w:r>
          </w:p>
        </w:tc>
        <w:tc>
          <w:tcPr>
            <w:tcW w:w="3341" w:type="dxa"/>
            <w:gridSpan w:val="2"/>
          </w:tcPr>
          <w:p w:rsidR="00296199" w:rsidRDefault="00424922">
            <w:pPr>
              <w:pStyle w:val="TableParagraph"/>
              <w:spacing w:before="41" w:line="218" w:lineRule="exact"/>
              <w:ind w:left="1071" w:right="10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Specialization</w:t>
            </w:r>
          </w:p>
        </w:tc>
        <w:tc>
          <w:tcPr>
            <w:tcW w:w="3332" w:type="dxa"/>
          </w:tcPr>
          <w:p w:rsidR="00296199" w:rsidRDefault="00424922">
            <w:pPr>
              <w:pStyle w:val="TableParagraph"/>
              <w:spacing w:before="41" w:line="218" w:lineRule="exact"/>
              <w:ind w:left="1348" w:right="13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Source</w:t>
            </w:r>
          </w:p>
        </w:tc>
        <w:tc>
          <w:tcPr>
            <w:tcW w:w="810" w:type="dxa"/>
          </w:tcPr>
          <w:p w:rsidR="00296199" w:rsidRDefault="00424922">
            <w:pPr>
              <w:pStyle w:val="TableParagraph"/>
              <w:spacing w:before="41" w:line="218" w:lineRule="exact"/>
              <w:ind w:left="2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Year</w:t>
            </w:r>
          </w:p>
        </w:tc>
      </w:tr>
      <w:tr w:rsidR="00296199">
        <w:trPr>
          <w:trHeight w:val="279"/>
        </w:trPr>
        <w:tc>
          <w:tcPr>
            <w:tcW w:w="963" w:type="dxa"/>
            <w:tcBorders>
              <w:left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18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 B A</w:t>
            </w:r>
          </w:p>
        </w:tc>
        <w:tc>
          <w:tcPr>
            <w:tcW w:w="3341" w:type="dxa"/>
            <w:gridSpan w:val="2"/>
          </w:tcPr>
          <w:p w:rsidR="00296199" w:rsidRDefault="00424922">
            <w:pPr>
              <w:pStyle w:val="TableParagraph"/>
              <w:spacing w:before="41" w:line="218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Project Management</w:t>
            </w:r>
          </w:p>
        </w:tc>
        <w:tc>
          <w:tcPr>
            <w:tcW w:w="3332" w:type="dxa"/>
          </w:tcPr>
          <w:p w:rsidR="00296199" w:rsidRDefault="00424922">
            <w:pPr>
              <w:pStyle w:val="TableParagraph"/>
              <w:spacing w:before="41" w:line="218" w:lineRule="exact"/>
              <w:ind w:left="2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Alagappa</w:t>
            </w:r>
            <w:proofErr w:type="spellEnd"/>
            <w:r>
              <w:rPr>
                <w:b/>
                <w:w w:val="105"/>
                <w:sz w:val="19"/>
              </w:rPr>
              <w:t xml:space="preserve"> University</w:t>
            </w:r>
          </w:p>
        </w:tc>
        <w:tc>
          <w:tcPr>
            <w:tcW w:w="810" w:type="dxa"/>
          </w:tcPr>
          <w:p w:rsidR="00296199" w:rsidRDefault="00424922">
            <w:pPr>
              <w:pStyle w:val="TableParagraph"/>
              <w:spacing w:before="41" w:line="218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2009</w:t>
            </w:r>
          </w:p>
        </w:tc>
      </w:tr>
      <w:tr w:rsidR="00296199">
        <w:trPr>
          <w:trHeight w:val="282"/>
        </w:trPr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PG Dip</w:t>
            </w:r>
          </w:p>
        </w:tc>
        <w:tc>
          <w:tcPr>
            <w:tcW w:w="3341" w:type="dxa"/>
            <w:gridSpan w:val="2"/>
            <w:tcBorders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Materials Management</w:t>
            </w:r>
          </w:p>
        </w:tc>
        <w:tc>
          <w:tcPr>
            <w:tcW w:w="3332" w:type="dxa"/>
            <w:tcBorders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ind w:left="2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Annamalai</w:t>
            </w:r>
            <w:proofErr w:type="spellEnd"/>
            <w:r>
              <w:rPr>
                <w:b/>
                <w:w w:val="105"/>
                <w:sz w:val="19"/>
              </w:rPr>
              <w:t xml:space="preserve"> University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1995</w:t>
            </w:r>
          </w:p>
        </w:tc>
      </w:tr>
      <w:tr w:rsidR="00296199">
        <w:trPr>
          <w:trHeight w:val="282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18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PG Dip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18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English Language Teaching</w:t>
            </w:r>
          </w:p>
        </w:tc>
        <w:tc>
          <w:tcPr>
            <w:tcW w:w="3332" w:type="dxa"/>
            <w:tcBorders>
              <w:top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18" w:lineRule="exact"/>
              <w:ind w:left="2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Annamalai</w:t>
            </w:r>
            <w:proofErr w:type="spellEnd"/>
            <w:r>
              <w:rPr>
                <w:b/>
                <w:w w:val="105"/>
                <w:sz w:val="19"/>
              </w:rPr>
              <w:t xml:space="preserve"> 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18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2007</w:t>
            </w:r>
          </w:p>
        </w:tc>
      </w:tr>
      <w:tr w:rsidR="00296199">
        <w:trPr>
          <w:trHeight w:val="282"/>
        </w:trPr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PG Dip</w:t>
            </w:r>
          </w:p>
        </w:tc>
        <w:tc>
          <w:tcPr>
            <w:tcW w:w="3341" w:type="dxa"/>
            <w:gridSpan w:val="2"/>
            <w:tcBorders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Advertising</w:t>
            </w:r>
          </w:p>
        </w:tc>
        <w:tc>
          <w:tcPr>
            <w:tcW w:w="3332" w:type="dxa"/>
            <w:tcBorders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ind w:left="2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Annamalai</w:t>
            </w:r>
            <w:proofErr w:type="spellEnd"/>
            <w:r>
              <w:rPr>
                <w:b/>
                <w:w w:val="105"/>
                <w:sz w:val="19"/>
              </w:rPr>
              <w:t xml:space="preserve"> University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1" w:line="221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1993</w:t>
            </w:r>
          </w:p>
        </w:tc>
      </w:tr>
      <w:tr w:rsidR="00296199">
        <w:trPr>
          <w:trHeight w:val="284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 A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Political Science, Public Admin</w:t>
            </w:r>
          </w:p>
        </w:tc>
        <w:tc>
          <w:tcPr>
            <w:tcW w:w="3332" w:type="dxa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ind w:left="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Osmania University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1984</w:t>
            </w:r>
          </w:p>
        </w:tc>
      </w:tr>
      <w:tr w:rsidR="00296199">
        <w:trPr>
          <w:trHeight w:val="28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Diploma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Computer Program</w:t>
            </w:r>
          </w:p>
        </w:tc>
        <w:tc>
          <w:tcPr>
            <w:tcW w:w="3332" w:type="dxa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ind w:left="24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Thyagaraja</w:t>
            </w:r>
            <w:proofErr w:type="spellEnd"/>
            <w:r>
              <w:rPr>
                <w:b/>
                <w:w w:val="105"/>
                <w:sz w:val="19"/>
              </w:rPr>
              <w:t xml:space="preserve"> College of </w:t>
            </w:r>
            <w:proofErr w:type="spellStart"/>
            <w:r>
              <w:rPr>
                <w:b/>
                <w:w w:val="105"/>
                <w:sz w:val="19"/>
              </w:rPr>
              <w:t>Engg</w:t>
            </w:r>
            <w:proofErr w:type="spellEnd"/>
            <w:r>
              <w:rPr>
                <w:b/>
                <w:w w:val="105"/>
                <w:sz w:val="19"/>
              </w:rPr>
              <w:t>, MDU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4" w:line="221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1992</w:t>
            </w:r>
          </w:p>
        </w:tc>
      </w:tr>
      <w:tr w:rsidR="00296199">
        <w:trPr>
          <w:trHeight w:val="284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3" w:line="221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Diploma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3" w:line="22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Industrial Relations/ Labor Welfare</w:t>
            </w:r>
          </w:p>
        </w:tc>
        <w:tc>
          <w:tcPr>
            <w:tcW w:w="3332" w:type="dxa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3" w:line="221" w:lineRule="exact"/>
              <w:ind w:left="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NIHRD, Chennai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 w:rsidR="00296199" w:rsidRDefault="00424922">
            <w:pPr>
              <w:pStyle w:val="TableParagraph"/>
              <w:spacing w:before="43" w:line="221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1993</w:t>
            </w:r>
          </w:p>
        </w:tc>
      </w:tr>
      <w:tr w:rsidR="00296199">
        <w:trPr>
          <w:trHeight w:val="277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296199" w:rsidRDefault="00424922">
            <w:pPr>
              <w:pStyle w:val="TableParagraph"/>
              <w:spacing w:before="44" w:line="213" w:lineRule="exact"/>
              <w:ind w:left="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Diploma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296199" w:rsidRDefault="00424922">
            <w:pPr>
              <w:pStyle w:val="TableParagraph"/>
              <w:spacing w:before="44" w:line="213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Film Appreciation and Journalism</w:t>
            </w:r>
          </w:p>
        </w:tc>
        <w:tc>
          <w:tcPr>
            <w:tcW w:w="3332" w:type="dxa"/>
            <w:tcBorders>
              <w:top w:val="single" w:sz="6" w:space="0" w:color="000000"/>
              <w:bottom w:val="single" w:sz="12" w:space="0" w:color="000000"/>
            </w:tcBorders>
          </w:tcPr>
          <w:p w:rsidR="00296199" w:rsidRDefault="00424922">
            <w:pPr>
              <w:pStyle w:val="TableParagraph"/>
              <w:spacing w:before="44" w:line="213" w:lineRule="exact"/>
              <w:ind w:left="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Madurai </w:t>
            </w:r>
            <w:proofErr w:type="spellStart"/>
            <w:r>
              <w:rPr>
                <w:b/>
                <w:w w:val="105"/>
                <w:sz w:val="19"/>
              </w:rPr>
              <w:t>Kamaraj</w:t>
            </w:r>
            <w:proofErr w:type="spellEnd"/>
            <w:r>
              <w:rPr>
                <w:b/>
                <w:w w:val="105"/>
                <w:sz w:val="19"/>
              </w:rPr>
              <w:t xml:space="preserve"> University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</w:tcPr>
          <w:p w:rsidR="00296199" w:rsidRDefault="00424922">
            <w:pPr>
              <w:pStyle w:val="TableParagraph"/>
              <w:spacing w:before="44" w:line="213" w:lineRule="exact"/>
              <w:ind w:left="0" w:right="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1993</w:t>
            </w:r>
          </w:p>
        </w:tc>
      </w:tr>
      <w:tr w:rsidR="00296199">
        <w:trPr>
          <w:trHeight w:val="302"/>
        </w:trPr>
        <w:tc>
          <w:tcPr>
            <w:tcW w:w="11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Certificate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Participation -E Com </w:t>
            </w:r>
            <w:proofErr w:type="spellStart"/>
            <w:r>
              <w:rPr>
                <w:rFonts w:ascii="Times New Roman"/>
                <w:b/>
                <w:sz w:val="20"/>
              </w:rPr>
              <w:t>Specln</w:t>
            </w:r>
            <w:proofErr w:type="spellEnd"/>
          </w:p>
        </w:tc>
        <w:tc>
          <w:tcPr>
            <w:tcW w:w="3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1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Amazon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3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2015</w:t>
            </w:r>
          </w:p>
        </w:tc>
      </w:tr>
      <w:tr w:rsidR="00296199">
        <w:trPr>
          <w:trHeight w:val="299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Translation studies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Times of India Group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3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2014</w:t>
            </w:r>
          </w:p>
        </w:tc>
      </w:tr>
      <w:tr w:rsidR="00296199">
        <w:trPr>
          <w:trHeight w:val="299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Editing/ Review (Films &amp; Books)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Times of India Group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3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2014</w:t>
            </w:r>
          </w:p>
        </w:tc>
      </w:tr>
      <w:tr w:rsidR="00296199">
        <w:trPr>
          <w:trHeight w:val="299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First - Aid Practice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St. Johns </w:t>
            </w:r>
            <w:proofErr w:type="spellStart"/>
            <w:r>
              <w:rPr>
                <w:rFonts w:ascii="Times New Roman"/>
                <w:b/>
                <w:sz w:val="20"/>
              </w:rPr>
              <w:t>Amb</w:t>
            </w:r>
            <w:proofErr w:type="spellEnd"/>
            <w:r>
              <w:rPr>
                <w:rFonts w:ascii="Times New Roman"/>
                <w:b/>
                <w:sz w:val="20"/>
              </w:rPr>
              <w:t>. Assn. Mumbai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3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2000</w:t>
            </w:r>
          </w:p>
        </w:tc>
      </w:tr>
      <w:tr w:rsidR="00296199">
        <w:trPr>
          <w:trHeight w:val="301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Safety at Heights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1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Skanska - ITD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2" w:line="210" w:lineRule="exact"/>
              <w:ind w:left="3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2002</w:t>
            </w:r>
          </w:p>
        </w:tc>
      </w:tr>
      <w:tr w:rsidR="00296199">
        <w:trPr>
          <w:trHeight w:val="299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Content Writing Skills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1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B-Cube, Hyderabad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99" w:rsidRDefault="00424922">
            <w:pPr>
              <w:pStyle w:val="TableParagraph"/>
              <w:spacing w:before="70" w:line="210" w:lineRule="exact"/>
              <w:ind w:left="3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2015</w:t>
            </w:r>
          </w:p>
        </w:tc>
      </w:tr>
    </w:tbl>
    <w:p w:rsidR="00296199" w:rsidRDefault="00296199">
      <w:pPr>
        <w:spacing w:line="210" w:lineRule="exact"/>
        <w:rPr>
          <w:rFonts w:ascii="Times New Roman"/>
          <w:sz w:val="20"/>
        </w:rPr>
        <w:sectPr w:rsidR="00296199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:rsidR="00296199" w:rsidRDefault="00296199">
      <w:pPr>
        <w:pStyle w:val="BodyText"/>
        <w:rPr>
          <w:b/>
          <w:sz w:val="20"/>
        </w:rPr>
      </w:pPr>
    </w:p>
    <w:p w:rsidR="00296199" w:rsidRDefault="00296199">
      <w:pPr>
        <w:pStyle w:val="BodyText"/>
        <w:rPr>
          <w:b/>
          <w:sz w:val="20"/>
        </w:rPr>
      </w:pPr>
    </w:p>
    <w:p w:rsidR="00296199" w:rsidRDefault="00296199">
      <w:pPr>
        <w:pStyle w:val="BodyText"/>
        <w:spacing w:before="8"/>
        <w:rPr>
          <w:b/>
          <w:sz w:val="28"/>
        </w:rPr>
      </w:pPr>
    </w:p>
    <w:p w:rsidR="00296199" w:rsidRDefault="00424922">
      <w:pPr>
        <w:pStyle w:val="Heading2"/>
        <w:spacing w:before="92" w:line="252" w:lineRule="exact"/>
      </w:pPr>
      <w:r>
        <w:rPr>
          <w:u w:val="thick"/>
        </w:rPr>
        <w:t>Core Competencies:</w:t>
      </w:r>
    </w:p>
    <w:p w:rsidR="00296199" w:rsidRDefault="00424922">
      <w:pPr>
        <w:pStyle w:val="BodyText"/>
        <w:ind w:left="220" w:right="214"/>
        <w:jc w:val="both"/>
      </w:pPr>
      <w:r>
        <w:t>Comprehensive knowledge and work experience in ERP System; Carrying out ABC analysis &amp;</w:t>
      </w:r>
      <w:r>
        <w:t xml:space="preserve"> identifying relative, repetitive importance of procurements Effective Communication/ Negotiations/Reconciliation of Materials Vs. Cost Estimation;</w:t>
      </w:r>
    </w:p>
    <w:p w:rsidR="00296199" w:rsidRDefault="00296199">
      <w:pPr>
        <w:pStyle w:val="BodyText"/>
      </w:pPr>
    </w:p>
    <w:p w:rsidR="00296199" w:rsidRDefault="00424922">
      <w:pPr>
        <w:pStyle w:val="BodyText"/>
        <w:ind w:left="220" w:right="214"/>
        <w:jc w:val="both"/>
      </w:pPr>
      <w:r>
        <w:t>Well exposed to ISO standards &amp; its implementation in user departments; Group Motivation; Conducting Traini</w:t>
      </w:r>
      <w:r>
        <w:t>ngs; Workshops; Seminars Proficient in identifying areas of improvement &amp; Implementing appropriate measures;</w:t>
      </w:r>
    </w:p>
    <w:p w:rsidR="00296199" w:rsidRDefault="00296199">
      <w:pPr>
        <w:pStyle w:val="BodyText"/>
        <w:spacing w:before="3"/>
      </w:pPr>
    </w:p>
    <w:p w:rsidR="00296199" w:rsidRDefault="00424922">
      <w:pPr>
        <w:pStyle w:val="BodyText"/>
        <w:spacing w:before="1" w:line="242" w:lineRule="auto"/>
        <w:ind w:left="220" w:right="439"/>
        <w:jc w:val="both"/>
      </w:pPr>
      <w:r>
        <w:t xml:space="preserve">Strong understanding with Projects/ Infra Structures; Experience of working with companies with multi locations / employees Developing vendor for </w:t>
      </w:r>
      <w:r>
        <w:t>quality supplies at any time;</w:t>
      </w:r>
    </w:p>
    <w:p w:rsidR="00296199" w:rsidRDefault="00296199">
      <w:pPr>
        <w:pStyle w:val="BodyText"/>
        <w:spacing w:before="6"/>
        <w:rPr>
          <w:sz w:val="21"/>
        </w:rPr>
      </w:pPr>
    </w:p>
    <w:p w:rsidR="00296199" w:rsidRDefault="00424922">
      <w:pPr>
        <w:pStyle w:val="BodyText"/>
        <w:ind w:left="220" w:right="214"/>
        <w:jc w:val="both"/>
      </w:pPr>
      <w:r>
        <w:t>Devising efficient &amp; innovative material support system across supply chain; Implementing cost saving measures to achieve reduction in raw materials cost; Adept at development of procurement strategies inventory management,</w:t>
      </w:r>
    </w:p>
    <w:p w:rsidR="00296199" w:rsidRDefault="00296199">
      <w:pPr>
        <w:pStyle w:val="BodyText"/>
        <w:spacing w:before="2"/>
        <w:rPr>
          <w:sz w:val="20"/>
        </w:rPr>
      </w:pPr>
    </w:p>
    <w:p w:rsidR="00296199" w:rsidRDefault="00424922">
      <w:pPr>
        <w:spacing w:after="6"/>
        <w:ind w:left="22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Proficiency in Languages:</w:t>
      </w: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019"/>
        <w:gridCol w:w="1020"/>
        <w:gridCol w:w="1020"/>
        <w:gridCol w:w="1020"/>
        <w:gridCol w:w="1020"/>
        <w:gridCol w:w="1020"/>
        <w:gridCol w:w="1020"/>
      </w:tblGrid>
      <w:tr w:rsidR="00296199">
        <w:trPr>
          <w:trHeight w:val="282"/>
        </w:trPr>
        <w:tc>
          <w:tcPr>
            <w:tcW w:w="960" w:type="dxa"/>
            <w:tcBorders>
              <w:bottom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27"/>
              <w:rPr>
                <w:b/>
              </w:rPr>
            </w:pPr>
            <w:r>
              <w:rPr>
                <w:b/>
                <w:w w:val="105"/>
              </w:rPr>
              <w:t>Ref: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59" w:right="128"/>
              <w:jc w:val="center"/>
              <w:rPr>
                <w:b/>
              </w:rPr>
            </w:pPr>
            <w:r>
              <w:rPr>
                <w:b/>
                <w:w w:val="105"/>
              </w:rPr>
              <w:t>English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234" w:right="221"/>
              <w:jc w:val="center"/>
              <w:rPr>
                <w:b/>
              </w:rPr>
            </w:pPr>
            <w:r>
              <w:rPr>
                <w:b/>
                <w:w w:val="105"/>
              </w:rPr>
              <w:t>Hindi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26"/>
              <w:jc w:val="center"/>
              <w:rPr>
                <w:b/>
              </w:rPr>
            </w:pPr>
            <w:r>
              <w:rPr>
                <w:b/>
                <w:w w:val="105"/>
              </w:rPr>
              <w:t>Tamil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31"/>
              <w:jc w:val="center"/>
              <w:rPr>
                <w:b/>
              </w:rPr>
            </w:pPr>
            <w:r>
              <w:rPr>
                <w:b/>
                <w:w w:val="105"/>
              </w:rPr>
              <w:t>Telugu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0" w:right="86"/>
              <w:jc w:val="right"/>
              <w:rPr>
                <w:b/>
              </w:rPr>
            </w:pPr>
            <w:r>
              <w:rPr>
                <w:b/>
              </w:rPr>
              <w:t>Kannada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4" w:right="-29"/>
              <w:jc w:val="center"/>
              <w:rPr>
                <w:b/>
              </w:rPr>
            </w:pPr>
            <w:r>
              <w:rPr>
                <w:b/>
                <w:spacing w:val="-4"/>
              </w:rPr>
              <w:t>Malayalam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39"/>
              <w:rPr>
                <w:b/>
              </w:rPr>
            </w:pPr>
            <w:r>
              <w:rPr>
                <w:b/>
                <w:w w:val="105"/>
              </w:rPr>
              <w:t>Chinese</w:t>
            </w:r>
          </w:p>
        </w:tc>
      </w:tr>
      <w:tr w:rsidR="00296199">
        <w:trPr>
          <w:trHeight w:val="282"/>
        </w:trPr>
        <w:tc>
          <w:tcPr>
            <w:tcW w:w="960" w:type="dxa"/>
            <w:tcBorders>
              <w:top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82"/>
              <w:rPr>
                <w:b/>
              </w:rPr>
            </w:pPr>
            <w:r>
              <w:rPr>
                <w:b/>
                <w:w w:val="105"/>
              </w:rPr>
              <w:t>READ</w:t>
            </w:r>
          </w:p>
        </w:tc>
        <w:tc>
          <w:tcPr>
            <w:tcW w:w="1019" w:type="dxa"/>
            <w:tcBorders>
              <w:top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42" w:right="128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234" w:right="217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4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3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3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3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34"/>
            </w:pPr>
            <w:r>
              <w:rPr>
                <w:w w:val="105"/>
              </w:rPr>
              <w:t>Ltd Prof.</w:t>
            </w:r>
          </w:p>
        </w:tc>
      </w:tr>
      <w:tr w:rsidR="00296199">
        <w:trPr>
          <w:trHeight w:val="282"/>
        </w:trPr>
        <w:tc>
          <w:tcPr>
            <w:tcW w:w="960" w:type="dxa"/>
            <w:tcBorders>
              <w:bottom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82"/>
              <w:rPr>
                <w:b/>
              </w:rPr>
            </w:pPr>
            <w:r>
              <w:rPr>
                <w:b/>
                <w:w w:val="105"/>
              </w:rPr>
              <w:t>WRITE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42" w:right="128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234" w:right="217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4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3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3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13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5" w:line="247" w:lineRule="exact"/>
              <w:ind w:left="34"/>
            </w:pPr>
            <w:r>
              <w:rPr>
                <w:w w:val="105"/>
              </w:rPr>
              <w:t>Ltd Prof.</w:t>
            </w:r>
          </w:p>
        </w:tc>
      </w:tr>
      <w:tr w:rsidR="00296199">
        <w:trPr>
          <w:trHeight w:val="282"/>
        </w:trPr>
        <w:tc>
          <w:tcPr>
            <w:tcW w:w="960" w:type="dxa"/>
            <w:tcBorders>
              <w:top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82"/>
              <w:rPr>
                <w:b/>
              </w:rPr>
            </w:pPr>
            <w:r>
              <w:rPr>
                <w:b/>
                <w:w w:val="105"/>
              </w:rPr>
              <w:t>SPEAK</w:t>
            </w:r>
          </w:p>
        </w:tc>
        <w:tc>
          <w:tcPr>
            <w:tcW w:w="1019" w:type="dxa"/>
            <w:tcBorders>
              <w:top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42" w:right="128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234" w:right="217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4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13"/>
              <w:jc w:val="center"/>
            </w:pPr>
            <w:r>
              <w:rPr>
                <w:w w:val="105"/>
              </w:rPr>
              <w:t>Yes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0" w:right="52"/>
              <w:jc w:val="right"/>
            </w:pPr>
            <w:r>
              <w:rPr>
                <w:w w:val="105"/>
              </w:rPr>
              <w:t>Med Prof.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24"/>
              <w:jc w:val="center"/>
            </w:pPr>
            <w:r>
              <w:rPr>
                <w:w w:val="105"/>
              </w:rPr>
              <w:t>Med Prof.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6199" w:rsidRDefault="00424922">
            <w:pPr>
              <w:pStyle w:val="TableParagraph"/>
              <w:spacing w:before="12" w:line="250" w:lineRule="exact"/>
              <w:ind w:left="34"/>
            </w:pPr>
            <w:r>
              <w:rPr>
                <w:w w:val="105"/>
              </w:rPr>
              <w:t>Ltd Prof.</w:t>
            </w:r>
          </w:p>
        </w:tc>
      </w:tr>
    </w:tbl>
    <w:p w:rsidR="00296199" w:rsidRDefault="00296199">
      <w:pPr>
        <w:pStyle w:val="BodyText"/>
        <w:rPr>
          <w:b/>
          <w:sz w:val="23"/>
        </w:rPr>
      </w:pPr>
    </w:p>
    <w:p w:rsidR="00296199" w:rsidRDefault="00424922">
      <w:pPr>
        <w:pStyle w:val="Heading2"/>
      </w:pPr>
      <w:r>
        <w:t>Projects’ Experience:</w:t>
      </w:r>
    </w:p>
    <w:p w:rsidR="00296199" w:rsidRDefault="00296199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3593"/>
        <w:gridCol w:w="3201"/>
      </w:tblGrid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Oct ’12 Onwards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PAN India Institutions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Project based assignments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Mar ’11 - Aug ‘12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 E </w:t>
            </w:r>
            <w:proofErr w:type="spellStart"/>
            <w:r>
              <w:rPr>
                <w:b/>
                <w:sz w:val="18"/>
              </w:rPr>
              <w:t>Billimoria</w:t>
            </w:r>
            <w:proofErr w:type="spellEnd"/>
            <w:r>
              <w:rPr>
                <w:b/>
                <w:sz w:val="18"/>
              </w:rPr>
              <w:t xml:space="preserve"> - HRB for Embassy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Coordinator - Resources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spacing w:before="38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Sep ’08 - Jul ’10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spacing w:before="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Maytas</w:t>
            </w:r>
            <w:proofErr w:type="spellEnd"/>
            <w:r>
              <w:rPr>
                <w:b/>
                <w:sz w:val="18"/>
              </w:rPr>
              <w:t>/CEC/</w:t>
            </w:r>
            <w:proofErr w:type="spellStart"/>
            <w:r>
              <w:rPr>
                <w:b/>
                <w:sz w:val="18"/>
              </w:rPr>
              <w:t>Emas</w:t>
            </w:r>
            <w:proofErr w:type="spellEnd"/>
            <w:r>
              <w:rPr>
                <w:b/>
                <w:sz w:val="18"/>
              </w:rPr>
              <w:t>-TN/AP/KN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Coordinator –Stores/ Purchase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Feb ’06 - Sep ’08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IVRCL-Madurai/KK NHAI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Manager- Stores /Procurement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Feb ’04 - Jan ’06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SSP Infra – Chennai, PAN India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Asst</w:t>
            </w:r>
            <w:proofErr w:type="spellEnd"/>
            <w:r>
              <w:rPr>
                <w:b/>
                <w:sz w:val="18"/>
              </w:rPr>
              <w:t xml:space="preserve"> Manager-Stores/Purchase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spacing w:before="38" w:line="20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Dec ’01- Nov ’03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spacing w:before="38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Skanska (ITD) </w:t>
            </w:r>
            <w:proofErr w:type="spellStart"/>
            <w:r>
              <w:rPr>
                <w:b/>
                <w:sz w:val="18"/>
              </w:rPr>
              <w:t>Vizag</w:t>
            </w:r>
            <w:proofErr w:type="spellEnd"/>
            <w:r>
              <w:rPr>
                <w:b/>
                <w:sz w:val="18"/>
              </w:rPr>
              <w:t>-Orissa, NHAI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spacing w:before="38"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Asst</w:t>
            </w:r>
            <w:proofErr w:type="spellEnd"/>
            <w:r>
              <w:rPr>
                <w:b/>
                <w:sz w:val="18"/>
              </w:rPr>
              <w:t xml:space="preserve"> Manager- Execution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Feb ’00 - Nov ’01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Gammon India – Mumbai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Stores Officer - Projects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Sep ’95 - Feb ’00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BH&amp;EL (</w:t>
            </w:r>
            <w:proofErr w:type="spellStart"/>
            <w:r>
              <w:rPr>
                <w:b/>
                <w:sz w:val="18"/>
              </w:rPr>
              <w:t>Balaji</w:t>
            </w:r>
            <w:proofErr w:type="spellEnd"/>
            <w:r>
              <w:rPr>
                <w:b/>
                <w:sz w:val="18"/>
              </w:rPr>
              <w:t xml:space="preserve"> Group), Hyatt Hotel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Officer - Stores /Procurement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spacing w:before="38" w:line="20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Apr ’93 - Sep ’95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spacing w:before="38"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Afcons</w:t>
            </w:r>
            <w:proofErr w:type="spellEnd"/>
            <w:r>
              <w:rPr>
                <w:b/>
                <w:sz w:val="18"/>
              </w:rPr>
              <w:t xml:space="preserve"> Pauling J V , TN -NHAI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spacing w:before="38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Accounts &amp; Admin in Charge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Apr ’88 - Mar ’93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Simplex Infra, TN/AP Project Sites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A/c &amp; Commercial In Charge</w:t>
            </w:r>
          </w:p>
        </w:tc>
      </w:tr>
      <w:tr w:rsidR="00296199">
        <w:trPr>
          <w:trHeight w:val="264"/>
        </w:trPr>
        <w:tc>
          <w:tcPr>
            <w:tcW w:w="1831" w:type="dxa"/>
          </w:tcPr>
          <w:p w:rsidR="00296199" w:rsidRDefault="00424922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Mar ’77 - Jan ’88</w:t>
            </w:r>
          </w:p>
        </w:tc>
        <w:tc>
          <w:tcPr>
            <w:tcW w:w="3593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L&amp;T- ECC, TN/AP Project Sites</w:t>
            </w:r>
          </w:p>
        </w:tc>
        <w:tc>
          <w:tcPr>
            <w:tcW w:w="3201" w:type="dxa"/>
          </w:tcPr>
          <w:p w:rsidR="00296199" w:rsidRDefault="0042492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Stores &amp; Accounts in Charge</w:t>
            </w:r>
          </w:p>
        </w:tc>
      </w:tr>
    </w:tbl>
    <w:p w:rsidR="00296199" w:rsidRDefault="00296199">
      <w:pPr>
        <w:pStyle w:val="BodyText"/>
        <w:spacing w:before="2"/>
        <w:rPr>
          <w:b/>
          <w:sz w:val="33"/>
        </w:rPr>
      </w:pPr>
    </w:p>
    <w:p w:rsidR="00296199" w:rsidRDefault="00424922">
      <w:pPr>
        <w:spacing w:line="229" w:lineRule="exact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Personal Details:</w:t>
      </w:r>
    </w:p>
    <w:p w:rsidR="00296199" w:rsidRDefault="00424922">
      <w:pPr>
        <w:tabs>
          <w:tab w:val="left" w:pos="1496"/>
        </w:tabs>
        <w:spacing w:line="229" w:lineRule="exact"/>
        <w:ind w:left="220"/>
        <w:rPr>
          <w:rFonts w:ascii="Arial"/>
          <w:sz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 full</w:t>
      </w:r>
      <w:r>
        <w:rPr>
          <w:rFonts w:ascii="Arial"/>
          <w:sz w:val="20"/>
        </w:rPr>
        <w:tab/>
        <w:t>: Prasad 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Nagpur</w:t>
      </w:r>
    </w:p>
    <w:p w:rsidR="00296199" w:rsidRDefault="00424922">
      <w:pPr>
        <w:tabs>
          <w:tab w:val="left" w:pos="1429"/>
        </w:tabs>
        <w:spacing w:before="1"/>
        <w:ind w:left="220" w:right="47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Father’s Name: N D </w:t>
      </w:r>
      <w:proofErr w:type="spellStart"/>
      <w:r>
        <w:rPr>
          <w:rFonts w:ascii="Arial" w:hAnsi="Arial"/>
          <w:sz w:val="20"/>
        </w:rPr>
        <w:t>Appasundaram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Achary</w:t>
      </w:r>
      <w:proofErr w:type="spellEnd"/>
      <w:r>
        <w:rPr>
          <w:rFonts w:ascii="Arial" w:hAnsi="Arial"/>
          <w:sz w:val="20"/>
        </w:rPr>
        <w:t>) DOB</w:t>
      </w:r>
      <w:r>
        <w:rPr>
          <w:rFonts w:ascii="Arial" w:hAnsi="Arial"/>
          <w:sz w:val="20"/>
        </w:rPr>
        <w:tab/>
        <w:t>: 01.07.1953 (Active &amp;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Energetic)</w:t>
      </w:r>
    </w:p>
    <w:p w:rsidR="00296199" w:rsidRDefault="00424922">
      <w:pPr>
        <w:tabs>
          <w:tab w:val="left" w:pos="1450"/>
          <w:tab w:val="left" w:pos="1484"/>
        </w:tabs>
        <w:spacing w:before="1"/>
        <w:ind w:left="220" w:right="1884"/>
        <w:rPr>
          <w:rFonts w:ascii="Arial"/>
          <w:sz w:val="20"/>
        </w:rPr>
      </w:pPr>
      <w:r>
        <w:rPr>
          <w:rFonts w:ascii="Arial"/>
          <w:sz w:val="20"/>
        </w:rPr>
        <w:t>Address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 xml:space="preserve">: # 4, </w:t>
      </w:r>
      <w:proofErr w:type="spellStart"/>
      <w:r>
        <w:rPr>
          <w:rFonts w:ascii="Arial"/>
          <w:sz w:val="20"/>
        </w:rPr>
        <w:t>Sastry</w:t>
      </w:r>
      <w:proofErr w:type="spellEnd"/>
      <w:r>
        <w:rPr>
          <w:rFonts w:ascii="Arial"/>
          <w:sz w:val="20"/>
        </w:rPr>
        <w:t xml:space="preserve"> Street, Indira Nagar, </w:t>
      </w:r>
      <w:proofErr w:type="spellStart"/>
      <w:r>
        <w:rPr>
          <w:rFonts w:ascii="Arial"/>
          <w:sz w:val="20"/>
        </w:rPr>
        <w:t>Anakaputhur</w:t>
      </w:r>
      <w:proofErr w:type="spellEnd"/>
      <w:r>
        <w:rPr>
          <w:rFonts w:ascii="Arial"/>
          <w:sz w:val="20"/>
        </w:rPr>
        <w:t xml:space="preserve">, </w:t>
      </w:r>
      <w:proofErr w:type="gramStart"/>
      <w:r>
        <w:rPr>
          <w:rFonts w:ascii="Arial"/>
          <w:sz w:val="20"/>
        </w:rPr>
        <w:t>Chennai</w:t>
      </w:r>
      <w:proofErr w:type="gramEnd"/>
      <w:r>
        <w:rPr>
          <w:rFonts w:ascii="Arial"/>
          <w:sz w:val="20"/>
        </w:rPr>
        <w:t xml:space="preserve"> 600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070 Nationality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>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Indian</w:t>
      </w:r>
    </w:p>
    <w:p w:rsidR="00296199" w:rsidRDefault="00424922">
      <w:pPr>
        <w:tabs>
          <w:tab w:val="left" w:pos="1417"/>
        </w:tabs>
        <w:spacing w:before="1" w:line="229" w:lineRule="exact"/>
        <w:ind w:left="220"/>
        <w:rPr>
          <w:rFonts w:ascii="Arial"/>
          <w:sz w:val="20"/>
        </w:rPr>
      </w:pPr>
      <w:r>
        <w:rPr>
          <w:rFonts w:ascii="Arial"/>
          <w:sz w:val="20"/>
        </w:rPr>
        <w:t>Mobile</w:t>
      </w:r>
      <w:r>
        <w:rPr>
          <w:rFonts w:ascii="Arial"/>
          <w:sz w:val="20"/>
        </w:rPr>
        <w:tab/>
        <w:t xml:space="preserve">: +91 </w:t>
      </w:r>
      <w:bookmarkStart w:id="0" w:name="_GoBack"/>
      <w:bookmarkEnd w:id="0"/>
      <w:r>
        <w:rPr>
          <w:rFonts w:ascii="Arial"/>
          <w:sz w:val="20"/>
        </w:rPr>
        <w:t>80722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18660</w:t>
      </w:r>
    </w:p>
    <w:p w:rsidR="00296199" w:rsidRDefault="00424922">
      <w:pPr>
        <w:tabs>
          <w:tab w:val="left" w:pos="1441"/>
        </w:tabs>
        <w:spacing w:line="229" w:lineRule="exact"/>
        <w:ind w:left="220"/>
        <w:rPr>
          <w:rFonts w:ascii="Arial"/>
          <w:sz w:val="20"/>
        </w:rPr>
      </w:pPr>
      <w:r>
        <w:rPr>
          <w:rFonts w:ascii="Arial"/>
          <w:sz w:val="20"/>
        </w:rPr>
        <w:t>Email</w:t>
      </w:r>
      <w:r>
        <w:rPr>
          <w:rFonts w:ascii="Arial"/>
          <w:sz w:val="20"/>
        </w:rPr>
        <w:tab/>
        <w:t>:</w:t>
      </w:r>
      <w:r>
        <w:rPr>
          <w:rFonts w:ascii="Arial"/>
          <w:spacing w:val="54"/>
          <w:sz w:val="20"/>
        </w:rPr>
        <w:t xml:space="preserve"> </w:t>
      </w:r>
      <w:hyperlink r:id="rId6">
        <w:r>
          <w:rPr>
            <w:rFonts w:ascii="Arial"/>
            <w:color w:val="0000FF"/>
            <w:sz w:val="20"/>
            <w:u w:val="single" w:color="0000FF"/>
          </w:rPr>
          <w:t>nagpurprasad@gmail.com</w:t>
        </w:r>
      </w:hyperlink>
    </w:p>
    <w:p w:rsidR="00296199" w:rsidRDefault="00296199">
      <w:pPr>
        <w:spacing w:line="229" w:lineRule="exact"/>
        <w:rPr>
          <w:rFonts w:ascii="Arial"/>
          <w:sz w:val="20"/>
        </w:rPr>
        <w:sectPr w:rsidR="00296199">
          <w:pgSz w:w="12240" w:h="15840"/>
          <w:pgMar w:top="1500" w:right="1580" w:bottom="280" w:left="1580" w:header="720" w:footer="720" w:gutter="0"/>
          <w:cols w:space="720"/>
        </w:sectPr>
      </w:pPr>
    </w:p>
    <w:p w:rsidR="00296199" w:rsidRDefault="00296199">
      <w:pPr>
        <w:pStyle w:val="BodyText"/>
        <w:spacing w:before="4"/>
        <w:rPr>
          <w:rFonts w:ascii="Arial"/>
          <w:sz w:val="17"/>
        </w:rPr>
      </w:pPr>
    </w:p>
    <w:sectPr w:rsidR="00296199"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6199"/>
    <w:rsid w:val="00296199"/>
    <w:rsid w:val="004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07" w:lineRule="exact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gpurpras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PMC Tamih</cp:lastModifiedBy>
  <cp:revision>2</cp:revision>
  <dcterms:created xsi:type="dcterms:W3CDTF">2020-08-15T11:18:00Z</dcterms:created>
  <dcterms:modified xsi:type="dcterms:W3CDTF">2020-08-17T06:58:00Z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2020-08-15T00:00:00Z</vt:filetime>
  </property>
</Properties>
</file>