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03" w:rsidRPr="009D5151" w:rsidRDefault="00627586" w:rsidP="009D5151">
      <w:pPr>
        <w:pStyle w:val="Ttulo"/>
        <w:spacing w:before="0"/>
      </w:pPr>
      <w:r w:rsidRPr="009D5151">
        <w:rPr>
          <w:color w:val="3C0000"/>
        </w:rPr>
        <w:t>Freelance</w:t>
      </w:r>
      <w:r w:rsidRPr="009D5151">
        <w:rPr>
          <w:color w:val="3C0000"/>
          <w:spacing w:val="-18"/>
        </w:rPr>
        <w:t xml:space="preserve"> </w:t>
      </w:r>
      <w:r w:rsidRPr="009D5151">
        <w:rPr>
          <w:color w:val="3C0000"/>
        </w:rPr>
        <w:t>Translator's</w:t>
      </w:r>
      <w:r w:rsidRPr="009D5151">
        <w:rPr>
          <w:color w:val="3C0000"/>
          <w:spacing w:val="-9"/>
        </w:rPr>
        <w:t xml:space="preserve"> </w:t>
      </w:r>
      <w:r w:rsidRPr="009D5151">
        <w:rPr>
          <w:color w:val="3C0000"/>
        </w:rPr>
        <w:t>CV</w:t>
      </w:r>
      <w:r w:rsidRPr="009D5151">
        <w:rPr>
          <w:color w:val="3C0000"/>
          <w:spacing w:val="-16"/>
        </w:rPr>
        <w:t xml:space="preserve"> </w:t>
      </w:r>
      <w:r w:rsidRPr="009D5151">
        <w:rPr>
          <w:color w:val="3C0000"/>
        </w:rPr>
        <w:t>(Resume)</w:t>
      </w:r>
    </w:p>
    <w:p w:rsidR="00490A03" w:rsidRPr="009D5151" w:rsidRDefault="00627586" w:rsidP="009D5151">
      <w:pPr>
        <w:ind w:left="544"/>
        <w:rPr>
          <w:b/>
          <w:sz w:val="34"/>
        </w:rPr>
      </w:pPr>
      <w:r w:rsidRPr="009D5151">
        <w:rPr>
          <w:b/>
          <w:sz w:val="34"/>
        </w:rPr>
        <w:t>General</w:t>
      </w:r>
    </w:p>
    <w:p w:rsidR="00490A03" w:rsidRPr="009D5151" w:rsidRDefault="00627586" w:rsidP="009D5151">
      <w:pPr>
        <w:pStyle w:val="Textoindependiente"/>
        <w:ind w:left="544" w:right="662"/>
        <w:jc w:val="both"/>
      </w:pPr>
      <w:r w:rsidRPr="009D5151">
        <w:rPr>
          <w:color w:val="3C0000"/>
          <w:spacing w:val="-1"/>
          <w:w w:val="105"/>
        </w:rPr>
        <w:t>I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am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a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scientific</w:t>
      </w:r>
      <w:r w:rsidRPr="009D5151">
        <w:rPr>
          <w:color w:val="3C0000"/>
          <w:spacing w:val="-11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and</w:t>
      </w:r>
      <w:r w:rsidRPr="009D5151">
        <w:rPr>
          <w:color w:val="3C0000"/>
          <w:spacing w:val="-10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technical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freelance</w:t>
      </w:r>
      <w:r w:rsidRPr="009D5151">
        <w:rPr>
          <w:color w:val="3C0000"/>
          <w:spacing w:val="-11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translator</w:t>
      </w:r>
      <w:r w:rsidRPr="009D5151">
        <w:rPr>
          <w:color w:val="3C0000"/>
          <w:spacing w:val="-10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looking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for</w:t>
      </w:r>
      <w:r w:rsidRPr="009D5151">
        <w:rPr>
          <w:color w:val="3C0000"/>
          <w:spacing w:val="-11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work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with</w:t>
      </w:r>
      <w:r w:rsidRPr="009D5151">
        <w:rPr>
          <w:color w:val="3C0000"/>
          <w:spacing w:val="-11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direct</w:t>
      </w:r>
      <w:r w:rsidRPr="009D5151">
        <w:rPr>
          <w:color w:val="3C0000"/>
          <w:spacing w:val="-10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clients.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I</w:t>
      </w:r>
      <w:r w:rsidRPr="009D5151">
        <w:rPr>
          <w:color w:val="3C0000"/>
          <w:spacing w:val="-11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am</w:t>
      </w:r>
      <w:r w:rsidRPr="009D5151">
        <w:rPr>
          <w:color w:val="3C0000"/>
          <w:spacing w:val="-14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always</w:t>
      </w:r>
      <w:r w:rsidRPr="009D5151">
        <w:rPr>
          <w:color w:val="3C0000"/>
          <w:spacing w:val="-11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available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to</w:t>
      </w:r>
      <w:r w:rsidRPr="009D5151">
        <w:rPr>
          <w:color w:val="3C0000"/>
          <w:spacing w:val="-11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work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with</w:t>
      </w:r>
      <w:r w:rsidRPr="009D5151">
        <w:rPr>
          <w:color w:val="3C0000"/>
          <w:spacing w:val="-11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long</w:t>
      </w:r>
      <w:r w:rsidRPr="009D5151">
        <w:rPr>
          <w:color w:val="3C0000"/>
          <w:spacing w:val="-11"/>
          <w:w w:val="105"/>
        </w:rPr>
        <w:t xml:space="preserve"> </w:t>
      </w:r>
      <w:r w:rsidRPr="009D5151">
        <w:rPr>
          <w:color w:val="3C0000"/>
          <w:w w:val="105"/>
        </w:rPr>
        <w:t>time</w:t>
      </w:r>
      <w:r w:rsidRPr="009D5151">
        <w:rPr>
          <w:color w:val="3C0000"/>
          <w:spacing w:val="-11"/>
          <w:w w:val="105"/>
        </w:rPr>
        <w:t xml:space="preserve"> </w:t>
      </w:r>
      <w:r w:rsidRPr="009D5151">
        <w:rPr>
          <w:color w:val="3C0000"/>
          <w:w w:val="105"/>
        </w:rPr>
        <w:t>and</w:t>
      </w:r>
      <w:r w:rsidRPr="009D5151">
        <w:rPr>
          <w:color w:val="3C0000"/>
          <w:spacing w:val="-11"/>
          <w:w w:val="105"/>
        </w:rPr>
        <w:t xml:space="preserve"> </w:t>
      </w:r>
      <w:r w:rsidRPr="009D5151">
        <w:rPr>
          <w:color w:val="3C0000"/>
          <w:w w:val="105"/>
        </w:rPr>
        <w:t>urgent</w:t>
      </w:r>
      <w:r w:rsidR="002F4537" w:rsidRPr="009D5151">
        <w:rPr>
          <w:color w:val="3C0000"/>
          <w:w w:val="105"/>
        </w:rPr>
        <w:t xml:space="preserve"> </w:t>
      </w:r>
      <w:r w:rsidRPr="009D5151">
        <w:rPr>
          <w:color w:val="3C0000"/>
          <w:spacing w:val="-56"/>
          <w:w w:val="105"/>
        </w:rPr>
        <w:t xml:space="preserve"> </w:t>
      </w:r>
      <w:r w:rsidRPr="009D5151">
        <w:rPr>
          <w:color w:val="3C0000"/>
          <w:w w:val="105"/>
        </w:rPr>
        <w:t>projects.</w:t>
      </w:r>
    </w:p>
    <w:p w:rsidR="00490A03" w:rsidRPr="009D5151" w:rsidRDefault="00490A03" w:rsidP="009D5151">
      <w:pPr>
        <w:pStyle w:val="Textoindependiente"/>
      </w:pPr>
    </w:p>
    <w:p w:rsidR="00490A03" w:rsidRPr="009D5151" w:rsidRDefault="00627586" w:rsidP="009D5151">
      <w:pPr>
        <w:pStyle w:val="Textoindependiente"/>
        <w:ind w:left="544"/>
      </w:pPr>
      <w:r w:rsidRPr="009D5151">
        <w:rPr>
          <w:b/>
          <w:color w:val="3C0000"/>
        </w:rPr>
        <w:t>Name:</w:t>
      </w:r>
      <w:r w:rsidRPr="009D5151">
        <w:rPr>
          <w:b/>
          <w:color w:val="3C0000"/>
          <w:spacing w:val="14"/>
        </w:rPr>
        <w:t xml:space="preserve"> </w:t>
      </w:r>
      <w:r w:rsidR="002F4537" w:rsidRPr="009D5151">
        <w:rPr>
          <w:color w:val="3C0000"/>
        </w:rPr>
        <w:t>Pietro Sermon</w:t>
      </w:r>
    </w:p>
    <w:p w:rsidR="00490A03" w:rsidRPr="009D5151" w:rsidRDefault="00627586" w:rsidP="009D5151">
      <w:pPr>
        <w:ind w:left="544"/>
      </w:pPr>
      <w:r w:rsidRPr="009D5151">
        <w:rPr>
          <w:b/>
          <w:color w:val="3C0000"/>
          <w:w w:val="105"/>
        </w:rPr>
        <w:t>Date</w:t>
      </w:r>
      <w:r w:rsidRPr="009D5151">
        <w:rPr>
          <w:b/>
          <w:color w:val="3C0000"/>
          <w:spacing w:val="-13"/>
          <w:w w:val="105"/>
        </w:rPr>
        <w:t xml:space="preserve"> </w:t>
      </w:r>
      <w:r w:rsidRPr="009D5151">
        <w:rPr>
          <w:b/>
          <w:color w:val="3C0000"/>
          <w:w w:val="105"/>
        </w:rPr>
        <w:t>of</w:t>
      </w:r>
      <w:r w:rsidRPr="009D5151">
        <w:rPr>
          <w:b/>
          <w:color w:val="3C0000"/>
          <w:spacing w:val="-13"/>
          <w:w w:val="105"/>
        </w:rPr>
        <w:t xml:space="preserve"> </w:t>
      </w:r>
      <w:r w:rsidRPr="009D5151">
        <w:rPr>
          <w:b/>
          <w:color w:val="3C0000"/>
          <w:w w:val="105"/>
        </w:rPr>
        <w:t>birth:</w:t>
      </w:r>
      <w:r w:rsidRPr="009D5151">
        <w:rPr>
          <w:b/>
          <w:color w:val="3C0000"/>
          <w:spacing w:val="-12"/>
          <w:w w:val="105"/>
        </w:rPr>
        <w:t xml:space="preserve"> </w:t>
      </w:r>
      <w:r w:rsidR="009D5151" w:rsidRPr="009D5151">
        <w:rPr>
          <w:color w:val="3C0000"/>
          <w:w w:val="105"/>
        </w:rPr>
        <w:t>June</w:t>
      </w:r>
      <w:r w:rsidRPr="009D5151">
        <w:rPr>
          <w:color w:val="3C0000"/>
          <w:spacing w:val="-13"/>
          <w:w w:val="105"/>
        </w:rPr>
        <w:t xml:space="preserve"> </w:t>
      </w:r>
      <w:r w:rsidR="009D5151" w:rsidRPr="009D5151">
        <w:rPr>
          <w:color w:val="3C0000"/>
          <w:spacing w:val="-13"/>
          <w:w w:val="105"/>
        </w:rPr>
        <w:t>2</w:t>
      </w:r>
      <w:r w:rsidRPr="009D5151">
        <w:rPr>
          <w:color w:val="3C0000"/>
          <w:w w:val="105"/>
        </w:rPr>
        <w:t>7,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w w:val="105"/>
        </w:rPr>
        <w:t>19</w:t>
      </w:r>
      <w:r w:rsidR="009D5151" w:rsidRPr="009D5151">
        <w:rPr>
          <w:color w:val="3C0000"/>
          <w:w w:val="105"/>
        </w:rPr>
        <w:t>64</w:t>
      </w:r>
    </w:p>
    <w:p w:rsidR="00490A03" w:rsidRPr="009D5151" w:rsidRDefault="00490A03" w:rsidP="009D5151">
      <w:pPr>
        <w:pStyle w:val="Textoindependiente"/>
        <w:rPr>
          <w:sz w:val="23"/>
        </w:rPr>
      </w:pPr>
    </w:p>
    <w:p w:rsidR="00490A03" w:rsidRPr="00EC5EC2" w:rsidRDefault="00627586" w:rsidP="009D5151">
      <w:pPr>
        <w:pStyle w:val="Ttulo1"/>
        <w:rPr>
          <w:lang w:val="es-CO"/>
        </w:rPr>
      </w:pPr>
      <w:r w:rsidRPr="00EC5EC2">
        <w:rPr>
          <w:color w:val="3C0000"/>
          <w:lang w:val="es-CO"/>
        </w:rPr>
        <w:t>Contacts</w:t>
      </w:r>
    </w:p>
    <w:p w:rsidR="00490A03" w:rsidRPr="00EC5EC2" w:rsidRDefault="00627586" w:rsidP="009D5151">
      <w:pPr>
        <w:pStyle w:val="Textoindependiente"/>
        <w:ind w:left="544"/>
        <w:rPr>
          <w:lang w:val="es-CO"/>
        </w:rPr>
      </w:pPr>
      <w:r w:rsidRPr="00EC5EC2">
        <w:rPr>
          <w:b/>
          <w:color w:val="3C0000"/>
          <w:lang w:val="es-CO"/>
        </w:rPr>
        <w:t>Address:</w:t>
      </w:r>
      <w:r w:rsidRPr="00EC5EC2">
        <w:rPr>
          <w:b/>
          <w:color w:val="3C0000"/>
          <w:spacing w:val="14"/>
          <w:lang w:val="es-CO"/>
        </w:rPr>
        <w:t xml:space="preserve"> </w:t>
      </w:r>
      <w:r w:rsidR="002F4537" w:rsidRPr="00EC5EC2">
        <w:rPr>
          <w:color w:val="3C0000"/>
          <w:lang w:val="es-CO"/>
        </w:rPr>
        <w:t>Carrera 2 #19 – 55, Santa Marta, Colombia.</w:t>
      </w:r>
    </w:p>
    <w:p w:rsidR="00490A03" w:rsidRPr="009D5151" w:rsidRDefault="00627586" w:rsidP="009D5151">
      <w:pPr>
        <w:ind w:left="544"/>
      </w:pPr>
      <w:r w:rsidRPr="009D5151">
        <w:rPr>
          <w:b/>
          <w:color w:val="3C0000"/>
          <w:spacing w:val="-1"/>
          <w:w w:val="105"/>
        </w:rPr>
        <w:t>Mobile:</w:t>
      </w:r>
      <w:r w:rsidRPr="009D5151">
        <w:rPr>
          <w:b/>
          <w:color w:val="3C0000"/>
          <w:spacing w:val="-14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+</w:t>
      </w:r>
      <w:r w:rsidR="002F4537" w:rsidRPr="009D5151">
        <w:rPr>
          <w:color w:val="3C0000"/>
          <w:spacing w:val="-1"/>
          <w:w w:val="105"/>
        </w:rPr>
        <w:t>5</w:t>
      </w:r>
      <w:r w:rsidRPr="009D5151">
        <w:rPr>
          <w:color w:val="3C0000"/>
          <w:spacing w:val="-1"/>
          <w:w w:val="105"/>
        </w:rPr>
        <w:t>7</w:t>
      </w:r>
      <w:r w:rsidRPr="009D5151">
        <w:rPr>
          <w:color w:val="3C0000"/>
          <w:spacing w:val="-13"/>
          <w:w w:val="105"/>
        </w:rPr>
        <w:t xml:space="preserve"> </w:t>
      </w:r>
      <w:r w:rsidR="002F4537" w:rsidRPr="009D5151">
        <w:rPr>
          <w:color w:val="3C0000"/>
          <w:spacing w:val="-1"/>
          <w:w w:val="105"/>
        </w:rPr>
        <w:t>3205415590</w:t>
      </w:r>
    </w:p>
    <w:p w:rsidR="00490A03" w:rsidRPr="009D5151" w:rsidRDefault="00627586" w:rsidP="009D5151">
      <w:pPr>
        <w:pStyle w:val="Textoindependiente"/>
        <w:ind w:left="544" w:right="3716"/>
      </w:pPr>
      <w:r w:rsidRPr="009D5151">
        <w:rPr>
          <w:b/>
          <w:color w:val="3C0000"/>
        </w:rPr>
        <w:t>E-mail:</w:t>
      </w:r>
      <w:r w:rsidRPr="009D5151">
        <w:rPr>
          <w:b/>
          <w:color w:val="3C0000"/>
          <w:spacing w:val="1"/>
        </w:rPr>
        <w:t xml:space="preserve"> </w:t>
      </w:r>
      <w:r w:rsidR="002F4537" w:rsidRPr="009D5151">
        <w:rPr>
          <w:color w:val="3C0000"/>
        </w:rPr>
        <w:t>pietrosermon@gmail.com</w:t>
      </w:r>
      <w:r w:rsidRPr="009D5151">
        <w:rPr>
          <w:color w:val="3C0000"/>
          <w:spacing w:val="-53"/>
        </w:rPr>
        <w:t xml:space="preserve"> </w:t>
      </w:r>
    </w:p>
    <w:p w:rsidR="00490A03" w:rsidRPr="009D5151" w:rsidRDefault="00490A03" w:rsidP="009D5151">
      <w:pPr>
        <w:pStyle w:val="Textoindependiente"/>
      </w:pPr>
    </w:p>
    <w:p w:rsidR="00490A03" w:rsidRPr="009D5151" w:rsidRDefault="00627586" w:rsidP="009D5151">
      <w:pPr>
        <w:pStyle w:val="Ttulo1"/>
      </w:pPr>
      <w:r w:rsidRPr="009D5151">
        <w:rPr>
          <w:color w:val="3C0000"/>
        </w:rPr>
        <w:t>Languages</w:t>
      </w:r>
    </w:p>
    <w:p w:rsidR="00490A03" w:rsidRPr="009D5151" w:rsidRDefault="00627586" w:rsidP="009D5151">
      <w:pPr>
        <w:pStyle w:val="Textoindependiente"/>
        <w:ind w:left="544" w:right="322"/>
        <w:jc w:val="both"/>
      </w:pPr>
      <w:r w:rsidRPr="009D5151">
        <w:rPr>
          <w:color w:val="3C0000"/>
        </w:rPr>
        <w:t xml:space="preserve">My native languages </w:t>
      </w:r>
      <w:r w:rsidR="00EA073B" w:rsidRPr="009D5151">
        <w:rPr>
          <w:color w:val="3C0000"/>
        </w:rPr>
        <w:t>Spanish</w:t>
      </w:r>
      <w:r w:rsidRPr="009D5151">
        <w:rPr>
          <w:color w:val="3C0000"/>
        </w:rPr>
        <w:t>. I translate from English. The language</w:t>
      </w:r>
      <w:r w:rsidRPr="009D5151">
        <w:rPr>
          <w:color w:val="3C0000"/>
          <w:spacing w:val="1"/>
        </w:rPr>
        <w:t xml:space="preserve"> </w:t>
      </w:r>
      <w:r w:rsidRPr="009D5151">
        <w:rPr>
          <w:color w:val="3C0000"/>
          <w:spacing w:val="-1"/>
          <w:w w:val="105"/>
        </w:rPr>
        <w:t>pairs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are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English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to</w:t>
      </w:r>
      <w:r w:rsidRPr="009D5151">
        <w:rPr>
          <w:color w:val="3C0000"/>
          <w:spacing w:val="-13"/>
          <w:w w:val="105"/>
        </w:rPr>
        <w:t xml:space="preserve"> </w:t>
      </w:r>
      <w:r w:rsidR="00EA073B" w:rsidRPr="009D5151">
        <w:rPr>
          <w:color w:val="3C0000"/>
          <w:spacing w:val="-1"/>
          <w:w w:val="105"/>
        </w:rPr>
        <w:t>Spanish and vice versa</w:t>
      </w:r>
      <w:r w:rsidRPr="009D5151">
        <w:rPr>
          <w:color w:val="3C0000"/>
          <w:w w:val="105"/>
        </w:rPr>
        <w:t>.</w:t>
      </w:r>
    </w:p>
    <w:p w:rsidR="00490A03" w:rsidRPr="009D5151" w:rsidRDefault="00490A03" w:rsidP="009D5151">
      <w:pPr>
        <w:pStyle w:val="Textoindependiente"/>
      </w:pPr>
    </w:p>
    <w:p w:rsidR="00490A03" w:rsidRPr="009D5151" w:rsidRDefault="00627586" w:rsidP="009D5151">
      <w:pPr>
        <w:pStyle w:val="Ttulo1"/>
      </w:pPr>
      <w:r w:rsidRPr="009D5151">
        <w:rPr>
          <w:color w:val="3C0000"/>
        </w:rPr>
        <w:t>Services</w:t>
      </w:r>
    </w:p>
    <w:p w:rsidR="00490A03" w:rsidRPr="009D5151" w:rsidRDefault="00627586" w:rsidP="009D5151">
      <w:pPr>
        <w:pStyle w:val="Textoindependiente"/>
        <w:ind w:left="544"/>
      </w:pPr>
      <w:r w:rsidRPr="009D5151">
        <w:rPr>
          <w:color w:val="3C0000"/>
        </w:rPr>
        <w:t>Translation,</w:t>
      </w:r>
      <w:r w:rsidRPr="009D5151">
        <w:rPr>
          <w:color w:val="3C0000"/>
          <w:spacing w:val="15"/>
        </w:rPr>
        <w:t xml:space="preserve"> </w:t>
      </w:r>
      <w:r w:rsidRPr="009D5151">
        <w:rPr>
          <w:color w:val="3C0000"/>
        </w:rPr>
        <w:t>proofreading,</w:t>
      </w:r>
      <w:r w:rsidRPr="009D5151">
        <w:rPr>
          <w:color w:val="3C0000"/>
          <w:spacing w:val="14"/>
        </w:rPr>
        <w:t xml:space="preserve"> </w:t>
      </w:r>
      <w:r w:rsidRPr="009D5151">
        <w:rPr>
          <w:color w:val="3C0000"/>
        </w:rPr>
        <w:t>and</w:t>
      </w:r>
      <w:r w:rsidRPr="009D5151">
        <w:rPr>
          <w:color w:val="3C0000"/>
          <w:spacing w:val="16"/>
        </w:rPr>
        <w:t xml:space="preserve"> </w:t>
      </w:r>
      <w:r w:rsidRPr="009D5151">
        <w:rPr>
          <w:color w:val="3C0000"/>
        </w:rPr>
        <w:t>editing.</w:t>
      </w:r>
    </w:p>
    <w:p w:rsidR="002F4537" w:rsidRPr="009D5151" w:rsidRDefault="002F4537" w:rsidP="009D5151">
      <w:pPr>
        <w:pStyle w:val="Ttulo1"/>
        <w:rPr>
          <w:color w:val="3C0000"/>
        </w:rPr>
      </w:pPr>
    </w:p>
    <w:p w:rsidR="00490A03" w:rsidRPr="009D5151" w:rsidRDefault="00627586" w:rsidP="009D5151">
      <w:pPr>
        <w:pStyle w:val="Ttulo1"/>
      </w:pPr>
      <w:r w:rsidRPr="009D5151">
        <w:rPr>
          <w:color w:val="3C0000"/>
        </w:rPr>
        <w:t>Expertise</w:t>
      </w:r>
    </w:p>
    <w:p w:rsidR="002F4537" w:rsidRPr="009D5151" w:rsidRDefault="00EA073B" w:rsidP="009D5151">
      <w:pPr>
        <w:pStyle w:val="Textoindependiente"/>
        <w:ind w:left="544" w:right="369"/>
        <w:rPr>
          <w:color w:val="3C0000"/>
          <w:w w:val="105"/>
        </w:rPr>
      </w:pPr>
      <w:r w:rsidRPr="009D5151">
        <w:rPr>
          <w:color w:val="3C0000"/>
        </w:rPr>
        <w:t>E</w:t>
      </w:r>
      <w:r w:rsidR="00627586" w:rsidRPr="009D5151">
        <w:rPr>
          <w:color w:val="3C0000"/>
          <w:w w:val="105"/>
        </w:rPr>
        <w:t xml:space="preserve">ngineering, technology, machine tools, </w:t>
      </w:r>
      <w:r w:rsidR="00627586" w:rsidRPr="009D5151">
        <w:rPr>
          <w:color w:val="3C0000"/>
        </w:rPr>
        <w:t>electronics,</w:t>
      </w:r>
      <w:r w:rsidR="00627586" w:rsidRPr="009D5151">
        <w:rPr>
          <w:color w:val="3C0000"/>
          <w:spacing w:val="17"/>
        </w:rPr>
        <w:t xml:space="preserve"> </w:t>
      </w:r>
      <w:r w:rsidR="00627586" w:rsidRPr="009D5151">
        <w:rPr>
          <w:color w:val="3C0000"/>
        </w:rPr>
        <w:t>automotive,</w:t>
      </w:r>
      <w:r w:rsidR="00627586" w:rsidRPr="009D5151">
        <w:rPr>
          <w:color w:val="3C0000"/>
          <w:spacing w:val="17"/>
        </w:rPr>
        <w:t xml:space="preserve"> </w:t>
      </w:r>
      <w:r w:rsidR="00627586" w:rsidRPr="009D5151">
        <w:rPr>
          <w:color w:val="3C0000"/>
        </w:rPr>
        <w:t>computer</w:t>
      </w:r>
      <w:r w:rsidR="00627586" w:rsidRPr="009D5151">
        <w:rPr>
          <w:color w:val="3C0000"/>
          <w:spacing w:val="16"/>
        </w:rPr>
        <w:t xml:space="preserve"> </w:t>
      </w:r>
      <w:r w:rsidR="00627586" w:rsidRPr="009D5151">
        <w:rPr>
          <w:color w:val="3C0000"/>
        </w:rPr>
        <w:t>hardware</w:t>
      </w:r>
      <w:r w:rsidR="00627586" w:rsidRPr="009D5151">
        <w:rPr>
          <w:color w:val="3C0000"/>
          <w:spacing w:val="1"/>
        </w:rPr>
        <w:t xml:space="preserve"> </w:t>
      </w:r>
      <w:r w:rsidR="00627586" w:rsidRPr="009D5151">
        <w:rPr>
          <w:color w:val="3C0000"/>
          <w:w w:val="105"/>
        </w:rPr>
        <w:t>and</w:t>
      </w:r>
      <w:r w:rsidR="00627586" w:rsidRPr="009D5151">
        <w:rPr>
          <w:color w:val="3C0000"/>
          <w:spacing w:val="-4"/>
          <w:w w:val="105"/>
        </w:rPr>
        <w:t xml:space="preserve"> </w:t>
      </w:r>
      <w:r w:rsidR="00627586" w:rsidRPr="009D5151">
        <w:rPr>
          <w:color w:val="3C0000"/>
          <w:w w:val="105"/>
        </w:rPr>
        <w:t>software,</w:t>
      </w:r>
      <w:r w:rsidR="00627586" w:rsidRPr="009D5151">
        <w:rPr>
          <w:color w:val="3C0000"/>
          <w:spacing w:val="-4"/>
          <w:w w:val="105"/>
        </w:rPr>
        <w:t xml:space="preserve"> </w:t>
      </w:r>
      <w:r w:rsidR="00627586" w:rsidRPr="009D5151">
        <w:rPr>
          <w:color w:val="3C0000"/>
          <w:w w:val="105"/>
        </w:rPr>
        <w:t>Internet,</w:t>
      </w:r>
      <w:r w:rsidR="00627586" w:rsidRPr="009D5151">
        <w:rPr>
          <w:color w:val="3C0000"/>
          <w:spacing w:val="-3"/>
          <w:w w:val="105"/>
        </w:rPr>
        <w:t xml:space="preserve"> </w:t>
      </w:r>
      <w:r w:rsidR="00627586" w:rsidRPr="009D5151">
        <w:rPr>
          <w:color w:val="3C0000"/>
          <w:w w:val="105"/>
        </w:rPr>
        <w:t>web,</w:t>
      </w:r>
      <w:r w:rsidR="00627586" w:rsidRPr="009D5151">
        <w:rPr>
          <w:color w:val="3C0000"/>
          <w:spacing w:val="-3"/>
          <w:w w:val="105"/>
        </w:rPr>
        <w:t xml:space="preserve"> </w:t>
      </w:r>
      <w:r w:rsidR="00627586" w:rsidRPr="009D5151">
        <w:rPr>
          <w:color w:val="3C0000"/>
          <w:w w:val="105"/>
        </w:rPr>
        <w:t>telecommunications,</w:t>
      </w:r>
      <w:r w:rsidR="00627586" w:rsidRPr="009D5151">
        <w:rPr>
          <w:color w:val="3C0000"/>
          <w:spacing w:val="-4"/>
          <w:w w:val="105"/>
        </w:rPr>
        <w:t xml:space="preserve"> </w:t>
      </w:r>
      <w:r w:rsidR="00627586" w:rsidRPr="009D5151">
        <w:rPr>
          <w:color w:val="3C0000"/>
          <w:w w:val="105"/>
        </w:rPr>
        <w:t>etc.</w:t>
      </w:r>
    </w:p>
    <w:p w:rsidR="002F4537" w:rsidRPr="009D5151" w:rsidRDefault="002F4537" w:rsidP="009D5151">
      <w:pPr>
        <w:pStyle w:val="Ttulo1"/>
        <w:rPr>
          <w:color w:val="3C0000"/>
        </w:rPr>
      </w:pPr>
    </w:p>
    <w:p w:rsidR="00490A03" w:rsidRPr="009D5151" w:rsidRDefault="00627586" w:rsidP="009D5151">
      <w:pPr>
        <w:pStyle w:val="Ttulo1"/>
      </w:pPr>
      <w:r w:rsidRPr="009D5151">
        <w:rPr>
          <w:color w:val="3C0000"/>
        </w:rPr>
        <w:t>Rates</w:t>
      </w:r>
    </w:p>
    <w:p w:rsidR="00490A03" w:rsidRPr="009D5151" w:rsidRDefault="00627586" w:rsidP="009D5151">
      <w:pPr>
        <w:ind w:left="544"/>
      </w:pPr>
      <w:r w:rsidRPr="009D5151">
        <w:rPr>
          <w:b/>
          <w:color w:val="3C0000"/>
        </w:rPr>
        <w:t>Translation</w:t>
      </w:r>
      <w:r w:rsidRPr="009D5151">
        <w:rPr>
          <w:b/>
          <w:color w:val="3C0000"/>
          <w:spacing w:val="13"/>
        </w:rPr>
        <w:t xml:space="preserve"> </w:t>
      </w:r>
      <w:r w:rsidRPr="009D5151">
        <w:rPr>
          <w:b/>
          <w:color w:val="3C0000"/>
        </w:rPr>
        <w:t>rate</w:t>
      </w:r>
      <w:r w:rsidRPr="009D5151">
        <w:rPr>
          <w:b/>
          <w:color w:val="3C0000"/>
          <w:spacing w:val="12"/>
        </w:rPr>
        <w:t xml:space="preserve"> </w:t>
      </w:r>
      <w:r w:rsidRPr="009D5151">
        <w:rPr>
          <w:color w:val="3C0000"/>
        </w:rPr>
        <w:t>per</w:t>
      </w:r>
      <w:r w:rsidRPr="009D5151">
        <w:rPr>
          <w:color w:val="3C0000"/>
          <w:spacing w:val="13"/>
        </w:rPr>
        <w:t xml:space="preserve"> </w:t>
      </w:r>
      <w:r w:rsidRPr="009D5151">
        <w:rPr>
          <w:color w:val="3C0000"/>
        </w:rPr>
        <w:t>source</w:t>
      </w:r>
      <w:r w:rsidRPr="009D5151">
        <w:rPr>
          <w:color w:val="3C0000"/>
          <w:spacing w:val="11"/>
        </w:rPr>
        <w:t xml:space="preserve"> </w:t>
      </w:r>
      <w:r w:rsidRPr="009D5151">
        <w:rPr>
          <w:color w:val="3C0000"/>
        </w:rPr>
        <w:t>word</w:t>
      </w:r>
      <w:r w:rsidRPr="009D5151">
        <w:rPr>
          <w:color w:val="3C0000"/>
          <w:spacing w:val="13"/>
        </w:rPr>
        <w:t xml:space="preserve"> </w:t>
      </w:r>
      <w:r w:rsidRPr="009D5151">
        <w:rPr>
          <w:color w:val="3C0000"/>
        </w:rPr>
        <w:t>(basic):</w:t>
      </w:r>
      <w:r w:rsidRPr="009D5151">
        <w:rPr>
          <w:color w:val="3C0000"/>
          <w:spacing w:val="13"/>
        </w:rPr>
        <w:t xml:space="preserve"> </w:t>
      </w:r>
      <w:r w:rsidRPr="009D5151">
        <w:rPr>
          <w:color w:val="3C0000"/>
        </w:rPr>
        <w:t>0.08</w:t>
      </w:r>
      <w:r w:rsidRPr="009D5151">
        <w:rPr>
          <w:color w:val="3C0000"/>
          <w:spacing w:val="13"/>
        </w:rPr>
        <w:t xml:space="preserve"> </w:t>
      </w:r>
      <w:r w:rsidRPr="009D5151">
        <w:rPr>
          <w:color w:val="3C0000"/>
        </w:rPr>
        <w:t>Euro.</w:t>
      </w:r>
    </w:p>
    <w:p w:rsidR="00490A03" w:rsidRPr="009D5151" w:rsidRDefault="00627586" w:rsidP="009D5151">
      <w:pPr>
        <w:ind w:left="544"/>
      </w:pPr>
      <w:r w:rsidRPr="009D5151">
        <w:rPr>
          <w:b/>
          <w:color w:val="3C0000"/>
          <w:spacing w:val="-1"/>
          <w:w w:val="105"/>
        </w:rPr>
        <w:t>Hourly</w:t>
      </w:r>
      <w:r w:rsidRPr="009D5151">
        <w:rPr>
          <w:b/>
          <w:color w:val="3C0000"/>
          <w:spacing w:val="-12"/>
          <w:w w:val="105"/>
        </w:rPr>
        <w:t xml:space="preserve"> </w:t>
      </w:r>
      <w:r w:rsidRPr="009D5151">
        <w:rPr>
          <w:b/>
          <w:color w:val="3C0000"/>
          <w:spacing w:val="-1"/>
          <w:w w:val="105"/>
        </w:rPr>
        <w:t>rate</w:t>
      </w:r>
      <w:r w:rsidRPr="009D5151">
        <w:rPr>
          <w:b/>
          <w:color w:val="3C0000"/>
          <w:spacing w:val="-13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(proofreading):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w w:val="105"/>
        </w:rPr>
        <w:t>20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w w:val="105"/>
        </w:rPr>
        <w:t>Euro</w:t>
      </w:r>
    </w:p>
    <w:p w:rsidR="00490A03" w:rsidRPr="009D5151" w:rsidRDefault="00627586" w:rsidP="009D5151">
      <w:pPr>
        <w:ind w:left="544"/>
      </w:pPr>
      <w:r w:rsidRPr="009D5151">
        <w:rPr>
          <w:b/>
          <w:color w:val="3C0000"/>
          <w:spacing w:val="-1"/>
          <w:w w:val="105"/>
        </w:rPr>
        <w:t>Minimum</w:t>
      </w:r>
      <w:r w:rsidRPr="009D5151">
        <w:rPr>
          <w:b/>
          <w:color w:val="3C0000"/>
          <w:spacing w:val="-13"/>
          <w:w w:val="105"/>
        </w:rPr>
        <w:t xml:space="preserve"> </w:t>
      </w:r>
      <w:r w:rsidRPr="009D5151">
        <w:rPr>
          <w:b/>
          <w:color w:val="3C0000"/>
          <w:spacing w:val="-1"/>
          <w:w w:val="105"/>
        </w:rPr>
        <w:t>charge</w:t>
      </w:r>
      <w:r w:rsidRPr="009D5151">
        <w:rPr>
          <w:color w:val="3C0000"/>
          <w:spacing w:val="-1"/>
          <w:w w:val="105"/>
        </w:rPr>
        <w:t>: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w w:val="105"/>
        </w:rPr>
        <w:t>20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w w:val="105"/>
        </w:rPr>
        <w:t>Euro</w:t>
      </w:r>
    </w:p>
    <w:p w:rsidR="00490A03" w:rsidRPr="009D5151" w:rsidRDefault="00627586" w:rsidP="009D5151">
      <w:pPr>
        <w:pStyle w:val="Textoindependiente"/>
        <w:ind w:left="544"/>
      </w:pPr>
      <w:r w:rsidRPr="009D5151">
        <w:rPr>
          <w:color w:val="3C0000"/>
          <w:spacing w:val="-1"/>
          <w:w w:val="105"/>
        </w:rPr>
        <w:t>The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rates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are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negotiable.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I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offer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discounts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for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repetitions,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fuzzy</w:t>
      </w:r>
      <w:r w:rsidRPr="009D5151">
        <w:rPr>
          <w:color w:val="3C0000"/>
          <w:spacing w:val="-9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matches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w w:val="105"/>
        </w:rPr>
        <w:t>and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w w:val="105"/>
        </w:rPr>
        <w:t>volume.</w:t>
      </w:r>
    </w:p>
    <w:p w:rsidR="00490A03" w:rsidRPr="009D5151" w:rsidRDefault="00490A03" w:rsidP="009D5151">
      <w:pPr>
        <w:pStyle w:val="Textoindependiente"/>
      </w:pPr>
    </w:p>
    <w:p w:rsidR="00490A03" w:rsidRPr="009D5151" w:rsidRDefault="00627586" w:rsidP="009D5151">
      <w:pPr>
        <w:pStyle w:val="Ttulo1"/>
      </w:pPr>
      <w:r w:rsidRPr="009D5151">
        <w:rPr>
          <w:color w:val="3C0000"/>
        </w:rPr>
        <w:t>Availability</w:t>
      </w:r>
    </w:p>
    <w:p w:rsidR="00490A03" w:rsidRPr="009D5151" w:rsidRDefault="00627586" w:rsidP="009D5151">
      <w:pPr>
        <w:pStyle w:val="Textoindependiente"/>
        <w:ind w:left="544" w:right="612"/>
        <w:jc w:val="both"/>
      </w:pPr>
      <w:r w:rsidRPr="009D5151">
        <w:rPr>
          <w:color w:val="3C0000"/>
          <w:w w:val="105"/>
        </w:rPr>
        <w:t>I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w w:val="105"/>
        </w:rPr>
        <w:t>am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w w:val="105"/>
        </w:rPr>
        <w:t>a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w w:val="105"/>
        </w:rPr>
        <w:t>full</w:t>
      </w:r>
      <w:r w:rsidRPr="009D5151">
        <w:rPr>
          <w:color w:val="3C0000"/>
          <w:spacing w:val="-11"/>
          <w:w w:val="105"/>
        </w:rPr>
        <w:t xml:space="preserve"> </w:t>
      </w:r>
      <w:r w:rsidRPr="009D5151">
        <w:rPr>
          <w:color w:val="3C0000"/>
          <w:w w:val="105"/>
        </w:rPr>
        <w:t>time</w:t>
      </w:r>
      <w:r w:rsidRPr="009D5151">
        <w:rPr>
          <w:color w:val="3C0000"/>
          <w:spacing w:val="-10"/>
          <w:w w:val="105"/>
        </w:rPr>
        <w:t xml:space="preserve"> </w:t>
      </w:r>
      <w:r w:rsidRPr="009D5151">
        <w:rPr>
          <w:color w:val="3C0000"/>
          <w:w w:val="105"/>
        </w:rPr>
        <w:t>translator.</w:t>
      </w:r>
      <w:r w:rsidRPr="009D5151">
        <w:rPr>
          <w:color w:val="3C0000"/>
          <w:spacing w:val="-11"/>
          <w:w w:val="105"/>
        </w:rPr>
        <w:t xml:space="preserve"> </w:t>
      </w:r>
      <w:r w:rsidRPr="009D5151">
        <w:rPr>
          <w:color w:val="3C0000"/>
          <w:w w:val="105"/>
        </w:rPr>
        <w:t>Usually</w:t>
      </w:r>
      <w:r w:rsidRPr="009D5151">
        <w:rPr>
          <w:color w:val="3C0000"/>
          <w:spacing w:val="-11"/>
          <w:w w:val="105"/>
        </w:rPr>
        <w:t xml:space="preserve"> </w:t>
      </w:r>
      <w:r w:rsidRPr="009D5151">
        <w:rPr>
          <w:color w:val="3C0000"/>
          <w:w w:val="105"/>
        </w:rPr>
        <w:t>I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w w:val="105"/>
        </w:rPr>
        <w:t>work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w w:val="105"/>
        </w:rPr>
        <w:t>from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w w:val="105"/>
        </w:rPr>
        <w:t>Monday</w:t>
      </w:r>
      <w:r w:rsidRPr="009D5151">
        <w:rPr>
          <w:color w:val="3C0000"/>
          <w:spacing w:val="-10"/>
          <w:w w:val="105"/>
        </w:rPr>
        <w:t xml:space="preserve"> </w:t>
      </w:r>
      <w:r w:rsidRPr="009D5151">
        <w:rPr>
          <w:color w:val="3C0000"/>
          <w:w w:val="105"/>
        </w:rPr>
        <w:t>to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w w:val="105"/>
        </w:rPr>
        <w:t>Friday,</w:t>
      </w:r>
      <w:r w:rsidRPr="009D5151">
        <w:rPr>
          <w:color w:val="3C0000"/>
          <w:spacing w:val="-11"/>
          <w:w w:val="105"/>
        </w:rPr>
        <w:t xml:space="preserve"> </w:t>
      </w:r>
      <w:r w:rsidRPr="009D5151">
        <w:rPr>
          <w:color w:val="3C0000"/>
          <w:w w:val="105"/>
        </w:rPr>
        <w:t>from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w w:val="105"/>
        </w:rPr>
        <w:t>9am</w:t>
      </w:r>
      <w:r w:rsidRPr="009D5151">
        <w:rPr>
          <w:color w:val="3C0000"/>
          <w:spacing w:val="-14"/>
          <w:w w:val="105"/>
        </w:rPr>
        <w:t xml:space="preserve"> </w:t>
      </w:r>
      <w:r w:rsidRPr="009D5151">
        <w:rPr>
          <w:color w:val="3C0000"/>
          <w:w w:val="105"/>
        </w:rPr>
        <w:t>to</w:t>
      </w:r>
      <w:r w:rsidRPr="009D5151">
        <w:rPr>
          <w:color w:val="3C0000"/>
          <w:spacing w:val="-11"/>
          <w:w w:val="105"/>
        </w:rPr>
        <w:t xml:space="preserve"> </w:t>
      </w:r>
      <w:r w:rsidRPr="009D5151">
        <w:rPr>
          <w:color w:val="3C0000"/>
          <w:w w:val="105"/>
        </w:rPr>
        <w:t>6pm</w:t>
      </w:r>
      <w:r w:rsidRPr="009D5151">
        <w:rPr>
          <w:color w:val="3C0000"/>
          <w:spacing w:val="-56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(</w:t>
      </w:r>
      <w:r w:rsidR="002F4537" w:rsidRPr="009D5151">
        <w:rPr>
          <w:color w:val="3C0000"/>
          <w:spacing w:val="-1"/>
          <w:w w:val="105"/>
        </w:rPr>
        <w:t>Bogota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time,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GMT</w:t>
      </w:r>
      <w:r w:rsidR="002F4537" w:rsidRPr="009D5151">
        <w:rPr>
          <w:color w:val="3C0000"/>
          <w:spacing w:val="-1"/>
          <w:w w:val="105"/>
        </w:rPr>
        <w:t>-5</w:t>
      </w:r>
      <w:r w:rsidRPr="009D5151">
        <w:rPr>
          <w:color w:val="3C0000"/>
          <w:spacing w:val="-1"/>
          <w:w w:val="105"/>
        </w:rPr>
        <w:t>),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but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I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can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work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in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evenings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w w:val="105"/>
        </w:rPr>
        <w:t>and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w w:val="105"/>
        </w:rPr>
        <w:t>weekends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w w:val="105"/>
        </w:rPr>
        <w:t>if</w:t>
      </w:r>
      <w:r w:rsidRPr="009D5151">
        <w:rPr>
          <w:color w:val="3C0000"/>
          <w:spacing w:val="-11"/>
          <w:w w:val="105"/>
        </w:rPr>
        <w:t xml:space="preserve"> </w:t>
      </w:r>
      <w:r w:rsidRPr="009D5151">
        <w:rPr>
          <w:color w:val="3C0000"/>
          <w:w w:val="105"/>
        </w:rPr>
        <w:t>necessary.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w w:val="105"/>
        </w:rPr>
        <w:t>My</w:t>
      </w:r>
      <w:r w:rsidR="00EC5EC2">
        <w:rPr>
          <w:color w:val="3C0000"/>
          <w:w w:val="105"/>
        </w:rPr>
        <w:t xml:space="preserve"> </w:t>
      </w:r>
      <w:r w:rsidRPr="009D5151">
        <w:rPr>
          <w:color w:val="3C0000"/>
          <w:spacing w:val="-56"/>
          <w:w w:val="105"/>
        </w:rPr>
        <w:t xml:space="preserve"> </w:t>
      </w:r>
      <w:r w:rsidRPr="009D5151">
        <w:rPr>
          <w:color w:val="3C0000"/>
          <w:w w:val="105"/>
        </w:rPr>
        <w:t>daily</w:t>
      </w:r>
      <w:r w:rsidRPr="009D5151">
        <w:rPr>
          <w:color w:val="3C0000"/>
          <w:spacing w:val="-2"/>
          <w:w w:val="105"/>
        </w:rPr>
        <w:t xml:space="preserve"> </w:t>
      </w:r>
      <w:r w:rsidRPr="009D5151">
        <w:rPr>
          <w:color w:val="3C0000"/>
          <w:w w:val="105"/>
        </w:rPr>
        <w:t>output</w:t>
      </w:r>
      <w:r w:rsidRPr="009D5151">
        <w:rPr>
          <w:color w:val="3C0000"/>
          <w:spacing w:val="-3"/>
          <w:w w:val="105"/>
        </w:rPr>
        <w:t xml:space="preserve"> </w:t>
      </w:r>
      <w:bookmarkStart w:id="0" w:name="_GoBack"/>
      <w:bookmarkEnd w:id="0"/>
      <w:r w:rsidRPr="009D5151">
        <w:rPr>
          <w:color w:val="3C0000"/>
          <w:w w:val="105"/>
        </w:rPr>
        <w:t>is</w:t>
      </w:r>
      <w:r w:rsidRPr="009D5151">
        <w:rPr>
          <w:color w:val="3C0000"/>
          <w:spacing w:val="-3"/>
          <w:w w:val="105"/>
        </w:rPr>
        <w:t xml:space="preserve"> </w:t>
      </w:r>
      <w:r w:rsidRPr="009D5151">
        <w:rPr>
          <w:color w:val="3C0000"/>
          <w:w w:val="105"/>
        </w:rPr>
        <w:t>about</w:t>
      </w:r>
      <w:r w:rsidRPr="009D5151">
        <w:rPr>
          <w:color w:val="3C0000"/>
          <w:spacing w:val="-3"/>
          <w:w w:val="105"/>
        </w:rPr>
        <w:t xml:space="preserve"> </w:t>
      </w:r>
      <w:r w:rsidRPr="009D5151">
        <w:rPr>
          <w:color w:val="3C0000"/>
          <w:w w:val="105"/>
        </w:rPr>
        <w:t>2500</w:t>
      </w:r>
      <w:r w:rsidRPr="009D5151">
        <w:rPr>
          <w:color w:val="3C0000"/>
          <w:spacing w:val="-3"/>
          <w:w w:val="105"/>
        </w:rPr>
        <w:t xml:space="preserve"> </w:t>
      </w:r>
      <w:r w:rsidRPr="009D5151">
        <w:rPr>
          <w:color w:val="3C0000"/>
          <w:w w:val="105"/>
        </w:rPr>
        <w:t>to</w:t>
      </w:r>
      <w:r w:rsidRPr="009D5151">
        <w:rPr>
          <w:color w:val="3C0000"/>
          <w:spacing w:val="-3"/>
          <w:w w:val="105"/>
        </w:rPr>
        <w:t xml:space="preserve"> </w:t>
      </w:r>
      <w:r w:rsidRPr="009D5151">
        <w:rPr>
          <w:color w:val="3C0000"/>
          <w:w w:val="105"/>
        </w:rPr>
        <w:t>3000</w:t>
      </w:r>
      <w:r w:rsidRPr="009D5151">
        <w:rPr>
          <w:color w:val="3C0000"/>
          <w:spacing w:val="-3"/>
          <w:w w:val="105"/>
        </w:rPr>
        <w:t xml:space="preserve"> </w:t>
      </w:r>
      <w:r w:rsidRPr="009D5151">
        <w:rPr>
          <w:color w:val="3C0000"/>
          <w:w w:val="105"/>
        </w:rPr>
        <w:t>words.</w:t>
      </w:r>
    </w:p>
    <w:p w:rsidR="00490A03" w:rsidRPr="009D5151" w:rsidRDefault="00490A03" w:rsidP="009D5151">
      <w:pPr>
        <w:pStyle w:val="Textoindependiente"/>
      </w:pPr>
    </w:p>
    <w:p w:rsidR="00490A03" w:rsidRPr="009D5151" w:rsidRDefault="00627586" w:rsidP="009D5151">
      <w:pPr>
        <w:pStyle w:val="Ttulo1"/>
      </w:pPr>
      <w:r w:rsidRPr="009D5151">
        <w:rPr>
          <w:color w:val="3C0000"/>
        </w:rPr>
        <w:t>Payment</w:t>
      </w:r>
      <w:r w:rsidRPr="009D5151">
        <w:rPr>
          <w:color w:val="3C0000"/>
          <w:spacing w:val="-6"/>
        </w:rPr>
        <w:t xml:space="preserve"> </w:t>
      </w:r>
      <w:r w:rsidRPr="009D5151">
        <w:rPr>
          <w:color w:val="3C0000"/>
        </w:rPr>
        <w:t>Options</w:t>
      </w:r>
    </w:p>
    <w:p w:rsidR="00490A03" w:rsidRPr="009D5151" w:rsidRDefault="00627586" w:rsidP="009D5151">
      <w:pPr>
        <w:pStyle w:val="Textoindependiente"/>
        <w:ind w:left="544" w:right="278"/>
      </w:pPr>
      <w:r w:rsidRPr="009D5151">
        <w:rPr>
          <w:color w:val="3C0000"/>
          <w:spacing w:val="-1"/>
          <w:w w:val="105"/>
        </w:rPr>
        <w:t>I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accept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payments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in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Euro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or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spacing w:val="-1"/>
          <w:w w:val="105"/>
        </w:rPr>
        <w:t>US</w:t>
      </w:r>
      <w:r w:rsidRPr="009D5151">
        <w:rPr>
          <w:color w:val="3C0000"/>
          <w:spacing w:val="-12"/>
          <w:w w:val="105"/>
        </w:rPr>
        <w:t xml:space="preserve"> </w:t>
      </w:r>
      <w:r w:rsidRPr="009D5151">
        <w:rPr>
          <w:color w:val="3C0000"/>
          <w:w w:val="105"/>
        </w:rPr>
        <w:t>dollars</w:t>
      </w:r>
      <w:r w:rsidRPr="009D5151">
        <w:rPr>
          <w:color w:val="3C0000"/>
          <w:spacing w:val="-13"/>
          <w:w w:val="105"/>
        </w:rPr>
        <w:t xml:space="preserve"> </w:t>
      </w:r>
      <w:r w:rsidRPr="009D5151">
        <w:rPr>
          <w:color w:val="3C0000"/>
          <w:w w:val="105"/>
        </w:rPr>
        <w:t>through</w:t>
      </w:r>
      <w:r w:rsidRPr="009D5151">
        <w:rPr>
          <w:color w:val="3C0000"/>
          <w:spacing w:val="-13"/>
          <w:w w:val="105"/>
        </w:rPr>
        <w:t xml:space="preserve"> </w:t>
      </w:r>
      <w:r w:rsidR="002F4537" w:rsidRPr="009D5151">
        <w:rPr>
          <w:color w:val="3C0000"/>
          <w:w w:val="105"/>
        </w:rPr>
        <w:t>PayPal</w:t>
      </w:r>
      <w:r w:rsidR="00CF0DDA">
        <w:rPr>
          <w:color w:val="3C0000"/>
          <w:w w:val="105"/>
        </w:rPr>
        <w:t xml:space="preserve"> or Cryptocurrency,</w:t>
      </w:r>
    </w:p>
    <w:p w:rsidR="00490A03" w:rsidRPr="009D5151" w:rsidRDefault="00490A03" w:rsidP="009D5151">
      <w:pPr>
        <w:pStyle w:val="Textoindependiente"/>
      </w:pPr>
    </w:p>
    <w:p w:rsidR="00490A03" w:rsidRPr="00EC5EC2" w:rsidRDefault="00627586" w:rsidP="009D5151">
      <w:pPr>
        <w:pStyle w:val="Ttulo1"/>
        <w:rPr>
          <w:lang w:val="es-CO"/>
        </w:rPr>
      </w:pPr>
      <w:r w:rsidRPr="00EC5EC2">
        <w:rPr>
          <w:color w:val="3C0000"/>
          <w:lang w:val="es-CO"/>
        </w:rPr>
        <w:t>Education</w:t>
      </w:r>
    </w:p>
    <w:p w:rsidR="00490A03" w:rsidRPr="00EC5EC2" w:rsidRDefault="001E692D" w:rsidP="009D5151">
      <w:pPr>
        <w:pStyle w:val="Textoindependiente"/>
        <w:ind w:left="544"/>
        <w:rPr>
          <w:lang w:val="es-CO"/>
        </w:rPr>
      </w:pPr>
      <w:r w:rsidRPr="00EC5EC2">
        <w:rPr>
          <w:color w:val="3C0000"/>
          <w:lang w:val="es-CO"/>
        </w:rPr>
        <w:t xml:space="preserve">Antonio José De Sucre University, </w:t>
      </w:r>
      <w:r w:rsidRPr="00EC5EC2">
        <w:rPr>
          <w:color w:val="3C0000"/>
          <w:w w:val="105"/>
          <w:lang w:val="es-CO"/>
        </w:rPr>
        <w:t>Barcelona, Venezuela</w:t>
      </w:r>
      <w:r w:rsidR="00627586" w:rsidRPr="00EC5EC2">
        <w:rPr>
          <w:color w:val="3C0000"/>
          <w:w w:val="105"/>
          <w:lang w:val="es-CO"/>
        </w:rPr>
        <w:t>,</w:t>
      </w:r>
      <w:r w:rsidR="00627586" w:rsidRPr="00EC5EC2">
        <w:rPr>
          <w:color w:val="3C0000"/>
          <w:spacing w:val="-3"/>
          <w:w w:val="105"/>
          <w:lang w:val="es-CO"/>
        </w:rPr>
        <w:t xml:space="preserve"> </w:t>
      </w:r>
      <w:r w:rsidR="00627586" w:rsidRPr="00EC5EC2">
        <w:rPr>
          <w:color w:val="3C0000"/>
          <w:w w:val="105"/>
          <w:lang w:val="es-CO"/>
        </w:rPr>
        <w:t>1996</w:t>
      </w:r>
    </w:p>
    <w:p w:rsidR="00490A03" w:rsidRPr="00EC5EC2" w:rsidRDefault="00490A03" w:rsidP="009D5151">
      <w:pPr>
        <w:pStyle w:val="Textoindependiente"/>
        <w:ind w:left="544" w:right="369"/>
        <w:rPr>
          <w:lang w:val="es-CO"/>
        </w:rPr>
      </w:pPr>
    </w:p>
    <w:p w:rsidR="00490A03" w:rsidRPr="009D5151" w:rsidRDefault="00627586" w:rsidP="009D5151">
      <w:pPr>
        <w:pStyle w:val="Ttulo1"/>
      </w:pPr>
      <w:r w:rsidRPr="009D5151">
        <w:rPr>
          <w:color w:val="3C0000"/>
        </w:rPr>
        <w:t>Academic</w:t>
      </w:r>
      <w:r w:rsidRPr="009D5151">
        <w:rPr>
          <w:color w:val="3C0000"/>
          <w:spacing w:val="-13"/>
        </w:rPr>
        <w:t xml:space="preserve"> </w:t>
      </w:r>
      <w:r w:rsidRPr="009D5151">
        <w:rPr>
          <w:color w:val="3C0000"/>
        </w:rPr>
        <w:t>Degrees</w:t>
      </w:r>
    </w:p>
    <w:p w:rsidR="00490A03" w:rsidRPr="009D5151" w:rsidRDefault="00627586" w:rsidP="009D5151">
      <w:pPr>
        <w:pStyle w:val="Textoindependiente"/>
        <w:ind w:left="544" w:right="2563"/>
      </w:pPr>
      <w:r w:rsidRPr="009D5151">
        <w:rPr>
          <w:color w:val="3C0000"/>
          <w:w w:val="105"/>
        </w:rPr>
        <w:t>Master</w:t>
      </w:r>
      <w:r w:rsidRPr="009D5151">
        <w:rPr>
          <w:color w:val="3C0000"/>
          <w:spacing w:val="-4"/>
          <w:w w:val="105"/>
        </w:rPr>
        <w:t xml:space="preserve"> </w:t>
      </w:r>
      <w:r w:rsidRPr="009D5151">
        <w:rPr>
          <w:color w:val="3C0000"/>
          <w:w w:val="105"/>
        </w:rPr>
        <w:t>of</w:t>
      </w:r>
      <w:r w:rsidRPr="009D5151">
        <w:rPr>
          <w:color w:val="3C0000"/>
          <w:spacing w:val="-3"/>
          <w:w w:val="105"/>
        </w:rPr>
        <w:t xml:space="preserve"> </w:t>
      </w:r>
      <w:r w:rsidR="001E692D" w:rsidRPr="009D5151">
        <w:rPr>
          <w:color w:val="3C0000"/>
          <w:w w:val="105"/>
        </w:rPr>
        <w:t>Computer</w:t>
      </w:r>
      <w:r w:rsidRPr="009D5151">
        <w:rPr>
          <w:color w:val="3C0000"/>
          <w:spacing w:val="-3"/>
          <w:w w:val="105"/>
        </w:rPr>
        <w:t xml:space="preserve"> </w:t>
      </w:r>
      <w:r w:rsidRPr="009D5151">
        <w:rPr>
          <w:color w:val="3C0000"/>
          <w:w w:val="105"/>
        </w:rPr>
        <w:t>Science</w:t>
      </w:r>
    </w:p>
    <w:p w:rsidR="00490A03" w:rsidRPr="009D5151" w:rsidRDefault="00490A03" w:rsidP="009D5151">
      <w:pPr>
        <w:pStyle w:val="Textoindependiente"/>
        <w:rPr>
          <w:sz w:val="23"/>
        </w:rPr>
      </w:pPr>
    </w:p>
    <w:p w:rsidR="00490A03" w:rsidRPr="009D5151" w:rsidRDefault="00627586" w:rsidP="009D5151">
      <w:pPr>
        <w:pStyle w:val="Ttulo1"/>
      </w:pPr>
      <w:r w:rsidRPr="009D5151">
        <w:rPr>
          <w:color w:val="3C0000"/>
        </w:rPr>
        <w:t>Computer</w:t>
      </w:r>
      <w:r w:rsidRPr="009D5151">
        <w:rPr>
          <w:color w:val="3C0000"/>
          <w:spacing w:val="-11"/>
        </w:rPr>
        <w:t xml:space="preserve"> </w:t>
      </w:r>
      <w:r w:rsidRPr="009D5151">
        <w:rPr>
          <w:color w:val="3C0000"/>
        </w:rPr>
        <w:t>Skills</w:t>
      </w:r>
    </w:p>
    <w:p w:rsidR="00490A03" w:rsidRPr="009D5151" w:rsidRDefault="00627586" w:rsidP="009D5151">
      <w:pPr>
        <w:pStyle w:val="Textoindependiente"/>
        <w:ind w:left="544" w:right="290"/>
      </w:pPr>
      <w:r w:rsidRPr="009D5151">
        <w:rPr>
          <w:color w:val="3C0000"/>
          <w:w w:val="105"/>
        </w:rPr>
        <w:t>I am an experienced computer user. I work with MS</w:t>
      </w:r>
      <w:r w:rsidRPr="009D5151">
        <w:rPr>
          <w:color w:val="3C0000"/>
          <w:spacing w:val="1"/>
          <w:w w:val="105"/>
        </w:rPr>
        <w:t xml:space="preserve"> </w:t>
      </w:r>
      <w:r w:rsidRPr="009D5151">
        <w:rPr>
          <w:color w:val="3C0000"/>
        </w:rPr>
        <w:t>Office</w:t>
      </w:r>
      <w:r w:rsidRPr="009D5151">
        <w:rPr>
          <w:color w:val="3C0000"/>
          <w:spacing w:val="11"/>
        </w:rPr>
        <w:t xml:space="preserve"> </w:t>
      </w:r>
      <w:r w:rsidRPr="009D5151">
        <w:rPr>
          <w:color w:val="3C0000"/>
        </w:rPr>
        <w:t>(Word,</w:t>
      </w:r>
      <w:r w:rsidRPr="009D5151">
        <w:rPr>
          <w:color w:val="3C0000"/>
          <w:spacing w:val="13"/>
        </w:rPr>
        <w:t xml:space="preserve"> </w:t>
      </w:r>
      <w:r w:rsidRPr="009D5151">
        <w:rPr>
          <w:color w:val="3C0000"/>
        </w:rPr>
        <w:t>Excel,</w:t>
      </w:r>
      <w:r w:rsidRPr="009D5151">
        <w:rPr>
          <w:color w:val="3C0000"/>
          <w:spacing w:val="14"/>
        </w:rPr>
        <w:t xml:space="preserve"> </w:t>
      </w:r>
      <w:r w:rsidRPr="009D5151">
        <w:rPr>
          <w:color w:val="3C0000"/>
        </w:rPr>
        <w:t>Power</w:t>
      </w:r>
      <w:r w:rsidRPr="009D5151">
        <w:rPr>
          <w:color w:val="3C0000"/>
          <w:spacing w:val="15"/>
        </w:rPr>
        <w:t xml:space="preserve"> </w:t>
      </w:r>
      <w:r w:rsidRPr="009D5151">
        <w:rPr>
          <w:color w:val="3C0000"/>
        </w:rPr>
        <w:t>Point,</w:t>
      </w:r>
      <w:r w:rsidRPr="009D5151">
        <w:rPr>
          <w:color w:val="3C0000"/>
          <w:spacing w:val="14"/>
        </w:rPr>
        <w:t xml:space="preserve"> </w:t>
      </w:r>
      <w:r w:rsidRPr="009D5151">
        <w:rPr>
          <w:color w:val="3C0000"/>
        </w:rPr>
        <w:t>etc.),</w:t>
      </w:r>
      <w:r w:rsidRPr="009D5151">
        <w:rPr>
          <w:color w:val="3C0000"/>
          <w:spacing w:val="13"/>
        </w:rPr>
        <w:t xml:space="preserve"> </w:t>
      </w:r>
      <w:r w:rsidRPr="009D5151">
        <w:rPr>
          <w:color w:val="3C0000"/>
        </w:rPr>
        <w:t>ABBYY</w:t>
      </w:r>
      <w:r w:rsidRPr="009D5151">
        <w:rPr>
          <w:color w:val="3C0000"/>
          <w:spacing w:val="13"/>
        </w:rPr>
        <w:t xml:space="preserve"> </w:t>
      </w:r>
      <w:r w:rsidRPr="009D5151">
        <w:rPr>
          <w:color w:val="3C0000"/>
        </w:rPr>
        <w:t>Fine</w:t>
      </w:r>
      <w:r w:rsidRPr="009D5151">
        <w:rPr>
          <w:color w:val="3C0000"/>
          <w:spacing w:val="13"/>
        </w:rPr>
        <w:t xml:space="preserve"> </w:t>
      </w:r>
      <w:r w:rsidRPr="009D5151">
        <w:rPr>
          <w:color w:val="3C0000"/>
        </w:rPr>
        <w:t>Reader,</w:t>
      </w:r>
      <w:r w:rsidRPr="009D5151">
        <w:rPr>
          <w:color w:val="3C0000"/>
          <w:spacing w:val="14"/>
        </w:rPr>
        <w:t xml:space="preserve"> </w:t>
      </w:r>
      <w:r w:rsidRPr="009D5151">
        <w:rPr>
          <w:color w:val="3C0000"/>
        </w:rPr>
        <w:t>Adobe</w:t>
      </w:r>
      <w:r w:rsidRPr="009D5151">
        <w:rPr>
          <w:color w:val="3C0000"/>
          <w:spacing w:val="1"/>
        </w:rPr>
        <w:t xml:space="preserve"> </w:t>
      </w:r>
      <w:r w:rsidRPr="009D5151">
        <w:rPr>
          <w:color w:val="3C0000"/>
        </w:rPr>
        <w:t>PhotoShop,</w:t>
      </w:r>
      <w:r w:rsidRPr="009D5151">
        <w:rPr>
          <w:color w:val="3C0000"/>
          <w:spacing w:val="18"/>
        </w:rPr>
        <w:t xml:space="preserve"> </w:t>
      </w:r>
      <w:r w:rsidRPr="009D5151">
        <w:rPr>
          <w:color w:val="3C0000"/>
        </w:rPr>
        <w:t>Adobe</w:t>
      </w:r>
      <w:r w:rsidRPr="009D5151">
        <w:rPr>
          <w:color w:val="3C0000"/>
          <w:spacing w:val="21"/>
        </w:rPr>
        <w:t xml:space="preserve"> </w:t>
      </w:r>
      <w:r w:rsidRPr="009D5151">
        <w:rPr>
          <w:color w:val="3C0000"/>
        </w:rPr>
        <w:t>Acrobat</w:t>
      </w:r>
      <w:r w:rsidRPr="009D5151">
        <w:rPr>
          <w:color w:val="3C0000"/>
          <w:spacing w:val="20"/>
        </w:rPr>
        <w:t xml:space="preserve"> </w:t>
      </w:r>
      <w:r w:rsidRPr="009D5151">
        <w:rPr>
          <w:color w:val="3C0000"/>
        </w:rPr>
        <w:t>(full),</w:t>
      </w:r>
      <w:r w:rsidRPr="009D5151">
        <w:rPr>
          <w:color w:val="3C0000"/>
          <w:spacing w:val="21"/>
        </w:rPr>
        <w:t xml:space="preserve"> </w:t>
      </w:r>
      <w:r w:rsidRPr="009D5151">
        <w:rPr>
          <w:color w:val="3C0000"/>
        </w:rPr>
        <w:t>WinZip,</w:t>
      </w:r>
      <w:r w:rsidRPr="009D5151">
        <w:rPr>
          <w:color w:val="3C0000"/>
          <w:spacing w:val="20"/>
        </w:rPr>
        <w:t xml:space="preserve"> </w:t>
      </w:r>
      <w:r w:rsidRPr="009D5151">
        <w:rPr>
          <w:color w:val="3C0000"/>
        </w:rPr>
        <w:t>WinRar,</w:t>
      </w:r>
      <w:r w:rsidRPr="009D5151">
        <w:rPr>
          <w:color w:val="3C0000"/>
          <w:spacing w:val="21"/>
        </w:rPr>
        <w:t xml:space="preserve"> </w:t>
      </w:r>
      <w:r w:rsidRPr="009D5151">
        <w:rPr>
          <w:color w:val="3C0000"/>
        </w:rPr>
        <w:t>etc.</w:t>
      </w:r>
      <w:r w:rsidRPr="009D5151">
        <w:rPr>
          <w:color w:val="3C0000"/>
          <w:spacing w:val="1"/>
        </w:rPr>
        <w:t xml:space="preserve"> </w:t>
      </w:r>
      <w:r w:rsidRPr="009D5151">
        <w:rPr>
          <w:color w:val="3C0000"/>
          <w:w w:val="105"/>
        </w:rPr>
        <w:t>I have a fast Internet connection, E-mai</w:t>
      </w:r>
      <w:r w:rsidR="002F4537" w:rsidRPr="009D5151">
        <w:rPr>
          <w:color w:val="3C0000"/>
          <w:w w:val="105"/>
        </w:rPr>
        <w:t>l.</w:t>
      </w:r>
    </w:p>
    <w:sectPr w:rsidR="00490A03" w:rsidRPr="009D5151" w:rsidSect="009D5151">
      <w:footerReference w:type="default" r:id="rId6"/>
      <w:pgSz w:w="12240" w:h="15840"/>
      <w:pgMar w:top="720" w:right="720" w:bottom="720" w:left="720" w:header="0" w:footer="7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A2" w:rsidRDefault="006A52A2">
      <w:r>
        <w:separator/>
      </w:r>
    </w:p>
  </w:endnote>
  <w:endnote w:type="continuationSeparator" w:id="0">
    <w:p w:rsidR="006A52A2" w:rsidRDefault="006A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03" w:rsidRDefault="006A52A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85pt;margin-top:745.2pt;width:11.65pt;height:14.55pt;z-index:-251658752;mso-position-horizontal-relative:page;mso-position-vertical-relative:page" filled="f" stroked="f">
          <v:textbox style="mso-next-textbox:#_x0000_s2049" inset="0,0,0,0">
            <w:txbxContent>
              <w:p w:rsidR="00490A03" w:rsidRDefault="00627586">
                <w:pPr>
                  <w:pStyle w:val="Textoindependiente"/>
                  <w:spacing w:before="16"/>
                  <w:ind w:left="60"/>
                </w:pPr>
                <w:r>
                  <w:fldChar w:fldCharType="begin"/>
                </w:r>
                <w:r>
                  <w:rPr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EC5EC2">
                  <w:rPr>
                    <w:noProof/>
                    <w:w w:val="10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A2" w:rsidRDefault="006A52A2">
      <w:r>
        <w:separator/>
      </w:r>
    </w:p>
  </w:footnote>
  <w:footnote w:type="continuationSeparator" w:id="0">
    <w:p w:rsidR="006A52A2" w:rsidRDefault="006A5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0A03"/>
    <w:rsid w:val="001E692D"/>
    <w:rsid w:val="00240C36"/>
    <w:rsid w:val="002F4537"/>
    <w:rsid w:val="00490A03"/>
    <w:rsid w:val="00627586"/>
    <w:rsid w:val="006A52A2"/>
    <w:rsid w:val="009D5151"/>
    <w:rsid w:val="00CF0DDA"/>
    <w:rsid w:val="00EA073B"/>
    <w:rsid w:val="00E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7E4A31F4"/>
  <w15:docId w15:val="{8D8D8CBC-BA3E-4065-9FD6-071DA33D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544"/>
      <w:outlineLvl w:val="0"/>
    </w:pPr>
    <w:rPr>
      <w:b/>
      <w:bCs/>
      <w:sz w:val="34"/>
      <w:szCs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62"/>
      <w:ind w:left="544"/>
    </w:pPr>
    <w:rPr>
      <w:b/>
      <w:bCs/>
      <w:sz w:val="45"/>
      <w:szCs w:val="4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F4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CV-Budnikov.doc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CV-Budnikov.doc</dc:title>
  <dc:creator>yegorus</dc:creator>
  <cp:lastModifiedBy>AdmJDD</cp:lastModifiedBy>
  <cp:revision>6</cp:revision>
  <dcterms:created xsi:type="dcterms:W3CDTF">2023-03-04T08:22:00Z</dcterms:created>
  <dcterms:modified xsi:type="dcterms:W3CDTF">2023-03-04T09:02:00Z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2023-03-04T00:00:00Z</vt:filetime>
  </property>
</Properties>
</file>