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2000250</wp:posOffset>
            </wp:positionH>
            <wp:positionV relativeFrom="paragraph">
              <wp:posOffset>228600</wp:posOffset>
            </wp:positionV>
            <wp:extent cx="1485900" cy="1579245"/>
            <wp:effectExtent l="0" t="0" r="0" b="0"/>
            <wp:wrapNone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844" w:type="dxa"/>
        <w:jc w:val="left"/>
        <w:tblInd w:w="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firstRow="0" w:noVBand="0" w:lastRow="0" w:firstColumn="0" w:lastColumn="0" w:noHBand="0" w:val="0000"/>
      </w:tblPr>
      <w:tblGrid>
        <w:gridCol w:w="2845"/>
        <w:gridCol w:w="319"/>
        <w:gridCol w:w="105"/>
        <w:gridCol w:w="284"/>
        <w:gridCol w:w="1220"/>
        <w:gridCol w:w="286"/>
        <w:gridCol w:w="921"/>
        <w:gridCol w:w="314"/>
        <w:gridCol w:w="274"/>
        <w:gridCol w:w="1235"/>
        <w:gridCol w:w="180"/>
        <w:gridCol w:w="105"/>
        <w:gridCol w:w="1233"/>
        <w:gridCol w:w="271"/>
        <w:gridCol w:w="1251"/>
      </w:tblGrid>
      <w:tr>
        <w:trPr>
          <w:trHeight w:val="435" w:hRule="atLeast"/>
          <w:cantSplit w:val="true"/>
        </w:trPr>
        <w:tc>
          <w:tcPr>
            <w:tcW w:w="2845" w:type="dxa"/>
            <w:tcBorders/>
          </w:tcPr>
          <w:p>
            <w:pPr>
              <w:pStyle w:val="Normal"/>
              <w:ind w:left="113" w:right="113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635</wp:posOffset>
                  </wp:positionV>
                  <wp:extent cx="828675" cy="455295"/>
                  <wp:effectExtent l="0" t="0" r="0" b="0"/>
                  <wp:wrapTopAndBottom/>
                  <wp:docPr id="2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widowControl w:val="false"/>
              <w:spacing w:lineRule="auto" w:line="276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635</wp:posOffset>
                  </wp:positionV>
                  <wp:extent cx="2005330" cy="1877695"/>
                  <wp:effectExtent l="0" t="0" r="0" b="0"/>
                  <wp:wrapTight wrapText="bothSides">
                    <wp:wrapPolygon edited="0">
                      <wp:start x="-11" y="0"/>
                      <wp:lineTo x="-11" y="21465"/>
                      <wp:lineTo x="21327" y="21465"/>
                      <wp:lineTo x="21327" y="0"/>
                      <wp:lineTo x="-11" y="0"/>
                    </wp:wrapPolygon>
                  </wp:wrapTight>
                  <wp:docPr id="3" name="Picture 159057775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59057775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30" cy="187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35" w:hRule="atLeast"/>
          <w:cantSplit w:val="true"/>
        </w:trPr>
        <w:tc>
          <w:tcPr>
            <w:tcW w:w="2845" w:type="dxa"/>
            <w:vMerge w:val="restart"/>
            <w:tcBorders/>
          </w:tcPr>
          <w:p>
            <w:pPr>
              <w:pStyle w:val="Normal"/>
              <w:ind w:left="113" w:right="113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319" w:type="dxa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679" w:type="dxa"/>
            <w:gridSpan w:val="13"/>
            <w:vMerge w:val="restart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</w:tr>
      <w:tr>
        <w:trPr>
          <w:trHeight w:val="425" w:hRule="atLeast"/>
          <w:cantSplit w:val="true"/>
        </w:trPr>
        <w:tc>
          <w:tcPr>
            <w:tcW w:w="2845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76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31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679" w:type="dxa"/>
            <w:gridSpan w:val="13"/>
            <w:vMerge w:val="continue"/>
            <w:tcBorders/>
          </w:tcPr>
          <w:p>
            <w:pPr>
              <w:pStyle w:val="Normal"/>
              <w:widowControl w:val="false"/>
              <w:spacing w:lineRule="auto" w:line="276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</w:tr>
      <w:tr>
        <w:trPr>
          <w:trHeight w:val="942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jc w:val="right"/>
              <w:rPr>
                <w:rFonts w:ascii="Arial Narrow" w:hAnsi="Arial Narrow" w:eastAsia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8"/>
                <w:szCs w:val="28"/>
              </w:rPr>
              <w:t>Europass</w:t>
            </w:r>
          </w:p>
          <w:p>
            <w:pPr>
              <w:pStyle w:val="Normal"/>
              <w:ind w:left="113" w:right="113"/>
              <w:jc w:val="right"/>
              <w:rPr>
                <w:rFonts w:ascii="Arial Narrow" w:hAnsi="Arial Narrow" w:eastAsia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8"/>
                <w:szCs w:val="28"/>
              </w:rPr>
              <w:t>Biography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4"/>
                <w:szCs w:val="24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jc w:val="right"/>
              <w:rPr>
                <w:rFonts w:ascii="Arial Narrow" w:hAnsi="Arial Narrow"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  <w:t>Personal data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jc w:val="right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Last Name / First Name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right="113"/>
              <w:rPr>
                <w:rFonts w:ascii="Arial Narrow" w:hAnsi="Arial Narrow" w:eastAsia="Arial Narrow" w:cs="Arial Narrow"/>
                <w:b/>
                <w:color w:val="000000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</w:rPr>
              <w:t xml:space="preserve">   </w:t>
            </w:r>
            <w:r>
              <w:rPr>
                <w:rFonts w:eastAsia="Arial Narrow" w:cs="Arial Narrow" w:ascii="Arial Narrow" w:hAnsi="Arial Narrow"/>
              </w:rPr>
              <w:t>HARCA   PETER</w:t>
            </w:r>
          </w:p>
        </w:tc>
      </w:tr>
      <w:tr>
        <w:trPr>
          <w:trHeight w:val="225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Address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</w:rPr>
              <w:t>Trg 1 Hrvatskog Sveučilišta, 42250, Lepoglava, Croatia ( Hrvatska )</w:t>
            </w:r>
          </w:p>
        </w:tc>
      </w:tr>
      <w:tr>
        <w:trPr>
          <w:trHeight w:val="45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Phone Number</w:t>
            </w:r>
          </w:p>
        </w:tc>
        <w:tc>
          <w:tcPr>
            <w:tcW w:w="2816" w:type="dxa"/>
            <w:gridSpan w:val="5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</w:rPr>
              <w:t>Mobile Phone Number : +385 (0) 97 645 1442</w:t>
            </w:r>
          </w:p>
        </w:tc>
        <w:tc>
          <w:tcPr>
            <w:tcW w:w="2003" w:type="dxa"/>
            <w:gridSpan w:val="4"/>
            <w:tcBorders/>
          </w:tcPr>
          <w:p>
            <w:pPr>
              <w:pStyle w:val="Normal"/>
              <w:ind w:right="113"/>
              <w:rPr/>
            </w:pPr>
            <w:r>
              <w:rPr/>
            </w:r>
          </w:p>
        </w:tc>
        <w:tc>
          <w:tcPr>
            <w:tcW w:w="2860" w:type="dxa"/>
            <w:gridSpan w:val="4"/>
            <w:tcBorders/>
          </w:tcPr>
          <w:p>
            <w:pPr>
              <w:pStyle w:val="Normal"/>
              <w:ind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</w:tr>
      <w:tr>
        <w:trPr>
          <w:trHeight w:val="126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Email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</w:rPr>
              <w:t>harcapeter@gmail.com</w:t>
            </w:r>
          </w:p>
        </w:tc>
      </w:tr>
      <w:tr>
        <w:trPr>
          <w:trHeight w:val="45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Citizenship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</w:rPr>
              <w:t>Croatian,  Australian</w:t>
            </w:r>
          </w:p>
        </w:tc>
      </w:tr>
      <w:tr>
        <w:trPr>
          <w:trHeight w:val="45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Date of birth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</w:rPr>
              <w:t>4.May. 1974</w:t>
            </w:r>
          </w:p>
        </w:tc>
      </w:tr>
      <w:tr>
        <w:trPr>
          <w:trHeight w:val="45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Sex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</w:rPr>
              <w:t>Male</w:t>
            </w:r>
          </w:p>
        </w:tc>
      </w:tr>
      <w:tr>
        <w:trPr>
          <w:trHeight w:val="45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jc w:val="right"/>
              <w:rPr>
                <w:rFonts w:ascii="Arial Narrow" w:hAnsi="Arial Narrow"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  <w:t>Desired employment/occupation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Translator</w:t>
            </w: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  <w:t xml:space="preserve">0.035 Euro per word / Min per document 2 Euro  </w:t>
            </w:r>
          </w:p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  <w:t xml:space="preserve">Transcriptionist   </w:t>
            </w: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  <w:t>12,80 Euro per audio hour</w:t>
            </w:r>
          </w:p>
        </w:tc>
      </w:tr>
      <w:tr>
        <w:trPr>
          <w:trHeight w:val="45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jc w:val="right"/>
              <w:rPr>
                <w:rFonts w:ascii="Arial Narrow" w:hAnsi="Arial Narrow"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  <w:t>Professional experience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</w:tr>
      <w:tr>
        <w:trPr>
          <w:trHeight w:val="3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</w:tr>
      <w:tr>
        <w:trPr>
          <w:trHeight w:val="225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Date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2019</w:t>
            </w:r>
          </w:p>
        </w:tc>
      </w:tr>
      <w:tr>
        <w:trPr>
          <w:trHeight w:val="21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Occupation or workplace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Interpreter</w:t>
            </w:r>
          </w:p>
        </w:tc>
      </w:tr>
      <w:tr>
        <w:trPr>
          <w:trHeight w:val="225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Main jobs and responsibilities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I interpreted for Maria Berghofer in her infirmary, Croatian to  English &amp;  English to Croatian</w:t>
            </w:r>
          </w:p>
        </w:tc>
      </w:tr>
      <w:tr>
        <w:trPr>
          <w:trHeight w:val="21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Name and address of the employer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Marija Berghofer.</w:t>
            </w:r>
          </w:p>
        </w:tc>
      </w:tr>
      <w:tr>
        <w:trPr>
          <w:trHeight w:val="4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Adlergasse 14, 8055 Graz, Austria.  Tel : +43 699 17299857. Email : marie@vivacella.at</w:t>
            </w:r>
          </w:p>
        </w:tc>
      </w:tr>
      <w:tr>
        <w:trPr>
          <w:trHeight w:val="385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Arial Narrow" w:cs="Arial Narrow" w:ascii="Arial Narrow" w:hAnsi="Arial Narrow"/>
                <w:color w:val="000000"/>
              </w:rPr>
              <w:t>Dates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2016 – 2023    Sporadic</w:t>
            </w:r>
          </w:p>
        </w:tc>
      </w:tr>
      <w:tr>
        <w:trPr>
          <w:trHeight w:val="255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Occupation or workplace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Interpreter</w:t>
            </w:r>
          </w:p>
        </w:tc>
      </w:tr>
      <w:tr>
        <w:trPr>
          <w:trHeight w:val="9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</w:tr>
      <w:tr>
        <w:trPr>
          <w:trHeight w:val="21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Main jobs &amp; responsibilities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I interpreted for Kornelius Rohde is his clinic, English to Croatian &amp; Croatian to English</w:t>
            </w:r>
          </w:p>
        </w:tc>
      </w:tr>
      <w:tr>
        <w:trPr>
          <w:trHeight w:val="225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Name of employer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Kornelius Rohde. Am Schlossberg 1, 84329, Wurmannsquick, Germany. Tel : +49 87256079955. Email : info@praxis-rohde.de</w:t>
            </w:r>
          </w:p>
        </w:tc>
      </w:tr>
      <w:tr>
        <w:trPr>
          <w:trHeight w:val="4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jc w:val="right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Dates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2023 – 2024   Currently working for Voxtab as a QA/QC transcriptionist</w:t>
            </w:r>
          </w:p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mc:AlternateContent>
                <mc:Choice Requires="wps">
                  <w:drawing>
                    <wp:anchor behindDoc="0" distT="635" distB="635" distL="635" distR="635" simplePos="0" locked="0" layoutInCell="1" allowOverlap="1" relativeHeight="5" wp14:anchorId="4A3182E2">
                      <wp:simplePos x="0" y="0"/>
                      <wp:positionH relativeFrom="column">
                        <wp:posOffset>-1988820</wp:posOffset>
                      </wp:positionH>
                      <wp:positionV relativeFrom="paragraph">
                        <wp:posOffset>12065</wp:posOffset>
                      </wp:positionV>
                      <wp:extent cx="6858000" cy="9525"/>
                      <wp:effectExtent l="635" t="635" r="635" b="635"/>
                      <wp:wrapNone/>
                      <wp:docPr id="4" name="Line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858000" cy="936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156.6pt,0.95pt" to="383.35pt,1.65pt" ID="Line 1" stroked="t" o:allowincell="f" style="position:absolute;flip:y" wp14:anchorId="4A3182E2">
                      <v:stroke color="#3465a4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eastAsia="Arial Narrow" w:cs="Arial Narrow" w:ascii="Arial Narrow" w:hAnsi="Arial Narrow"/>
                <w:color w:val="000000"/>
              </w:rPr>
              <w:t>2023 – 2024   Currently working for Gel-Global, Shenzhen, China as a translator. English to Croatian, also performing revisional tasks for them &amp; giving an evaluation. They have given me a Willingness to Work Again.</w:t>
            </w:r>
          </w:p>
        </w:tc>
      </w:tr>
      <w:tr>
        <w:trPr>
          <w:trHeight w:val="45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Educational background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1987-1992 High School,   Box Hill Technical College</w:t>
            </w:r>
          </w:p>
        </w:tc>
      </w:tr>
      <w:tr>
        <w:trPr>
          <w:trHeight w:val="45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75" w:right="113"/>
              <w:jc w:val="right"/>
              <w:rPr>
                <w:rFonts w:ascii="Arial Narrow" w:hAnsi="Arial Narrow"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/>
              <w:t>1980-1986 Elementary school,   Deepdene Primary School</w:t>
            </w:r>
          </w:p>
        </w:tc>
      </w:tr>
      <w:tr>
        <w:trPr>
          <w:trHeight w:val="3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jc w:val="right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Mother tongue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>English</w:t>
            </w:r>
          </w:p>
        </w:tc>
      </w:tr>
      <w:tr>
        <w:trPr>
          <w:trHeight w:val="3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right="120"/>
              <w:jc w:val="right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Second language(s)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Croatian</w:t>
            </w: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>, Bosnian, Serbian</w:t>
            </w:r>
          </w:p>
        </w:tc>
      </w:tr>
      <w:tr>
        <w:trPr>
          <w:trHeight w:val="24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right="135"/>
              <w:jc w:val="right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Self assessment</w:t>
            </w:r>
          </w:p>
        </w:tc>
        <w:tc>
          <w:tcPr>
            <w:tcW w:w="105" w:type="dxa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3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57" w:right="57"/>
              <w:jc w:val="center"/>
              <w:rPr>
                <w:rFonts w:ascii="Arial Narrow" w:hAnsi="Arial Narrow" w:eastAsia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>Understanding</w:t>
            </w:r>
          </w:p>
        </w:tc>
        <w:tc>
          <w:tcPr>
            <w:tcW w:w="3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57" w:right="57"/>
              <w:jc w:val="center"/>
              <w:rPr>
                <w:rFonts w:ascii="Arial Narrow" w:hAnsi="Arial Narrow" w:eastAsia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>Speech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7" w:right="57"/>
              <w:jc w:val="center"/>
              <w:rPr>
                <w:rFonts w:ascii="Arial Narrow" w:hAnsi="Arial Narrow" w:eastAsia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>Writing</w:t>
            </w:r>
          </w:p>
        </w:tc>
      </w:tr>
      <w:tr>
        <w:trPr>
          <w:trHeight w:val="225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Arial Narrow" w:hAnsi="Arial Narrow" w:eastAsia="Arial Narrow" w:cs="Arial Narrow"/>
                <w:i/>
                <w:i/>
                <w:color w:val="000000"/>
              </w:rPr>
            </w:pPr>
            <w:r>
              <w:rPr>
                <w:rFonts w:eastAsia="Arial Narrow" w:cs="Arial Narrow" w:ascii="Arial Narrow" w:hAnsi="Arial Narrow"/>
                <w:i/>
                <w:color w:val="000000"/>
              </w:rPr>
              <w:t>European level (*)</w:t>
            </w:r>
          </w:p>
        </w:tc>
        <w:tc>
          <w:tcPr>
            <w:tcW w:w="105" w:type="dxa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57" w:right="57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Hearing</w:t>
            </w:r>
          </w:p>
        </w:tc>
        <w:tc>
          <w:tcPr>
            <w:tcW w:w="152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57" w:right="57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Reading</w:t>
            </w:r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57" w:right="57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Speech interaction</w:t>
            </w:r>
          </w:p>
        </w:tc>
        <w:tc>
          <w:tcPr>
            <w:tcW w:w="15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57" w:right="57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Speech production</w:t>
            </w:r>
          </w:p>
        </w:tc>
        <w:tc>
          <w:tcPr>
            <w:tcW w:w="15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7" w:right="57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jc w:val="right"/>
              <w:rPr>
                <w:rFonts w:ascii="Arial Narrow" w:hAnsi="Arial Narrow" w:eastAsia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105" w:type="dxa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8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28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English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8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  <w:tc>
          <w:tcPr>
            <w:tcW w:w="1235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28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Good</w:t>
            </w: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8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  <w:tc>
          <w:tcPr>
            <w:tcW w:w="1235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28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Good</w:t>
            </w:r>
          </w:p>
        </w:tc>
        <w:tc>
          <w:tcPr>
            <w:tcW w:w="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8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28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Good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8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8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Good</w:t>
            </w:r>
          </w:p>
        </w:tc>
      </w:tr>
      <w:tr>
        <w:trPr>
          <w:trHeight w:val="27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28" w:right="135"/>
              <w:jc w:val="right"/>
              <w:rPr>
                <w:rFonts w:ascii="Arial Narrow" w:hAnsi="Arial Narrow" w:eastAsia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105" w:type="dxa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ind w:left="28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28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Croatian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8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28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Good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8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28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Good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8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28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Good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8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8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Good</w:t>
            </w:r>
          </w:p>
        </w:tc>
      </w:tr>
      <w:tr>
        <w:trPr>
          <w:trHeight w:val="21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7679" w:type="dxa"/>
            <w:gridSpan w:val="13"/>
            <w:tcBorders/>
            <w:tcMar>
              <w:top w:w="0" w:type="dxa"/>
              <w:bottom w:w="113" w:type="dxa"/>
            </w:tcMar>
          </w:tcPr>
          <w:p>
            <w:pPr>
              <w:pStyle w:val="Normal"/>
              <w:ind w:left="113"/>
              <w:rPr>
                <w:rFonts w:ascii="Arial Narrow" w:hAnsi="Arial Narrow" w:eastAsia="Arial Narrow" w:cs="Arial Narrow"/>
                <w:i/>
                <w:i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i/>
                <w:color w:val="000000"/>
                <w:sz w:val="16"/>
                <w:szCs w:val="16"/>
              </w:rPr>
              <w:t xml:space="preserve">(*) </w:t>
            </w:r>
            <w:hyperlink r:id="rId5">
              <w:r>
                <w:rPr>
                  <w:rFonts w:eastAsia="Arial Narrow" w:cs="Arial Narrow" w:ascii="Arial Narrow" w:hAnsi="Arial Narrow"/>
                  <w:i/>
                  <w:color w:val="0000FF"/>
                  <w:sz w:val="16"/>
                  <w:szCs w:val="16"/>
                  <w:u w:val="single"/>
                </w:rPr>
                <w:t>Common European Framework of Reference for Languages</w:t>
              </w:r>
            </w:hyperlink>
          </w:p>
        </w:tc>
      </w:tr>
      <w:tr>
        <w:trPr>
          <w:trHeight w:val="45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30" w:right="120"/>
              <w:jc w:val="right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Social skills and competencies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I am enrolled in the Theocratic School,(organized by Jehovah's Witnesses) in front of a large number of people Reading the Bible publicly. And I also go into preaching, so I have contact with different people, the same is required in these tasks adaptability.</w:t>
            </w:r>
          </w:p>
        </w:tc>
      </w:tr>
      <w:tr>
        <w:trPr>
          <w:trHeight w:val="3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</w:tr>
      <w:tr>
        <w:trPr>
          <w:trHeight w:val="3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right="165"/>
              <w:jc w:val="right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Computer skills and competences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Experience with Microsoft Word 2021, Trados 2022, MateCat, Memoq.</w:t>
            </w:r>
          </w:p>
        </w:tc>
      </w:tr>
      <w:tr>
        <w:trPr>
          <w:trHeight w:val="3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</w:tr>
      <w:tr>
        <w:trPr>
          <w:trHeight w:val="79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</w:tr>
      <w:tr>
        <w:trPr>
          <w:trHeight w:val="98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right="150"/>
              <w:jc w:val="right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Driving licence</w:t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AM,B, F,G ( engine,car,tractor,)</w:t>
            </w:r>
          </w:p>
        </w:tc>
      </w:tr>
      <w:tr>
        <w:trPr>
          <w:trHeight w:val="3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95"/>
              <w:jc w:val="right"/>
              <w:rPr>
                <w:rFonts w:ascii="Arial Narrow" w:hAnsi="Arial Narrow"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</w:tr>
      <w:tr>
        <w:trPr>
          <w:trHeight w:val="83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  <w:sz w:val="4"/>
                <w:szCs w:val="4"/>
              </w:rPr>
            </w:pPr>
            <w:r>
              <w:rPr>
                <w:rFonts w:eastAsia="Arial Narrow" w:cs="Arial Narrow" w:ascii="Arial Narrow" w:hAnsi="Arial Narrow"/>
                <w:color w:val="000000"/>
                <w:sz w:val="4"/>
                <w:szCs w:val="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316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ind w:left="113" w:right="210"/>
              <w:jc w:val="right"/>
              <w:rPr>
                <w:rFonts w:ascii="Arial Narrow" w:hAnsi="Arial Narrow"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</w:r>
          </w:p>
        </w:tc>
        <w:tc>
          <w:tcPr>
            <w:tcW w:w="7679" w:type="dxa"/>
            <w:gridSpan w:val="13"/>
            <w:tcBorders/>
          </w:tcPr>
          <w:p>
            <w:pPr>
              <w:pStyle w:val="Normal"/>
              <w:ind w:left="113" w:right="113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</w:tr>
    </w:tbl>
    <w:p>
      <w:pPr>
        <w:pStyle w:val="Normal"/>
        <w:ind w:left="113" w:right="113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sectPr>
      <w:footerReference w:type="default" r:id="rId6"/>
      <w:type w:val="nextPage"/>
      <w:pgSz w:w="11906" w:h="16838"/>
      <w:pgMar w:left="567" w:right="567" w:gutter="0" w:header="0" w:top="851" w:footer="720" w:bottom="1003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76"/>
      <w:rPr>
        <w:rFonts w:ascii="Arial Narrow" w:hAnsi="Arial Narrow" w:eastAsia="Arial Narrow" w:cs="Arial Narrow"/>
        <w:color w:val="000000"/>
      </w:rPr>
    </w:pPr>
    <w:r>
      <w:rPr>
        <w:rFonts w:eastAsia="Arial Narrow" w:cs="Arial Narrow" w:ascii="Arial Narrow" w:hAnsi="Arial Narrow"/>
        <w:color w:val="000000"/>
      </w:rPr>
    </w:r>
  </w:p>
  <w:p>
    <w:pPr>
      <w:pStyle w:val="Footer"/>
      <w:rPr/>
    </w:pPr>
    <w:r>
      <w:rPr>
        <w:rFonts w:ascii="Arial Narrow" w:hAnsi="Arial Narrow"/>
        <w:color w:val="000000"/>
        <w:sz w:val="16"/>
      </w:rPr>
      <w:t xml:space="preserve">Page </w:t>
    </w:r>
    <w:r>
      <w:rPr>
        <w:rFonts w:ascii="Arial Narrow" w:hAnsi="Arial Narrow"/>
        <w:color w:val="000000"/>
        <w:sz w:val="16"/>
        <w:highlight w:val="white"/>
      </w:rPr>
      <w:t xml:space="preserve">1/2 </w:t>
    </w:r>
    <w:r>
      <w:rPr>
        <w:rFonts w:ascii="Arial Narrow" w:hAnsi="Arial Narrow"/>
        <w:color w:val="000000"/>
        <w:sz w:val="16"/>
      </w:rPr>
      <w:t xml:space="preserve">- resume 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A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en-AU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032ae6"/>
    <w:rPr>
      <w:color w:val="808080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362061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362061"/>
    <w:rPr/>
  </w:style>
  <w:style w:type="character" w:styleId="Hyperlink">
    <w:name w:val="Hyperlink"/>
    <w:rPr>
      <w:color w:val="000080"/>
      <w:u w:val="single"/>
    </w:rPr>
  </w:style>
  <w:style w:type="paragraph" w:styleId="Heading" w:customStyle="1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362061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362061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http://europass.cedefop.europa.eu/LanguageSelfAssessmentGrid/hr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EasyOffice/7.6.2.1.0$Windows_X86_64 LibreOffice_project/0bc4d647150f05f02b71ccb5539a4012b57f1faf</Application>
  <AppVersion>15.0000</AppVersion>
  <Pages>2</Pages>
  <Words>328</Words>
  <Characters>1932</Characters>
  <CharactersWithSpaces>2488</CharactersWithSpaces>
  <Paragraphs>77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2024-01-13T21:03:00Z</dcterms:created>
  <dc:creator>user</dc:creator>
  <dc:description/>
  <dc:language>en-GB</dc:language>
  <cp:lastModifiedBy/>
  <dcterms:modified xsi:type="dcterms:W3CDTF">2024-01-14T20:17:37Z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