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82" w:rsidRPr="00BF1440" w:rsidRDefault="00BB4C82" w:rsidP="003B577F">
      <w:pPr>
        <w:bidi w:val="0"/>
        <w:spacing w:line="240" w:lineRule="auto"/>
        <w:ind w:left="1440"/>
        <w:contextualSpacing/>
        <w:rPr>
          <w:rFonts w:ascii="Arial" w:hAnsi="Arial"/>
          <w:b/>
          <w:bCs/>
          <w:sz w:val="8"/>
          <w:szCs w:val="8"/>
          <w:lang w:bidi="ar-EG"/>
        </w:rPr>
      </w:pPr>
    </w:p>
    <w:p w:rsidR="00BB4C82" w:rsidRPr="002261FF" w:rsidRDefault="00BB4C82" w:rsidP="00BB4C82">
      <w:pPr>
        <w:bidi w:val="0"/>
        <w:spacing w:line="240" w:lineRule="auto"/>
        <w:contextualSpacing/>
        <w:rPr>
          <w:rFonts w:ascii="Arial" w:hAnsi="Arial"/>
          <w:b/>
          <w:bCs/>
          <w:sz w:val="32"/>
          <w:szCs w:val="32"/>
          <w:lang w:bidi="ar-EG"/>
        </w:rPr>
      </w:pPr>
      <w:r w:rsidRPr="002261FF">
        <w:rPr>
          <w:rFonts w:ascii="Arial" w:hAnsi="Arial"/>
          <w:b/>
          <w:bCs/>
          <w:sz w:val="32"/>
          <w:szCs w:val="32"/>
          <w:lang w:bidi="ar-EG"/>
        </w:rPr>
        <w:t xml:space="preserve">Oksana </w:t>
      </w:r>
      <w:proofErr w:type="spellStart"/>
      <w:r w:rsidRPr="002261FF">
        <w:rPr>
          <w:rFonts w:ascii="Arial" w:hAnsi="Arial"/>
          <w:b/>
          <w:bCs/>
          <w:sz w:val="32"/>
          <w:szCs w:val="32"/>
          <w:lang w:bidi="ar-EG"/>
        </w:rPr>
        <w:t>Goldina</w:t>
      </w:r>
      <w:proofErr w:type="spellEnd"/>
    </w:p>
    <w:p w:rsidR="00BB4C82" w:rsidRPr="00BF1440" w:rsidRDefault="00BB4C82" w:rsidP="00BB4C82">
      <w:pPr>
        <w:bidi w:val="0"/>
        <w:spacing w:line="240" w:lineRule="auto"/>
        <w:contextualSpacing/>
        <w:rPr>
          <w:rFonts w:ascii="Arial" w:hAnsi="Arial"/>
          <w:b/>
          <w:bCs/>
          <w:sz w:val="8"/>
          <w:szCs w:val="8"/>
          <w:lang w:bidi="ar-EG"/>
        </w:rPr>
      </w:pPr>
    </w:p>
    <w:tbl>
      <w:tblPr>
        <w:tblW w:w="13608" w:type="dxa"/>
        <w:tblBorders>
          <w:top w:val="single" w:sz="4" w:space="0" w:color="000000"/>
        </w:tblBorders>
        <w:tblLook w:val="04A0" w:firstRow="1" w:lastRow="0" w:firstColumn="1" w:lastColumn="0" w:noHBand="0" w:noVBand="1"/>
      </w:tblPr>
      <w:tblGrid>
        <w:gridCol w:w="3085"/>
        <w:gridCol w:w="138"/>
        <w:gridCol w:w="131"/>
        <w:gridCol w:w="11"/>
        <w:gridCol w:w="5297"/>
        <w:gridCol w:w="31"/>
        <w:gridCol w:w="1462"/>
        <w:gridCol w:w="440"/>
        <w:gridCol w:w="223"/>
        <w:gridCol w:w="90"/>
        <w:gridCol w:w="90"/>
        <w:gridCol w:w="1625"/>
        <w:gridCol w:w="985"/>
      </w:tblGrid>
      <w:tr w:rsidR="00BB4C82" w:rsidRPr="000759B8" w:rsidTr="003B577F">
        <w:trPr>
          <w:trHeight w:val="445"/>
        </w:trPr>
        <w:tc>
          <w:tcPr>
            <w:tcW w:w="13608" w:type="dxa"/>
            <w:gridSpan w:val="13"/>
            <w:tcBorders>
              <w:bottom w:val="nil"/>
            </w:tcBorders>
          </w:tcPr>
          <w:p w:rsidR="00BB4C82" w:rsidRPr="009452FE" w:rsidRDefault="00BB4C82" w:rsidP="003B577F">
            <w:pPr>
              <w:bidi w:val="0"/>
              <w:spacing w:after="0" w:line="240" w:lineRule="auto"/>
              <w:ind w:right="2057"/>
              <w:contextualSpacing/>
              <w:rPr>
                <w:rFonts w:ascii="Arial" w:hAnsi="Arial"/>
                <w:b/>
                <w:bCs/>
                <w:sz w:val="8"/>
                <w:szCs w:val="8"/>
                <w:lang w:bidi="ar-EG"/>
              </w:rPr>
            </w:pPr>
          </w:p>
          <w:p w:rsidR="00BB4C82" w:rsidRDefault="00BB4C82" w:rsidP="003B577F">
            <w:pPr>
              <w:bidi w:val="0"/>
              <w:spacing w:after="0" w:line="240" w:lineRule="auto"/>
              <w:ind w:right="2057"/>
              <w:contextualSpacing/>
              <w:rPr>
                <w:rFonts w:ascii="Arial" w:hAnsi="Arial"/>
                <w:b/>
                <w:bCs/>
                <w:sz w:val="28"/>
                <w:szCs w:val="28"/>
                <w:lang w:val="ru-RU" w:bidi="ar-EG"/>
              </w:rPr>
            </w:pPr>
          </w:p>
          <w:p w:rsidR="00BB4C82" w:rsidRPr="00291523" w:rsidRDefault="00BB4C82" w:rsidP="003B577F">
            <w:pPr>
              <w:bidi w:val="0"/>
              <w:spacing w:after="0" w:line="240" w:lineRule="auto"/>
              <w:ind w:right="2057"/>
              <w:contextualSpacing/>
              <w:rPr>
                <w:rFonts w:ascii="Arial" w:hAnsi="Arial"/>
                <w:b/>
                <w:bCs/>
                <w:sz w:val="24"/>
                <w:szCs w:val="24"/>
                <w:u w:val="single"/>
                <w:lang w:bidi="ar-EG"/>
              </w:rPr>
            </w:pPr>
            <w:r w:rsidRPr="00291523">
              <w:rPr>
                <w:rFonts w:ascii="Arial" w:hAnsi="Arial"/>
                <w:b/>
                <w:bCs/>
                <w:sz w:val="24"/>
                <w:szCs w:val="24"/>
                <w:lang w:bidi="ar-EG"/>
              </w:rPr>
              <w:t>Objective</w:t>
            </w:r>
          </w:p>
        </w:tc>
      </w:tr>
      <w:tr w:rsidR="00BB4C82" w:rsidRPr="000759B8" w:rsidTr="003B577F">
        <w:trPr>
          <w:gridAfter w:val="1"/>
          <w:wAfter w:w="985" w:type="dxa"/>
          <w:trHeight w:val="558"/>
        </w:trPr>
        <w:tc>
          <w:tcPr>
            <w:tcW w:w="12623" w:type="dxa"/>
            <w:gridSpan w:val="12"/>
            <w:tcBorders>
              <w:top w:val="nil"/>
              <w:bottom w:val="nil"/>
            </w:tcBorders>
          </w:tcPr>
          <w:p w:rsidR="00BB4C82" w:rsidRPr="00421035" w:rsidRDefault="00BB4C82" w:rsidP="003B577F">
            <w:pPr>
              <w:pStyle w:val="ListParagraph"/>
              <w:numPr>
                <w:ilvl w:val="0"/>
                <w:numId w:val="3"/>
              </w:numPr>
              <w:bidi w:val="0"/>
              <w:spacing w:after="0" w:line="240" w:lineRule="auto"/>
              <w:ind w:right="2057"/>
              <w:jc w:val="both"/>
              <w:rPr>
                <w:rFonts w:ascii="Arial" w:hAnsi="Arial"/>
                <w:b/>
                <w:bCs/>
                <w:sz w:val="20"/>
                <w:szCs w:val="20"/>
                <w:lang w:bidi="ar-EG"/>
              </w:rPr>
            </w:pPr>
            <w:r w:rsidRPr="000759B8">
              <w:rPr>
                <w:rFonts w:ascii="Arial" w:hAnsi="Arial"/>
                <w:sz w:val="20"/>
                <w:szCs w:val="20"/>
              </w:rPr>
              <w:t>I am seeking a competi</w:t>
            </w:r>
            <w:r>
              <w:rPr>
                <w:rFonts w:ascii="Arial" w:hAnsi="Arial"/>
                <w:sz w:val="20"/>
                <w:szCs w:val="20"/>
              </w:rPr>
              <w:t>tive and challenging opportunity</w:t>
            </w:r>
            <w:r w:rsidRPr="000759B8">
              <w:rPr>
                <w:rFonts w:ascii="Arial" w:hAnsi="Arial"/>
                <w:sz w:val="20"/>
                <w:szCs w:val="20"/>
              </w:rPr>
              <w:t xml:space="preserve"> where I can serve your organization and establish an enjoyable career for myself developing my intellectual and professional background.</w:t>
            </w:r>
          </w:p>
          <w:p w:rsidR="00BB4C82" w:rsidRPr="000759B8" w:rsidRDefault="00BB4C82" w:rsidP="003B577F">
            <w:pPr>
              <w:bidi w:val="0"/>
              <w:spacing w:after="0" w:line="240" w:lineRule="auto"/>
              <w:ind w:right="2057"/>
              <w:jc w:val="lowKashida"/>
              <w:rPr>
                <w:rFonts w:ascii="Arial" w:hAnsi="Arial"/>
                <w:b/>
                <w:bCs/>
                <w:sz w:val="20"/>
                <w:szCs w:val="20"/>
                <w:lang w:bidi="ar-EG"/>
              </w:rPr>
            </w:pP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85" w:type="dxa"/>
          <w:trHeight w:val="424"/>
        </w:trPr>
        <w:tc>
          <w:tcPr>
            <w:tcW w:w="12623" w:type="dxa"/>
            <w:gridSpan w:val="12"/>
            <w:tcBorders>
              <w:top w:val="nil"/>
              <w:left w:val="nil"/>
              <w:bottom w:val="nil"/>
              <w:right w:val="nil"/>
            </w:tcBorders>
          </w:tcPr>
          <w:p w:rsidR="00BB4C82" w:rsidRPr="00291523" w:rsidRDefault="00BB4C82" w:rsidP="0074390D">
            <w:pPr>
              <w:bidi w:val="0"/>
              <w:spacing w:after="0" w:line="240" w:lineRule="auto"/>
              <w:contextualSpacing/>
              <w:jc w:val="both"/>
              <w:rPr>
                <w:rFonts w:ascii="Arial" w:hAnsi="Arial"/>
                <w:b/>
                <w:bCs/>
                <w:sz w:val="24"/>
                <w:szCs w:val="24"/>
                <w:u w:val="single"/>
                <w:lang w:bidi="ar-EG"/>
              </w:rPr>
            </w:pPr>
            <w:r w:rsidRPr="00291523">
              <w:rPr>
                <w:rFonts w:ascii="Arial" w:hAnsi="Arial"/>
                <w:b/>
                <w:bCs/>
                <w:sz w:val="24"/>
                <w:szCs w:val="24"/>
                <w:lang w:bidi="ar-EG"/>
              </w:rPr>
              <w:t>Profile Summary</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5"/>
          <w:wAfter w:w="3013" w:type="dxa"/>
          <w:trHeight w:val="1242"/>
        </w:trPr>
        <w:tc>
          <w:tcPr>
            <w:tcW w:w="10595" w:type="dxa"/>
            <w:gridSpan w:val="8"/>
            <w:tcBorders>
              <w:top w:val="nil"/>
              <w:left w:val="nil"/>
              <w:bottom w:val="nil"/>
              <w:right w:val="nil"/>
            </w:tcBorders>
          </w:tcPr>
          <w:p w:rsidR="00BB4C82" w:rsidRDefault="00BB4C82" w:rsidP="0074390D">
            <w:pPr>
              <w:pStyle w:val="Bulleted1stline"/>
              <w:spacing w:before="0"/>
              <w:rPr>
                <w:rFonts w:ascii="Arial" w:eastAsia="Calibri" w:hAnsi="Arial" w:cs="Arial"/>
                <w:szCs w:val="20"/>
              </w:rPr>
            </w:pPr>
            <w:r>
              <w:rPr>
                <w:rFonts w:ascii="Arial" w:eastAsia="Calibri" w:hAnsi="Arial" w:cs="Arial"/>
                <w:szCs w:val="20"/>
              </w:rPr>
              <w:t>11</w:t>
            </w:r>
            <w:r w:rsidRPr="000759B8">
              <w:rPr>
                <w:rFonts w:ascii="Arial" w:eastAsia="Calibri" w:hAnsi="Arial" w:cs="Arial"/>
                <w:szCs w:val="20"/>
              </w:rPr>
              <w:t xml:space="preserve"> years successful career in </w:t>
            </w:r>
            <w:r>
              <w:rPr>
                <w:rFonts w:ascii="Arial" w:eastAsia="Calibri" w:hAnsi="Arial" w:cs="Arial"/>
                <w:szCs w:val="20"/>
              </w:rPr>
              <w:t>Operation and</w:t>
            </w:r>
            <w:r w:rsidRPr="000759B8">
              <w:rPr>
                <w:rFonts w:ascii="Arial" w:eastAsia="Calibri" w:hAnsi="Arial" w:cs="Arial"/>
                <w:szCs w:val="20"/>
              </w:rPr>
              <w:t xml:space="preserve"> Administration services </w:t>
            </w:r>
            <w:r>
              <w:rPr>
                <w:rFonts w:ascii="Arial" w:eastAsia="Calibri" w:hAnsi="Arial" w:cs="Arial"/>
                <w:szCs w:val="20"/>
              </w:rPr>
              <w:t>in multinational company</w:t>
            </w:r>
            <w:r w:rsidRPr="000759B8">
              <w:rPr>
                <w:rFonts w:ascii="Arial" w:eastAsia="Calibri" w:hAnsi="Arial" w:cs="Arial"/>
                <w:szCs w:val="20"/>
              </w:rPr>
              <w:t xml:space="preserve">. </w:t>
            </w:r>
            <w:r>
              <w:rPr>
                <w:rFonts w:ascii="Arial" w:eastAsia="Calibri" w:hAnsi="Arial" w:cs="Arial"/>
                <w:szCs w:val="20"/>
              </w:rPr>
              <w:t>In managing analyzing data and problems, Quality Control system in accordance with ISO 9001:2008. Managing finance and resources using technology, managing risk, developing business, managing accounts and partnerships, developing network in new regions of Middle East and Africa.</w:t>
            </w:r>
          </w:p>
          <w:p w:rsidR="00BB4C82" w:rsidRPr="000759B8" w:rsidRDefault="00BB4C82" w:rsidP="0074390D">
            <w:pPr>
              <w:pStyle w:val="Bulleted1stline"/>
              <w:numPr>
                <w:ilvl w:val="0"/>
                <w:numId w:val="0"/>
              </w:numPr>
              <w:spacing w:before="0"/>
              <w:ind w:left="216"/>
              <w:rPr>
                <w:rFonts w:ascii="Arial" w:eastAsia="Calibri" w:hAnsi="Arial" w:cs="Arial"/>
                <w:szCs w:val="20"/>
              </w:rPr>
            </w:pPr>
          </w:p>
          <w:p w:rsidR="00BB4C82" w:rsidRDefault="00BB4C82" w:rsidP="00BB4C82">
            <w:pPr>
              <w:pStyle w:val="ListParagraph"/>
              <w:numPr>
                <w:ilvl w:val="0"/>
                <w:numId w:val="2"/>
              </w:numPr>
              <w:bidi w:val="0"/>
              <w:spacing w:after="0" w:line="240" w:lineRule="auto"/>
              <w:jc w:val="both"/>
              <w:rPr>
                <w:rFonts w:ascii="Arial" w:hAnsi="Arial"/>
                <w:sz w:val="20"/>
                <w:szCs w:val="20"/>
              </w:rPr>
            </w:pPr>
            <w:r>
              <w:rPr>
                <w:rFonts w:ascii="Arial" w:hAnsi="Arial"/>
                <w:sz w:val="20"/>
                <w:szCs w:val="20"/>
              </w:rPr>
              <w:t xml:space="preserve">10 years flourishing career path as </w:t>
            </w:r>
            <w:r w:rsidRPr="00FD6B7A">
              <w:rPr>
                <w:rFonts w:ascii="Arial" w:hAnsi="Arial"/>
                <w:sz w:val="20"/>
                <w:szCs w:val="20"/>
              </w:rPr>
              <w:t>Nutritionist and Office manager</w:t>
            </w:r>
            <w:r>
              <w:rPr>
                <w:rFonts w:ascii="Arial" w:hAnsi="Arial"/>
                <w:sz w:val="20"/>
                <w:szCs w:val="20"/>
              </w:rPr>
              <w:t>. Supervising the stuff over 40 people and managing a team in providing full line management for all members working in a similar expertise and business. Scope in planning, setting objectives, role modeling, recruitment, development and performance management.</w:t>
            </w:r>
          </w:p>
          <w:p w:rsidR="00BB4C82" w:rsidRDefault="00BB4C82" w:rsidP="0074390D">
            <w:pPr>
              <w:pStyle w:val="ListParagraph"/>
              <w:bidi w:val="0"/>
              <w:spacing w:after="0" w:line="240" w:lineRule="auto"/>
              <w:ind w:left="216"/>
              <w:jc w:val="both"/>
              <w:rPr>
                <w:rFonts w:ascii="Arial" w:hAnsi="Arial"/>
                <w:sz w:val="20"/>
                <w:szCs w:val="20"/>
              </w:rPr>
            </w:pPr>
          </w:p>
          <w:p w:rsidR="00BB4C82" w:rsidRPr="000759B8" w:rsidRDefault="00BB4C82" w:rsidP="00BB4C82">
            <w:pPr>
              <w:pStyle w:val="ListParagraph"/>
              <w:numPr>
                <w:ilvl w:val="0"/>
                <w:numId w:val="2"/>
              </w:numPr>
              <w:bidi w:val="0"/>
              <w:spacing w:after="0" w:line="240" w:lineRule="auto"/>
              <w:jc w:val="both"/>
              <w:rPr>
                <w:rFonts w:ascii="Arial" w:hAnsi="Arial"/>
                <w:sz w:val="20"/>
                <w:szCs w:val="20"/>
              </w:rPr>
            </w:pPr>
            <w:r w:rsidRPr="00FB4899">
              <w:rPr>
                <w:rFonts w:ascii="Times New Roman" w:eastAsia="Times New Roman" w:hAnsi="Times New Roman" w:cs="Traditional Arabic"/>
                <w:b/>
                <w:noProof/>
                <w:sz w:val="24"/>
                <w:szCs w:val="20"/>
              </w:rPr>
              <w:t xml:space="preserve"> </w:t>
            </w:r>
            <w:r w:rsidRPr="000759B8">
              <w:rPr>
                <w:rFonts w:ascii="Arial" w:hAnsi="Arial"/>
                <w:sz w:val="20"/>
                <w:szCs w:val="20"/>
              </w:rPr>
              <w:t>Possess excellent interpersonal, analytical, and organizational skills.</w:t>
            </w:r>
            <w:r>
              <w:rPr>
                <w:rFonts w:ascii="Arial" w:hAnsi="Arial"/>
                <w:sz w:val="20"/>
                <w:szCs w:val="20"/>
              </w:rPr>
              <w:t xml:space="preserve"> Inspiring others to want to take a specific role as part of a shared purpose. Engage the passion and commitment of others towards a shared purpose, rather </w:t>
            </w:r>
            <w:proofErr w:type="spellStart"/>
            <w:r>
              <w:rPr>
                <w:rFonts w:ascii="Arial" w:hAnsi="Arial"/>
                <w:sz w:val="20"/>
                <w:szCs w:val="20"/>
              </w:rPr>
              <w:t>then</w:t>
            </w:r>
            <w:proofErr w:type="spellEnd"/>
            <w:r>
              <w:rPr>
                <w:rFonts w:ascii="Arial" w:hAnsi="Arial"/>
                <w:sz w:val="20"/>
                <w:szCs w:val="20"/>
              </w:rPr>
              <w:t xml:space="preserve"> only focusing on getting the job done. As example during revolution in Egypt in January 2011 did all the best to manage the team working by the same schedule 24/7, providing all necessary service for the clients in order to keep the company performance. </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85" w:type="dxa"/>
          <w:trHeight w:val="428"/>
        </w:trPr>
        <w:tc>
          <w:tcPr>
            <w:tcW w:w="12623" w:type="dxa"/>
            <w:gridSpan w:val="12"/>
            <w:tcBorders>
              <w:top w:val="nil"/>
              <w:left w:val="nil"/>
              <w:bottom w:val="nil"/>
              <w:right w:val="nil"/>
            </w:tcBorders>
          </w:tcPr>
          <w:p w:rsidR="00BB4C82" w:rsidRDefault="00BB4C82" w:rsidP="0074390D">
            <w:pPr>
              <w:bidi w:val="0"/>
              <w:spacing w:after="0" w:line="240" w:lineRule="auto"/>
              <w:contextualSpacing/>
              <w:rPr>
                <w:rFonts w:ascii="Arial" w:hAnsi="Arial"/>
                <w:b/>
                <w:bCs/>
                <w:sz w:val="24"/>
                <w:szCs w:val="24"/>
                <w:lang w:bidi="ar-EG"/>
              </w:rPr>
            </w:pPr>
          </w:p>
          <w:p w:rsidR="00BB4C82" w:rsidRPr="00291523" w:rsidRDefault="00BB4C82" w:rsidP="0074390D">
            <w:pPr>
              <w:bidi w:val="0"/>
              <w:spacing w:after="0" w:line="240" w:lineRule="auto"/>
              <w:contextualSpacing/>
              <w:rPr>
                <w:rFonts w:ascii="Arial" w:hAnsi="Arial"/>
                <w:b/>
                <w:bCs/>
                <w:sz w:val="24"/>
                <w:szCs w:val="24"/>
                <w:u w:val="single"/>
                <w:lang w:bidi="ar-EG"/>
              </w:rPr>
            </w:pPr>
            <w:r w:rsidRPr="00291523">
              <w:rPr>
                <w:rFonts w:ascii="Arial" w:hAnsi="Arial"/>
                <w:b/>
                <w:bCs/>
                <w:sz w:val="24"/>
                <w:szCs w:val="24"/>
                <w:lang w:bidi="ar-EG"/>
              </w:rPr>
              <w:t>Education</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85" w:type="dxa"/>
        </w:trPr>
        <w:tc>
          <w:tcPr>
            <w:tcW w:w="3354" w:type="dxa"/>
            <w:gridSpan w:val="3"/>
            <w:tcBorders>
              <w:top w:val="nil"/>
              <w:left w:val="nil"/>
              <w:bottom w:val="nil"/>
              <w:right w:val="nil"/>
            </w:tcBorders>
          </w:tcPr>
          <w:p w:rsidR="001C6E66" w:rsidRDefault="001C6E66" w:rsidP="001C6E66">
            <w:pPr>
              <w:bidi w:val="0"/>
              <w:spacing w:after="0" w:line="240" w:lineRule="auto"/>
              <w:rPr>
                <w:rFonts w:ascii="Arial" w:hAnsi="Arial"/>
                <w:b/>
                <w:bCs/>
                <w:sz w:val="20"/>
                <w:szCs w:val="20"/>
              </w:rPr>
            </w:pPr>
          </w:p>
          <w:p w:rsidR="001C6E66" w:rsidRDefault="001C6E66" w:rsidP="001C6E66">
            <w:pPr>
              <w:bidi w:val="0"/>
              <w:spacing w:after="0" w:line="240" w:lineRule="auto"/>
              <w:rPr>
                <w:rFonts w:ascii="Arial" w:hAnsi="Arial"/>
                <w:b/>
                <w:bCs/>
                <w:sz w:val="20"/>
                <w:szCs w:val="20"/>
              </w:rPr>
            </w:pPr>
          </w:p>
          <w:p w:rsidR="001C6E66" w:rsidRDefault="001C6E66" w:rsidP="001C6E66">
            <w:pPr>
              <w:bidi w:val="0"/>
              <w:spacing w:after="0" w:line="240" w:lineRule="auto"/>
              <w:rPr>
                <w:rFonts w:ascii="Arial" w:hAnsi="Arial"/>
                <w:b/>
                <w:bCs/>
                <w:sz w:val="20"/>
                <w:szCs w:val="20"/>
              </w:rPr>
            </w:pPr>
          </w:p>
          <w:p w:rsidR="001C6E66" w:rsidRPr="000759B8" w:rsidRDefault="001C6E66" w:rsidP="001C6E66">
            <w:pPr>
              <w:bidi w:val="0"/>
              <w:spacing w:after="0" w:line="240" w:lineRule="auto"/>
              <w:rPr>
                <w:rFonts w:ascii="Arial" w:hAnsi="Arial"/>
                <w:b/>
                <w:bCs/>
                <w:sz w:val="20"/>
                <w:szCs w:val="20"/>
              </w:rPr>
            </w:pPr>
            <w:r>
              <w:rPr>
                <w:rFonts w:ascii="Arial" w:hAnsi="Arial"/>
                <w:b/>
                <w:bCs/>
                <w:sz w:val="20"/>
                <w:szCs w:val="20"/>
              </w:rPr>
              <w:t>1985 till</w:t>
            </w:r>
            <w:r w:rsidRPr="00FD6B7A">
              <w:rPr>
                <w:rFonts w:ascii="Arial" w:hAnsi="Arial"/>
                <w:b/>
                <w:bCs/>
                <w:sz w:val="20"/>
                <w:szCs w:val="20"/>
              </w:rPr>
              <w:t xml:space="preserve"> 1989</w:t>
            </w:r>
          </w:p>
        </w:tc>
        <w:tc>
          <w:tcPr>
            <w:tcW w:w="9269" w:type="dxa"/>
            <w:gridSpan w:val="9"/>
            <w:tcBorders>
              <w:top w:val="nil"/>
              <w:left w:val="nil"/>
              <w:bottom w:val="nil"/>
              <w:right w:val="nil"/>
            </w:tcBorders>
          </w:tcPr>
          <w:p w:rsidR="001C6E66" w:rsidRPr="001C6E66" w:rsidRDefault="001C6E66" w:rsidP="001C6E66">
            <w:pPr>
              <w:bidi w:val="0"/>
              <w:spacing w:after="0" w:line="240" w:lineRule="auto"/>
              <w:rPr>
                <w:rFonts w:ascii="Arial" w:hAnsi="Arial"/>
                <w:b/>
                <w:bCs/>
                <w:sz w:val="20"/>
                <w:szCs w:val="20"/>
              </w:rPr>
            </w:pPr>
          </w:p>
          <w:p w:rsidR="001C6E66" w:rsidRDefault="001C6E66" w:rsidP="001C6E66">
            <w:pPr>
              <w:pStyle w:val="ListParagraph"/>
              <w:bidi w:val="0"/>
              <w:spacing w:after="0" w:line="240" w:lineRule="auto"/>
              <w:ind w:left="216"/>
              <w:rPr>
                <w:rFonts w:ascii="Arial" w:hAnsi="Arial"/>
                <w:b/>
                <w:bCs/>
                <w:sz w:val="20"/>
                <w:szCs w:val="20"/>
              </w:rPr>
            </w:pPr>
          </w:p>
          <w:p w:rsidR="001C6E66" w:rsidRDefault="001C6E66" w:rsidP="001C6E66">
            <w:pPr>
              <w:pStyle w:val="ListParagraph"/>
              <w:bidi w:val="0"/>
              <w:spacing w:after="0" w:line="240" w:lineRule="auto"/>
              <w:ind w:left="216"/>
              <w:rPr>
                <w:rFonts w:ascii="Arial" w:hAnsi="Arial"/>
                <w:b/>
                <w:bCs/>
                <w:sz w:val="20"/>
                <w:szCs w:val="20"/>
              </w:rPr>
            </w:pPr>
          </w:p>
          <w:p w:rsidR="00BB4C82" w:rsidRPr="001C6E66" w:rsidRDefault="001C6E66" w:rsidP="001C6E66">
            <w:pPr>
              <w:bidi w:val="0"/>
              <w:spacing w:after="0" w:line="240" w:lineRule="auto"/>
              <w:rPr>
                <w:rFonts w:ascii="Arial" w:hAnsi="Arial"/>
                <w:b/>
                <w:bCs/>
                <w:sz w:val="20"/>
                <w:szCs w:val="20"/>
              </w:rPr>
            </w:pPr>
            <w:r>
              <w:rPr>
                <w:rFonts w:ascii="Arial" w:hAnsi="Arial"/>
                <w:b/>
                <w:bCs/>
                <w:sz w:val="20"/>
                <w:szCs w:val="20"/>
              </w:rPr>
              <w:t xml:space="preserve">    </w:t>
            </w:r>
            <w:r w:rsidR="00BB4C82" w:rsidRPr="001C6E66">
              <w:rPr>
                <w:rFonts w:ascii="Arial" w:hAnsi="Arial"/>
                <w:b/>
                <w:bCs/>
                <w:sz w:val="20"/>
                <w:szCs w:val="20"/>
              </w:rPr>
              <w:t>B.A. Faculty of Arts, Ukraine.</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85" w:type="dxa"/>
        </w:trPr>
        <w:tc>
          <w:tcPr>
            <w:tcW w:w="3354" w:type="dxa"/>
            <w:gridSpan w:val="3"/>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r w:rsidRPr="000759B8">
              <w:rPr>
                <w:rFonts w:ascii="Arial" w:hAnsi="Arial"/>
                <w:b/>
                <w:bCs/>
                <w:sz w:val="20"/>
                <w:szCs w:val="20"/>
              </w:rPr>
              <w:t>Degree</w:t>
            </w:r>
          </w:p>
        </w:tc>
        <w:tc>
          <w:tcPr>
            <w:tcW w:w="9269" w:type="dxa"/>
            <w:gridSpan w:val="9"/>
            <w:tcBorders>
              <w:top w:val="nil"/>
              <w:left w:val="nil"/>
              <w:bottom w:val="nil"/>
              <w:right w:val="nil"/>
            </w:tcBorders>
          </w:tcPr>
          <w:p w:rsidR="00BB4C82" w:rsidRPr="000759B8" w:rsidRDefault="00BB4C82" w:rsidP="0074390D">
            <w:pPr>
              <w:pStyle w:val="ListParagraph"/>
              <w:bidi w:val="0"/>
              <w:spacing w:after="0" w:line="240" w:lineRule="auto"/>
              <w:ind w:left="216"/>
              <w:rPr>
                <w:rFonts w:ascii="Arial" w:hAnsi="Arial"/>
                <w:sz w:val="20"/>
                <w:szCs w:val="20"/>
              </w:rPr>
            </w:pPr>
            <w:r>
              <w:rPr>
                <w:rFonts w:ascii="Arial" w:hAnsi="Arial"/>
                <w:sz w:val="20"/>
                <w:szCs w:val="20"/>
              </w:rPr>
              <w:t xml:space="preserve">Bachelor Degree </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85" w:type="dxa"/>
        </w:trPr>
        <w:tc>
          <w:tcPr>
            <w:tcW w:w="3354" w:type="dxa"/>
            <w:gridSpan w:val="3"/>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r w:rsidRPr="000759B8">
              <w:rPr>
                <w:rFonts w:ascii="Arial" w:hAnsi="Arial"/>
                <w:b/>
                <w:bCs/>
                <w:sz w:val="20"/>
                <w:szCs w:val="20"/>
              </w:rPr>
              <w:t>Major</w:t>
            </w:r>
          </w:p>
        </w:tc>
        <w:tc>
          <w:tcPr>
            <w:tcW w:w="9269" w:type="dxa"/>
            <w:gridSpan w:val="9"/>
            <w:tcBorders>
              <w:top w:val="nil"/>
              <w:left w:val="nil"/>
              <w:bottom w:val="nil"/>
              <w:right w:val="nil"/>
            </w:tcBorders>
          </w:tcPr>
          <w:p w:rsidR="00BB4C82" w:rsidRPr="000759B8" w:rsidRDefault="00BB4C82" w:rsidP="0074390D">
            <w:pPr>
              <w:pStyle w:val="ListParagraph"/>
              <w:bidi w:val="0"/>
              <w:spacing w:after="0" w:line="240" w:lineRule="auto"/>
              <w:ind w:left="216"/>
              <w:rPr>
                <w:rFonts w:ascii="Arial" w:hAnsi="Arial"/>
                <w:sz w:val="20"/>
                <w:szCs w:val="20"/>
              </w:rPr>
            </w:pPr>
            <w:r>
              <w:rPr>
                <w:rFonts w:ascii="Arial" w:hAnsi="Arial"/>
                <w:sz w:val="20"/>
                <w:szCs w:val="20"/>
              </w:rPr>
              <w:t>Arts</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85" w:type="dxa"/>
        </w:trPr>
        <w:tc>
          <w:tcPr>
            <w:tcW w:w="3354" w:type="dxa"/>
            <w:gridSpan w:val="3"/>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r w:rsidRPr="000759B8">
              <w:rPr>
                <w:rFonts w:ascii="Arial" w:hAnsi="Arial"/>
                <w:b/>
                <w:bCs/>
                <w:sz w:val="20"/>
                <w:szCs w:val="20"/>
              </w:rPr>
              <w:t>University</w:t>
            </w:r>
          </w:p>
        </w:tc>
        <w:tc>
          <w:tcPr>
            <w:tcW w:w="9269" w:type="dxa"/>
            <w:gridSpan w:val="9"/>
            <w:tcBorders>
              <w:top w:val="nil"/>
              <w:left w:val="nil"/>
              <w:bottom w:val="nil"/>
              <w:right w:val="nil"/>
            </w:tcBorders>
          </w:tcPr>
          <w:p w:rsidR="00BB4C82" w:rsidRPr="000759B8" w:rsidRDefault="001C6E66" w:rsidP="0074390D">
            <w:pPr>
              <w:pStyle w:val="ListParagraph"/>
              <w:bidi w:val="0"/>
              <w:spacing w:after="0" w:line="240" w:lineRule="auto"/>
              <w:ind w:left="216"/>
              <w:rPr>
                <w:rFonts w:ascii="Arial" w:hAnsi="Arial"/>
                <w:sz w:val="20"/>
                <w:szCs w:val="20"/>
              </w:rPr>
            </w:pPr>
            <w:r>
              <w:rPr>
                <w:rFonts w:ascii="Arial" w:hAnsi="Arial"/>
                <w:sz w:val="20"/>
                <w:szCs w:val="20"/>
              </w:rPr>
              <w:t>Arts school</w:t>
            </w:r>
            <w:r w:rsidR="00BB4C82" w:rsidRPr="000759B8">
              <w:rPr>
                <w:rFonts w:ascii="Arial" w:hAnsi="Arial"/>
                <w:sz w:val="20"/>
                <w:szCs w:val="20"/>
              </w:rPr>
              <w:t>.</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7"/>
          <w:wAfter w:w="4915" w:type="dxa"/>
        </w:trPr>
        <w:tc>
          <w:tcPr>
            <w:tcW w:w="3354" w:type="dxa"/>
            <w:gridSpan w:val="3"/>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p>
        </w:tc>
        <w:tc>
          <w:tcPr>
            <w:tcW w:w="5339" w:type="dxa"/>
            <w:gridSpan w:val="3"/>
            <w:tcBorders>
              <w:top w:val="nil"/>
              <w:left w:val="nil"/>
              <w:bottom w:val="nil"/>
              <w:right w:val="nil"/>
            </w:tcBorders>
          </w:tcPr>
          <w:p w:rsidR="00BB4C82" w:rsidRPr="000759B8" w:rsidRDefault="00BB4C82" w:rsidP="0074390D">
            <w:pPr>
              <w:pStyle w:val="ListParagraph"/>
              <w:bidi w:val="0"/>
              <w:spacing w:after="0" w:line="240" w:lineRule="auto"/>
              <w:ind w:left="216"/>
              <w:rPr>
                <w:rFonts w:ascii="Arial" w:hAnsi="Arial"/>
                <w:b/>
                <w:bCs/>
                <w:sz w:val="20"/>
                <w:szCs w:val="20"/>
              </w:rPr>
            </w:pP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85" w:type="dxa"/>
        </w:trPr>
        <w:tc>
          <w:tcPr>
            <w:tcW w:w="3354" w:type="dxa"/>
            <w:gridSpan w:val="3"/>
            <w:tcBorders>
              <w:top w:val="nil"/>
              <w:left w:val="nil"/>
              <w:bottom w:val="nil"/>
              <w:right w:val="nil"/>
            </w:tcBorders>
          </w:tcPr>
          <w:p w:rsidR="00BB4C82" w:rsidRPr="000759B8" w:rsidRDefault="001C6E66" w:rsidP="0074390D">
            <w:pPr>
              <w:bidi w:val="0"/>
              <w:spacing w:after="0" w:line="240" w:lineRule="auto"/>
              <w:rPr>
                <w:rFonts w:ascii="Arial" w:hAnsi="Arial"/>
                <w:b/>
                <w:bCs/>
                <w:sz w:val="20"/>
                <w:szCs w:val="20"/>
              </w:rPr>
            </w:pPr>
            <w:r>
              <w:rPr>
                <w:rFonts w:ascii="Arial" w:hAnsi="Arial"/>
                <w:b/>
                <w:bCs/>
                <w:sz w:val="20"/>
                <w:szCs w:val="20"/>
              </w:rPr>
              <w:t>1989 till 1992</w:t>
            </w:r>
          </w:p>
        </w:tc>
        <w:tc>
          <w:tcPr>
            <w:tcW w:w="9269" w:type="dxa"/>
            <w:gridSpan w:val="9"/>
            <w:tcBorders>
              <w:top w:val="nil"/>
              <w:left w:val="nil"/>
              <w:bottom w:val="nil"/>
              <w:right w:val="nil"/>
            </w:tcBorders>
          </w:tcPr>
          <w:p w:rsidR="00BB4C82" w:rsidRPr="000759B8" w:rsidRDefault="00BB4C82" w:rsidP="0074390D">
            <w:pPr>
              <w:pStyle w:val="ListParagraph"/>
              <w:bidi w:val="0"/>
              <w:spacing w:after="0" w:line="240" w:lineRule="auto"/>
              <w:ind w:left="216"/>
              <w:rPr>
                <w:rFonts w:ascii="Arial" w:hAnsi="Arial"/>
                <w:b/>
                <w:bCs/>
                <w:sz w:val="20"/>
                <w:szCs w:val="20"/>
              </w:rPr>
            </w:pPr>
            <w:r w:rsidRPr="00895994">
              <w:rPr>
                <w:rFonts w:ascii="Arial" w:hAnsi="Arial"/>
                <w:b/>
                <w:bCs/>
                <w:sz w:val="20"/>
                <w:szCs w:val="20"/>
              </w:rPr>
              <w:t>Medical College, Ukraine.</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85" w:type="dxa"/>
        </w:trPr>
        <w:tc>
          <w:tcPr>
            <w:tcW w:w="3354" w:type="dxa"/>
            <w:gridSpan w:val="3"/>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p>
        </w:tc>
        <w:tc>
          <w:tcPr>
            <w:tcW w:w="9269" w:type="dxa"/>
            <w:gridSpan w:val="9"/>
            <w:tcBorders>
              <w:top w:val="nil"/>
              <w:left w:val="nil"/>
              <w:bottom w:val="nil"/>
              <w:right w:val="nil"/>
            </w:tcBorders>
          </w:tcPr>
          <w:p w:rsidR="00BB4C82" w:rsidRPr="00895994" w:rsidRDefault="00BB4C82" w:rsidP="0074390D">
            <w:pPr>
              <w:pStyle w:val="ListParagraph"/>
              <w:bidi w:val="0"/>
              <w:spacing w:after="0" w:line="240" w:lineRule="auto"/>
              <w:ind w:left="216"/>
              <w:rPr>
                <w:rFonts w:ascii="Arial" w:hAnsi="Arial"/>
                <w:color w:val="FF0000"/>
                <w:sz w:val="20"/>
                <w:szCs w:val="20"/>
              </w:rPr>
            </w:pP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85" w:type="dxa"/>
        </w:trPr>
        <w:tc>
          <w:tcPr>
            <w:tcW w:w="3354" w:type="dxa"/>
            <w:gridSpan w:val="3"/>
            <w:tcBorders>
              <w:top w:val="nil"/>
              <w:left w:val="nil"/>
              <w:bottom w:val="nil"/>
              <w:right w:val="nil"/>
            </w:tcBorders>
          </w:tcPr>
          <w:p w:rsidR="001C6E66" w:rsidRDefault="001C6E66" w:rsidP="001C6E66">
            <w:pPr>
              <w:bidi w:val="0"/>
              <w:spacing w:after="0" w:line="240" w:lineRule="auto"/>
              <w:rPr>
                <w:rFonts w:ascii="Arial" w:hAnsi="Arial"/>
                <w:b/>
                <w:bCs/>
                <w:sz w:val="20"/>
                <w:szCs w:val="20"/>
              </w:rPr>
            </w:pPr>
          </w:p>
          <w:p w:rsidR="001C6E66" w:rsidRPr="000759B8" w:rsidRDefault="001C6E66" w:rsidP="001C6E66">
            <w:pPr>
              <w:bidi w:val="0"/>
              <w:spacing w:after="0" w:line="240" w:lineRule="auto"/>
              <w:rPr>
                <w:rFonts w:ascii="Arial" w:hAnsi="Arial"/>
                <w:b/>
                <w:bCs/>
                <w:sz w:val="20"/>
                <w:szCs w:val="20"/>
              </w:rPr>
            </w:pPr>
            <w:r>
              <w:rPr>
                <w:rFonts w:ascii="Arial" w:hAnsi="Arial"/>
                <w:b/>
                <w:bCs/>
                <w:sz w:val="20"/>
                <w:szCs w:val="20"/>
              </w:rPr>
              <w:t xml:space="preserve">1992 </w:t>
            </w:r>
          </w:p>
        </w:tc>
        <w:tc>
          <w:tcPr>
            <w:tcW w:w="9269" w:type="dxa"/>
            <w:gridSpan w:val="9"/>
            <w:tcBorders>
              <w:top w:val="nil"/>
              <w:left w:val="nil"/>
              <w:bottom w:val="nil"/>
              <w:right w:val="nil"/>
            </w:tcBorders>
          </w:tcPr>
          <w:p w:rsidR="00BB4C82" w:rsidRPr="001C6E66" w:rsidRDefault="001C6E66" w:rsidP="001C6E66">
            <w:pPr>
              <w:bidi w:val="0"/>
              <w:spacing w:after="0" w:line="240" w:lineRule="auto"/>
              <w:rPr>
                <w:rFonts w:ascii="Arial" w:hAnsi="Arial"/>
                <w:sz w:val="20"/>
                <w:szCs w:val="20"/>
              </w:rPr>
            </w:pPr>
            <w:r>
              <w:rPr>
                <w:rFonts w:ascii="Arial" w:hAnsi="Arial"/>
                <w:sz w:val="20"/>
                <w:szCs w:val="20"/>
              </w:rPr>
              <w:t xml:space="preserve">    </w:t>
            </w:r>
            <w:r w:rsidR="00BB4C82" w:rsidRPr="001C6E66">
              <w:rPr>
                <w:rFonts w:ascii="Arial" w:hAnsi="Arial"/>
                <w:sz w:val="20"/>
                <w:szCs w:val="20"/>
              </w:rPr>
              <w:t>medical nurse</w:t>
            </w:r>
          </w:p>
          <w:p w:rsidR="001C6E66" w:rsidRPr="001C6E66" w:rsidRDefault="001C6E66" w:rsidP="001C6E66">
            <w:pPr>
              <w:bidi w:val="0"/>
              <w:spacing w:after="0" w:line="240" w:lineRule="auto"/>
              <w:rPr>
                <w:rFonts w:ascii="Arial" w:hAnsi="Arial"/>
                <w:sz w:val="20"/>
                <w:szCs w:val="20"/>
              </w:rPr>
            </w:pPr>
            <w:r>
              <w:rPr>
                <w:rFonts w:ascii="Arial" w:hAnsi="Arial"/>
                <w:sz w:val="20"/>
                <w:szCs w:val="20"/>
              </w:rPr>
              <w:t xml:space="preserve">   </w:t>
            </w:r>
            <w:r w:rsidRPr="001C6E66">
              <w:rPr>
                <w:rFonts w:ascii="Arial" w:hAnsi="Arial"/>
                <w:sz w:val="20"/>
                <w:szCs w:val="20"/>
              </w:rPr>
              <w:t>Course of Nutritionist for 3 month</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85" w:type="dxa"/>
          <w:trHeight w:val="444"/>
        </w:trPr>
        <w:tc>
          <w:tcPr>
            <w:tcW w:w="3354" w:type="dxa"/>
            <w:gridSpan w:val="3"/>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p>
        </w:tc>
        <w:tc>
          <w:tcPr>
            <w:tcW w:w="9269" w:type="dxa"/>
            <w:gridSpan w:val="9"/>
            <w:tcBorders>
              <w:top w:val="nil"/>
              <w:left w:val="nil"/>
              <w:bottom w:val="nil"/>
              <w:right w:val="nil"/>
            </w:tcBorders>
          </w:tcPr>
          <w:p w:rsidR="00BB4C82" w:rsidRPr="000759B8" w:rsidRDefault="00BB4C82" w:rsidP="0074390D">
            <w:pPr>
              <w:pStyle w:val="ListParagraph"/>
              <w:bidi w:val="0"/>
              <w:spacing w:after="0" w:line="240" w:lineRule="auto"/>
              <w:ind w:left="216"/>
              <w:rPr>
                <w:rFonts w:ascii="Arial" w:hAnsi="Arial"/>
                <w:sz w:val="20"/>
                <w:szCs w:val="20"/>
              </w:rPr>
            </w:pP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85" w:type="dxa"/>
          <w:trHeight w:val="540"/>
        </w:trPr>
        <w:tc>
          <w:tcPr>
            <w:tcW w:w="12623" w:type="dxa"/>
            <w:gridSpan w:val="12"/>
            <w:tcBorders>
              <w:top w:val="nil"/>
              <w:left w:val="nil"/>
              <w:bottom w:val="nil"/>
              <w:right w:val="nil"/>
            </w:tcBorders>
          </w:tcPr>
          <w:p w:rsidR="00BB4C82" w:rsidRPr="00291523" w:rsidRDefault="00BB4C82" w:rsidP="0074390D">
            <w:pPr>
              <w:bidi w:val="0"/>
              <w:spacing w:after="0" w:line="240" w:lineRule="auto"/>
              <w:contextualSpacing/>
              <w:rPr>
                <w:rFonts w:ascii="Arial" w:hAnsi="Arial"/>
                <w:b/>
                <w:bCs/>
                <w:sz w:val="24"/>
                <w:szCs w:val="24"/>
                <w:u w:val="single"/>
                <w:lang w:bidi="ar-EG"/>
              </w:rPr>
            </w:pPr>
            <w:r w:rsidRPr="00291523">
              <w:rPr>
                <w:rFonts w:ascii="Arial" w:hAnsi="Arial"/>
                <w:b/>
                <w:bCs/>
                <w:sz w:val="24"/>
                <w:szCs w:val="24"/>
                <w:lang w:bidi="ar-EG"/>
              </w:rPr>
              <w:t>Work Experience</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4"/>
          <w:wAfter w:w="2790" w:type="dxa"/>
          <w:trHeight w:val="387"/>
        </w:trPr>
        <w:tc>
          <w:tcPr>
            <w:tcW w:w="3085" w:type="dxa"/>
            <w:tcBorders>
              <w:top w:val="nil"/>
              <w:left w:val="nil"/>
              <w:bottom w:val="nil"/>
              <w:right w:val="nil"/>
            </w:tcBorders>
          </w:tcPr>
          <w:p w:rsidR="008F359B" w:rsidRDefault="008F359B" w:rsidP="0074390D">
            <w:pPr>
              <w:bidi w:val="0"/>
              <w:spacing w:after="0" w:line="240" w:lineRule="auto"/>
              <w:rPr>
                <w:rFonts w:ascii="Arial" w:hAnsi="Arial"/>
                <w:b/>
                <w:bCs/>
                <w:sz w:val="20"/>
                <w:szCs w:val="20"/>
              </w:rPr>
            </w:pPr>
          </w:p>
          <w:p w:rsidR="0066518D" w:rsidRDefault="0066518D" w:rsidP="008F359B">
            <w:pPr>
              <w:bidi w:val="0"/>
              <w:spacing w:after="0" w:line="240" w:lineRule="auto"/>
              <w:rPr>
                <w:rFonts w:ascii="Arial" w:hAnsi="Arial"/>
                <w:b/>
                <w:bCs/>
                <w:sz w:val="20"/>
                <w:szCs w:val="20"/>
                <w:lang w:val="ru-RU"/>
              </w:rPr>
            </w:pPr>
            <w:r>
              <w:rPr>
                <w:rFonts w:ascii="Arial" w:hAnsi="Arial"/>
                <w:b/>
                <w:bCs/>
                <w:sz w:val="20"/>
                <w:szCs w:val="20"/>
              </w:rPr>
              <w:t xml:space="preserve">January </w:t>
            </w:r>
            <w:r>
              <w:rPr>
                <w:rFonts w:ascii="Arial" w:hAnsi="Arial"/>
                <w:b/>
                <w:bCs/>
                <w:sz w:val="20"/>
                <w:szCs w:val="20"/>
                <w:lang w:val="ru-RU"/>
              </w:rPr>
              <w:t>2017</w:t>
            </w:r>
          </w:p>
          <w:p w:rsidR="0066518D" w:rsidRDefault="0066518D" w:rsidP="0066518D">
            <w:pPr>
              <w:bidi w:val="0"/>
              <w:spacing w:after="0" w:line="240" w:lineRule="auto"/>
              <w:rPr>
                <w:rFonts w:ascii="Arial" w:hAnsi="Arial"/>
                <w:b/>
                <w:bCs/>
                <w:sz w:val="20"/>
                <w:szCs w:val="20"/>
                <w:lang w:val="ru-RU"/>
              </w:rPr>
            </w:pPr>
          </w:p>
          <w:p w:rsidR="00BB4C82" w:rsidRPr="000759B8" w:rsidRDefault="00BB4C82" w:rsidP="0066518D">
            <w:pPr>
              <w:bidi w:val="0"/>
              <w:spacing w:after="0" w:line="240" w:lineRule="auto"/>
              <w:rPr>
                <w:rFonts w:ascii="Arial" w:hAnsi="Arial"/>
                <w:b/>
                <w:bCs/>
                <w:sz w:val="20"/>
                <w:szCs w:val="20"/>
              </w:rPr>
            </w:pPr>
            <w:r>
              <w:rPr>
                <w:rFonts w:ascii="Arial" w:hAnsi="Arial"/>
                <w:b/>
                <w:bCs/>
                <w:sz w:val="20"/>
                <w:szCs w:val="20"/>
              </w:rPr>
              <w:t>2005 till now</w:t>
            </w:r>
          </w:p>
        </w:tc>
        <w:tc>
          <w:tcPr>
            <w:tcW w:w="7733" w:type="dxa"/>
            <w:gridSpan w:val="8"/>
            <w:tcBorders>
              <w:top w:val="nil"/>
              <w:left w:val="nil"/>
              <w:bottom w:val="nil"/>
              <w:right w:val="nil"/>
            </w:tcBorders>
          </w:tcPr>
          <w:p w:rsidR="0066518D" w:rsidRPr="0066518D" w:rsidRDefault="0066518D" w:rsidP="0074390D">
            <w:pPr>
              <w:pStyle w:val="ListParagraph"/>
              <w:bidi w:val="0"/>
              <w:spacing w:after="0" w:line="240" w:lineRule="auto"/>
              <w:ind w:left="216"/>
              <w:rPr>
                <w:rFonts w:ascii="Arial" w:hAnsi="Arial"/>
                <w:b/>
                <w:bCs/>
                <w:sz w:val="20"/>
                <w:szCs w:val="20"/>
              </w:rPr>
            </w:pPr>
            <w:r>
              <w:rPr>
                <w:rFonts w:ascii="Arial" w:hAnsi="Arial"/>
                <w:b/>
                <w:bCs/>
                <w:sz w:val="20"/>
                <w:szCs w:val="20"/>
              </w:rPr>
              <w:t xml:space="preserve">Interpreter in </w:t>
            </w:r>
            <w:proofErr w:type="spellStart"/>
            <w:r>
              <w:rPr>
                <w:rFonts w:ascii="Arial" w:hAnsi="Arial"/>
                <w:b/>
                <w:bCs/>
                <w:sz w:val="20"/>
                <w:szCs w:val="20"/>
              </w:rPr>
              <w:t>Synergium</w:t>
            </w:r>
            <w:proofErr w:type="spellEnd"/>
            <w:r>
              <w:rPr>
                <w:rFonts w:ascii="Arial" w:hAnsi="Arial"/>
                <w:b/>
                <w:bCs/>
                <w:sz w:val="20"/>
                <w:szCs w:val="20"/>
              </w:rPr>
              <w:t xml:space="preserve"> Company Europe as freelancer</w:t>
            </w:r>
            <w:r w:rsidR="000560C6">
              <w:rPr>
                <w:rFonts w:ascii="Arial" w:hAnsi="Arial"/>
                <w:b/>
                <w:bCs/>
                <w:sz w:val="20"/>
                <w:szCs w:val="20"/>
              </w:rPr>
              <w:t xml:space="preserve">. Participate an </w:t>
            </w:r>
            <w:proofErr w:type="spellStart"/>
            <w:r w:rsidR="000560C6">
              <w:rPr>
                <w:rFonts w:ascii="Arial" w:hAnsi="Arial"/>
                <w:b/>
                <w:bCs/>
                <w:sz w:val="20"/>
                <w:szCs w:val="20"/>
              </w:rPr>
              <w:t>Alibaba</w:t>
            </w:r>
            <w:proofErr w:type="spellEnd"/>
            <w:r w:rsidR="000560C6">
              <w:rPr>
                <w:rFonts w:ascii="Arial" w:hAnsi="Arial"/>
                <w:b/>
                <w:bCs/>
                <w:sz w:val="20"/>
                <w:szCs w:val="20"/>
              </w:rPr>
              <w:t xml:space="preserve"> project</w:t>
            </w:r>
            <w:r w:rsidR="007D33EC">
              <w:rPr>
                <w:rFonts w:ascii="Arial" w:hAnsi="Arial"/>
                <w:b/>
                <w:bCs/>
                <w:sz w:val="20"/>
                <w:szCs w:val="20"/>
              </w:rPr>
              <w:t xml:space="preserve"> for </w:t>
            </w:r>
            <w:proofErr w:type="spellStart"/>
            <w:r w:rsidR="007D33EC">
              <w:rPr>
                <w:rFonts w:ascii="Arial" w:hAnsi="Arial"/>
                <w:b/>
                <w:bCs/>
                <w:sz w:val="20"/>
                <w:szCs w:val="20"/>
              </w:rPr>
              <w:t>Aliexpress</w:t>
            </w:r>
            <w:proofErr w:type="spellEnd"/>
            <w:r w:rsidR="007D33EC">
              <w:rPr>
                <w:rFonts w:ascii="Arial" w:hAnsi="Arial"/>
                <w:b/>
                <w:bCs/>
                <w:sz w:val="20"/>
                <w:szCs w:val="20"/>
              </w:rPr>
              <w:t xml:space="preserve"> site.</w:t>
            </w:r>
          </w:p>
          <w:p w:rsidR="0066518D" w:rsidRPr="0066518D" w:rsidRDefault="0066518D" w:rsidP="0066518D">
            <w:pPr>
              <w:pStyle w:val="ListParagraph"/>
              <w:bidi w:val="0"/>
              <w:spacing w:after="0" w:line="240" w:lineRule="auto"/>
              <w:ind w:left="216"/>
              <w:rPr>
                <w:rFonts w:ascii="Arial" w:hAnsi="Arial"/>
                <w:b/>
                <w:bCs/>
                <w:sz w:val="20"/>
                <w:szCs w:val="20"/>
              </w:rPr>
            </w:pPr>
          </w:p>
          <w:p w:rsidR="00BB4C82" w:rsidRPr="000759B8" w:rsidRDefault="00BB4C82" w:rsidP="0066518D">
            <w:pPr>
              <w:pStyle w:val="ListParagraph"/>
              <w:bidi w:val="0"/>
              <w:spacing w:after="0" w:line="240" w:lineRule="auto"/>
              <w:ind w:left="216"/>
              <w:rPr>
                <w:rFonts w:ascii="Arial" w:hAnsi="Arial"/>
                <w:b/>
                <w:bCs/>
                <w:sz w:val="20"/>
                <w:szCs w:val="20"/>
              </w:rPr>
            </w:pPr>
            <w:r>
              <w:rPr>
                <w:rFonts w:ascii="Arial" w:hAnsi="Arial"/>
                <w:b/>
                <w:bCs/>
                <w:sz w:val="20"/>
                <w:szCs w:val="20"/>
              </w:rPr>
              <w:t>Operation Manager</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4"/>
          <w:wAfter w:w="2790" w:type="dxa"/>
          <w:trHeight w:val="792"/>
        </w:trPr>
        <w:tc>
          <w:tcPr>
            <w:tcW w:w="3085" w:type="dxa"/>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r w:rsidRPr="000759B8">
              <w:rPr>
                <w:rFonts w:ascii="Arial" w:hAnsi="Arial"/>
                <w:b/>
                <w:bCs/>
                <w:sz w:val="20"/>
                <w:szCs w:val="20"/>
              </w:rPr>
              <w:t>Company</w:t>
            </w:r>
          </w:p>
        </w:tc>
        <w:tc>
          <w:tcPr>
            <w:tcW w:w="7733" w:type="dxa"/>
            <w:gridSpan w:val="8"/>
            <w:tcBorders>
              <w:top w:val="nil"/>
              <w:left w:val="nil"/>
              <w:bottom w:val="nil"/>
              <w:right w:val="nil"/>
            </w:tcBorders>
          </w:tcPr>
          <w:p w:rsidR="00BB4C82" w:rsidRDefault="00BB4C82" w:rsidP="0074390D">
            <w:pPr>
              <w:pStyle w:val="ListParagraph"/>
              <w:bidi w:val="0"/>
              <w:spacing w:after="0" w:line="240" w:lineRule="auto"/>
              <w:ind w:left="216"/>
              <w:rPr>
                <w:rFonts w:ascii="Arial" w:hAnsi="Arial"/>
                <w:b/>
                <w:bCs/>
                <w:sz w:val="20"/>
                <w:szCs w:val="20"/>
              </w:rPr>
            </w:pPr>
            <w:r w:rsidRPr="00895994">
              <w:rPr>
                <w:rFonts w:ascii="Arial" w:hAnsi="Arial"/>
                <w:b/>
                <w:bCs/>
                <w:sz w:val="20"/>
                <w:szCs w:val="20"/>
              </w:rPr>
              <w:t>Egypt Assistance</w:t>
            </w:r>
            <w:r w:rsidRPr="000759B8">
              <w:rPr>
                <w:rFonts w:ascii="Arial" w:hAnsi="Arial"/>
                <w:b/>
                <w:bCs/>
                <w:sz w:val="20"/>
                <w:szCs w:val="20"/>
              </w:rPr>
              <w:t xml:space="preserve">, </w:t>
            </w:r>
            <w:r>
              <w:rPr>
                <w:rFonts w:ascii="Arial" w:hAnsi="Arial"/>
                <w:b/>
                <w:bCs/>
                <w:sz w:val="20"/>
                <w:szCs w:val="20"/>
              </w:rPr>
              <w:t xml:space="preserve">affiliated company of </w:t>
            </w:r>
            <w:proofErr w:type="spellStart"/>
            <w:r>
              <w:rPr>
                <w:rFonts w:ascii="Arial" w:hAnsi="Arial"/>
                <w:b/>
                <w:bCs/>
                <w:sz w:val="20"/>
                <w:szCs w:val="20"/>
              </w:rPr>
              <w:t>Remed</w:t>
            </w:r>
            <w:proofErr w:type="spellEnd"/>
            <w:r>
              <w:rPr>
                <w:rFonts w:ascii="Arial" w:hAnsi="Arial"/>
                <w:b/>
                <w:bCs/>
                <w:sz w:val="20"/>
                <w:szCs w:val="20"/>
              </w:rPr>
              <w:t xml:space="preserve"> Assistance Turkish </w:t>
            </w:r>
            <w:r w:rsidRPr="000759B8">
              <w:rPr>
                <w:rFonts w:ascii="Arial" w:hAnsi="Arial"/>
                <w:b/>
                <w:bCs/>
                <w:sz w:val="20"/>
                <w:szCs w:val="20"/>
              </w:rPr>
              <w:t xml:space="preserve">Company at </w:t>
            </w:r>
            <w:r>
              <w:rPr>
                <w:rFonts w:ascii="Arial" w:hAnsi="Arial"/>
                <w:b/>
                <w:bCs/>
                <w:sz w:val="20"/>
                <w:szCs w:val="20"/>
              </w:rPr>
              <w:t>Cairo, Egypt</w:t>
            </w:r>
            <w:r w:rsidRPr="000759B8">
              <w:rPr>
                <w:rFonts w:ascii="Arial" w:hAnsi="Arial"/>
                <w:b/>
                <w:bCs/>
                <w:sz w:val="20"/>
                <w:szCs w:val="20"/>
              </w:rPr>
              <w:t>.</w:t>
            </w:r>
          </w:p>
          <w:p w:rsidR="00BB4C82" w:rsidRPr="008328D7" w:rsidRDefault="00BB4C82" w:rsidP="0074390D">
            <w:pPr>
              <w:pStyle w:val="ListParagraph"/>
              <w:bidi w:val="0"/>
              <w:spacing w:after="0" w:line="240" w:lineRule="auto"/>
              <w:ind w:left="216"/>
              <w:rPr>
                <w:rFonts w:ascii="Arial" w:hAnsi="Arial"/>
                <w:b/>
                <w:bCs/>
                <w:sz w:val="20"/>
                <w:szCs w:val="20"/>
              </w:rPr>
            </w:pPr>
            <w:r w:rsidRPr="008328D7">
              <w:rPr>
                <w:rFonts w:ascii="Arial" w:hAnsi="Arial"/>
                <w:b/>
                <w:bCs/>
                <w:sz w:val="20"/>
                <w:szCs w:val="20"/>
              </w:rPr>
              <w:t>International Company Member of International Assistance Group (Tourism and Health care, Multinational Organizations)</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4"/>
          <w:wAfter w:w="2790" w:type="dxa"/>
          <w:trHeight w:val="747"/>
        </w:trPr>
        <w:tc>
          <w:tcPr>
            <w:tcW w:w="3085" w:type="dxa"/>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r>
              <w:rPr>
                <w:rFonts w:ascii="Arial" w:hAnsi="Arial"/>
                <w:b/>
                <w:bCs/>
                <w:sz w:val="20"/>
                <w:szCs w:val="20"/>
              </w:rPr>
              <w:t>Objective</w:t>
            </w:r>
          </w:p>
        </w:tc>
        <w:tc>
          <w:tcPr>
            <w:tcW w:w="7733" w:type="dxa"/>
            <w:gridSpan w:val="8"/>
            <w:tcBorders>
              <w:top w:val="nil"/>
              <w:left w:val="nil"/>
              <w:bottom w:val="nil"/>
              <w:right w:val="nil"/>
            </w:tcBorders>
          </w:tcPr>
          <w:p w:rsidR="00BB4C82" w:rsidRPr="00895994" w:rsidRDefault="00BB4C82" w:rsidP="0074390D">
            <w:pPr>
              <w:bidi w:val="0"/>
              <w:spacing w:after="0" w:line="240" w:lineRule="auto"/>
              <w:ind w:left="155"/>
              <w:rPr>
                <w:rFonts w:ascii="Arial" w:hAnsi="Arial"/>
                <w:b/>
                <w:bCs/>
                <w:sz w:val="20"/>
                <w:szCs w:val="20"/>
              </w:rPr>
            </w:pPr>
            <w:r w:rsidRPr="008328D7">
              <w:rPr>
                <w:rFonts w:ascii="Arial" w:hAnsi="Arial"/>
                <w:sz w:val="20"/>
                <w:szCs w:val="20"/>
              </w:rPr>
              <w:t>Provide all kinds of assistance services throughout the official country channels in many different missions by a well-established network of doctors, hospitals, road, air ambulances, employee assistance program lawyers, and etc.</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4"/>
          <w:wAfter w:w="2790" w:type="dxa"/>
          <w:trHeight w:val="405"/>
        </w:trPr>
        <w:tc>
          <w:tcPr>
            <w:tcW w:w="3085" w:type="dxa"/>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r w:rsidRPr="000759B8">
              <w:rPr>
                <w:rFonts w:ascii="Arial" w:hAnsi="Arial"/>
                <w:b/>
                <w:bCs/>
                <w:sz w:val="20"/>
                <w:szCs w:val="20"/>
              </w:rPr>
              <w:t>website</w:t>
            </w:r>
          </w:p>
        </w:tc>
        <w:tc>
          <w:tcPr>
            <w:tcW w:w="7733" w:type="dxa"/>
            <w:gridSpan w:val="8"/>
            <w:tcBorders>
              <w:top w:val="nil"/>
              <w:left w:val="nil"/>
              <w:bottom w:val="nil"/>
              <w:right w:val="nil"/>
            </w:tcBorders>
          </w:tcPr>
          <w:p w:rsidR="00BB4C82" w:rsidRPr="001214D7" w:rsidRDefault="00E568DA" w:rsidP="0074390D">
            <w:pPr>
              <w:pStyle w:val="ListParagraph"/>
              <w:bidi w:val="0"/>
              <w:spacing w:after="0" w:line="240" w:lineRule="auto"/>
              <w:ind w:left="216"/>
              <w:rPr>
                <w:rFonts w:ascii="Arial" w:hAnsi="Arial"/>
                <w:color w:val="0070C0"/>
                <w:sz w:val="20"/>
                <w:szCs w:val="20"/>
              </w:rPr>
            </w:pPr>
            <w:hyperlink r:id="rId8" w:history="1">
              <w:r w:rsidR="00BB4C82" w:rsidRPr="00455DA6">
                <w:rPr>
                  <w:rStyle w:val="Hyperlink"/>
                  <w:rFonts w:ascii="Arial" w:hAnsi="Arial"/>
                  <w:sz w:val="20"/>
                  <w:szCs w:val="20"/>
                </w:rPr>
                <w:t>www.egyptassistance.com</w:t>
              </w:r>
            </w:hyperlink>
            <w:r w:rsidR="00BB4C82">
              <w:rPr>
                <w:rFonts w:ascii="Arial" w:hAnsi="Arial"/>
                <w:color w:val="0070C0"/>
                <w:sz w:val="20"/>
                <w:szCs w:val="20"/>
              </w:rPr>
              <w:t xml:space="preserve"> </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4"/>
          <w:wAfter w:w="2790" w:type="dxa"/>
          <w:trHeight w:val="855"/>
        </w:trPr>
        <w:tc>
          <w:tcPr>
            <w:tcW w:w="3085" w:type="dxa"/>
            <w:tcBorders>
              <w:top w:val="nil"/>
              <w:left w:val="nil"/>
              <w:bottom w:val="nil"/>
              <w:right w:val="nil"/>
            </w:tcBorders>
          </w:tcPr>
          <w:p w:rsidR="00BB4C82" w:rsidRPr="008328D7" w:rsidRDefault="00BB4C82" w:rsidP="0074390D">
            <w:pPr>
              <w:bidi w:val="0"/>
              <w:spacing w:after="0" w:line="240" w:lineRule="auto"/>
              <w:rPr>
                <w:rFonts w:ascii="Arial" w:hAnsi="Arial"/>
                <w:b/>
                <w:bCs/>
                <w:sz w:val="18"/>
                <w:szCs w:val="18"/>
              </w:rPr>
            </w:pPr>
            <w:r w:rsidRPr="008328D7">
              <w:rPr>
                <w:rFonts w:ascii="Arial" w:hAnsi="Arial"/>
                <w:b/>
                <w:bCs/>
                <w:sz w:val="18"/>
                <w:szCs w:val="18"/>
              </w:rPr>
              <w:t>Inter</w:t>
            </w:r>
            <w:r>
              <w:rPr>
                <w:rFonts w:ascii="Arial" w:hAnsi="Arial"/>
                <w:b/>
                <w:bCs/>
                <w:sz w:val="18"/>
                <w:szCs w:val="18"/>
              </w:rPr>
              <w:t>-</w:t>
            </w:r>
            <w:r w:rsidRPr="008328D7">
              <w:rPr>
                <w:rFonts w:ascii="Arial" w:hAnsi="Arial"/>
                <w:b/>
                <w:bCs/>
                <w:sz w:val="18"/>
                <w:szCs w:val="18"/>
              </w:rPr>
              <w:t>corporate Communication</w:t>
            </w:r>
          </w:p>
        </w:tc>
        <w:tc>
          <w:tcPr>
            <w:tcW w:w="7733" w:type="dxa"/>
            <w:gridSpan w:val="8"/>
            <w:tcBorders>
              <w:top w:val="nil"/>
              <w:left w:val="nil"/>
              <w:bottom w:val="nil"/>
              <w:right w:val="nil"/>
            </w:tcBorders>
          </w:tcPr>
          <w:p w:rsidR="00BB4C82" w:rsidRDefault="00BB4C82" w:rsidP="0074390D">
            <w:pPr>
              <w:bidi w:val="0"/>
              <w:spacing w:after="0" w:line="240" w:lineRule="auto"/>
              <w:rPr>
                <w:rFonts w:ascii="Arial" w:hAnsi="Arial"/>
                <w:sz w:val="20"/>
                <w:szCs w:val="20"/>
              </w:rPr>
            </w:pPr>
            <w:r w:rsidRPr="008328D7">
              <w:rPr>
                <w:rFonts w:ascii="Arial" w:hAnsi="Arial"/>
                <w:sz w:val="20"/>
                <w:szCs w:val="20"/>
              </w:rPr>
              <w:t>Marketing ( Information about products)</w:t>
            </w:r>
            <w:r w:rsidR="008F359B">
              <w:rPr>
                <w:rFonts w:ascii="Arial" w:hAnsi="Arial"/>
                <w:sz w:val="20"/>
                <w:szCs w:val="20"/>
              </w:rPr>
              <w:t>.</w:t>
            </w:r>
            <w:r w:rsidRPr="008328D7">
              <w:rPr>
                <w:rFonts w:ascii="Arial" w:hAnsi="Arial"/>
                <w:sz w:val="20"/>
                <w:szCs w:val="20"/>
              </w:rPr>
              <w:t xml:space="preserve"> </w:t>
            </w:r>
            <w:r w:rsidR="008F359B">
              <w:rPr>
                <w:rFonts w:ascii="Arial" w:hAnsi="Arial"/>
                <w:sz w:val="20"/>
                <w:szCs w:val="20"/>
              </w:rPr>
              <w:t>As a result joined several projects in US, UK, Turkey for Global Concierge Advisory Service for advanced stage cancer patients.</w:t>
            </w:r>
          </w:p>
          <w:p w:rsidR="008F359B" w:rsidRPr="008328D7" w:rsidRDefault="008F359B" w:rsidP="008F359B">
            <w:pPr>
              <w:bidi w:val="0"/>
              <w:spacing w:after="0" w:line="240" w:lineRule="auto"/>
              <w:rPr>
                <w:rFonts w:ascii="Arial" w:hAnsi="Arial"/>
                <w:sz w:val="20"/>
                <w:szCs w:val="20"/>
              </w:rPr>
            </w:pPr>
            <w:r>
              <w:rPr>
                <w:rFonts w:ascii="Arial" w:hAnsi="Arial"/>
                <w:sz w:val="20"/>
                <w:szCs w:val="20"/>
              </w:rPr>
              <w:t xml:space="preserve">Joined Governmental project for Medical Tourism and lead the program in the one of radio channel on MT </w:t>
            </w:r>
            <w:proofErr w:type="spellStart"/>
            <w:r>
              <w:rPr>
                <w:rFonts w:ascii="Arial" w:hAnsi="Arial"/>
                <w:sz w:val="20"/>
                <w:szCs w:val="20"/>
              </w:rPr>
              <w:t>Masr</w:t>
            </w:r>
            <w:proofErr w:type="spellEnd"/>
            <w:r>
              <w:rPr>
                <w:rFonts w:ascii="Arial" w:hAnsi="Arial"/>
                <w:sz w:val="20"/>
                <w:szCs w:val="20"/>
              </w:rPr>
              <w:t xml:space="preserve"> radio.</w:t>
            </w:r>
          </w:p>
          <w:p w:rsidR="00BB4C82" w:rsidRPr="008328D7" w:rsidRDefault="00BB4C82" w:rsidP="0074390D">
            <w:pPr>
              <w:bidi w:val="0"/>
              <w:spacing w:after="0" w:line="240" w:lineRule="auto"/>
              <w:rPr>
                <w:rFonts w:ascii="Arial" w:hAnsi="Arial"/>
                <w:sz w:val="20"/>
                <w:szCs w:val="20"/>
              </w:rPr>
            </w:pPr>
            <w:r w:rsidRPr="008328D7">
              <w:rPr>
                <w:rFonts w:ascii="Arial" w:hAnsi="Arial"/>
                <w:sz w:val="20"/>
                <w:szCs w:val="20"/>
              </w:rPr>
              <w:t>Statistics ( Information about reports)</w:t>
            </w:r>
          </w:p>
          <w:p w:rsidR="00BB4C82" w:rsidRPr="00A913F2" w:rsidRDefault="00BB4C82" w:rsidP="0074390D">
            <w:pPr>
              <w:widowControl w:val="0"/>
              <w:suppressAutoHyphens/>
              <w:bidi w:val="0"/>
              <w:spacing w:after="0" w:line="240" w:lineRule="auto"/>
              <w:rPr>
                <w:rFonts w:ascii="Arial" w:hAnsi="Arial"/>
                <w:sz w:val="20"/>
                <w:szCs w:val="20"/>
              </w:rPr>
            </w:pPr>
            <w:r w:rsidRPr="008328D7">
              <w:rPr>
                <w:rFonts w:ascii="Arial" w:hAnsi="Arial"/>
                <w:sz w:val="20"/>
                <w:szCs w:val="20"/>
              </w:rPr>
              <w:t>Finance (  Information exchange about payments</w:t>
            </w:r>
            <w:r>
              <w:rPr>
                <w:rFonts w:ascii="Arial" w:hAnsi="Arial"/>
                <w:sz w:val="20"/>
                <w:szCs w:val="20"/>
              </w:rPr>
              <w:t>)</w:t>
            </w:r>
          </w:p>
          <w:p w:rsidR="00A913F2" w:rsidRPr="00A913F2" w:rsidRDefault="00A913F2" w:rsidP="00A913F2">
            <w:pPr>
              <w:widowControl w:val="0"/>
              <w:suppressAutoHyphens/>
              <w:bidi w:val="0"/>
              <w:spacing w:after="0" w:line="240" w:lineRule="auto"/>
              <w:rPr>
                <w:rFonts w:ascii="Arial" w:hAnsi="Arial"/>
                <w:sz w:val="20"/>
                <w:szCs w:val="20"/>
              </w:rPr>
            </w:pPr>
            <w:r>
              <w:rPr>
                <w:rFonts w:ascii="Arial" w:hAnsi="Arial"/>
                <w:sz w:val="20"/>
                <w:szCs w:val="20"/>
              </w:rPr>
              <w:t>Cost containment</w:t>
            </w:r>
            <w:bookmarkStart w:id="0" w:name="_GoBack"/>
            <w:bookmarkEnd w:id="0"/>
            <w:r>
              <w:rPr>
                <w:rFonts w:ascii="Arial" w:hAnsi="Arial"/>
                <w:sz w:val="20"/>
                <w:szCs w:val="20"/>
              </w:rPr>
              <w:t xml:space="preserve"> </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4"/>
          <w:wAfter w:w="2790" w:type="dxa"/>
          <w:trHeight w:val="810"/>
        </w:trPr>
        <w:tc>
          <w:tcPr>
            <w:tcW w:w="3085" w:type="dxa"/>
            <w:tcBorders>
              <w:top w:val="nil"/>
              <w:left w:val="nil"/>
              <w:bottom w:val="nil"/>
              <w:right w:val="nil"/>
            </w:tcBorders>
          </w:tcPr>
          <w:p w:rsidR="00BB4C82" w:rsidRPr="008328D7" w:rsidRDefault="00BB4C82" w:rsidP="0074390D">
            <w:pPr>
              <w:bidi w:val="0"/>
              <w:spacing w:after="0" w:line="240" w:lineRule="auto"/>
              <w:rPr>
                <w:rFonts w:ascii="Arial" w:hAnsi="Arial"/>
                <w:b/>
                <w:bCs/>
                <w:sz w:val="18"/>
                <w:szCs w:val="18"/>
              </w:rPr>
            </w:pPr>
            <w:r>
              <w:rPr>
                <w:rFonts w:ascii="Arial" w:hAnsi="Arial"/>
                <w:b/>
                <w:bCs/>
                <w:sz w:val="18"/>
                <w:szCs w:val="18"/>
              </w:rPr>
              <w:lastRenderedPageBreak/>
              <w:t>External-</w:t>
            </w:r>
            <w:r w:rsidRPr="008328D7">
              <w:rPr>
                <w:rFonts w:ascii="Arial" w:hAnsi="Arial"/>
                <w:b/>
                <w:bCs/>
                <w:sz w:val="18"/>
                <w:szCs w:val="18"/>
              </w:rPr>
              <w:t xml:space="preserve">corporate </w:t>
            </w:r>
            <w:r w:rsidRPr="008328D7">
              <w:rPr>
                <w:rFonts w:ascii="Arial" w:hAnsi="Arial"/>
                <w:b/>
                <w:bCs/>
                <w:sz w:val="16"/>
                <w:szCs w:val="16"/>
              </w:rPr>
              <w:t>communication</w:t>
            </w:r>
          </w:p>
        </w:tc>
        <w:tc>
          <w:tcPr>
            <w:tcW w:w="7733" w:type="dxa"/>
            <w:gridSpan w:val="8"/>
            <w:tcBorders>
              <w:top w:val="nil"/>
              <w:left w:val="nil"/>
              <w:bottom w:val="nil"/>
              <w:right w:val="nil"/>
            </w:tcBorders>
          </w:tcPr>
          <w:p w:rsidR="00BB4C82" w:rsidRPr="008328D7" w:rsidRDefault="00BB4C82" w:rsidP="0074390D">
            <w:pPr>
              <w:bidi w:val="0"/>
              <w:spacing w:after="0" w:line="240" w:lineRule="auto"/>
              <w:rPr>
                <w:rFonts w:ascii="Arial" w:hAnsi="Arial"/>
                <w:sz w:val="20"/>
                <w:szCs w:val="20"/>
              </w:rPr>
            </w:pPr>
            <w:r w:rsidRPr="008328D7">
              <w:rPr>
                <w:rFonts w:ascii="Arial" w:hAnsi="Arial"/>
                <w:sz w:val="20"/>
                <w:szCs w:val="20"/>
              </w:rPr>
              <w:t>Beneficiaries (Rendering of services)</w:t>
            </w:r>
          </w:p>
          <w:p w:rsidR="00BB4C82" w:rsidRPr="008328D7" w:rsidRDefault="00BB4C82" w:rsidP="0074390D">
            <w:pPr>
              <w:bidi w:val="0"/>
              <w:spacing w:after="0" w:line="240" w:lineRule="auto"/>
              <w:rPr>
                <w:rFonts w:ascii="Arial" w:hAnsi="Arial"/>
                <w:sz w:val="20"/>
                <w:szCs w:val="20"/>
              </w:rPr>
            </w:pPr>
            <w:r w:rsidRPr="008328D7">
              <w:rPr>
                <w:rFonts w:ascii="Arial" w:hAnsi="Arial"/>
                <w:sz w:val="20"/>
                <w:szCs w:val="20"/>
              </w:rPr>
              <w:t xml:space="preserve">Customers ( Feed-back </w:t>
            </w:r>
            <w:r w:rsidR="00846B5B" w:rsidRPr="008328D7">
              <w:rPr>
                <w:rFonts w:ascii="Arial" w:hAnsi="Arial"/>
                <w:sz w:val="20"/>
                <w:szCs w:val="20"/>
              </w:rPr>
              <w:t>paying</w:t>
            </w:r>
            <w:r w:rsidRPr="008328D7">
              <w:rPr>
                <w:rFonts w:ascii="Arial" w:hAnsi="Arial"/>
                <w:sz w:val="20"/>
                <w:szCs w:val="20"/>
              </w:rPr>
              <w:t>, complaints)</w:t>
            </w:r>
          </w:p>
          <w:p w:rsidR="00BB4C82" w:rsidRPr="008328D7" w:rsidRDefault="00BB4C82" w:rsidP="0074390D">
            <w:pPr>
              <w:bidi w:val="0"/>
              <w:spacing w:after="0" w:line="240" w:lineRule="auto"/>
              <w:rPr>
                <w:rFonts w:ascii="Arial" w:hAnsi="Arial"/>
                <w:sz w:val="20"/>
                <w:szCs w:val="20"/>
              </w:rPr>
            </w:pPr>
            <w:r w:rsidRPr="008328D7">
              <w:rPr>
                <w:rFonts w:ascii="Arial" w:hAnsi="Arial"/>
                <w:sz w:val="20"/>
                <w:szCs w:val="20"/>
              </w:rPr>
              <w:t>Service Provider (Rendering of services)</w:t>
            </w:r>
          </w:p>
        </w:tc>
      </w:tr>
      <w:tr w:rsidR="00BB4C82" w:rsidRPr="000759B8" w:rsidTr="0038786D">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3"/>
          <w:wAfter w:w="2700" w:type="dxa"/>
          <w:trHeight w:val="2245"/>
        </w:trPr>
        <w:tc>
          <w:tcPr>
            <w:tcW w:w="3085" w:type="dxa"/>
            <w:tcBorders>
              <w:top w:val="nil"/>
              <w:left w:val="nil"/>
              <w:bottom w:val="nil"/>
              <w:right w:val="nil"/>
            </w:tcBorders>
          </w:tcPr>
          <w:p w:rsidR="00BB4C82" w:rsidRPr="00895994" w:rsidRDefault="00BB4C82" w:rsidP="0074390D">
            <w:pPr>
              <w:bidi w:val="0"/>
              <w:spacing w:after="0" w:line="240" w:lineRule="auto"/>
              <w:rPr>
                <w:rFonts w:ascii="Arial" w:hAnsi="Arial"/>
                <w:sz w:val="20"/>
                <w:szCs w:val="20"/>
              </w:rPr>
            </w:pPr>
            <w:r w:rsidRPr="00895994">
              <w:rPr>
                <w:rFonts w:ascii="Arial" w:hAnsi="Arial"/>
                <w:b/>
                <w:bCs/>
                <w:sz w:val="20"/>
                <w:szCs w:val="20"/>
              </w:rPr>
              <w:t>Responsibilities</w:t>
            </w:r>
          </w:p>
        </w:tc>
        <w:tc>
          <w:tcPr>
            <w:tcW w:w="7823" w:type="dxa"/>
            <w:gridSpan w:val="9"/>
            <w:tcBorders>
              <w:top w:val="nil"/>
              <w:left w:val="nil"/>
              <w:bottom w:val="nil"/>
              <w:right w:val="nil"/>
            </w:tcBorders>
          </w:tcPr>
          <w:p w:rsidR="00BB4C82" w:rsidRPr="00895994" w:rsidRDefault="00BB4C82" w:rsidP="0074390D">
            <w:pPr>
              <w:widowControl w:val="0"/>
              <w:suppressAutoHyphens/>
              <w:spacing w:after="0" w:line="240" w:lineRule="auto"/>
              <w:ind w:left="225"/>
              <w:jc w:val="right"/>
              <w:rPr>
                <w:rFonts w:ascii="Arial" w:hAnsi="Arial"/>
                <w:sz w:val="20"/>
                <w:szCs w:val="20"/>
              </w:rPr>
            </w:pPr>
            <w:r w:rsidRPr="00895994">
              <w:rPr>
                <w:rFonts w:ascii="Arial" w:hAnsi="Arial"/>
                <w:sz w:val="20"/>
                <w:szCs w:val="20"/>
              </w:rPr>
              <w:t>In accordance with arranged contracts, by answering coming demands carrying out the service as cheapest as possible, also completely and faultlessly, thus providing customer satisfaction.</w:t>
            </w:r>
          </w:p>
          <w:p w:rsidR="00BB4C82" w:rsidRPr="00895994" w:rsidRDefault="00BB4C82" w:rsidP="00BB4C82">
            <w:pPr>
              <w:widowControl w:val="0"/>
              <w:numPr>
                <w:ilvl w:val="0"/>
                <w:numId w:val="5"/>
              </w:numPr>
              <w:suppressAutoHyphens/>
              <w:bidi w:val="0"/>
              <w:spacing w:after="0" w:line="240" w:lineRule="auto"/>
              <w:rPr>
                <w:rFonts w:ascii="Arial" w:hAnsi="Arial"/>
                <w:sz w:val="20"/>
                <w:szCs w:val="20"/>
              </w:rPr>
            </w:pPr>
            <w:r>
              <w:rPr>
                <w:rFonts w:ascii="Arial" w:hAnsi="Arial"/>
                <w:sz w:val="20"/>
                <w:szCs w:val="20"/>
              </w:rPr>
              <w:t xml:space="preserve"> </w:t>
            </w:r>
            <w:r w:rsidRPr="00895994">
              <w:rPr>
                <w:rFonts w:ascii="Arial" w:hAnsi="Arial"/>
                <w:sz w:val="20"/>
                <w:szCs w:val="20"/>
              </w:rPr>
              <w:t>Following all the process to run operation properly and to end up the services of other call centers, Assistance completely and faultlessly, controlling and sharing information with administration to improve the process.</w:t>
            </w:r>
          </w:p>
          <w:p w:rsidR="00BB4C82" w:rsidRPr="00895994" w:rsidRDefault="00BB4C82" w:rsidP="00BB4C82">
            <w:pPr>
              <w:widowControl w:val="0"/>
              <w:numPr>
                <w:ilvl w:val="0"/>
                <w:numId w:val="5"/>
              </w:numPr>
              <w:suppressAutoHyphens/>
              <w:bidi w:val="0"/>
              <w:spacing w:after="0" w:line="240" w:lineRule="auto"/>
              <w:rPr>
                <w:rFonts w:ascii="Arial" w:hAnsi="Arial"/>
                <w:sz w:val="20"/>
                <w:szCs w:val="20"/>
              </w:rPr>
            </w:pPr>
            <w:r w:rsidRPr="00895994">
              <w:rPr>
                <w:rFonts w:ascii="Arial" w:hAnsi="Arial"/>
                <w:sz w:val="20"/>
                <w:szCs w:val="20"/>
              </w:rPr>
              <w:t xml:space="preserve">Making </w:t>
            </w:r>
            <w:r w:rsidR="0023515D" w:rsidRPr="00895994">
              <w:rPr>
                <w:rFonts w:ascii="Arial" w:hAnsi="Arial"/>
                <w:sz w:val="20"/>
                <w:szCs w:val="20"/>
              </w:rPr>
              <w:t>organizations</w:t>
            </w:r>
            <w:r w:rsidRPr="00895994">
              <w:rPr>
                <w:rFonts w:ascii="Arial" w:hAnsi="Arial"/>
                <w:sz w:val="20"/>
                <w:szCs w:val="20"/>
              </w:rPr>
              <w:t xml:space="preserve"> to provide help and support services and following all working process </w:t>
            </w:r>
            <w:r w:rsidR="0023515D" w:rsidRPr="00895994">
              <w:rPr>
                <w:rFonts w:ascii="Arial" w:hAnsi="Arial"/>
                <w:sz w:val="20"/>
                <w:szCs w:val="20"/>
              </w:rPr>
              <w:t>until</w:t>
            </w:r>
            <w:r w:rsidRPr="00895994">
              <w:rPr>
                <w:rFonts w:ascii="Arial" w:hAnsi="Arial"/>
                <w:sz w:val="20"/>
                <w:szCs w:val="20"/>
              </w:rPr>
              <w:t xml:space="preserve"> the file is ended up, conducting operational process within the frame of determined criteria for quality by informing or warning assistance coordinators.</w:t>
            </w:r>
          </w:p>
          <w:p w:rsidR="00BB4C82" w:rsidRPr="00895994" w:rsidRDefault="00BB4C82" w:rsidP="00BB4C82">
            <w:pPr>
              <w:widowControl w:val="0"/>
              <w:numPr>
                <w:ilvl w:val="0"/>
                <w:numId w:val="5"/>
              </w:numPr>
              <w:suppressAutoHyphens/>
              <w:bidi w:val="0"/>
              <w:spacing w:after="0" w:line="240" w:lineRule="auto"/>
              <w:rPr>
                <w:rFonts w:ascii="Arial" w:hAnsi="Arial"/>
                <w:sz w:val="20"/>
                <w:szCs w:val="20"/>
              </w:rPr>
            </w:pPr>
            <w:r>
              <w:rPr>
                <w:rFonts w:ascii="Arial" w:hAnsi="Arial"/>
                <w:sz w:val="20"/>
                <w:szCs w:val="20"/>
              </w:rPr>
              <w:t xml:space="preserve">Training new employees </w:t>
            </w:r>
            <w:proofErr w:type="gramStart"/>
            <w:r>
              <w:rPr>
                <w:rFonts w:ascii="Arial" w:hAnsi="Arial"/>
                <w:sz w:val="20"/>
                <w:szCs w:val="20"/>
              </w:rPr>
              <w:t>( 10</w:t>
            </w:r>
            <w:proofErr w:type="gramEnd"/>
            <w:r>
              <w:rPr>
                <w:rFonts w:ascii="Arial" w:hAnsi="Arial"/>
                <w:sz w:val="20"/>
                <w:szCs w:val="20"/>
              </w:rPr>
              <w:t xml:space="preserve"> people).</w:t>
            </w:r>
            <w:r w:rsidRPr="00895994">
              <w:rPr>
                <w:rFonts w:ascii="Arial" w:hAnsi="Arial"/>
                <w:sz w:val="20"/>
                <w:szCs w:val="20"/>
              </w:rPr>
              <w:t xml:space="preserve"> Teaching and representing procedures and applications carried out in operation such as operating system, using Magnus, opening and following a file, entering expenses (opening and closing service).</w:t>
            </w:r>
          </w:p>
          <w:p w:rsidR="00BB4C82" w:rsidRPr="00895994" w:rsidRDefault="00BB4C82" w:rsidP="00BB4C82">
            <w:pPr>
              <w:widowControl w:val="0"/>
              <w:numPr>
                <w:ilvl w:val="0"/>
                <w:numId w:val="5"/>
              </w:numPr>
              <w:suppressAutoHyphens/>
              <w:bidi w:val="0"/>
              <w:spacing w:after="0" w:line="240" w:lineRule="auto"/>
              <w:rPr>
                <w:rFonts w:ascii="Arial" w:hAnsi="Arial"/>
                <w:sz w:val="20"/>
                <w:szCs w:val="20"/>
              </w:rPr>
            </w:pPr>
            <w:r w:rsidRPr="00895994">
              <w:rPr>
                <w:rFonts w:ascii="Arial" w:hAnsi="Arial"/>
                <w:sz w:val="20"/>
                <w:szCs w:val="20"/>
              </w:rPr>
              <w:t>Preparing or helping preparation of operation department reports arranged to be presented to Executives.</w:t>
            </w:r>
          </w:p>
          <w:p w:rsidR="00BB4C82" w:rsidRPr="00895994" w:rsidRDefault="00BB4C82" w:rsidP="00BB4C82">
            <w:pPr>
              <w:widowControl w:val="0"/>
              <w:numPr>
                <w:ilvl w:val="0"/>
                <w:numId w:val="5"/>
              </w:numPr>
              <w:suppressAutoHyphens/>
              <w:bidi w:val="0"/>
              <w:spacing w:after="0" w:line="240" w:lineRule="auto"/>
              <w:rPr>
                <w:rFonts w:ascii="Arial" w:hAnsi="Arial"/>
                <w:sz w:val="20"/>
                <w:szCs w:val="20"/>
              </w:rPr>
            </w:pPr>
            <w:r w:rsidRPr="00895994">
              <w:rPr>
                <w:rFonts w:ascii="Arial" w:hAnsi="Arial"/>
                <w:sz w:val="20"/>
                <w:szCs w:val="20"/>
              </w:rPr>
              <w:t>Arranging hebdomadal and mensal shifts of assistance coordinators.</w:t>
            </w:r>
          </w:p>
          <w:p w:rsidR="00BB4C82" w:rsidRPr="00895994" w:rsidRDefault="00BB4C82" w:rsidP="00BB4C82">
            <w:pPr>
              <w:widowControl w:val="0"/>
              <w:numPr>
                <w:ilvl w:val="0"/>
                <w:numId w:val="5"/>
              </w:numPr>
              <w:suppressAutoHyphens/>
              <w:bidi w:val="0"/>
              <w:spacing w:after="0" w:line="240" w:lineRule="auto"/>
              <w:rPr>
                <w:rFonts w:ascii="Arial" w:hAnsi="Arial"/>
                <w:sz w:val="20"/>
                <w:szCs w:val="20"/>
              </w:rPr>
            </w:pPr>
            <w:r w:rsidRPr="00895994">
              <w:rPr>
                <w:rFonts w:ascii="Arial" w:hAnsi="Arial"/>
                <w:sz w:val="20"/>
                <w:szCs w:val="20"/>
              </w:rPr>
              <w:t>Ending the complaints of beneficiary or provider up under the control of General Manager.</w:t>
            </w:r>
          </w:p>
          <w:p w:rsidR="00BB4C82" w:rsidRPr="00895994" w:rsidRDefault="00BB4C82" w:rsidP="00BB4C82">
            <w:pPr>
              <w:widowControl w:val="0"/>
              <w:numPr>
                <w:ilvl w:val="0"/>
                <w:numId w:val="5"/>
              </w:numPr>
              <w:suppressAutoHyphens/>
              <w:bidi w:val="0"/>
              <w:spacing w:after="0" w:line="240" w:lineRule="auto"/>
              <w:rPr>
                <w:rFonts w:ascii="Arial" w:hAnsi="Arial"/>
                <w:sz w:val="20"/>
                <w:szCs w:val="20"/>
              </w:rPr>
            </w:pPr>
            <w:r w:rsidRPr="00895994">
              <w:rPr>
                <w:rFonts w:ascii="Arial" w:hAnsi="Arial"/>
                <w:sz w:val="20"/>
                <w:szCs w:val="20"/>
              </w:rPr>
              <w:t>Dealing with provider’s demands for payment and informing the related people.</w:t>
            </w:r>
          </w:p>
          <w:p w:rsidR="00BB4C82" w:rsidRPr="00895994" w:rsidRDefault="00BB4C82" w:rsidP="00BB4C82">
            <w:pPr>
              <w:widowControl w:val="0"/>
              <w:numPr>
                <w:ilvl w:val="0"/>
                <w:numId w:val="5"/>
              </w:numPr>
              <w:suppressAutoHyphens/>
              <w:bidi w:val="0"/>
              <w:spacing w:after="0" w:line="240" w:lineRule="auto"/>
              <w:rPr>
                <w:rFonts w:ascii="Arial" w:hAnsi="Arial"/>
                <w:sz w:val="20"/>
                <w:szCs w:val="20"/>
              </w:rPr>
            </w:pPr>
            <w:r w:rsidRPr="00895994">
              <w:rPr>
                <w:rFonts w:ascii="Arial" w:hAnsi="Arial"/>
                <w:sz w:val="20"/>
                <w:szCs w:val="20"/>
              </w:rPr>
              <w:t>Requesting medical report and medical expenses from hospital. Collecting medical information by contacting treating physician and nurses for the medical report requested files.</w:t>
            </w:r>
          </w:p>
          <w:p w:rsidR="00BB4C82" w:rsidRPr="00895994" w:rsidRDefault="00BB4C82" w:rsidP="00BB4C82">
            <w:pPr>
              <w:widowControl w:val="0"/>
              <w:numPr>
                <w:ilvl w:val="0"/>
                <w:numId w:val="5"/>
              </w:numPr>
              <w:suppressAutoHyphens/>
              <w:bidi w:val="0"/>
              <w:spacing w:after="0" w:line="240" w:lineRule="auto"/>
              <w:rPr>
                <w:rFonts w:ascii="Arial" w:hAnsi="Arial"/>
                <w:sz w:val="20"/>
                <w:szCs w:val="20"/>
              </w:rPr>
            </w:pPr>
            <w:r w:rsidRPr="00895994">
              <w:rPr>
                <w:rFonts w:ascii="Arial" w:hAnsi="Arial"/>
                <w:sz w:val="20"/>
                <w:szCs w:val="20"/>
              </w:rPr>
              <w:t>Sending payment guarantee to providers.</w:t>
            </w:r>
          </w:p>
          <w:p w:rsidR="00BB4C82" w:rsidRPr="00895994" w:rsidRDefault="00BB4C82" w:rsidP="00BB4C82">
            <w:pPr>
              <w:widowControl w:val="0"/>
              <w:numPr>
                <w:ilvl w:val="0"/>
                <w:numId w:val="5"/>
              </w:numPr>
              <w:suppressAutoHyphens/>
              <w:bidi w:val="0"/>
              <w:spacing w:after="0" w:line="240" w:lineRule="auto"/>
              <w:rPr>
                <w:rFonts w:ascii="Arial" w:hAnsi="Arial"/>
                <w:sz w:val="20"/>
                <w:szCs w:val="20"/>
              </w:rPr>
            </w:pPr>
            <w:r w:rsidRPr="00895994">
              <w:rPr>
                <w:rFonts w:ascii="Arial" w:hAnsi="Arial"/>
                <w:sz w:val="20"/>
                <w:szCs w:val="20"/>
              </w:rPr>
              <w:t xml:space="preserve">When required, getting a price, preparing price offer and making </w:t>
            </w:r>
            <w:r w:rsidR="00C5479A" w:rsidRPr="00895994">
              <w:rPr>
                <w:rFonts w:ascii="Arial" w:hAnsi="Arial"/>
                <w:sz w:val="20"/>
                <w:szCs w:val="20"/>
              </w:rPr>
              <w:t>organizations</w:t>
            </w:r>
            <w:r w:rsidRPr="00895994">
              <w:rPr>
                <w:rFonts w:ascii="Arial" w:hAnsi="Arial"/>
                <w:sz w:val="20"/>
                <w:szCs w:val="20"/>
              </w:rPr>
              <w:t xml:space="preserve"> for Hotel Reservation, Flight Tickets (Normal/ Stretcher/ Accompanied </w:t>
            </w:r>
            <w:r w:rsidR="00C5479A" w:rsidRPr="00895994">
              <w:rPr>
                <w:rFonts w:ascii="Arial" w:hAnsi="Arial"/>
                <w:sz w:val="20"/>
                <w:szCs w:val="20"/>
              </w:rPr>
              <w:t>Flight</w:t>
            </w:r>
            <w:r w:rsidRPr="00895994">
              <w:rPr>
                <w:rFonts w:ascii="Arial" w:hAnsi="Arial"/>
                <w:sz w:val="20"/>
                <w:szCs w:val="20"/>
              </w:rPr>
              <w:t>), Land and Air Ambulance, Funeral Transfer. Following the invoices which should be received from providers. Connecting with related people in case invoices received from these people and foundations are different from expected prices or the prices stated in the contract. Finding out the reason and performing necessary transaction according to the results. Protecting the rights of employers, beneficiaries and foundation rendering services to beneficiaries by demanding a cost containment if required.</w:t>
            </w:r>
          </w:p>
          <w:p w:rsidR="00BB4C82" w:rsidRPr="00895994" w:rsidRDefault="00BB4C82" w:rsidP="00BB4C82">
            <w:pPr>
              <w:widowControl w:val="0"/>
              <w:numPr>
                <w:ilvl w:val="0"/>
                <w:numId w:val="5"/>
              </w:numPr>
              <w:suppressAutoHyphens/>
              <w:bidi w:val="0"/>
              <w:spacing w:after="0" w:line="240" w:lineRule="auto"/>
              <w:rPr>
                <w:rFonts w:ascii="Arial" w:hAnsi="Arial"/>
                <w:sz w:val="20"/>
                <w:szCs w:val="20"/>
              </w:rPr>
            </w:pPr>
            <w:r w:rsidRPr="00895994">
              <w:rPr>
                <w:rFonts w:ascii="Arial" w:hAnsi="Arial"/>
                <w:sz w:val="20"/>
                <w:szCs w:val="20"/>
              </w:rPr>
              <w:t>Working with employee assistance program, is a confidential, short term, counseling service for employees with personal problems that affect their work performance. </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85" w:type="dxa"/>
          <w:trHeight w:val="153"/>
        </w:trPr>
        <w:tc>
          <w:tcPr>
            <w:tcW w:w="3085" w:type="dxa"/>
            <w:tcBorders>
              <w:top w:val="nil"/>
              <w:left w:val="nil"/>
              <w:bottom w:val="nil"/>
              <w:right w:val="nil"/>
            </w:tcBorders>
          </w:tcPr>
          <w:p w:rsidR="00BB4C82" w:rsidRPr="0042665D" w:rsidRDefault="00BB4C82" w:rsidP="0074390D">
            <w:pPr>
              <w:bidi w:val="0"/>
              <w:spacing w:after="0" w:line="240" w:lineRule="auto"/>
              <w:rPr>
                <w:rFonts w:ascii="Arial" w:hAnsi="Arial"/>
                <w:b/>
                <w:bCs/>
                <w:sz w:val="4"/>
                <w:szCs w:val="4"/>
              </w:rPr>
            </w:pPr>
          </w:p>
        </w:tc>
        <w:tc>
          <w:tcPr>
            <w:tcW w:w="9538" w:type="dxa"/>
            <w:gridSpan w:val="11"/>
            <w:tcBorders>
              <w:top w:val="nil"/>
              <w:left w:val="nil"/>
              <w:bottom w:val="nil"/>
              <w:right w:val="nil"/>
            </w:tcBorders>
          </w:tcPr>
          <w:p w:rsidR="00BB4C82" w:rsidRPr="0042665D" w:rsidRDefault="00BB4C82" w:rsidP="0074390D">
            <w:pPr>
              <w:widowControl w:val="0"/>
              <w:suppressAutoHyphens/>
              <w:spacing w:after="0" w:line="240" w:lineRule="auto"/>
              <w:ind w:left="225"/>
              <w:jc w:val="right"/>
              <w:rPr>
                <w:rFonts w:ascii="Arial" w:hAnsi="Arial"/>
                <w:sz w:val="4"/>
                <w:szCs w:val="4"/>
              </w:rPr>
            </w:pPr>
          </w:p>
        </w:tc>
      </w:tr>
      <w:tr w:rsidR="00BB4C82" w:rsidRPr="000759B8" w:rsidTr="0038786D">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610" w:type="dxa"/>
          <w:trHeight w:val="360"/>
        </w:trPr>
        <w:tc>
          <w:tcPr>
            <w:tcW w:w="3085" w:type="dxa"/>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r>
              <w:rPr>
                <w:rFonts w:ascii="Arial" w:hAnsi="Arial"/>
                <w:b/>
                <w:bCs/>
                <w:sz w:val="20"/>
                <w:szCs w:val="20"/>
              </w:rPr>
              <w:t>1993 till May 200</w:t>
            </w:r>
            <w:r w:rsidRPr="000759B8">
              <w:rPr>
                <w:rFonts w:ascii="Arial" w:hAnsi="Arial"/>
                <w:b/>
                <w:bCs/>
                <w:sz w:val="20"/>
                <w:szCs w:val="20"/>
              </w:rPr>
              <w:t>4</w:t>
            </w:r>
          </w:p>
        </w:tc>
        <w:tc>
          <w:tcPr>
            <w:tcW w:w="7913" w:type="dxa"/>
            <w:gridSpan w:val="10"/>
            <w:tcBorders>
              <w:top w:val="nil"/>
              <w:left w:val="nil"/>
              <w:bottom w:val="nil"/>
              <w:right w:val="nil"/>
            </w:tcBorders>
          </w:tcPr>
          <w:p w:rsidR="00BB4C82" w:rsidRPr="000759B8" w:rsidRDefault="009E3CC5" w:rsidP="0074390D">
            <w:pPr>
              <w:pStyle w:val="ListParagraph"/>
              <w:bidi w:val="0"/>
              <w:spacing w:after="0" w:line="240" w:lineRule="auto"/>
              <w:ind w:left="216"/>
              <w:rPr>
                <w:rFonts w:ascii="Arial" w:hAnsi="Arial"/>
                <w:b/>
                <w:bCs/>
                <w:sz w:val="20"/>
                <w:szCs w:val="20"/>
              </w:rPr>
            </w:pPr>
            <w:r w:rsidRPr="0042665D">
              <w:rPr>
                <w:rFonts w:ascii="Arial" w:hAnsi="Arial"/>
                <w:b/>
                <w:bCs/>
                <w:sz w:val="20"/>
                <w:szCs w:val="20"/>
              </w:rPr>
              <w:t>Nutritionist</w:t>
            </w:r>
            <w:r w:rsidR="00BB4C82" w:rsidRPr="0042665D">
              <w:rPr>
                <w:rFonts w:ascii="Arial" w:hAnsi="Arial"/>
                <w:b/>
                <w:bCs/>
                <w:sz w:val="20"/>
                <w:szCs w:val="20"/>
              </w:rPr>
              <w:t xml:space="preserve"> and Office manager</w:t>
            </w:r>
          </w:p>
        </w:tc>
      </w:tr>
      <w:tr w:rsidR="00BB4C82" w:rsidRPr="000759B8" w:rsidTr="0038786D">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610" w:type="dxa"/>
          <w:trHeight w:val="405"/>
        </w:trPr>
        <w:tc>
          <w:tcPr>
            <w:tcW w:w="3085" w:type="dxa"/>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r w:rsidRPr="000759B8">
              <w:rPr>
                <w:rFonts w:ascii="Arial" w:hAnsi="Arial"/>
                <w:b/>
                <w:bCs/>
                <w:sz w:val="20"/>
                <w:szCs w:val="20"/>
              </w:rPr>
              <w:t>Company</w:t>
            </w:r>
          </w:p>
        </w:tc>
        <w:tc>
          <w:tcPr>
            <w:tcW w:w="7913" w:type="dxa"/>
            <w:gridSpan w:val="10"/>
            <w:tcBorders>
              <w:top w:val="nil"/>
              <w:left w:val="nil"/>
              <w:bottom w:val="nil"/>
              <w:right w:val="nil"/>
            </w:tcBorders>
          </w:tcPr>
          <w:p w:rsidR="00BB4C82" w:rsidRPr="0042665D" w:rsidRDefault="00BB4C82" w:rsidP="0074390D">
            <w:pPr>
              <w:pStyle w:val="ListParagraph"/>
              <w:bidi w:val="0"/>
              <w:spacing w:after="0" w:line="240" w:lineRule="auto"/>
              <w:ind w:left="216"/>
              <w:rPr>
                <w:rFonts w:ascii="Arial" w:hAnsi="Arial"/>
                <w:b/>
                <w:bCs/>
                <w:sz w:val="20"/>
                <w:szCs w:val="20"/>
              </w:rPr>
            </w:pPr>
            <w:r w:rsidRPr="0042665D">
              <w:rPr>
                <w:rFonts w:ascii="Arial" w:hAnsi="Arial"/>
                <w:b/>
                <w:bCs/>
                <w:sz w:val="20"/>
                <w:szCs w:val="20"/>
              </w:rPr>
              <w:t>Medical Treatment Center</w:t>
            </w:r>
          </w:p>
        </w:tc>
      </w:tr>
      <w:tr w:rsidR="00BB4C82" w:rsidRPr="000759B8" w:rsidTr="0038786D">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610" w:type="dxa"/>
          <w:trHeight w:val="702"/>
        </w:trPr>
        <w:tc>
          <w:tcPr>
            <w:tcW w:w="3085" w:type="dxa"/>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r w:rsidRPr="000759B8">
              <w:rPr>
                <w:rFonts w:ascii="Arial" w:hAnsi="Arial"/>
                <w:b/>
                <w:bCs/>
                <w:sz w:val="20"/>
                <w:szCs w:val="20"/>
              </w:rPr>
              <w:t>Responsibilities</w:t>
            </w:r>
          </w:p>
        </w:tc>
        <w:tc>
          <w:tcPr>
            <w:tcW w:w="7913" w:type="dxa"/>
            <w:gridSpan w:val="10"/>
            <w:tcBorders>
              <w:top w:val="nil"/>
              <w:left w:val="nil"/>
              <w:bottom w:val="nil"/>
              <w:right w:val="nil"/>
            </w:tcBorders>
          </w:tcPr>
          <w:p w:rsidR="00BB4C82" w:rsidRPr="0042665D" w:rsidRDefault="00BB4C82" w:rsidP="00BB4C82">
            <w:pPr>
              <w:widowControl w:val="0"/>
              <w:numPr>
                <w:ilvl w:val="0"/>
                <w:numId w:val="5"/>
              </w:numPr>
              <w:suppressAutoHyphens/>
              <w:bidi w:val="0"/>
              <w:spacing w:after="0" w:line="240" w:lineRule="auto"/>
              <w:rPr>
                <w:rFonts w:ascii="Arial" w:hAnsi="Arial"/>
                <w:sz w:val="20"/>
                <w:szCs w:val="20"/>
              </w:rPr>
            </w:pPr>
            <w:r w:rsidRPr="0042665D">
              <w:rPr>
                <w:rFonts w:ascii="Arial" w:hAnsi="Arial"/>
                <w:sz w:val="20"/>
                <w:szCs w:val="20"/>
              </w:rPr>
              <w:t>Taking over the office responsibility</w:t>
            </w:r>
            <w:r>
              <w:rPr>
                <w:rFonts w:ascii="Arial" w:hAnsi="Arial"/>
                <w:sz w:val="20"/>
                <w:szCs w:val="20"/>
              </w:rPr>
              <w:t xml:space="preserve"> and work coordination </w:t>
            </w:r>
            <w:r w:rsidRPr="0042665D">
              <w:rPr>
                <w:rFonts w:ascii="Arial" w:hAnsi="Arial"/>
                <w:sz w:val="20"/>
                <w:szCs w:val="20"/>
              </w:rPr>
              <w:t>system with clients.</w:t>
            </w:r>
            <w:r>
              <w:rPr>
                <w:rFonts w:ascii="Arial" w:hAnsi="Arial"/>
                <w:sz w:val="20"/>
                <w:szCs w:val="20"/>
              </w:rPr>
              <w:t xml:space="preserve"> Supervised stuff (40 people).</w:t>
            </w:r>
          </w:p>
        </w:tc>
      </w:tr>
      <w:tr w:rsidR="00BB4C82" w:rsidRPr="000759B8" w:rsidTr="0038786D">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5"/>
          <w:wAfter w:w="3013" w:type="dxa"/>
          <w:trHeight w:val="513"/>
        </w:trPr>
        <w:tc>
          <w:tcPr>
            <w:tcW w:w="10595" w:type="dxa"/>
            <w:gridSpan w:val="8"/>
            <w:tcBorders>
              <w:top w:val="nil"/>
              <w:left w:val="nil"/>
              <w:bottom w:val="nil"/>
              <w:right w:val="nil"/>
            </w:tcBorders>
          </w:tcPr>
          <w:p w:rsidR="00BB4C82" w:rsidRPr="00291523" w:rsidRDefault="00BB4C82" w:rsidP="0074390D">
            <w:pPr>
              <w:bidi w:val="0"/>
              <w:spacing w:after="0" w:line="240" w:lineRule="auto"/>
              <w:contextualSpacing/>
              <w:rPr>
                <w:rFonts w:ascii="Arial" w:hAnsi="Arial"/>
                <w:b/>
                <w:bCs/>
                <w:sz w:val="24"/>
                <w:szCs w:val="24"/>
                <w:u w:val="single"/>
                <w:lang w:bidi="ar-EG"/>
              </w:rPr>
            </w:pPr>
            <w:r w:rsidRPr="00291523">
              <w:rPr>
                <w:rFonts w:ascii="Arial" w:hAnsi="Arial"/>
                <w:b/>
                <w:bCs/>
                <w:sz w:val="24"/>
                <w:szCs w:val="24"/>
                <w:lang w:bidi="ar-EG"/>
              </w:rPr>
              <w:t>Training and Courses</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5"/>
          <w:wAfter w:w="3013" w:type="dxa"/>
        </w:trPr>
        <w:tc>
          <w:tcPr>
            <w:tcW w:w="3365" w:type="dxa"/>
            <w:gridSpan w:val="4"/>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r>
              <w:rPr>
                <w:rFonts w:ascii="Arial" w:hAnsi="Arial"/>
                <w:b/>
                <w:bCs/>
                <w:sz w:val="20"/>
                <w:szCs w:val="20"/>
              </w:rPr>
              <w:t>1993</w:t>
            </w:r>
          </w:p>
        </w:tc>
        <w:tc>
          <w:tcPr>
            <w:tcW w:w="7230" w:type="dxa"/>
            <w:gridSpan w:val="4"/>
            <w:tcBorders>
              <w:top w:val="nil"/>
              <w:left w:val="nil"/>
              <w:bottom w:val="nil"/>
              <w:right w:val="nil"/>
            </w:tcBorders>
          </w:tcPr>
          <w:p w:rsidR="00BB4C82" w:rsidRPr="000759B8" w:rsidRDefault="00BB4C82" w:rsidP="0074390D">
            <w:pPr>
              <w:pStyle w:val="ListParagraph"/>
              <w:bidi w:val="0"/>
              <w:spacing w:after="0" w:line="240" w:lineRule="auto"/>
              <w:ind w:left="0"/>
              <w:rPr>
                <w:rFonts w:ascii="Arial" w:hAnsi="Arial"/>
                <w:b/>
                <w:bCs/>
                <w:sz w:val="20"/>
                <w:szCs w:val="20"/>
              </w:rPr>
            </w:pPr>
            <w:r>
              <w:rPr>
                <w:rFonts w:ascii="Arial" w:hAnsi="Arial"/>
                <w:b/>
                <w:bCs/>
                <w:sz w:val="20"/>
                <w:szCs w:val="20"/>
              </w:rPr>
              <w:t xml:space="preserve">Management Course </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5"/>
          <w:wAfter w:w="3013" w:type="dxa"/>
          <w:trHeight w:val="358"/>
        </w:trPr>
        <w:tc>
          <w:tcPr>
            <w:tcW w:w="3365" w:type="dxa"/>
            <w:gridSpan w:val="4"/>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r w:rsidRPr="000759B8">
              <w:rPr>
                <w:rFonts w:ascii="Arial" w:hAnsi="Arial"/>
                <w:b/>
                <w:bCs/>
                <w:sz w:val="20"/>
                <w:szCs w:val="20"/>
              </w:rPr>
              <w:t>Attended at</w:t>
            </w:r>
          </w:p>
        </w:tc>
        <w:tc>
          <w:tcPr>
            <w:tcW w:w="7230" w:type="dxa"/>
            <w:gridSpan w:val="4"/>
            <w:tcBorders>
              <w:top w:val="nil"/>
              <w:left w:val="nil"/>
              <w:bottom w:val="nil"/>
              <w:right w:val="nil"/>
            </w:tcBorders>
          </w:tcPr>
          <w:p w:rsidR="00BB4C82" w:rsidRPr="006C42A0" w:rsidRDefault="00BB4C82" w:rsidP="0074390D">
            <w:pPr>
              <w:pStyle w:val="ListParagraph"/>
              <w:bidi w:val="0"/>
              <w:spacing w:after="0" w:line="240" w:lineRule="auto"/>
              <w:ind w:left="0"/>
              <w:rPr>
                <w:rFonts w:ascii="Arial" w:hAnsi="Arial"/>
                <w:sz w:val="20"/>
                <w:szCs w:val="20"/>
              </w:rPr>
            </w:pPr>
            <w:r>
              <w:rPr>
                <w:rFonts w:ascii="Arial" w:hAnsi="Arial"/>
                <w:sz w:val="20"/>
                <w:szCs w:val="20"/>
              </w:rPr>
              <w:t>Ukraine.</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5"/>
          <w:wAfter w:w="3013" w:type="dxa"/>
        </w:trPr>
        <w:tc>
          <w:tcPr>
            <w:tcW w:w="3365" w:type="dxa"/>
            <w:gridSpan w:val="4"/>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r>
              <w:rPr>
                <w:rFonts w:ascii="Arial" w:hAnsi="Arial"/>
                <w:b/>
                <w:bCs/>
                <w:sz w:val="20"/>
                <w:szCs w:val="20"/>
              </w:rPr>
              <w:t>2005</w:t>
            </w:r>
          </w:p>
        </w:tc>
        <w:tc>
          <w:tcPr>
            <w:tcW w:w="7230" w:type="dxa"/>
            <w:gridSpan w:val="4"/>
            <w:tcBorders>
              <w:top w:val="nil"/>
              <w:left w:val="nil"/>
              <w:bottom w:val="nil"/>
              <w:right w:val="nil"/>
            </w:tcBorders>
          </w:tcPr>
          <w:p w:rsidR="00BB4C82" w:rsidRPr="006C42A0" w:rsidRDefault="00BB4C82" w:rsidP="0074390D">
            <w:pPr>
              <w:bidi w:val="0"/>
              <w:spacing w:after="0" w:line="240" w:lineRule="auto"/>
              <w:jc w:val="lowKashida"/>
              <w:rPr>
                <w:rFonts w:ascii="Arial" w:hAnsi="Arial"/>
                <w:b/>
                <w:bCs/>
                <w:sz w:val="20"/>
                <w:szCs w:val="20"/>
              </w:rPr>
            </w:pPr>
            <w:r w:rsidRPr="00C57DAE">
              <w:rPr>
                <w:rFonts w:ascii="Arial" w:hAnsi="Arial"/>
                <w:b/>
                <w:bCs/>
                <w:sz w:val="20"/>
                <w:szCs w:val="20"/>
              </w:rPr>
              <w:t>Advanced Level English  Course ( Level 2&amp;3 )</w:t>
            </w:r>
          </w:p>
        </w:tc>
      </w:tr>
      <w:tr w:rsidR="00BB4C82" w:rsidRPr="006C42A0"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5"/>
          <w:wAfter w:w="3013" w:type="dxa"/>
          <w:trHeight w:val="567"/>
        </w:trPr>
        <w:tc>
          <w:tcPr>
            <w:tcW w:w="3365" w:type="dxa"/>
            <w:gridSpan w:val="4"/>
            <w:tcBorders>
              <w:top w:val="nil"/>
              <w:left w:val="nil"/>
              <w:bottom w:val="nil"/>
              <w:right w:val="nil"/>
            </w:tcBorders>
          </w:tcPr>
          <w:p w:rsidR="00BB4C82" w:rsidRPr="000759B8" w:rsidRDefault="00BB4C82" w:rsidP="0074390D">
            <w:pPr>
              <w:bidi w:val="0"/>
              <w:spacing w:after="0" w:line="240" w:lineRule="auto"/>
              <w:rPr>
                <w:rFonts w:ascii="Arial" w:hAnsi="Arial"/>
                <w:b/>
                <w:bCs/>
                <w:sz w:val="20"/>
                <w:szCs w:val="20"/>
              </w:rPr>
            </w:pPr>
            <w:r w:rsidRPr="000759B8">
              <w:rPr>
                <w:rFonts w:ascii="Arial" w:hAnsi="Arial"/>
                <w:b/>
                <w:bCs/>
                <w:sz w:val="20"/>
                <w:szCs w:val="20"/>
              </w:rPr>
              <w:t>Attended at</w:t>
            </w:r>
          </w:p>
        </w:tc>
        <w:tc>
          <w:tcPr>
            <w:tcW w:w="7230" w:type="dxa"/>
            <w:gridSpan w:val="4"/>
            <w:tcBorders>
              <w:top w:val="nil"/>
              <w:left w:val="nil"/>
              <w:bottom w:val="nil"/>
              <w:right w:val="nil"/>
            </w:tcBorders>
          </w:tcPr>
          <w:p w:rsidR="00BB4C82" w:rsidRPr="006C42A0" w:rsidRDefault="00BB4C82" w:rsidP="0074390D">
            <w:pPr>
              <w:pStyle w:val="ListParagraph"/>
              <w:bidi w:val="0"/>
              <w:spacing w:after="0" w:line="240" w:lineRule="auto"/>
              <w:ind w:left="0"/>
              <w:rPr>
                <w:rFonts w:ascii="Arial" w:hAnsi="Arial"/>
                <w:sz w:val="20"/>
                <w:szCs w:val="20"/>
              </w:rPr>
            </w:pPr>
            <w:r>
              <w:rPr>
                <w:rFonts w:ascii="Arial" w:hAnsi="Arial"/>
                <w:sz w:val="20"/>
                <w:szCs w:val="20"/>
              </w:rPr>
              <w:t>British Council, Cairo.</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5"/>
          <w:wAfter w:w="3013" w:type="dxa"/>
          <w:trHeight w:val="429"/>
        </w:trPr>
        <w:tc>
          <w:tcPr>
            <w:tcW w:w="10595" w:type="dxa"/>
            <w:gridSpan w:val="8"/>
            <w:tcBorders>
              <w:top w:val="nil"/>
              <w:left w:val="nil"/>
              <w:bottom w:val="nil"/>
              <w:right w:val="nil"/>
            </w:tcBorders>
          </w:tcPr>
          <w:p w:rsidR="00BB4C82" w:rsidRPr="00291523" w:rsidRDefault="00BB4C82" w:rsidP="0074390D">
            <w:pPr>
              <w:bidi w:val="0"/>
              <w:spacing w:after="0" w:line="240" w:lineRule="auto"/>
              <w:contextualSpacing/>
              <w:rPr>
                <w:rFonts w:ascii="Arial" w:hAnsi="Arial"/>
                <w:b/>
                <w:bCs/>
                <w:sz w:val="24"/>
                <w:szCs w:val="24"/>
                <w:u w:val="single"/>
                <w:lang w:bidi="ar-EG"/>
              </w:rPr>
            </w:pPr>
            <w:r w:rsidRPr="00291523">
              <w:rPr>
                <w:rFonts w:ascii="Arial" w:hAnsi="Arial"/>
                <w:b/>
                <w:bCs/>
                <w:sz w:val="24"/>
                <w:szCs w:val="24"/>
                <w:lang w:bidi="ar-EG"/>
              </w:rPr>
              <w:t>Computer / Language skills</w:t>
            </w:r>
          </w:p>
        </w:tc>
      </w:tr>
      <w:tr w:rsidR="00BB4C82" w:rsidRPr="00AC0473"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6"/>
          <w:wAfter w:w="3453" w:type="dxa"/>
          <w:trHeight w:val="80"/>
        </w:trPr>
        <w:tc>
          <w:tcPr>
            <w:tcW w:w="3223" w:type="dxa"/>
            <w:gridSpan w:val="2"/>
            <w:tcBorders>
              <w:top w:val="nil"/>
              <w:left w:val="nil"/>
              <w:bottom w:val="nil"/>
              <w:right w:val="nil"/>
            </w:tcBorders>
          </w:tcPr>
          <w:p w:rsidR="00BB4C82" w:rsidRPr="00AC0473" w:rsidRDefault="00BB4C82" w:rsidP="0074390D">
            <w:pPr>
              <w:bidi w:val="0"/>
              <w:spacing w:after="0" w:line="240" w:lineRule="auto"/>
              <w:rPr>
                <w:rFonts w:ascii="Arial" w:hAnsi="Arial"/>
                <w:b/>
                <w:bCs/>
                <w:sz w:val="20"/>
                <w:szCs w:val="20"/>
              </w:rPr>
            </w:pPr>
          </w:p>
        </w:tc>
        <w:tc>
          <w:tcPr>
            <w:tcW w:w="6932" w:type="dxa"/>
            <w:gridSpan w:val="5"/>
            <w:tcBorders>
              <w:top w:val="nil"/>
              <w:left w:val="nil"/>
              <w:bottom w:val="nil"/>
              <w:right w:val="nil"/>
            </w:tcBorders>
          </w:tcPr>
          <w:p w:rsidR="00BB4C82" w:rsidRPr="00F02D5C" w:rsidRDefault="00BB4C82" w:rsidP="00BB4C82">
            <w:pPr>
              <w:numPr>
                <w:ilvl w:val="0"/>
                <w:numId w:val="4"/>
              </w:numPr>
              <w:bidi w:val="0"/>
              <w:spacing w:after="0" w:line="240" w:lineRule="auto"/>
              <w:jc w:val="both"/>
              <w:rPr>
                <w:rFonts w:ascii="Arial" w:hAnsi="Arial"/>
                <w:sz w:val="20"/>
                <w:szCs w:val="20"/>
              </w:rPr>
            </w:pPr>
            <w:r w:rsidRPr="00F02D5C">
              <w:rPr>
                <w:rFonts w:ascii="Arial" w:hAnsi="Arial"/>
                <w:sz w:val="20"/>
                <w:szCs w:val="20"/>
              </w:rPr>
              <w:t xml:space="preserve">Microsoft office ( Word – Excel – PowerPoint) </w:t>
            </w:r>
          </w:p>
          <w:p w:rsidR="00BB4C82" w:rsidRDefault="00BB4C82" w:rsidP="00BB4C82">
            <w:pPr>
              <w:numPr>
                <w:ilvl w:val="0"/>
                <w:numId w:val="4"/>
              </w:numPr>
              <w:bidi w:val="0"/>
              <w:spacing w:after="0" w:line="240" w:lineRule="auto"/>
              <w:jc w:val="both"/>
              <w:rPr>
                <w:rFonts w:ascii="Arial" w:hAnsi="Arial"/>
                <w:sz w:val="20"/>
                <w:szCs w:val="20"/>
              </w:rPr>
            </w:pPr>
            <w:r>
              <w:rPr>
                <w:rFonts w:ascii="Arial" w:hAnsi="Arial"/>
                <w:sz w:val="20"/>
                <w:szCs w:val="20"/>
              </w:rPr>
              <w:t>Native Russian Speaker.</w:t>
            </w:r>
          </w:p>
          <w:p w:rsidR="00BB4C82" w:rsidRPr="00C57DAE" w:rsidRDefault="00BB4C82" w:rsidP="00BB4C82">
            <w:pPr>
              <w:numPr>
                <w:ilvl w:val="0"/>
                <w:numId w:val="4"/>
              </w:numPr>
              <w:bidi w:val="0"/>
              <w:spacing w:after="0" w:line="240" w:lineRule="auto"/>
              <w:jc w:val="both"/>
              <w:rPr>
                <w:rFonts w:ascii="Arial" w:hAnsi="Arial"/>
                <w:sz w:val="20"/>
                <w:szCs w:val="20"/>
              </w:rPr>
            </w:pPr>
            <w:r>
              <w:rPr>
                <w:rFonts w:ascii="Arial" w:hAnsi="Arial"/>
                <w:sz w:val="20"/>
                <w:szCs w:val="20"/>
              </w:rPr>
              <w:t xml:space="preserve">Fluent </w:t>
            </w:r>
            <w:r w:rsidRPr="00F02D5C">
              <w:rPr>
                <w:rFonts w:ascii="Arial" w:hAnsi="Arial"/>
                <w:sz w:val="20"/>
                <w:szCs w:val="20"/>
              </w:rPr>
              <w:t xml:space="preserve">in Spoken and written </w:t>
            </w:r>
            <w:r>
              <w:rPr>
                <w:rFonts w:ascii="Arial" w:hAnsi="Arial"/>
                <w:sz w:val="20"/>
                <w:szCs w:val="20"/>
              </w:rPr>
              <w:t>Ukrainian</w:t>
            </w:r>
          </w:p>
        </w:tc>
      </w:tr>
      <w:tr w:rsidR="00BB4C82" w:rsidRPr="00AC0473"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6"/>
          <w:wAfter w:w="3453" w:type="dxa"/>
          <w:trHeight w:val="226"/>
        </w:trPr>
        <w:tc>
          <w:tcPr>
            <w:tcW w:w="3223" w:type="dxa"/>
            <w:gridSpan w:val="2"/>
            <w:tcBorders>
              <w:top w:val="nil"/>
              <w:left w:val="nil"/>
              <w:bottom w:val="nil"/>
              <w:right w:val="nil"/>
            </w:tcBorders>
          </w:tcPr>
          <w:p w:rsidR="00BB4C82" w:rsidRPr="00AC0473" w:rsidRDefault="00BB4C82" w:rsidP="0074390D">
            <w:pPr>
              <w:bidi w:val="0"/>
              <w:spacing w:after="0" w:line="240" w:lineRule="auto"/>
              <w:rPr>
                <w:rFonts w:ascii="Arial" w:hAnsi="Arial"/>
                <w:b/>
                <w:bCs/>
                <w:sz w:val="20"/>
                <w:szCs w:val="20"/>
              </w:rPr>
            </w:pPr>
          </w:p>
        </w:tc>
        <w:tc>
          <w:tcPr>
            <w:tcW w:w="6932" w:type="dxa"/>
            <w:gridSpan w:val="5"/>
            <w:tcBorders>
              <w:top w:val="nil"/>
              <w:left w:val="nil"/>
              <w:bottom w:val="nil"/>
              <w:right w:val="nil"/>
            </w:tcBorders>
          </w:tcPr>
          <w:p w:rsidR="00BB4C82" w:rsidRDefault="00BB4C82" w:rsidP="00BB4C82">
            <w:pPr>
              <w:numPr>
                <w:ilvl w:val="0"/>
                <w:numId w:val="4"/>
              </w:numPr>
              <w:bidi w:val="0"/>
              <w:spacing w:after="0" w:line="240" w:lineRule="auto"/>
              <w:jc w:val="both"/>
              <w:rPr>
                <w:rFonts w:ascii="Arial" w:hAnsi="Arial"/>
                <w:sz w:val="20"/>
                <w:szCs w:val="20"/>
              </w:rPr>
            </w:pPr>
            <w:r w:rsidRPr="00F02D5C">
              <w:rPr>
                <w:rFonts w:ascii="Arial" w:hAnsi="Arial"/>
                <w:sz w:val="20"/>
                <w:szCs w:val="20"/>
              </w:rPr>
              <w:t>Fluent in Spoken and written English</w:t>
            </w:r>
            <w:r>
              <w:rPr>
                <w:rFonts w:ascii="Arial" w:hAnsi="Arial"/>
                <w:sz w:val="20"/>
                <w:szCs w:val="20"/>
              </w:rPr>
              <w:t>.</w:t>
            </w:r>
          </w:p>
          <w:p w:rsidR="00BB4C82" w:rsidRPr="00C57DAE" w:rsidRDefault="00BB4C82" w:rsidP="00BB4C82">
            <w:pPr>
              <w:numPr>
                <w:ilvl w:val="0"/>
                <w:numId w:val="4"/>
              </w:numPr>
              <w:bidi w:val="0"/>
              <w:spacing w:after="0" w:line="240" w:lineRule="auto"/>
              <w:jc w:val="lowKashida"/>
              <w:rPr>
                <w:rFonts w:ascii="Arial" w:hAnsi="Arial"/>
                <w:sz w:val="20"/>
                <w:szCs w:val="20"/>
              </w:rPr>
            </w:pPr>
            <w:r w:rsidRPr="00C57DAE">
              <w:rPr>
                <w:rFonts w:ascii="Arial" w:hAnsi="Arial"/>
                <w:sz w:val="20"/>
                <w:szCs w:val="20"/>
              </w:rPr>
              <w:lastRenderedPageBreak/>
              <w:t>Required basic Business skills in marketing, sales, business correspondence and reports.</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5"/>
          <w:wAfter w:w="3013" w:type="dxa"/>
          <w:trHeight w:val="429"/>
        </w:trPr>
        <w:tc>
          <w:tcPr>
            <w:tcW w:w="10595" w:type="dxa"/>
            <w:gridSpan w:val="8"/>
            <w:tcBorders>
              <w:top w:val="nil"/>
              <w:left w:val="nil"/>
              <w:bottom w:val="nil"/>
              <w:right w:val="nil"/>
            </w:tcBorders>
          </w:tcPr>
          <w:p w:rsidR="00BB4C82" w:rsidRPr="00291523" w:rsidRDefault="00BB4C82" w:rsidP="0074390D">
            <w:pPr>
              <w:bidi w:val="0"/>
              <w:spacing w:after="0" w:line="240" w:lineRule="auto"/>
              <w:contextualSpacing/>
              <w:rPr>
                <w:rFonts w:ascii="Arial" w:hAnsi="Arial"/>
                <w:b/>
                <w:bCs/>
                <w:sz w:val="24"/>
                <w:szCs w:val="24"/>
                <w:u w:val="single"/>
                <w:lang w:bidi="ar-EG"/>
              </w:rPr>
            </w:pPr>
            <w:r w:rsidRPr="00291523">
              <w:rPr>
                <w:rFonts w:ascii="Arial" w:hAnsi="Arial"/>
                <w:b/>
                <w:bCs/>
                <w:sz w:val="24"/>
                <w:szCs w:val="24"/>
                <w:lang w:bidi="ar-EG"/>
              </w:rPr>
              <w:lastRenderedPageBreak/>
              <w:t>Personal Data</w:t>
            </w:r>
          </w:p>
        </w:tc>
      </w:tr>
      <w:tr w:rsidR="00BB4C82" w:rsidRPr="00AC0473"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6"/>
          <w:wAfter w:w="3453" w:type="dxa"/>
          <w:trHeight w:val="80"/>
        </w:trPr>
        <w:tc>
          <w:tcPr>
            <w:tcW w:w="3223" w:type="dxa"/>
            <w:gridSpan w:val="2"/>
            <w:tcBorders>
              <w:top w:val="nil"/>
              <w:left w:val="nil"/>
              <w:bottom w:val="nil"/>
              <w:right w:val="nil"/>
            </w:tcBorders>
          </w:tcPr>
          <w:p w:rsidR="00BB4C82" w:rsidRPr="00AC0473" w:rsidRDefault="00BB4C82" w:rsidP="0074390D">
            <w:pPr>
              <w:bidi w:val="0"/>
              <w:spacing w:after="0" w:line="240" w:lineRule="auto"/>
              <w:rPr>
                <w:rFonts w:ascii="Arial" w:hAnsi="Arial"/>
                <w:b/>
                <w:bCs/>
                <w:sz w:val="20"/>
                <w:szCs w:val="20"/>
              </w:rPr>
            </w:pPr>
            <w:r>
              <w:rPr>
                <w:rFonts w:ascii="Arial" w:hAnsi="Arial"/>
                <w:b/>
                <w:bCs/>
                <w:sz w:val="20"/>
                <w:szCs w:val="20"/>
              </w:rPr>
              <w:t>Date of Birth</w:t>
            </w:r>
          </w:p>
        </w:tc>
        <w:tc>
          <w:tcPr>
            <w:tcW w:w="6932" w:type="dxa"/>
            <w:gridSpan w:val="5"/>
            <w:tcBorders>
              <w:top w:val="nil"/>
              <w:left w:val="nil"/>
              <w:bottom w:val="nil"/>
              <w:right w:val="nil"/>
            </w:tcBorders>
          </w:tcPr>
          <w:p w:rsidR="00BB4C82" w:rsidRPr="00F02D5C" w:rsidRDefault="00BB4C82" w:rsidP="0074390D">
            <w:pPr>
              <w:bidi w:val="0"/>
              <w:spacing w:after="0" w:line="240" w:lineRule="auto"/>
              <w:jc w:val="both"/>
              <w:rPr>
                <w:rFonts w:ascii="Arial" w:hAnsi="Arial"/>
                <w:sz w:val="20"/>
                <w:szCs w:val="20"/>
              </w:rPr>
            </w:pPr>
            <w:r>
              <w:rPr>
                <w:rFonts w:ascii="Arial" w:hAnsi="Arial"/>
                <w:sz w:val="20"/>
                <w:szCs w:val="20"/>
              </w:rPr>
              <w:t>26-12-1972</w:t>
            </w:r>
          </w:p>
        </w:tc>
      </w:tr>
      <w:tr w:rsidR="00BB4C82" w:rsidRPr="00F02D5C"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6"/>
          <w:wAfter w:w="3453" w:type="dxa"/>
          <w:trHeight w:val="80"/>
        </w:trPr>
        <w:tc>
          <w:tcPr>
            <w:tcW w:w="3223" w:type="dxa"/>
            <w:gridSpan w:val="2"/>
            <w:tcBorders>
              <w:top w:val="nil"/>
              <w:left w:val="nil"/>
              <w:bottom w:val="nil"/>
              <w:right w:val="nil"/>
            </w:tcBorders>
          </w:tcPr>
          <w:p w:rsidR="00BB4C82" w:rsidRPr="00AC0473" w:rsidRDefault="00BB4C82" w:rsidP="0074390D">
            <w:pPr>
              <w:bidi w:val="0"/>
              <w:spacing w:after="0" w:line="240" w:lineRule="auto"/>
              <w:rPr>
                <w:rFonts w:ascii="Arial" w:hAnsi="Arial"/>
                <w:b/>
                <w:bCs/>
                <w:sz w:val="20"/>
                <w:szCs w:val="20"/>
              </w:rPr>
            </w:pPr>
          </w:p>
        </w:tc>
        <w:tc>
          <w:tcPr>
            <w:tcW w:w="6932" w:type="dxa"/>
            <w:gridSpan w:val="5"/>
            <w:tcBorders>
              <w:top w:val="nil"/>
              <w:left w:val="nil"/>
              <w:bottom w:val="nil"/>
              <w:right w:val="nil"/>
            </w:tcBorders>
          </w:tcPr>
          <w:p w:rsidR="00BB4C82" w:rsidRPr="00F02D5C" w:rsidRDefault="00BB4C82" w:rsidP="0074390D">
            <w:pPr>
              <w:bidi w:val="0"/>
              <w:spacing w:after="0" w:line="240" w:lineRule="auto"/>
              <w:jc w:val="both"/>
              <w:rPr>
                <w:rFonts w:ascii="Arial" w:hAnsi="Arial"/>
                <w:sz w:val="20"/>
                <w:szCs w:val="20"/>
              </w:rPr>
            </w:pPr>
          </w:p>
        </w:tc>
      </w:tr>
      <w:tr w:rsidR="00BB4C82" w:rsidRPr="00F02D5C"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6"/>
          <w:wAfter w:w="3453" w:type="dxa"/>
          <w:trHeight w:val="534"/>
        </w:trPr>
        <w:tc>
          <w:tcPr>
            <w:tcW w:w="3223" w:type="dxa"/>
            <w:gridSpan w:val="2"/>
            <w:tcBorders>
              <w:top w:val="nil"/>
              <w:left w:val="nil"/>
              <w:bottom w:val="nil"/>
              <w:right w:val="nil"/>
            </w:tcBorders>
          </w:tcPr>
          <w:p w:rsidR="00BB4C82" w:rsidRPr="00AC0473" w:rsidRDefault="00BB4C82" w:rsidP="0074390D">
            <w:pPr>
              <w:bidi w:val="0"/>
              <w:spacing w:after="0" w:line="240" w:lineRule="auto"/>
              <w:rPr>
                <w:rFonts w:ascii="Arial" w:hAnsi="Arial"/>
                <w:b/>
                <w:bCs/>
                <w:sz w:val="20"/>
                <w:szCs w:val="20"/>
              </w:rPr>
            </w:pPr>
            <w:r>
              <w:rPr>
                <w:rFonts w:ascii="Arial" w:hAnsi="Arial"/>
                <w:b/>
                <w:bCs/>
                <w:sz w:val="20"/>
                <w:szCs w:val="20"/>
              </w:rPr>
              <w:t>Nationality</w:t>
            </w:r>
          </w:p>
        </w:tc>
        <w:tc>
          <w:tcPr>
            <w:tcW w:w="6932" w:type="dxa"/>
            <w:gridSpan w:val="5"/>
            <w:tcBorders>
              <w:top w:val="nil"/>
              <w:left w:val="nil"/>
              <w:bottom w:val="nil"/>
              <w:right w:val="nil"/>
            </w:tcBorders>
          </w:tcPr>
          <w:p w:rsidR="00BB4C82" w:rsidRPr="00F02D5C" w:rsidRDefault="00BB4C82" w:rsidP="0074390D">
            <w:pPr>
              <w:bidi w:val="0"/>
              <w:spacing w:after="0" w:line="240" w:lineRule="auto"/>
              <w:jc w:val="both"/>
              <w:rPr>
                <w:rFonts w:ascii="Arial" w:hAnsi="Arial"/>
                <w:sz w:val="20"/>
                <w:szCs w:val="20"/>
              </w:rPr>
            </w:pPr>
            <w:r>
              <w:rPr>
                <w:rFonts w:ascii="Arial" w:hAnsi="Arial"/>
                <w:sz w:val="20"/>
                <w:szCs w:val="20"/>
              </w:rPr>
              <w:t>Russian</w:t>
            </w:r>
          </w:p>
        </w:tc>
      </w:tr>
      <w:tr w:rsidR="00BB4C82" w:rsidRPr="000759B8" w:rsidTr="003B577F">
        <w:tblPrEx>
          <w:tblBorders>
            <w:left w:val="single" w:sz="4" w:space="0" w:color="000000"/>
            <w:bottom w:val="single" w:sz="4" w:space="0" w:color="000000"/>
            <w:right w:val="single" w:sz="4" w:space="0" w:color="000000"/>
            <w:insideH w:val="single" w:sz="4" w:space="0" w:color="000000"/>
            <w:insideV w:val="single" w:sz="4" w:space="0" w:color="000000"/>
          </w:tblBorders>
        </w:tblPrEx>
        <w:trPr>
          <w:gridAfter w:val="8"/>
          <w:wAfter w:w="4946" w:type="dxa"/>
          <w:trHeight w:val="429"/>
        </w:trPr>
        <w:tc>
          <w:tcPr>
            <w:tcW w:w="3365" w:type="dxa"/>
            <w:gridSpan w:val="4"/>
            <w:tcBorders>
              <w:top w:val="nil"/>
              <w:left w:val="nil"/>
              <w:bottom w:val="nil"/>
              <w:right w:val="nil"/>
            </w:tcBorders>
          </w:tcPr>
          <w:p w:rsidR="00BB4C82" w:rsidRPr="00291523" w:rsidRDefault="00BB4C82" w:rsidP="0074390D">
            <w:pPr>
              <w:bidi w:val="0"/>
              <w:spacing w:after="0" w:line="240" w:lineRule="auto"/>
              <w:contextualSpacing/>
              <w:rPr>
                <w:rFonts w:ascii="Arial" w:hAnsi="Arial"/>
                <w:b/>
                <w:bCs/>
                <w:sz w:val="24"/>
                <w:szCs w:val="24"/>
                <w:lang w:bidi="ar-EG"/>
              </w:rPr>
            </w:pPr>
            <w:r w:rsidRPr="00291523">
              <w:rPr>
                <w:rFonts w:ascii="Arial" w:hAnsi="Arial"/>
                <w:b/>
                <w:bCs/>
                <w:sz w:val="24"/>
                <w:szCs w:val="24"/>
                <w:lang w:bidi="ar-EG"/>
              </w:rPr>
              <w:t>References</w:t>
            </w:r>
          </w:p>
        </w:tc>
        <w:tc>
          <w:tcPr>
            <w:tcW w:w="5297" w:type="dxa"/>
            <w:tcBorders>
              <w:top w:val="nil"/>
              <w:left w:val="nil"/>
              <w:bottom w:val="nil"/>
              <w:right w:val="nil"/>
            </w:tcBorders>
          </w:tcPr>
          <w:p w:rsidR="00BB4C82" w:rsidRPr="00DE77BE" w:rsidRDefault="00BB4C82" w:rsidP="00BB4C82">
            <w:pPr>
              <w:numPr>
                <w:ilvl w:val="0"/>
                <w:numId w:val="4"/>
              </w:numPr>
              <w:bidi w:val="0"/>
              <w:spacing w:after="0" w:line="240" w:lineRule="auto"/>
              <w:jc w:val="both"/>
              <w:rPr>
                <w:rFonts w:ascii="Arial" w:hAnsi="Arial"/>
                <w:b/>
                <w:bCs/>
                <w:sz w:val="20"/>
                <w:szCs w:val="20"/>
              </w:rPr>
            </w:pPr>
            <w:r w:rsidRPr="00DE77BE">
              <w:rPr>
                <w:rFonts w:ascii="Arial" w:hAnsi="Arial"/>
                <w:b/>
                <w:bCs/>
                <w:sz w:val="20"/>
                <w:szCs w:val="20"/>
              </w:rPr>
              <w:t>Available upon request</w:t>
            </w:r>
          </w:p>
        </w:tc>
      </w:tr>
    </w:tbl>
    <w:p w:rsidR="00BB4C82" w:rsidRPr="006C42A0" w:rsidRDefault="00BB4C82" w:rsidP="00BB4C82">
      <w:pPr>
        <w:bidi w:val="0"/>
        <w:rPr>
          <w:rFonts w:ascii="Arial" w:hAnsi="Arial"/>
          <w:sz w:val="20"/>
          <w:szCs w:val="20"/>
        </w:rPr>
      </w:pPr>
    </w:p>
    <w:p w:rsidR="0018512A" w:rsidRDefault="0018512A"/>
    <w:sectPr w:rsidR="0018512A" w:rsidSect="00DE77BE">
      <w:headerReference w:type="default" r:id="rId9"/>
      <w:footerReference w:type="default" r:id="rId10"/>
      <w:pgSz w:w="11906" w:h="16838"/>
      <w:pgMar w:top="720" w:right="720" w:bottom="720" w:left="720" w:header="567" w:footer="45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DA" w:rsidRDefault="00E568DA">
      <w:pPr>
        <w:spacing w:after="0" w:line="240" w:lineRule="auto"/>
      </w:pPr>
      <w:r>
        <w:separator/>
      </w:r>
    </w:p>
  </w:endnote>
  <w:endnote w:type="continuationSeparator" w:id="0">
    <w:p w:rsidR="00E568DA" w:rsidRDefault="00E5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BE" w:rsidRDefault="00BB4C82" w:rsidP="00DE77BE">
    <w:pPr>
      <w:pStyle w:val="Footer"/>
      <w:bidi w:val="0"/>
      <w:jc w:val="right"/>
    </w:pPr>
    <w:r>
      <w:t xml:space="preserve">Page </w:t>
    </w:r>
    <w:r>
      <w:rPr>
        <w:b/>
        <w:sz w:val="24"/>
        <w:szCs w:val="24"/>
      </w:rPr>
      <w:fldChar w:fldCharType="begin"/>
    </w:r>
    <w:r>
      <w:rPr>
        <w:b/>
      </w:rPr>
      <w:instrText xml:space="preserve"> PAGE </w:instrText>
    </w:r>
    <w:r>
      <w:rPr>
        <w:b/>
        <w:sz w:val="24"/>
        <w:szCs w:val="24"/>
      </w:rPr>
      <w:fldChar w:fldCharType="separate"/>
    </w:r>
    <w:r w:rsidR="00A913F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913F2">
      <w:rPr>
        <w:b/>
        <w:noProof/>
      </w:rPr>
      <w:t>3</w:t>
    </w:r>
    <w:r>
      <w:rPr>
        <w:b/>
        <w:sz w:val="24"/>
        <w:szCs w:val="24"/>
      </w:rPr>
      <w:fldChar w:fldCharType="end"/>
    </w:r>
  </w:p>
  <w:p w:rsidR="00554A4E" w:rsidRPr="00DE77BE" w:rsidRDefault="00E568DA" w:rsidP="00DE77BE">
    <w:pPr>
      <w:pStyle w:val="Footer"/>
      <w:bidi w:val="0"/>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DA" w:rsidRDefault="00E568DA">
      <w:pPr>
        <w:spacing w:after="0" w:line="240" w:lineRule="auto"/>
      </w:pPr>
      <w:r>
        <w:separator/>
      </w:r>
    </w:p>
  </w:footnote>
  <w:footnote w:type="continuationSeparator" w:id="0">
    <w:p w:rsidR="00E568DA" w:rsidRDefault="00E56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BE" w:rsidRDefault="00BB4C82" w:rsidP="00421035">
    <w:pPr>
      <w:pStyle w:val="Header"/>
      <w:bidi w:val="0"/>
      <w:jc w:val="center"/>
    </w:pPr>
    <w:r>
      <w:t>Mobile: +2</w:t>
    </w:r>
    <w:r w:rsidRPr="00421035">
      <w:t>01066363444</w:t>
    </w:r>
    <w:r>
      <w:t xml:space="preserve"> </w:t>
    </w:r>
    <w:r>
      <w:sym w:font="Symbol" w:char="F0B7"/>
    </w:r>
    <w:r>
      <w:t>E-mail:</w:t>
    </w:r>
    <w:r w:rsidRPr="00421035">
      <w:t>goldenratio72@gmail.com</w:t>
    </w:r>
  </w:p>
  <w:p w:rsidR="00421035" w:rsidRPr="008328D7" w:rsidRDefault="00BB4C82" w:rsidP="008328D7">
    <w:pPr>
      <w:pStyle w:val="Header"/>
      <w:tabs>
        <w:tab w:val="left" w:pos="3975"/>
      </w:tabs>
      <w:bidi w:val="0"/>
      <w:rPr>
        <w:sz w:val="12"/>
        <w:szCs w:val="12"/>
        <w:lang w:bidi="ar-EG"/>
      </w:rPr>
    </w:pPr>
    <w:r>
      <w:rPr>
        <w:lang w:bidi="ar-EG"/>
      </w:rPr>
      <w:tab/>
    </w:r>
    <w:r w:rsidRPr="008328D7">
      <w:rPr>
        <w:sz w:val="12"/>
        <w:szCs w:val="12"/>
        <w:lang w:bidi="ar-E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OpenSymbol"/>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Symbol" w:hAnsi="Symbol" w:cs="OpenSymbol"/>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Symbol" w:hAnsi="Symbol" w:cs="OpenSymbol"/>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1">
    <w:nsid w:val="29A7288A"/>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3AA603B"/>
    <w:multiLevelType w:val="singleLevel"/>
    <w:tmpl w:val="4D9E11AA"/>
    <w:lvl w:ilvl="0">
      <w:start w:val="1"/>
      <w:numFmt w:val="bullet"/>
      <w:pStyle w:val="Bulleted1stline"/>
      <w:lvlText w:val=""/>
      <w:lvlJc w:val="left"/>
      <w:pPr>
        <w:tabs>
          <w:tab w:val="num" w:pos="216"/>
        </w:tabs>
        <w:ind w:left="216" w:hanging="216"/>
      </w:pPr>
      <w:rPr>
        <w:rFonts w:ascii="Symbol" w:hAnsi="Symbol" w:hint="default"/>
        <w:sz w:val="12"/>
        <w:szCs w:val="12"/>
      </w:rPr>
    </w:lvl>
  </w:abstractNum>
  <w:abstractNum w:abstractNumId="3">
    <w:nsid w:val="62523C93"/>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055416C"/>
    <w:multiLevelType w:val="hybridMultilevel"/>
    <w:tmpl w:val="7324B1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C9"/>
    <w:rsid w:val="000560C6"/>
    <w:rsid w:val="000914B6"/>
    <w:rsid w:val="00164553"/>
    <w:rsid w:val="0018512A"/>
    <w:rsid w:val="001C6E66"/>
    <w:rsid w:val="0023515D"/>
    <w:rsid w:val="0038786D"/>
    <w:rsid w:val="003B577F"/>
    <w:rsid w:val="004D7DC9"/>
    <w:rsid w:val="0066518D"/>
    <w:rsid w:val="00791069"/>
    <w:rsid w:val="007D33EC"/>
    <w:rsid w:val="00846B5B"/>
    <w:rsid w:val="008F359B"/>
    <w:rsid w:val="009E3CC5"/>
    <w:rsid w:val="00A913F2"/>
    <w:rsid w:val="00B42364"/>
    <w:rsid w:val="00BA3208"/>
    <w:rsid w:val="00BB4C82"/>
    <w:rsid w:val="00C356FC"/>
    <w:rsid w:val="00C5479A"/>
    <w:rsid w:val="00E13A1C"/>
    <w:rsid w:val="00E568DA"/>
    <w:rsid w:val="00E8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82"/>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4C82"/>
    <w:rPr>
      <w:rFonts w:ascii="Calibri" w:eastAsia="Calibri" w:hAnsi="Calibri" w:cs="Arial"/>
    </w:rPr>
  </w:style>
  <w:style w:type="paragraph" w:styleId="Footer">
    <w:name w:val="footer"/>
    <w:basedOn w:val="Normal"/>
    <w:link w:val="FooterChar"/>
    <w:uiPriority w:val="99"/>
    <w:unhideWhenUsed/>
    <w:rsid w:val="00BB4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4C82"/>
    <w:rPr>
      <w:rFonts w:ascii="Calibri" w:eastAsia="Calibri" w:hAnsi="Calibri" w:cs="Arial"/>
    </w:rPr>
  </w:style>
  <w:style w:type="paragraph" w:styleId="ListParagraph">
    <w:name w:val="List Paragraph"/>
    <w:basedOn w:val="Normal"/>
    <w:uiPriority w:val="34"/>
    <w:qFormat/>
    <w:rsid w:val="00BB4C82"/>
    <w:pPr>
      <w:ind w:left="720"/>
      <w:contextualSpacing/>
    </w:pPr>
  </w:style>
  <w:style w:type="paragraph" w:customStyle="1" w:styleId="Bulleted1stline">
    <w:name w:val="Bulleted 1st line"/>
    <w:basedOn w:val="Normal"/>
    <w:link w:val="Bulleted1stlineCharChar"/>
    <w:rsid w:val="00BB4C82"/>
    <w:pPr>
      <w:numPr>
        <w:numId w:val="1"/>
      </w:numPr>
      <w:tabs>
        <w:tab w:val="right" w:pos="6480"/>
      </w:tabs>
      <w:bidi w:val="0"/>
      <w:spacing w:before="120" w:after="0" w:line="240" w:lineRule="auto"/>
      <w:jc w:val="both"/>
    </w:pPr>
    <w:rPr>
      <w:rFonts w:ascii="Garamond" w:eastAsia="Times New Roman" w:hAnsi="Garamond" w:cs="Times New Roman"/>
      <w:sz w:val="20"/>
      <w:szCs w:val="24"/>
    </w:rPr>
  </w:style>
  <w:style w:type="character" w:customStyle="1" w:styleId="Bulleted1stlineCharChar">
    <w:name w:val="Bulleted 1st line Char Char"/>
    <w:link w:val="Bulleted1stline"/>
    <w:rsid w:val="00BB4C82"/>
    <w:rPr>
      <w:rFonts w:ascii="Garamond" w:eastAsia="Times New Roman" w:hAnsi="Garamond" w:cs="Times New Roman"/>
      <w:sz w:val="20"/>
      <w:szCs w:val="24"/>
    </w:rPr>
  </w:style>
  <w:style w:type="character" w:styleId="Hyperlink">
    <w:name w:val="Hyperlink"/>
    <w:uiPriority w:val="99"/>
    <w:unhideWhenUsed/>
    <w:rsid w:val="00BB4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82"/>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4C82"/>
    <w:rPr>
      <w:rFonts w:ascii="Calibri" w:eastAsia="Calibri" w:hAnsi="Calibri" w:cs="Arial"/>
    </w:rPr>
  </w:style>
  <w:style w:type="paragraph" w:styleId="Footer">
    <w:name w:val="footer"/>
    <w:basedOn w:val="Normal"/>
    <w:link w:val="FooterChar"/>
    <w:uiPriority w:val="99"/>
    <w:unhideWhenUsed/>
    <w:rsid w:val="00BB4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4C82"/>
    <w:rPr>
      <w:rFonts w:ascii="Calibri" w:eastAsia="Calibri" w:hAnsi="Calibri" w:cs="Arial"/>
    </w:rPr>
  </w:style>
  <w:style w:type="paragraph" w:styleId="ListParagraph">
    <w:name w:val="List Paragraph"/>
    <w:basedOn w:val="Normal"/>
    <w:uiPriority w:val="34"/>
    <w:qFormat/>
    <w:rsid w:val="00BB4C82"/>
    <w:pPr>
      <w:ind w:left="720"/>
      <w:contextualSpacing/>
    </w:pPr>
  </w:style>
  <w:style w:type="paragraph" w:customStyle="1" w:styleId="Bulleted1stline">
    <w:name w:val="Bulleted 1st line"/>
    <w:basedOn w:val="Normal"/>
    <w:link w:val="Bulleted1stlineCharChar"/>
    <w:rsid w:val="00BB4C82"/>
    <w:pPr>
      <w:numPr>
        <w:numId w:val="1"/>
      </w:numPr>
      <w:tabs>
        <w:tab w:val="right" w:pos="6480"/>
      </w:tabs>
      <w:bidi w:val="0"/>
      <w:spacing w:before="120" w:after="0" w:line="240" w:lineRule="auto"/>
      <w:jc w:val="both"/>
    </w:pPr>
    <w:rPr>
      <w:rFonts w:ascii="Garamond" w:eastAsia="Times New Roman" w:hAnsi="Garamond" w:cs="Times New Roman"/>
      <w:sz w:val="20"/>
      <w:szCs w:val="24"/>
    </w:rPr>
  </w:style>
  <w:style w:type="character" w:customStyle="1" w:styleId="Bulleted1stlineCharChar">
    <w:name w:val="Bulleted 1st line Char Char"/>
    <w:link w:val="Bulleted1stline"/>
    <w:rsid w:val="00BB4C82"/>
    <w:rPr>
      <w:rFonts w:ascii="Garamond" w:eastAsia="Times New Roman" w:hAnsi="Garamond" w:cs="Times New Roman"/>
      <w:sz w:val="20"/>
      <w:szCs w:val="24"/>
    </w:rPr>
  </w:style>
  <w:style w:type="character" w:styleId="Hyperlink">
    <w:name w:val="Hyperlink"/>
    <w:uiPriority w:val="99"/>
    <w:unhideWhenUsed/>
    <w:rsid w:val="00BB4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yptassistanc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opeg4</dc:creator>
  <cp:keywords/>
  <dc:description/>
  <cp:lastModifiedBy>opeg4</cp:lastModifiedBy>
  <cp:revision>17</cp:revision>
  <dcterms:created xsi:type="dcterms:W3CDTF">2016-09-21T12:03:00Z</dcterms:created>
  <dcterms:modified xsi:type="dcterms:W3CDTF">2017-09-14T12:10:00Z</dcterms:modified>
</cp:coreProperties>
</file>