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494E" w14:textId="77777777" w:rsidR="00A26BD7" w:rsidRPr="00391ABD" w:rsidRDefault="00A26BD7" w:rsidP="00A26BD7">
      <w:pPr>
        <w:shd w:val="clear" w:color="auto" w:fill="C6EEF5"/>
        <w:spacing w:line="340" w:lineRule="atLeast"/>
        <w:rPr>
          <w:color w:val="333333"/>
          <w:szCs w:val="21"/>
        </w:rPr>
      </w:pPr>
      <w:r w:rsidRPr="00391ABD">
        <w:rPr>
          <w:rStyle w:val="a9"/>
          <w:rFonts w:hint="eastAsia"/>
          <w:color w:val="333333"/>
          <w:szCs w:val="21"/>
        </w:rPr>
        <w:t>基本信息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2574"/>
        <w:gridCol w:w="1579"/>
        <w:gridCol w:w="2899"/>
      </w:tblGrid>
      <w:tr w:rsidR="00A26BD7" w:rsidRPr="00391ABD" w14:paraId="2C38027C" w14:textId="77777777" w:rsidTr="001C548E">
        <w:tc>
          <w:tcPr>
            <w:tcW w:w="1254" w:type="dxa"/>
            <w:vAlign w:val="center"/>
            <w:hideMark/>
          </w:tcPr>
          <w:p w14:paraId="755A0ECC" w14:textId="77777777" w:rsidR="00A26BD7" w:rsidRPr="00391ABD" w:rsidRDefault="00A26BD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 w:rsidRPr="00391ABD">
              <w:rPr>
                <w:rFonts w:hint="eastAsia"/>
                <w:color w:val="333333"/>
                <w:szCs w:val="21"/>
              </w:rPr>
              <w:t>姓名：</w:t>
            </w:r>
          </w:p>
        </w:tc>
        <w:tc>
          <w:tcPr>
            <w:tcW w:w="2574" w:type="dxa"/>
            <w:vAlign w:val="center"/>
            <w:hideMark/>
          </w:tcPr>
          <w:p w14:paraId="1AF6A3AB" w14:textId="77777777" w:rsidR="00A26BD7" w:rsidRPr="00391ABD" w:rsidRDefault="00A26BD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proofErr w:type="gramStart"/>
            <w:r w:rsidRPr="00391ABD">
              <w:rPr>
                <w:rFonts w:hint="eastAsia"/>
                <w:color w:val="333333"/>
                <w:szCs w:val="21"/>
              </w:rPr>
              <w:t>李修琳</w:t>
            </w:r>
            <w:proofErr w:type="gramEnd"/>
          </w:p>
        </w:tc>
        <w:tc>
          <w:tcPr>
            <w:tcW w:w="1579" w:type="dxa"/>
            <w:vAlign w:val="center"/>
            <w:hideMark/>
          </w:tcPr>
          <w:p w14:paraId="02F19ED5" w14:textId="77777777" w:rsidR="00A26BD7" w:rsidRPr="00391ABD" w:rsidRDefault="00A26BD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 w:rsidRPr="00391ABD">
              <w:rPr>
                <w:rFonts w:hint="eastAsia"/>
                <w:color w:val="333333"/>
                <w:szCs w:val="21"/>
              </w:rPr>
              <w:t>工作年限：</w:t>
            </w:r>
          </w:p>
        </w:tc>
        <w:tc>
          <w:tcPr>
            <w:tcW w:w="2899" w:type="dxa"/>
            <w:vAlign w:val="center"/>
            <w:hideMark/>
          </w:tcPr>
          <w:p w14:paraId="0A66FE57" w14:textId="44A9BAF5" w:rsidR="00A26BD7" w:rsidRPr="00391ABD" w:rsidRDefault="00A26BD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 w:rsidRPr="00391ABD">
              <w:rPr>
                <w:rFonts w:hint="eastAsia"/>
                <w:color w:val="333333"/>
                <w:szCs w:val="21"/>
              </w:rPr>
              <w:t>1</w:t>
            </w:r>
            <w:r w:rsidR="002C5474">
              <w:rPr>
                <w:color w:val="333333"/>
                <w:szCs w:val="21"/>
              </w:rPr>
              <w:t>8</w:t>
            </w:r>
            <w:r w:rsidRPr="00391ABD">
              <w:rPr>
                <w:rFonts w:hint="eastAsia"/>
                <w:color w:val="333333"/>
                <w:szCs w:val="21"/>
              </w:rPr>
              <w:t>年</w:t>
            </w:r>
          </w:p>
        </w:tc>
      </w:tr>
      <w:tr w:rsidR="00A26BD7" w:rsidRPr="00391ABD" w14:paraId="216F786B" w14:textId="77777777" w:rsidTr="001C548E">
        <w:tc>
          <w:tcPr>
            <w:tcW w:w="1254" w:type="dxa"/>
            <w:vAlign w:val="center"/>
            <w:hideMark/>
          </w:tcPr>
          <w:p w14:paraId="7BC42653" w14:textId="77777777" w:rsidR="00A26BD7" w:rsidRPr="00391ABD" w:rsidRDefault="00A26BD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 w:rsidRPr="00391ABD">
              <w:rPr>
                <w:rFonts w:hint="eastAsia"/>
                <w:color w:val="333333"/>
                <w:szCs w:val="21"/>
              </w:rPr>
              <w:t>性别：</w:t>
            </w:r>
          </w:p>
        </w:tc>
        <w:tc>
          <w:tcPr>
            <w:tcW w:w="2574" w:type="dxa"/>
            <w:vAlign w:val="center"/>
            <w:hideMark/>
          </w:tcPr>
          <w:p w14:paraId="2EFF4690" w14:textId="77777777" w:rsidR="00A26BD7" w:rsidRPr="00391ABD" w:rsidRDefault="00A26BD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 w:rsidRPr="00391ABD">
              <w:rPr>
                <w:rFonts w:hint="eastAsia"/>
                <w:color w:val="333333"/>
                <w:szCs w:val="21"/>
              </w:rPr>
              <w:t>女</w:t>
            </w:r>
          </w:p>
        </w:tc>
        <w:tc>
          <w:tcPr>
            <w:tcW w:w="1579" w:type="dxa"/>
            <w:vAlign w:val="center"/>
            <w:hideMark/>
          </w:tcPr>
          <w:p w14:paraId="1242BCAF" w14:textId="77777777" w:rsidR="00A26BD7" w:rsidRPr="00391ABD" w:rsidRDefault="00A26BD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 w:rsidRPr="00391ABD">
              <w:rPr>
                <w:rFonts w:hint="eastAsia"/>
                <w:color w:val="333333"/>
                <w:szCs w:val="21"/>
              </w:rPr>
              <w:t>现居住地：</w:t>
            </w:r>
          </w:p>
        </w:tc>
        <w:tc>
          <w:tcPr>
            <w:tcW w:w="2899" w:type="dxa"/>
            <w:vAlign w:val="center"/>
            <w:hideMark/>
          </w:tcPr>
          <w:p w14:paraId="254D4C29" w14:textId="77777777" w:rsidR="00A26BD7" w:rsidRPr="00391ABD" w:rsidRDefault="00A26BD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 w:rsidRPr="00391ABD">
              <w:rPr>
                <w:rFonts w:hint="eastAsia"/>
                <w:color w:val="333333"/>
                <w:szCs w:val="21"/>
              </w:rPr>
              <w:t>深圳</w:t>
            </w:r>
          </w:p>
        </w:tc>
      </w:tr>
      <w:tr w:rsidR="00A26BD7" w:rsidRPr="00391ABD" w14:paraId="282491E7" w14:textId="77777777" w:rsidTr="001C548E">
        <w:tc>
          <w:tcPr>
            <w:tcW w:w="1254" w:type="dxa"/>
            <w:vAlign w:val="center"/>
            <w:hideMark/>
          </w:tcPr>
          <w:p w14:paraId="4C6B6B33" w14:textId="77777777" w:rsidR="00A26BD7" w:rsidRPr="00391ABD" w:rsidRDefault="00A26BD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 w:rsidRPr="00391ABD">
              <w:rPr>
                <w:rFonts w:hint="eastAsia"/>
                <w:color w:val="333333"/>
                <w:szCs w:val="21"/>
              </w:rPr>
              <w:t>年龄：</w:t>
            </w:r>
          </w:p>
        </w:tc>
        <w:tc>
          <w:tcPr>
            <w:tcW w:w="2574" w:type="dxa"/>
            <w:vAlign w:val="center"/>
            <w:hideMark/>
          </w:tcPr>
          <w:p w14:paraId="4FFC648F" w14:textId="5A79FB96" w:rsidR="00A26BD7" w:rsidRPr="00391ABD" w:rsidRDefault="004F0C15" w:rsidP="0053514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4</w:t>
            </w:r>
            <w:r w:rsidR="006F07F8">
              <w:rPr>
                <w:color w:val="333333"/>
                <w:szCs w:val="21"/>
              </w:rPr>
              <w:t>1</w:t>
            </w:r>
            <w:r w:rsidR="00A26BD7" w:rsidRPr="00391ABD">
              <w:rPr>
                <w:rFonts w:hint="eastAsia"/>
                <w:color w:val="333333"/>
                <w:szCs w:val="21"/>
              </w:rPr>
              <w:t>岁</w:t>
            </w:r>
          </w:p>
        </w:tc>
        <w:tc>
          <w:tcPr>
            <w:tcW w:w="1579" w:type="dxa"/>
            <w:vAlign w:val="center"/>
          </w:tcPr>
          <w:p w14:paraId="20AAA468" w14:textId="135FD513" w:rsidR="00A26BD7" w:rsidRPr="00391ABD" w:rsidRDefault="00A26BD7">
            <w:pPr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2899" w:type="dxa"/>
            <w:vAlign w:val="center"/>
          </w:tcPr>
          <w:p w14:paraId="4D71F72F" w14:textId="4C23C595" w:rsidR="00A26BD7" w:rsidRPr="00391ABD" w:rsidRDefault="00A26BD7">
            <w:pPr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</w:tr>
      <w:tr w:rsidR="001C548E" w:rsidRPr="00391ABD" w14:paraId="250CF923" w14:textId="77777777" w:rsidTr="001C548E">
        <w:trPr>
          <w:gridAfter w:val="2"/>
          <w:wAfter w:w="4478" w:type="dxa"/>
        </w:trPr>
        <w:tc>
          <w:tcPr>
            <w:tcW w:w="1254" w:type="dxa"/>
            <w:vAlign w:val="center"/>
            <w:hideMark/>
          </w:tcPr>
          <w:p w14:paraId="18F29541" w14:textId="77777777" w:rsidR="001C548E" w:rsidRPr="00391ABD" w:rsidRDefault="001C548E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 w:rsidRPr="00391ABD">
              <w:rPr>
                <w:rFonts w:hint="eastAsia"/>
                <w:color w:val="333333"/>
                <w:szCs w:val="21"/>
              </w:rPr>
              <w:t>专业：</w:t>
            </w:r>
          </w:p>
        </w:tc>
        <w:tc>
          <w:tcPr>
            <w:tcW w:w="2574" w:type="dxa"/>
            <w:vAlign w:val="center"/>
            <w:hideMark/>
          </w:tcPr>
          <w:p w14:paraId="2D54B0BC" w14:textId="77777777" w:rsidR="001C548E" w:rsidRPr="00391ABD" w:rsidRDefault="001C548E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 w:rsidRPr="00391ABD">
              <w:rPr>
                <w:rFonts w:hint="eastAsia"/>
                <w:color w:val="333333"/>
                <w:szCs w:val="21"/>
              </w:rPr>
              <w:t>英语</w:t>
            </w:r>
          </w:p>
        </w:tc>
      </w:tr>
      <w:tr w:rsidR="001C548E" w:rsidRPr="00391ABD" w14:paraId="1C28658F" w14:textId="77777777" w:rsidTr="001C548E">
        <w:trPr>
          <w:hidden/>
        </w:trPr>
        <w:tc>
          <w:tcPr>
            <w:tcW w:w="1254" w:type="dxa"/>
            <w:vAlign w:val="center"/>
            <w:hideMark/>
          </w:tcPr>
          <w:p w14:paraId="7DBE6936" w14:textId="223129E0" w:rsidR="001C548E" w:rsidRPr="00391ABD" w:rsidRDefault="001C548E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 w:rsidRPr="00391ABD">
              <w:rPr>
                <w:rFonts w:hint="eastAsia"/>
                <w:vanish/>
                <w:color w:val="333333"/>
                <w:szCs w:val="21"/>
              </w:rPr>
              <w:t>目前岗位：</w:t>
            </w:r>
          </w:p>
        </w:tc>
        <w:tc>
          <w:tcPr>
            <w:tcW w:w="2574" w:type="dxa"/>
            <w:vAlign w:val="center"/>
            <w:hideMark/>
          </w:tcPr>
          <w:p w14:paraId="0CD730FC" w14:textId="1617692B" w:rsidR="001C548E" w:rsidRPr="00391ABD" w:rsidRDefault="001C548E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 w:rsidRPr="00391ABD">
              <w:rPr>
                <w:rFonts w:hint="eastAsia"/>
                <w:vanish/>
                <w:color w:val="333333"/>
                <w:szCs w:val="21"/>
              </w:rPr>
              <w:t>英语翻译、审校、编稿</w:t>
            </w:r>
          </w:p>
        </w:tc>
        <w:tc>
          <w:tcPr>
            <w:tcW w:w="1579" w:type="dxa"/>
            <w:vAlign w:val="center"/>
            <w:hideMark/>
          </w:tcPr>
          <w:p w14:paraId="367EEA78" w14:textId="77777777" w:rsidR="001C548E" w:rsidRPr="00391ABD" w:rsidRDefault="001C548E">
            <w:pPr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2899" w:type="dxa"/>
            <w:vAlign w:val="center"/>
            <w:hideMark/>
          </w:tcPr>
          <w:p w14:paraId="3DF5DCE7" w14:textId="77777777" w:rsidR="001C548E" w:rsidRPr="00391ABD" w:rsidRDefault="001C548E">
            <w:pPr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</w:tr>
      <w:tr w:rsidR="001C548E" w:rsidRPr="00391ABD" w14:paraId="71750D5C" w14:textId="77777777" w:rsidTr="001C548E">
        <w:trPr>
          <w:hidden/>
        </w:trPr>
        <w:tc>
          <w:tcPr>
            <w:tcW w:w="1254" w:type="dxa"/>
            <w:vAlign w:val="center"/>
          </w:tcPr>
          <w:p w14:paraId="54CCD80B" w14:textId="4D475659" w:rsidR="001C548E" w:rsidRPr="00391ABD" w:rsidRDefault="001C548E">
            <w:pPr>
              <w:rPr>
                <w:rFonts w:ascii="宋体" w:eastAsia="宋体" w:hAnsi="宋体" w:cs="宋体"/>
                <w:vanish/>
                <w:color w:val="333333"/>
                <w:szCs w:val="21"/>
              </w:rPr>
            </w:pPr>
          </w:p>
        </w:tc>
        <w:tc>
          <w:tcPr>
            <w:tcW w:w="2574" w:type="dxa"/>
            <w:vAlign w:val="center"/>
          </w:tcPr>
          <w:p w14:paraId="51890792" w14:textId="4413F914" w:rsidR="001C548E" w:rsidRPr="00391ABD" w:rsidRDefault="001C548E">
            <w:pPr>
              <w:rPr>
                <w:rFonts w:ascii="宋体" w:eastAsia="宋体" w:hAnsi="宋体" w:cs="宋体"/>
                <w:vanish/>
                <w:color w:val="333333"/>
                <w:szCs w:val="21"/>
              </w:rPr>
            </w:pPr>
          </w:p>
        </w:tc>
        <w:tc>
          <w:tcPr>
            <w:tcW w:w="1579" w:type="dxa"/>
            <w:vAlign w:val="center"/>
            <w:hideMark/>
          </w:tcPr>
          <w:p w14:paraId="10F44342" w14:textId="77777777" w:rsidR="001C548E" w:rsidRPr="00391ABD" w:rsidRDefault="001C548E">
            <w:pPr>
              <w:rPr>
                <w:rFonts w:ascii="宋体" w:eastAsia="宋体" w:hAnsi="宋体" w:cs="宋体"/>
                <w:vanish/>
                <w:color w:val="333333"/>
                <w:szCs w:val="21"/>
              </w:rPr>
            </w:pPr>
          </w:p>
        </w:tc>
        <w:tc>
          <w:tcPr>
            <w:tcW w:w="2899" w:type="dxa"/>
            <w:vAlign w:val="center"/>
            <w:hideMark/>
          </w:tcPr>
          <w:p w14:paraId="05C4FEF1" w14:textId="77777777" w:rsidR="001C548E" w:rsidRPr="00391ABD" w:rsidRDefault="001C548E">
            <w:pPr>
              <w:rPr>
                <w:rFonts w:ascii="宋体" w:eastAsia="宋体" w:hAnsi="宋体" w:cs="宋体"/>
                <w:vanish/>
                <w:color w:val="333333"/>
                <w:szCs w:val="21"/>
              </w:rPr>
            </w:pPr>
          </w:p>
        </w:tc>
      </w:tr>
    </w:tbl>
    <w:p w14:paraId="328E69E6" w14:textId="77777777" w:rsidR="00A26BD7" w:rsidRPr="00391ABD" w:rsidRDefault="00A26BD7" w:rsidP="00A26BD7">
      <w:pPr>
        <w:rPr>
          <w:color w:val="333333"/>
          <w:szCs w:val="21"/>
        </w:rPr>
      </w:pP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100"/>
      </w:tblGrid>
      <w:tr w:rsidR="00A26BD7" w:rsidRPr="00391ABD" w14:paraId="00C9CFB5" w14:textId="77777777" w:rsidTr="00466C48">
        <w:tc>
          <w:tcPr>
            <w:tcW w:w="1208" w:type="dxa"/>
            <w:vAlign w:val="center"/>
            <w:hideMark/>
          </w:tcPr>
          <w:p w14:paraId="1C81708D" w14:textId="77777777" w:rsidR="00A26BD7" w:rsidRPr="00391ABD" w:rsidRDefault="00A26BD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 w:rsidRPr="00391ABD">
              <w:rPr>
                <w:rFonts w:hint="eastAsia"/>
                <w:color w:val="333333"/>
                <w:szCs w:val="21"/>
              </w:rPr>
              <w:t>联系方式：</w:t>
            </w:r>
          </w:p>
        </w:tc>
        <w:tc>
          <w:tcPr>
            <w:tcW w:w="7100" w:type="dxa"/>
            <w:vAlign w:val="center"/>
            <w:hideMark/>
          </w:tcPr>
          <w:p w14:paraId="2CC79C74" w14:textId="77777777" w:rsidR="00A26BD7" w:rsidRPr="00391ABD" w:rsidRDefault="00A26BD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 w:rsidRPr="00391ABD">
              <w:rPr>
                <w:rFonts w:hint="eastAsia"/>
                <w:color w:val="333333"/>
                <w:szCs w:val="21"/>
              </w:rPr>
              <w:t xml:space="preserve">13826589762 </w:t>
            </w:r>
            <w:r w:rsidRPr="00391ABD">
              <w:rPr>
                <w:rStyle w:val="a8"/>
                <w:rFonts w:hint="eastAsia"/>
                <w:color w:val="333333"/>
                <w:szCs w:val="21"/>
              </w:rPr>
              <w:t>|</w:t>
            </w:r>
            <w:r w:rsidRPr="00391ABD">
              <w:rPr>
                <w:rFonts w:hint="eastAsia"/>
                <w:color w:val="333333"/>
                <w:szCs w:val="21"/>
              </w:rPr>
              <w:t xml:space="preserve"> </w:t>
            </w:r>
            <w:hyperlink r:id="rId7" w:history="1">
              <w:r w:rsidRPr="00391ABD">
                <w:rPr>
                  <w:rStyle w:val="a7"/>
                  <w:rFonts w:hint="eastAsia"/>
                  <w:szCs w:val="21"/>
                </w:rPr>
                <w:t>53051932@qq.com</w:t>
              </w:r>
            </w:hyperlink>
          </w:p>
        </w:tc>
      </w:tr>
      <w:tr w:rsidR="00A26BD7" w:rsidRPr="00391ABD" w14:paraId="62A66545" w14:textId="77777777" w:rsidTr="00A26BD7">
        <w:tc>
          <w:tcPr>
            <w:tcW w:w="1208" w:type="dxa"/>
            <w:vAlign w:val="center"/>
            <w:hideMark/>
          </w:tcPr>
          <w:p w14:paraId="593203C1" w14:textId="77777777" w:rsidR="00A26BD7" w:rsidRPr="00391ABD" w:rsidRDefault="00A26BD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 w:rsidRPr="00391ABD">
              <w:rPr>
                <w:rFonts w:hint="eastAsia"/>
                <w:color w:val="333333"/>
                <w:szCs w:val="21"/>
              </w:rPr>
              <w:t>其他方式：</w:t>
            </w:r>
          </w:p>
        </w:tc>
        <w:tc>
          <w:tcPr>
            <w:tcW w:w="0" w:type="auto"/>
            <w:vAlign w:val="center"/>
            <w:hideMark/>
          </w:tcPr>
          <w:p w14:paraId="6EC6FB5F" w14:textId="77777777" w:rsidR="00A26BD7" w:rsidRPr="00391ABD" w:rsidRDefault="00A26BD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 w:rsidRPr="00391ABD">
              <w:rPr>
                <w:rFonts w:hint="eastAsia"/>
                <w:color w:val="333333"/>
                <w:szCs w:val="21"/>
              </w:rPr>
              <w:t>QQ</w:t>
            </w:r>
            <w:r w:rsidRPr="00391ABD">
              <w:rPr>
                <w:rFonts w:hint="eastAsia"/>
                <w:color w:val="333333"/>
                <w:szCs w:val="21"/>
              </w:rPr>
              <w:t>：</w:t>
            </w:r>
            <w:r w:rsidRPr="00391ABD">
              <w:rPr>
                <w:rFonts w:hint="eastAsia"/>
                <w:color w:val="333333"/>
                <w:szCs w:val="21"/>
              </w:rPr>
              <w:t>53051932</w:t>
            </w:r>
            <w:r w:rsidR="00C51E2D" w:rsidRPr="00391ABD">
              <w:rPr>
                <w:rFonts w:hint="eastAsia"/>
                <w:color w:val="333333"/>
                <w:szCs w:val="21"/>
              </w:rPr>
              <w:t xml:space="preserve"> </w:t>
            </w:r>
            <w:r w:rsidR="00C51E2D" w:rsidRPr="00391ABD">
              <w:rPr>
                <w:rFonts w:hint="eastAsia"/>
                <w:color w:val="333333"/>
                <w:szCs w:val="21"/>
              </w:rPr>
              <w:t>微信：</w:t>
            </w:r>
            <w:proofErr w:type="spellStart"/>
            <w:r w:rsidR="00C51E2D" w:rsidRPr="00391ABD">
              <w:rPr>
                <w:rFonts w:hint="eastAsia"/>
                <w:color w:val="333333"/>
                <w:szCs w:val="21"/>
              </w:rPr>
              <w:t>carolles</w:t>
            </w:r>
            <w:proofErr w:type="spellEnd"/>
          </w:p>
        </w:tc>
      </w:tr>
    </w:tbl>
    <w:p w14:paraId="632CD691" w14:textId="77777777" w:rsidR="00A26BD7" w:rsidRPr="00391ABD" w:rsidRDefault="00A26BD7" w:rsidP="00A26BD7">
      <w:pPr>
        <w:rPr>
          <w:color w:val="333333"/>
          <w:szCs w:val="21"/>
        </w:rPr>
      </w:pPr>
      <w:r w:rsidRPr="00391ABD">
        <w:rPr>
          <w:rStyle w:val="a9"/>
          <w:rFonts w:hint="eastAsia"/>
          <w:color w:val="333333"/>
          <w:szCs w:val="21"/>
        </w:rPr>
        <w:t>工作经历</w:t>
      </w:r>
    </w:p>
    <w:p w14:paraId="4A306EFD" w14:textId="77777777" w:rsidR="00A26BD7" w:rsidRPr="00391ABD" w:rsidRDefault="00A26BD7" w:rsidP="00A26BD7">
      <w:pPr>
        <w:shd w:val="clear" w:color="auto" w:fill="E7E7E7"/>
        <w:spacing w:line="200" w:lineRule="atLeast"/>
        <w:rPr>
          <w:color w:val="333333"/>
          <w:szCs w:val="21"/>
        </w:rPr>
      </w:pPr>
      <w:r w:rsidRPr="00391ABD">
        <w:rPr>
          <w:rFonts w:hint="eastAsia"/>
          <w:color w:val="333333"/>
          <w:szCs w:val="21"/>
        </w:rPr>
        <w:t>2010.05</w:t>
      </w:r>
      <w:r w:rsidRPr="00391ABD">
        <w:rPr>
          <w:rStyle w:val="a8"/>
          <w:rFonts w:ascii="Arial" w:hAnsi="Arial" w:cs="Arial"/>
          <w:color w:val="333333"/>
          <w:szCs w:val="21"/>
        </w:rPr>
        <w:t>  </w:t>
      </w:r>
      <w:r w:rsidRPr="00391ABD">
        <w:rPr>
          <w:rFonts w:hint="eastAsia"/>
          <w:color w:val="333333"/>
          <w:szCs w:val="21"/>
        </w:rPr>
        <w:t>-</w:t>
      </w:r>
      <w:r w:rsidRPr="00391ABD">
        <w:rPr>
          <w:rStyle w:val="a8"/>
          <w:rFonts w:ascii="Arial" w:hAnsi="Arial" w:cs="Arial"/>
          <w:color w:val="333333"/>
          <w:szCs w:val="21"/>
        </w:rPr>
        <w:t>  </w:t>
      </w:r>
      <w:r w:rsidRPr="00391ABD">
        <w:rPr>
          <w:rFonts w:hint="eastAsia"/>
          <w:color w:val="333333"/>
          <w:szCs w:val="21"/>
        </w:rPr>
        <w:t>至今</w:t>
      </w:r>
    </w:p>
    <w:p w14:paraId="3F1EB27B" w14:textId="047546F9" w:rsidR="00A26BD7" w:rsidRPr="00391ABD" w:rsidRDefault="00A26BD7" w:rsidP="00A26BD7">
      <w:pPr>
        <w:shd w:val="clear" w:color="auto" w:fill="E7E7E7"/>
        <w:spacing w:line="200" w:lineRule="atLeast"/>
        <w:rPr>
          <w:color w:val="333333"/>
          <w:szCs w:val="21"/>
        </w:rPr>
      </w:pPr>
      <w:r w:rsidRPr="00391ABD">
        <w:rPr>
          <w:rStyle w:val="a8"/>
          <w:rFonts w:hint="eastAsia"/>
          <w:color w:val="333333"/>
          <w:szCs w:val="21"/>
        </w:rPr>
        <w:t>|</w:t>
      </w:r>
      <w:r w:rsidRPr="00391ABD">
        <w:rPr>
          <w:rStyle w:val="inlineblock"/>
          <w:rFonts w:hint="eastAsia"/>
          <w:color w:val="333333"/>
          <w:szCs w:val="21"/>
        </w:rPr>
        <w:t>自由</w:t>
      </w:r>
      <w:r w:rsidR="006F07F8">
        <w:rPr>
          <w:rStyle w:val="inlineblock"/>
          <w:rFonts w:hint="eastAsia"/>
          <w:color w:val="333333"/>
          <w:szCs w:val="21"/>
        </w:rPr>
        <w:t>译员</w:t>
      </w:r>
      <w:r w:rsidRPr="00391ABD">
        <w:rPr>
          <w:rStyle w:val="a8"/>
          <w:rFonts w:hint="eastAsia"/>
          <w:color w:val="333333"/>
          <w:szCs w:val="21"/>
        </w:rPr>
        <w:t>]|</w:t>
      </w:r>
      <w:r w:rsidRPr="00391ABD">
        <w:rPr>
          <w:rStyle w:val="inlineblock"/>
          <w:rFonts w:hint="eastAsia"/>
          <w:color w:val="333333"/>
          <w:szCs w:val="21"/>
        </w:rPr>
        <w:t>Freelancer</w:t>
      </w:r>
      <w:r w:rsidRPr="00391ABD">
        <w:rPr>
          <w:rStyle w:val="a8"/>
          <w:rFonts w:hint="eastAsia"/>
          <w:color w:val="333333"/>
          <w:szCs w:val="21"/>
        </w:rPr>
        <w:t>[</w:t>
      </w:r>
      <w:r w:rsidRPr="00391ABD">
        <w:rPr>
          <w:rStyle w:val="inlineblock"/>
          <w:rFonts w:hint="eastAsia"/>
          <w:color w:val="333333"/>
          <w:szCs w:val="21"/>
        </w:rPr>
        <w:t>英语翻译</w:t>
      </w:r>
      <w:r w:rsidRPr="00391ABD">
        <w:rPr>
          <w:rStyle w:val="a8"/>
          <w:rFonts w:hint="eastAsia"/>
          <w:color w:val="333333"/>
          <w:szCs w:val="21"/>
        </w:rPr>
        <w:t>]</w:t>
      </w:r>
    </w:p>
    <w:p w14:paraId="17B1F8F8" w14:textId="77777777" w:rsidR="00A26BD7" w:rsidRPr="00391ABD" w:rsidRDefault="00A26BD7" w:rsidP="00A26BD7">
      <w:pPr>
        <w:shd w:val="clear" w:color="auto" w:fill="E7E7E7"/>
        <w:wordWrap w:val="0"/>
        <w:spacing w:line="200" w:lineRule="atLeast"/>
        <w:rPr>
          <w:color w:val="333333"/>
          <w:szCs w:val="21"/>
        </w:rPr>
      </w:pPr>
      <w:r w:rsidRPr="00391ABD">
        <w:rPr>
          <w:rFonts w:hint="eastAsia"/>
          <w:color w:val="333333"/>
          <w:szCs w:val="21"/>
        </w:rPr>
        <w:t>详细描述：</w:t>
      </w:r>
    </w:p>
    <w:p w14:paraId="1D039AD0" w14:textId="77777777" w:rsidR="009C48E3" w:rsidRDefault="00A26BD7" w:rsidP="009C48E3">
      <w:pPr>
        <w:shd w:val="clear" w:color="auto" w:fill="E7E7E7"/>
        <w:wordWrap w:val="0"/>
        <w:spacing w:line="200" w:lineRule="atLeast"/>
        <w:ind w:firstLineChars="200" w:firstLine="420"/>
        <w:rPr>
          <w:color w:val="333333"/>
          <w:szCs w:val="21"/>
        </w:rPr>
      </w:pPr>
      <w:r w:rsidRPr="00391ABD">
        <w:rPr>
          <w:rFonts w:hint="eastAsia"/>
          <w:color w:val="333333"/>
          <w:szCs w:val="21"/>
        </w:rPr>
        <w:t>担任自由译者，承接各类翻译</w:t>
      </w:r>
      <w:r w:rsidR="00535147" w:rsidRPr="00391ABD">
        <w:rPr>
          <w:rFonts w:hint="eastAsia"/>
          <w:color w:val="333333"/>
          <w:szCs w:val="21"/>
        </w:rPr>
        <w:t>，目前</w:t>
      </w:r>
      <w:r w:rsidR="006F07F8">
        <w:rPr>
          <w:rFonts w:hint="eastAsia"/>
          <w:color w:val="333333"/>
          <w:szCs w:val="21"/>
        </w:rPr>
        <w:t>主要从事英译繁体项目，</w:t>
      </w:r>
      <w:r w:rsidR="00535147" w:rsidRPr="00391ABD">
        <w:rPr>
          <w:rFonts w:hint="eastAsia"/>
          <w:color w:val="333333"/>
          <w:szCs w:val="21"/>
        </w:rPr>
        <w:t>固定承接</w:t>
      </w:r>
      <w:proofErr w:type="gramStart"/>
      <w:r w:rsidR="00BA03AF">
        <w:rPr>
          <w:rFonts w:hint="eastAsia"/>
          <w:color w:val="333333"/>
          <w:szCs w:val="21"/>
        </w:rPr>
        <w:t>谷歌开发</w:t>
      </w:r>
      <w:proofErr w:type="gramEnd"/>
      <w:r w:rsidR="00BA03AF">
        <w:rPr>
          <w:rFonts w:hint="eastAsia"/>
          <w:color w:val="333333"/>
          <w:szCs w:val="21"/>
        </w:rPr>
        <w:t>者项目、</w:t>
      </w:r>
      <w:r w:rsidR="00535147" w:rsidRPr="00391ABD">
        <w:rPr>
          <w:rFonts w:hint="eastAsia"/>
          <w:color w:val="333333"/>
          <w:szCs w:val="21"/>
        </w:rPr>
        <w:t>日立电机</w:t>
      </w:r>
      <w:r w:rsidR="00C301C8" w:rsidRPr="00391ABD">
        <w:rPr>
          <w:rFonts w:hint="eastAsia"/>
          <w:color w:val="333333"/>
          <w:szCs w:val="21"/>
        </w:rPr>
        <w:t>（</w:t>
      </w:r>
      <w:r w:rsidR="00C301C8" w:rsidRPr="00391ABD">
        <w:rPr>
          <w:color w:val="333333"/>
          <w:szCs w:val="21"/>
        </w:rPr>
        <w:t>HITACHI RAIL ITALY (HRI)</w:t>
      </w:r>
      <w:r w:rsidR="00C301C8" w:rsidRPr="00391ABD">
        <w:rPr>
          <w:rFonts w:hint="eastAsia"/>
          <w:color w:val="333333"/>
          <w:szCs w:val="21"/>
        </w:rPr>
        <w:t>）</w:t>
      </w:r>
      <w:r w:rsidR="00535147" w:rsidRPr="00391ABD">
        <w:rPr>
          <w:rFonts w:hint="eastAsia"/>
          <w:color w:val="333333"/>
          <w:szCs w:val="21"/>
        </w:rPr>
        <w:t>、</w:t>
      </w:r>
      <w:r w:rsidR="00C301C8" w:rsidRPr="00391ABD">
        <w:rPr>
          <w:rFonts w:hint="eastAsia"/>
          <w:color w:val="333333"/>
          <w:szCs w:val="21"/>
        </w:rPr>
        <w:t>特斯拉（</w:t>
      </w:r>
      <w:r w:rsidR="00C301C8" w:rsidRPr="00391ABD">
        <w:rPr>
          <w:rFonts w:hint="eastAsia"/>
          <w:color w:val="333333"/>
          <w:szCs w:val="21"/>
        </w:rPr>
        <w:t>Tesla</w:t>
      </w:r>
      <w:r w:rsidR="00C301C8" w:rsidRPr="00391ABD">
        <w:rPr>
          <w:rFonts w:hint="eastAsia"/>
          <w:color w:val="333333"/>
          <w:szCs w:val="21"/>
        </w:rPr>
        <w:t>）、</w:t>
      </w:r>
      <w:r w:rsidR="003743BE" w:rsidRPr="00391ABD">
        <w:rPr>
          <w:rFonts w:hint="eastAsia"/>
          <w:color w:val="333333"/>
          <w:szCs w:val="21"/>
        </w:rPr>
        <w:t>阿斯顿马丁中国</w:t>
      </w:r>
      <w:r w:rsidR="003743BE" w:rsidRPr="00391ABD">
        <w:rPr>
          <w:rFonts w:hint="eastAsia"/>
          <w:color w:val="333333"/>
          <w:szCs w:val="21"/>
        </w:rPr>
        <w:t>(</w:t>
      </w:r>
      <w:r w:rsidR="003743BE" w:rsidRPr="00391ABD">
        <w:rPr>
          <w:color w:val="333333"/>
          <w:szCs w:val="21"/>
        </w:rPr>
        <w:t>Aston Martin</w:t>
      </w:r>
      <w:r w:rsidR="003743BE" w:rsidRPr="00391ABD">
        <w:rPr>
          <w:rFonts w:hint="eastAsia"/>
          <w:color w:val="333333"/>
          <w:szCs w:val="21"/>
        </w:rPr>
        <w:t>)</w:t>
      </w:r>
      <w:r w:rsidR="003743BE" w:rsidRPr="00391ABD">
        <w:rPr>
          <w:rFonts w:hint="eastAsia"/>
          <w:color w:val="333333"/>
          <w:szCs w:val="21"/>
        </w:rPr>
        <w:t>、</w:t>
      </w:r>
      <w:proofErr w:type="gramStart"/>
      <w:r w:rsidR="00C301C8" w:rsidRPr="00391ABD">
        <w:rPr>
          <w:rFonts w:hint="eastAsia"/>
          <w:color w:val="333333"/>
          <w:szCs w:val="21"/>
        </w:rPr>
        <w:t>澳佳宝</w:t>
      </w:r>
      <w:proofErr w:type="gramEnd"/>
      <w:r w:rsidR="00C301C8" w:rsidRPr="00391ABD">
        <w:rPr>
          <w:rFonts w:hint="eastAsia"/>
          <w:color w:val="333333"/>
          <w:szCs w:val="21"/>
        </w:rPr>
        <w:t>(</w:t>
      </w:r>
      <w:r w:rsidR="00C301C8" w:rsidRPr="00391ABD">
        <w:rPr>
          <w:color w:val="333333"/>
          <w:szCs w:val="21"/>
        </w:rPr>
        <w:t>Blackmores Limited</w:t>
      </w:r>
      <w:r w:rsidR="00C301C8" w:rsidRPr="00391ABD">
        <w:rPr>
          <w:rFonts w:hint="eastAsia"/>
          <w:color w:val="333333"/>
          <w:szCs w:val="21"/>
        </w:rPr>
        <w:t>)</w:t>
      </w:r>
      <w:r w:rsidR="00BA03AF">
        <w:rPr>
          <w:rFonts w:hint="eastAsia"/>
          <w:color w:val="333333"/>
          <w:szCs w:val="21"/>
        </w:rPr>
        <w:t>、纽约公立学校（</w:t>
      </w:r>
      <w:r w:rsidR="00BA03AF">
        <w:rPr>
          <w:rFonts w:hint="eastAsia"/>
          <w:color w:val="333333"/>
          <w:szCs w:val="21"/>
        </w:rPr>
        <w:t>B</w:t>
      </w:r>
      <w:r w:rsidR="00BA03AF">
        <w:rPr>
          <w:color w:val="333333"/>
          <w:szCs w:val="21"/>
        </w:rPr>
        <w:t>PS</w:t>
      </w:r>
      <w:r w:rsidR="00BA03AF">
        <w:rPr>
          <w:rFonts w:hint="eastAsia"/>
          <w:color w:val="333333"/>
          <w:szCs w:val="21"/>
        </w:rPr>
        <w:t>）儿童评估、东奥克兰教育校区时事通讯（</w:t>
      </w:r>
      <w:r w:rsidR="00BA03AF">
        <w:rPr>
          <w:color w:val="000000"/>
        </w:rPr>
        <w:t>East Oakland Community</w:t>
      </w:r>
      <w:r w:rsidR="00BA03AF">
        <w:rPr>
          <w:rFonts w:hint="eastAsia"/>
          <w:color w:val="333333"/>
          <w:szCs w:val="21"/>
        </w:rPr>
        <w:t>）、</w:t>
      </w:r>
      <w:r w:rsidR="00535147" w:rsidRPr="00391ABD">
        <w:rPr>
          <w:rFonts w:hint="eastAsia"/>
          <w:color w:val="333333"/>
          <w:szCs w:val="21"/>
        </w:rPr>
        <w:t>等长期项目</w:t>
      </w:r>
      <w:r w:rsidRPr="00391ABD">
        <w:rPr>
          <w:rFonts w:hint="eastAsia"/>
          <w:color w:val="333333"/>
          <w:szCs w:val="21"/>
        </w:rPr>
        <w:t>。</w:t>
      </w:r>
      <w:r w:rsidR="00466C48">
        <w:rPr>
          <w:rFonts w:hint="eastAsia"/>
          <w:color w:val="333333"/>
          <w:szCs w:val="21"/>
        </w:rPr>
        <w:t>其他不</w:t>
      </w:r>
      <w:proofErr w:type="gramStart"/>
      <w:r w:rsidR="00466C48">
        <w:rPr>
          <w:rFonts w:hint="eastAsia"/>
          <w:color w:val="333333"/>
          <w:szCs w:val="21"/>
        </w:rPr>
        <w:t>定期项目</w:t>
      </w:r>
      <w:proofErr w:type="gramEnd"/>
      <w:r w:rsidR="00466C48">
        <w:rPr>
          <w:rFonts w:hint="eastAsia"/>
          <w:color w:val="333333"/>
          <w:szCs w:val="21"/>
        </w:rPr>
        <w:t>包括</w:t>
      </w:r>
      <w:r w:rsidR="00BA03AF">
        <w:rPr>
          <w:rFonts w:hint="eastAsia"/>
          <w:color w:val="333333"/>
          <w:szCs w:val="21"/>
        </w:rPr>
        <w:t>网站汉化、产品说明、</w:t>
      </w:r>
      <w:r w:rsidR="00466C48">
        <w:rPr>
          <w:rFonts w:hint="eastAsia"/>
          <w:color w:val="333333"/>
          <w:szCs w:val="21"/>
        </w:rPr>
        <w:t>公司培训</w:t>
      </w:r>
      <w:r w:rsidR="00BA03AF">
        <w:rPr>
          <w:rFonts w:hint="eastAsia"/>
          <w:color w:val="333333"/>
          <w:szCs w:val="21"/>
        </w:rPr>
        <w:t>、医疗器械、医药受试者报告、</w:t>
      </w:r>
      <w:r w:rsidR="00466C48">
        <w:rPr>
          <w:rFonts w:hint="eastAsia"/>
          <w:color w:val="333333"/>
          <w:szCs w:val="21"/>
        </w:rPr>
        <w:t>视频字幕、纪录片字幕等。</w:t>
      </w:r>
    </w:p>
    <w:p w14:paraId="21A9053B" w14:textId="2E56D9BB" w:rsidR="00A26BD7" w:rsidRPr="00391ABD" w:rsidRDefault="009C48E3" w:rsidP="009C48E3">
      <w:pPr>
        <w:shd w:val="clear" w:color="auto" w:fill="E7E7E7"/>
        <w:wordWrap w:val="0"/>
        <w:spacing w:line="200" w:lineRule="atLeast"/>
        <w:ind w:firstLineChars="200" w:firstLine="420"/>
        <w:rPr>
          <w:color w:val="333333"/>
          <w:szCs w:val="21"/>
        </w:rPr>
      </w:pPr>
      <w:r w:rsidRPr="00391ABD">
        <w:rPr>
          <w:rFonts w:hint="eastAsia"/>
          <w:color w:val="333333"/>
          <w:szCs w:val="21"/>
        </w:rPr>
        <w:t>了解台湾繁体与香港繁体的常用词汇，形成适合港台用户阅读或使用的界面与资料，从而满足港台客户的本地化需求</w:t>
      </w:r>
      <w:r w:rsidR="00535147" w:rsidRPr="00391ABD">
        <w:rPr>
          <w:rFonts w:hint="eastAsia"/>
          <w:color w:val="333333"/>
          <w:szCs w:val="21"/>
        </w:rPr>
        <w:t>目前提供翻译的领域以科技、商业、法律、机电、</w:t>
      </w:r>
      <w:r w:rsidR="00535147" w:rsidRPr="00391ABD">
        <w:rPr>
          <w:rFonts w:hint="eastAsia"/>
          <w:color w:val="333333"/>
          <w:szCs w:val="21"/>
        </w:rPr>
        <w:t xml:space="preserve">IT </w:t>
      </w:r>
      <w:r w:rsidR="00466C48">
        <w:rPr>
          <w:rFonts w:hint="eastAsia"/>
          <w:color w:val="333333"/>
          <w:szCs w:val="21"/>
        </w:rPr>
        <w:t>教育、</w:t>
      </w:r>
      <w:r w:rsidR="00BA03AF">
        <w:rPr>
          <w:rFonts w:hint="eastAsia"/>
          <w:color w:val="333333"/>
          <w:szCs w:val="21"/>
        </w:rPr>
        <w:t>医药、</w:t>
      </w:r>
      <w:r w:rsidR="00466C48">
        <w:rPr>
          <w:rFonts w:hint="eastAsia"/>
          <w:color w:val="333333"/>
          <w:szCs w:val="21"/>
        </w:rPr>
        <w:t>影视字幕</w:t>
      </w:r>
      <w:r w:rsidR="00535147" w:rsidRPr="00391ABD">
        <w:rPr>
          <w:rFonts w:hint="eastAsia"/>
          <w:color w:val="333333"/>
          <w:szCs w:val="21"/>
        </w:rPr>
        <w:t>为主。</w:t>
      </w:r>
    </w:p>
    <w:p w14:paraId="6C3A78AE" w14:textId="77777777" w:rsidR="00A26BD7" w:rsidRPr="00391ABD" w:rsidRDefault="00A26BD7" w:rsidP="00A26BD7">
      <w:pPr>
        <w:shd w:val="clear" w:color="auto" w:fill="E7E7E7"/>
        <w:spacing w:line="200" w:lineRule="atLeast"/>
        <w:rPr>
          <w:color w:val="333333"/>
          <w:szCs w:val="21"/>
        </w:rPr>
      </w:pPr>
      <w:proofErr w:type="gramStart"/>
      <w:r w:rsidRPr="00391ABD">
        <w:rPr>
          <w:rFonts w:hint="eastAsia"/>
          <w:color w:val="333333"/>
          <w:szCs w:val="21"/>
        </w:rPr>
        <w:t>2008.03</w:t>
      </w:r>
      <w:r w:rsidRPr="00391ABD">
        <w:rPr>
          <w:rStyle w:val="a8"/>
          <w:rFonts w:ascii="Arial" w:hAnsi="Arial" w:cs="Arial"/>
          <w:color w:val="333333"/>
          <w:szCs w:val="21"/>
        </w:rPr>
        <w:t>  </w:t>
      </w:r>
      <w:r w:rsidRPr="00391ABD">
        <w:rPr>
          <w:rFonts w:hint="eastAsia"/>
          <w:color w:val="333333"/>
          <w:szCs w:val="21"/>
        </w:rPr>
        <w:t>-</w:t>
      </w:r>
      <w:proofErr w:type="gramEnd"/>
      <w:r w:rsidRPr="00391ABD">
        <w:rPr>
          <w:rStyle w:val="a8"/>
          <w:rFonts w:ascii="Arial" w:hAnsi="Arial" w:cs="Arial"/>
          <w:color w:val="333333"/>
          <w:szCs w:val="21"/>
        </w:rPr>
        <w:t>  </w:t>
      </w:r>
      <w:r w:rsidRPr="00391ABD">
        <w:rPr>
          <w:rFonts w:hint="eastAsia"/>
          <w:color w:val="333333"/>
          <w:szCs w:val="21"/>
        </w:rPr>
        <w:t>2010.05</w:t>
      </w:r>
    </w:p>
    <w:p w14:paraId="1A3499A8" w14:textId="77777777" w:rsidR="00A26BD7" w:rsidRPr="00391ABD" w:rsidRDefault="00A26BD7" w:rsidP="00A26BD7">
      <w:pPr>
        <w:shd w:val="clear" w:color="auto" w:fill="E7E7E7"/>
        <w:spacing w:line="200" w:lineRule="atLeast"/>
        <w:rPr>
          <w:color w:val="333333"/>
          <w:szCs w:val="21"/>
        </w:rPr>
      </w:pPr>
      <w:r w:rsidRPr="00391ABD">
        <w:rPr>
          <w:rStyle w:val="a8"/>
          <w:rFonts w:hint="eastAsia"/>
          <w:color w:val="333333"/>
          <w:szCs w:val="21"/>
        </w:rPr>
        <w:t>|</w:t>
      </w:r>
      <w:r w:rsidRPr="00391ABD">
        <w:rPr>
          <w:rStyle w:val="inlineblock"/>
          <w:rFonts w:hint="eastAsia"/>
          <w:color w:val="333333"/>
          <w:szCs w:val="21"/>
        </w:rPr>
        <w:t>飞蓝翻译</w:t>
      </w:r>
      <w:r w:rsidRPr="00391ABD">
        <w:rPr>
          <w:rStyle w:val="a8"/>
          <w:rFonts w:hint="eastAsia"/>
          <w:color w:val="333333"/>
          <w:szCs w:val="21"/>
        </w:rPr>
        <w:t>[</w:t>
      </w:r>
      <w:r w:rsidRPr="00391ABD">
        <w:rPr>
          <w:rStyle w:val="inlineblock"/>
          <w:rFonts w:hint="eastAsia"/>
          <w:color w:val="333333"/>
          <w:szCs w:val="21"/>
        </w:rPr>
        <w:t>计算机软件及服务</w:t>
      </w:r>
      <w:r w:rsidRPr="00391ABD">
        <w:rPr>
          <w:rStyle w:val="a8"/>
          <w:rFonts w:hint="eastAsia"/>
          <w:color w:val="333333"/>
          <w:szCs w:val="21"/>
        </w:rPr>
        <w:t>]|</w:t>
      </w:r>
      <w:r w:rsidRPr="00391ABD">
        <w:rPr>
          <w:rStyle w:val="inlineblock"/>
          <w:rFonts w:hint="eastAsia"/>
          <w:color w:val="333333"/>
          <w:szCs w:val="21"/>
        </w:rPr>
        <w:t>高级翻译</w:t>
      </w:r>
      <w:r w:rsidRPr="00391ABD">
        <w:rPr>
          <w:rStyle w:val="a8"/>
          <w:rFonts w:hint="eastAsia"/>
          <w:color w:val="333333"/>
          <w:szCs w:val="21"/>
        </w:rPr>
        <w:t>[</w:t>
      </w:r>
      <w:r w:rsidRPr="00391ABD">
        <w:rPr>
          <w:rStyle w:val="inlineblock"/>
          <w:rFonts w:hint="eastAsia"/>
          <w:color w:val="333333"/>
          <w:szCs w:val="21"/>
        </w:rPr>
        <w:t>英语翻译</w:t>
      </w:r>
      <w:r w:rsidRPr="00391ABD">
        <w:rPr>
          <w:rStyle w:val="a8"/>
          <w:rFonts w:hint="eastAsia"/>
          <w:color w:val="333333"/>
          <w:szCs w:val="21"/>
        </w:rPr>
        <w:t>]|</w:t>
      </w:r>
    </w:p>
    <w:p w14:paraId="6EF791FA" w14:textId="77777777" w:rsidR="00A26BD7" w:rsidRPr="00391ABD" w:rsidRDefault="00A26BD7" w:rsidP="00A26BD7">
      <w:pPr>
        <w:shd w:val="clear" w:color="auto" w:fill="E7E7E7"/>
        <w:wordWrap w:val="0"/>
        <w:spacing w:line="200" w:lineRule="atLeast"/>
        <w:rPr>
          <w:color w:val="333333"/>
          <w:szCs w:val="21"/>
        </w:rPr>
      </w:pPr>
      <w:r w:rsidRPr="00391ABD">
        <w:rPr>
          <w:rFonts w:hint="eastAsia"/>
          <w:color w:val="333333"/>
          <w:szCs w:val="21"/>
        </w:rPr>
        <w:t>详细描述：</w:t>
      </w:r>
    </w:p>
    <w:p w14:paraId="2AA81CC2" w14:textId="38AB3C03" w:rsidR="00A26BD7" w:rsidRPr="00391ABD" w:rsidRDefault="00A26BD7" w:rsidP="009C48E3">
      <w:pPr>
        <w:shd w:val="clear" w:color="auto" w:fill="E7E7E7"/>
        <w:wordWrap w:val="0"/>
        <w:spacing w:line="200" w:lineRule="atLeast"/>
        <w:ind w:firstLineChars="200" w:firstLine="420"/>
        <w:rPr>
          <w:color w:val="333333"/>
          <w:szCs w:val="21"/>
        </w:rPr>
      </w:pPr>
      <w:r w:rsidRPr="00391ABD">
        <w:rPr>
          <w:rFonts w:hint="eastAsia"/>
          <w:color w:val="333333"/>
          <w:szCs w:val="21"/>
        </w:rPr>
        <w:t>在公司担任高级翻译以及译审工作，主要从事</w:t>
      </w:r>
      <w:r w:rsidRPr="00391ABD">
        <w:rPr>
          <w:rFonts w:hint="eastAsia"/>
          <w:color w:val="333333"/>
          <w:szCs w:val="21"/>
        </w:rPr>
        <w:t>SDL</w:t>
      </w:r>
      <w:r w:rsidRPr="00391ABD">
        <w:rPr>
          <w:rFonts w:hint="eastAsia"/>
          <w:color w:val="333333"/>
          <w:szCs w:val="21"/>
        </w:rPr>
        <w:t>公司的各种项目，涉及领域包括软件、电子、商务、酒店、法律等，有丰富的项目</w:t>
      </w:r>
      <w:r w:rsidR="00BA03AF">
        <w:rPr>
          <w:rFonts w:hint="eastAsia"/>
          <w:color w:val="333333"/>
          <w:szCs w:val="21"/>
        </w:rPr>
        <w:t>处理</w:t>
      </w:r>
      <w:r w:rsidRPr="00391ABD">
        <w:rPr>
          <w:rFonts w:hint="eastAsia"/>
          <w:color w:val="333333"/>
          <w:szCs w:val="21"/>
        </w:rPr>
        <w:t>经验，能够及时</w:t>
      </w:r>
      <w:r w:rsidR="00BA03AF">
        <w:rPr>
          <w:rFonts w:hint="eastAsia"/>
          <w:color w:val="333333"/>
          <w:szCs w:val="21"/>
        </w:rPr>
        <w:t>完成</w:t>
      </w:r>
      <w:r w:rsidRPr="00391ABD">
        <w:rPr>
          <w:rFonts w:hint="eastAsia"/>
          <w:color w:val="333333"/>
          <w:szCs w:val="21"/>
        </w:rPr>
        <w:t>项目，并在回收时控制质量，从而按时交付满足客户需求的各类文件。</w:t>
      </w:r>
      <w:r w:rsidR="002B0D71">
        <w:rPr>
          <w:rFonts w:hint="eastAsia"/>
          <w:color w:val="333333"/>
          <w:szCs w:val="21"/>
        </w:rPr>
        <w:t>熟悉</w:t>
      </w:r>
      <w:r w:rsidRPr="00391ABD">
        <w:rPr>
          <w:rFonts w:hint="eastAsia"/>
          <w:color w:val="333333"/>
          <w:szCs w:val="21"/>
        </w:rPr>
        <w:t>SDLX</w:t>
      </w:r>
      <w:r w:rsidRPr="00391ABD">
        <w:rPr>
          <w:rFonts w:hint="eastAsia"/>
          <w:color w:val="333333"/>
          <w:szCs w:val="21"/>
        </w:rPr>
        <w:t>和</w:t>
      </w:r>
      <w:r w:rsidRPr="00391ABD">
        <w:rPr>
          <w:rFonts w:hint="eastAsia"/>
          <w:color w:val="333333"/>
          <w:szCs w:val="21"/>
        </w:rPr>
        <w:t>TRADOS</w:t>
      </w:r>
      <w:r w:rsidRPr="00391ABD">
        <w:rPr>
          <w:rFonts w:hint="eastAsia"/>
          <w:color w:val="333333"/>
          <w:szCs w:val="21"/>
        </w:rPr>
        <w:t>等翻译软件。由于一直从事的是专职翻译，且已有</w:t>
      </w:r>
      <w:r w:rsidR="00A90B17">
        <w:rPr>
          <w:rFonts w:hint="eastAsia"/>
          <w:color w:val="333333"/>
          <w:szCs w:val="21"/>
        </w:rPr>
        <w:t>多</w:t>
      </w:r>
      <w:r w:rsidRPr="00391ABD">
        <w:rPr>
          <w:rFonts w:hint="eastAsia"/>
          <w:color w:val="333333"/>
          <w:szCs w:val="21"/>
        </w:rPr>
        <w:t>年从业经验，因此对本行业的规范和客户需求十分了解，熟悉本地化的各种规定。使最终产品具有能够满足终端客户要求的专业化水平。在进行项目时，与团队各个成员紧密合作，及时就各种问题进行沟通，确保项目的完整性和统一性。</w:t>
      </w:r>
    </w:p>
    <w:p w14:paraId="0E63F88D" w14:textId="77777777" w:rsidR="00A26BD7" w:rsidRPr="00391ABD" w:rsidRDefault="00A26BD7" w:rsidP="00A26BD7">
      <w:pPr>
        <w:shd w:val="clear" w:color="auto" w:fill="E7E7E7"/>
        <w:spacing w:line="200" w:lineRule="atLeast"/>
        <w:rPr>
          <w:color w:val="333333"/>
          <w:szCs w:val="21"/>
        </w:rPr>
      </w:pPr>
    </w:p>
    <w:p w14:paraId="2C42E3EF" w14:textId="77777777" w:rsidR="00A26BD7" w:rsidRPr="00391ABD" w:rsidRDefault="00A26BD7" w:rsidP="00A26BD7">
      <w:pPr>
        <w:shd w:val="clear" w:color="auto" w:fill="E7E7E7"/>
        <w:spacing w:line="200" w:lineRule="atLeast"/>
        <w:rPr>
          <w:color w:val="333333"/>
          <w:szCs w:val="21"/>
        </w:rPr>
      </w:pPr>
      <w:proofErr w:type="gramStart"/>
      <w:r w:rsidRPr="00391ABD">
        <w:rPr>
          <w:rFonts w:hint="eastAsia"/>
          <w:color w:val="333333"/>
          <w:szCs w:val="21"/>
        </w:rPr>
        <w:t>2006.03</w:t>
      </w:r>
      <w:r w:rsidRPr="00391ABD">
        <w:rPr>
          <w:rStyle w:val="a8"/>
          <w:rFonts w:ascii="Arial" w:hAnsi="Arial" w:cs="Arial"/>
          <w:color w:val="333333"/>
          <w:szCs w:val="21"/>
        </w:rPr>
        <w:t>  </w:t>
      </w:r>
      <w:r w:rsidRPr="00391ABD">
        <w:rPr>
          <w:rFonts w:hint="eastAsia"/>
          <w:color w:val="333333"/>
          <w:szCs w:val="21"/>
        </w:rPr>
        <w:t>-</w:t>
      </w:r>
      <w:proofErr w:type="gramEnd"/>
      <w:r w:rsidRPr="00391ABD">
        <w:rPr>
          <w:rStyle w:val="a8"/>
          <w:rFonts w:ascii="Arial" w:hAnsi="Arial" w:cs="Arial"/>
          <w:color w:val="333333"/>
          <w:szCs w:val="21"/>
        </w:rPr>
        <w:t>  </w:t>
      </w:r>
      <w:r w:rsidRPr="00391ABD">
        <w:rPr>
          <w:rFonts w:hint="eastAsia"/>
          <w:color w:val="333333"/>
          <w:szCs w:val="21"/>
        </w:rPr>
        <w:t>2008.03</w:t>
      </w:r>
    </w:p>
    <w:p w14:paraId="1D2F0FD5" w14:textId="77777777" w:rsidR="00A26BD7" w:rsidRPr="00391ABD" w:rsidRDefault="00A26BD7" w:rsidP="00A26BD7">
      <w:pPr>
        <w:shd w:val="clear" w:color="auto" w:fill="E7E7E7"/>
        <w:spacing w:line="200" w:lineRule="atLeast"/>
        <w:rPr>
          <w:color w:val="333333"/>
          <w:szCs w:val="21"/>
        </w:rPr>
      </w:pPr>
      <w:r w:rsidRPr="00391ABD">
        <w:rPr>
          <w:rStyle w:val="a8"/>
          <w:rFonts w:hint="eastAsia"/>
          <w:color w:val="333333"/>
          <w:szCs w:val="21"/>
        </w:rPr>
        <w:t>|</w:t>
      </w:r>
      <w:proofErr w:type="spellStart"/>
      <w:r w:rsidRPr="00391ABD">
        <w:rPr>
          <w:rStyle w:val="inlineblock"/>
          <w:rFonts w:hint="eastAsia"/>
          <w:color w:val="333333"/>
          <w:szCs w:val="21"/>
        </w:rPr>
        <w:t>i-len</w:t>
      </w:r>
      <w:proofErr w:type="spellEnd"/>
      <w:r w:rsidRPr="00391ABD">
        <w:rPr>
          <w:rStyle w:val="inlineblock"/>
          <w:rFonts w:hint="eastAsia"/>
          <w:color w:val="333333"/>
          <w:szCs w:val="21"/>
        </w:rPr>
        <w:t xml:space="preserve"> </w:t>
      </w:r>
      <w:proofErr w:type="spellStart"/>
      <w:proofErr w:type="gramStart"/>
      <w:r w:rsidRPr="00391ABD">
        <w:rPr>
          <w:rStyle w:val="inlineblock"/>
          <w:rFonts w:hint="eastAsia"/>
          <w:color w:val="333333"/>
          <w:szCs w:val="21"/>
        </w:rPr>
        <w:t>Co.,Ltd</w:t>
      </w:r>
      <w:proofErr w:type="spellEnd"/>
      <w:r w:rsidRPr="00391ABD">
        <w:rPr>
          <w:rStyle w:val="inlineblock"/>
          <w:rFonts w:hint="eastAsia"/>
          <w:color w:val="333333"/>
          <w:szCs w:val="21"/>
        </w:rPr>
        <w:t>.</w:t>
      </w:r>
      <w:proofErr w:type="gramEnd"/>
      <w:r w:rsidRPr="00391ABD">
        <w:rPr>
          <w:rStyle w:val="a8"/>
          <w:rFonts w:hint="eastAsia"/>
          <w:color w:val="333333"/>
          <w:szCs w:val="21"/>
        </w:rPr>
        <w:t>|</w:t>
      </w:r>
      <w:r w:rsidRPr="00391ABD">
        <w:rPr>
          <w:rStyle w:val="inlineblock"/>
          <w:rFonts w:hint="eastAsia"/>
          <w:color w:val="333333"/>
          <w:szCs w:val="21"/>
        </w:rPr>
        <w:t>翻译</w:t>
      </w:r>
      <w:r w:rsidRPr="00391ABD">
        <w:rPr>
          <w:rStyle w:val="a8"/>
          <w:rFonts w:hint="eastAsia"/>
          <w:color w:val="333333"/>
          <w:szCs w:val="21"/>
        </w:rPr>
        <w:t>|</w:t>
      </w:r>
    </w:p>
    <w:p w14:paraId="317F2736" w14:textId="77777777" w:rsidR="00A26BD7" w:rsidRPr="00391ABD" w:rsidRDefault="00A26BD7" w:rsidP="00A26BD7">
      <w:pPr>
        <w:shd w:val="clear" w:color="auto" w:fill="E7E7E7"/>
        <w:wordWrap w:val="0"/>
        <w:spacing w:line="200" w:lineRule="atLeast"/>
        <w:rPr>
          <w:color w:val="333333"/>
          <w:szCs w:val="21"/>
        </w:rPr>
      </w:pPr>
      <w:r w:rsidRPr="00391ABD">
        <w:rPr>
          <w:rFonts w:hint="eastAsia"/>
          <w:color w:val="333333"/>
          <w:szCs w:val="21"/>
        </w:rPr>
        <w:t>详细描述：</w:t>
      </w:r>
    </w:p>
    <w:p w14:paraId="76100B5F" w14:textId="0ABEAA22" w:rsidR="00A26BD7" w:rsidRPr="00391ABD" w:rsidRDefault="00A26BD7" w:rsidP="009C48E3">
      <w:pPr>
        <w:shd w:val="clear" w:color="auto" w:fill="E7E7E7"/>
        <w:wordWrap w:val="0"/>
        <w:spacing w:line="200" w:lineRule="atLeast"/>
        <w:ind w:firstLineChars="200" w:firstLine="420"/>
        <w:rPr>
          <w:color w:val="333333"/>
          <w:szCs w:val="21"/>
        </w:rPr>
      </w:pPr>
      <w:r w:rsidRPr="00391ABD">
        <w:rPr>
          <w:rFonts w:hint="eastAsia"/>
          <w:color w:val="333333"/>
          <w:szCs w:val="21"/>
        </w:rPr>
        <w:t>从事本地化行业，担任翻译校审。能够胜任多种行业及题材的英语翻译及校审工作，如：工程机械、软件界面、在线说明文档、网站、数据库、产品说明书等。客户主要有</w:t>
      </w:r>
      <w:r w:rsidRPr="00391ABD">
        <w:rPr>
          <w:rFonts w:hint="eastAsia"/>
          <w:color w:val="333333"/>
          <w:szCs w:val="21"/>
        </w:rPr>
        <w:t>Informatica</w:t>
      </w:r>
      <w:r w:rsidRPr="00391ABD">
        <w:rPr>
          <w:rFonts w:hint="eastAsia"/>
          <w:color w:val="333333"/>
          <w:szCs w:val="21"/>
        </w:rPr>
        <w:t>、</w:t>
      </w:r>
      <w:r w:rsidRPr="00391ABD">
        <w:rPr>
          <w:rFonts w:hint="eastAsia"/>
          <w:color w:val="333333"/>
          <w:szCs w:val="21"/>
        </w:rPr>
        <w:t>Caterpillar</w:t>
      </w:r>
      <w:r w:rsidRPr="00391ABD">
        <w:rPr>
          <w:rFonts w:hint="eastAsia"/>
          <w:color w:val="333333"/>
          <w:szCs w:val="21"/>
        </w:rPr>
        <w:t>、</w:t>
      </w:r>
      <w:r w:rsidRPr="00391ABD">
        <w:rPr>
          <w:rFonts w:hint="eastAsia"/>
          <w:color w:val="333333"/>
          <w:szCs w:val="21"/>
        </w:rPr>
        <w:t>Avocent (APC)</w:t>
      </w:r>
      <w:r w:rsidRPr="00391ABD">
        <w:rPr>
          <w:rFonts w:hint="eastAsia"/>
          <w:color w:val="333333"/>
          <w:szCs w:val="21"/>
        </w:rPr>
        <w:t>、</w:t>
      </w:r>
      <w:proofErr w:type="spellStart"/>
      <w:r w:rsidRPr="00391ABD">
        <w:rPr>
          <w:rFonts w:hint="eastAsia"/>
          <w:color w:val="333333"/>
          <w:szCs w:val="21"/>
        </w:rPr>
        <w:t>Mcafee</w:t>
      </w:r>
      <w:proofErr w:type="spellEnd"/>
      <w:r w:rsidRPr="00391ABD">
        <w:rPr>
          <w:rFonts w:hint="eastAsia"/>
          <w:color w:val="333333"/>
          <w:szCs w:val="21"/>
        </w:rPr>
        <w:t>、</w:t>
      </w:r>
      <w:r w:rsidRPr="00391ABD">
        <w:rPr>
          <w:rFonts w:hint="eastAsia"/>
          <w:color w:val="333333"/>
          <w:szCs w:val="21"/>
        </w:rPr>
        <w:t>IBM</w:t>
      </w:r>
      <w:r w:rsidRPr="00391ABD">
        <w:rPr>
          <w:rFonts w:hint="eastAsia"/>
          <w:color w:val="333333"/>
          <w:szCs w:val="21"/>
        </w:rPr>
        <w:t>、</w:t>
      </w:r>
      <w:proofErr w:type="spellStart"/>
      <w:r w:rsidRPr="00391ABD">
        <w:rPr>
          <w:rFonts w:hint="eastAsia"/>
          <w:color w:val="333333"/>
          <w:szCs w:val="21"/>
        </w:rPr>
        <w:t>Sumsung</w:t>
      </w:r>
      <w:proofErr w:type="spellEnd"/>
      <w:r w:rsidRPr="00391ABD">
        <w:rPr>
          <w:rFonts w:hint="eastAsia"/>
          <w:color w:val="333333"/>
          <w:szCs w:val="21"/>
        </w:rPr>
        <w:t>等。</w:t>
      </w:r>
    </w:p>
    <w:p w14:paraId="609123A9" w14:textId="77777777" w:rsidR="00A26BD7" w:rsidRPr="00391ABD" w:rsidRDefault="00A26BD7" w:rsidP="00A26BD7">
      <w:pPr>
        <w:shd w:val="clear" w:color="auto" w:fill="E7E7E7"/>
        <w:spacing w:line="200" w:lineRule="atLeast"/>
        <w:rPr>
          <w:color w:val="333333"/>
          <w:szCs w:val="21"/>
        </w:rPr>
      </w:pPr>
      <w:proofErr w:type="gramStart"/>
      <w:r w:rsidRPr="00391ABD">
        <w:rPr>
          <w:rFonts w:hint="eastAsia"/>
          <w:color w:val="333333"/>
          <w:szCs w:val="21"/>
        </w:rPr>
        <w:t>2003.12</w:t>
      </w:r>
      <w:r w:rsidRPr="00391ABD">
        <w:rPr>
          <w:rStyle w:val="a8"/>
          <w:rFonts w:ascii="Arial" w:hAnsi="Arial" w:cs="Arial"/>
          <w:color w:val="333333"/>
          <w:szCs w:val="21"/>
        </w:rPr>
        <w:t>  </w:t>
      </w:r>
      <w:r w:rsidRPr="00391ABD">
        <w:rPr>
          <w:rFonts w:hint="eastAsia"/>
          <w:color w:val="333333"/>
          <w:szCs w:val="21"/>
        </w:rPr>
        <w:t>-</w:t>
      </w:r>
      <w:proofErr w:type="gramEnd"/>
      <w:r w:rsidRPr="00391ABD">
        <w:rPr>
          <w:rStyle w:val="a8"/>
          <w:rFonts w:ascii="Arial" w:hAnsi="Arial" w:cs="Arial"/>
          <w:color w:val="333333"/>
          <w:szCs w:val="21"/>
        </w:rPr>
        <w:t>  </w:t>
      </w:r>
      <w:r w:rsidRPr="00391ABD">
        <w:rPr>
          <w:rFonts w:hint="eastAsia"/>
          <w:color w:val="333333"/>
          <w:szCs w:val="21"/>
        </w:rPr>
        <w:t>2006.02</w:t>
      </w:r>
    </w:p>
    <w:p w14:paraId="3B11F6D1" w14:textId="77777777" w:rsidR="00A26BD7" w:rsidRPr="00391ABD" w:rsidRDefault="00A26BD7" w:rsidP="00A26BD7">
      <w:pPr>
        <w:shd w:val="clear" w:color="auto" w:fill="E7E7E7"/>
        <w:spacing w:line="200" w:lineRule="atLeast"/>
        <w:rPr>
          <w:color w:val="333333"/>
          <w:szCs w:val="21"/>
        </w:rPr>
      </w:pPr>
      <w:r w:rsidRPr="00391ABD">
        <w:rPr>
          <w:rStyle w:val="a8"/>
          <w:rFonts w:hint="eastAsia"/>
          <w:color w:val="333333"/>
          <w:szCs w:val="21"/>
        </w:rPr>
        <w:t>|</w:t>
      </w:r>
      <w:r w:rsidRPr="00391ABD">
        <w:rPr>
          <w:rStyle w:val="inlineblock"/>
          <w:rFonts w:hint="eastAsia"/>
          <w:color w:val="333333"/>
          <w:szCs w:val="21"/>
        </w:rPr>
        <w:t>山西《学英语》报社</w:t>
      </w:r>
      <w:r w:rsidRPr="00391ABD">
        <w:rPr>
          <w:rStyle w:val="a8"/>
          <w:rFonts w:hint="eastAsia"/>
          <w:color w:val="333333"/>
          <w:szCs w:val="21"/>
        </w:rPr>
        <w:t>|</w:t>
      </w:r>
      <w:r w:rsidRPr="00391ABD">
        <w:rPr>
          <w:rStyle w:val="inlineblock"/>
          <w:rFonts w:hint="eastAsia"/>
          <w:color w:val="333333"/>
          <w:szCs w:val="21"/>
        </w:rPr>
        <w:t>责任编辑</w:t>
      </w:r>
      <w:r w:rsidRPr="00391ABD">
        <w:rPr>
          <w:rStyle w:val="a8"/>
          <w:rFonts w:hint="eastAsia"/>
          <w:color w:val="333333"/>
          <w:szCs w:val="21"/>
        </w:rPr>
        <w:t>|</w:t>
      </w:r>
    </w:p>
    <w:p w14:paraId="3B368366" w14:textId="77777777" w:rsidR="00A26BD7" w:rsidRPr="00391ABD" w:rsidRDefault="00A26BD7" w:rsidP="00A26BD7">
      <w:pPr>
        <w:shd w:val="clear" w:color="auto" w:fill="E7E7E7"/>
        <w:wordWrap w:val="0"/>
        <w:spacing w:line="200" w:lineRule="atLeast"/>
        <w:rPr>
          <w:color w:val="333333"/>
          <w:szCs w:val="21"/>
        </w:rPr>
      </w:pPr>
      <w:r w:rsidRPr="00391ABD">
        <w:rPr>
          <w:rFonts w:hint="eastAsia"/>
          <w:color w:val="333333"/>
          <w:szCs w:val="21"/>
        </w:rPr>
        <w:t>详细描述：</w:t>
      </w:r>
    </w:p>
    <w:p w14:paraId="355BA0DE" w14:textId="731482B7" w:rsidR="00A26BD7" w:rsidRPr="00391ABD" w:rsidRDefault="00A26BD7" w:rsidP="00A26BD7">
      <w:pPr>
        <w:shd w:val="clear" w:color="auto" w:fill="E7E7E7"/>
        <w:wordWrap w:val="0"/>
        <w:spacing w:line="200" w:lineRule="atLeast"/>
        <w:rPr>
          <w:color w:val="333333"/>
          <w:szCs w:val="21"/>
        </w:rPr>
      </w:pPr>
      <w:r w:rsidRPr="00391ABD">
        <w:rPr>
          <w:rFonts w:hint="eastAsia"/>
          <w:color w:val="333333"/>
          <w:szCs w:val="21"/>
        </w:rPr>
        <w:t>在山西《学英语》报社担任报刊编辑。</w:t>
      </w:r>
      <w:r w:rsidR="009C48E3">
        <w:rPr>
          <w:rFonts w:hint="eastAsia"/>
          <w:color w:val="333333"/>
          <w:szCs w:val="21"/>
        </w:rPr>
        <w:t>出版过英文幼儿读物。</w:t>
      </w:r>
    </w:p>
    <w:p w14:paraId="17374310" w14:textId="77777777" w:rsidR="00A26BD7" w:rsidRPr="00391ABD" w:rsidRDefault="00A26BD7" w:rsidP="00A26BD7">
      <w:pPr>
        <w:shd w:val="clear" w:color="auto" w:fill="C6EEF5"/>
        <w:spacing w:line="340" w:lineRule="atLeast"/>
        <w:jc w:val="left"/>
        <w:rPr>
          <w:color w:val="333333"/>
          <w:szCs w:val="21"/>
        </w:rPr>
      </w:pPr>
      <w:bookmarkStart w:id="0" w:name="edu_add_icon"/>
      <w:bookmarkEnd w:id="0"/>
      <w:r w:rsidRPr="00391ABD">
        <w:rPr>
          <w:rStyle w:val="a9"/>
          <w:rFonts w:hint="eastAsia"/>
          <w:color w:val="333333"/>
          <w:szCs w:val="21"/>
        </w:rPr>
        <w:t>教育背景</w:t>
      </w:r>
    </w:p>
    <w:p w14:paraId="3E146B32" w14:textId="33134562" w:rsidR="00A26BD7" w:rsidRPr="00391ABD" w:rsidRDefault="00A26BD7" w:rsidP="00A26BD7">
      <w:pPr>
        <w:shd w:val="clear" w:color="auto" w:fill="E7E7E7"/>
        <w:spacing w:line="200" w:lineRule="atLeast"/>
        <w:rPr>
          <w:color w:val="333333"/>
          <w:szCs w:val="21"/>
        </w:rPr>
      </w:pPr>
      <w:r w:rsidRPr="00391ABD">
        <w:rPr>
          <w:rStyle w:val="a8"/>
          <w:rFonts w:hint="eastAsia"/>
          <w:color w:val="333333"/>
          <w:szCs w:val="21"/>
        </w:rPr>
        <w:t>|</w:t>
      </w:r>
      <w:r w:rsidRPr="00391ABD">
        <w:rPr>
          <w:rStyle w:val="inlineblock"/>
          <w:rFonts w:hint="eastAsia"/>
          <w:color w:val="333333"/>
          <w:szCs w:val="21"/>
        </w:rPr>
        <w:t>西安</w:t>
      </w:r>
      <w:r w:rsidR="00391ABD">
        <w:rPr>
          <w:rStyle w:val="inlineblock"/>
          <w:rFonts w:hint="eastAsia"/>
          <w:color w:val="333333"/>
          <w:szCs w:val="21"/>
        </w:rPr>
        <w:t>翻译学院</w:t>
      </w:r>
      <w:r w:rsidRPr="00391ABD">
        <w:rPr>
          <w:rStyle w:val="a8"/>
          <w:rFonts w:hint="eastAsia"/>
          <w:color w:val="333333"/>
          <w:szCs w:val="21"/>
        </w:rPr>
        <w:t>|</w:t>
      </w:r>
      <w:r w:rsidRPr="00391ABD">
        <w:rPr>
          <w:rStyle w:val="inlineblock"/>
          <w:rFonts w:hint="eastAsia"/>
          <w:color w:val="333333"/>
          <w:szCs w:val="21"/>
        </w:rPr>
        <w:t>英语</w:t>
      </w:r>
      <w:r w:rsidRPr="00391ABD">
        <w:rPr>
          <w:rStyle w:val="a8"/>
          <w:rFonts w:hint="eastAsia"/>
          <w:color w:val="333333"/>
          <w:szCs w:val="21"/>
        </w:rPr>
        <w:t>|</w:t>
      </w:r>
      <w:r w:rsidRPr="00391ABD">
        <w:rPr>
          <w:rStyle w:val="inlineblock"/>
          <w:rFonts w:hint="eastAsia"/>
          <w:color w:val="333333"/>
          <w:szCs w:val="21"/>
        </w:rPr>
        <w:t>本科</w:t>
      </w:r>
    </w:p>
    <w:p w14:paraId="2905EF42" w14:textId="1707A47B" w:rsidR="00A26BD7" w:rsidRPr="00391ABD" w:rsidRDefault="00A26BD7" w:rsidP="007B2B91">
      <w:pPr>
        <w:shd w:val="clear" w:color="auto" w:fill="E7E7E7"/>
        <w:wordWrap w:val="0"/>
        <w:spacing w:line="200" w:lineRule="atLeast"/>
        <w:rPr>
          <w:color w:val="333333"/>
          <w:szCs w:val="21"/>
        </w:rPr>
      </w:pPr>
      <w:r w:rsidRPr="00391ABD">
        <w:rPr>
          <w:rStyle w:val="a8"/>
          <w:rFonts w:hint="eastAsia"/>
          <w:color w:val="333333"/>
          <w:szCs w:val="21"/>
        </w:rPr>
        <w:t>|</w:t>
      </w:r>
      <w:r w:rsidRPr="00391ABD">
        <w:rPr>
          <w:rStyle w:val="inlineblock"/>
          <w:rFonts w:hint="eastAsia"/>
          <w:color w:val="333333"/>
          <w:szCs w:val="21"/>
        </w:rPr>
        <w:t>西安翻译学院</w:t>
      </w:r>
      <w:r w:rsidRPr="00391ABD">
        <w:rPr>
          <w:rStyle w:val="a8"/>
          <w:rFonts w:hint="eastAsia"/>
          <w:color w:val="333333"/>
          <w:szCs w:val="21"/>
        </w:rPr>
        <w:t>|</w:t>
      </w:r>
      <w:r w:rsidRPr="00391ABD">
        <w:rPr>
          <w:rStyle w:val="inlineblock"/>
          <w:rFonts w:hint="eastAsia"/>
          <w:color w:val="333333"/>
          <w:szCs w:val="21"/>
        </w:rPr>
        <w:t>国际关系学院英语系</w:t>
      </w:r>
      <w:r w:rsidRPr="00391ABD">
        <w:rPr>
          <w:rStyle w:val="a8"/>
          <w:rFonts w:hint="eastAsia"/>
          <w:color w:val="333333"/>
          <w:szCs w:val="21"/>
        </w:rPr>
        <w:t>|</w:t>
      </w:r>
      <w:r w:rsidRPr="00391ABD">
        <w:rPr>
          <w:rStyle w:val="inlineblock"/>
          <w:rFonts w:hint="eastAsia"/>
          <w:color w:val="333333"/>
          <w:szCs w:val="21"/>
        </w:rPr>
        <w:t>本科</w:t>
      </w:r>
    </w:p>
    <w:p w14:paraId="73FD14F7" w14:textId="77777777" w:rsidR="00A26BD7" w:rsidRPr="00391ABD" w:rsidRDefault="00A26BD7" w:rsidP="00A26BD7">
      <w:pPr>
        <w:shd w:val="clear" w:color="auto" w:fill="C6EEF5"/>
        <w:spacing w:line="340" w:lineRule="atLeast"/>
        <w:jc w:val="left"/>
        <w:rPr>
          <w:color w:val="333333"/>
          <w:szCs w:val="21"/>
        </w:rPr>
      </w:pPr>
      <w:r w:rsidRPr="00391ABD">
        <w:rPr>
          <w:rStyle w:val="a9"/>
          <w:rFonts w:hint="eastAsia"/>
          <w:color w:val="333333"/>
          <w:szCs w:val="21"/>
        </w:rPr>
        <w:t>技能专长</w:t>
      </w:r>
    </w:p>
    <w:p w14:paraId="4F1A4AB4" w14:textId="0DA33FEF" w:rsidR="00A26BD7" w:rsidRDefault="00A26BD7" w:rsidP="00A26BD7">
      <w:pPr>
        <w:shd w:val="clear" w:color="auto" w:fill="E7E7E7"/>
        <w:wordWrap w:val="0"/>
        <w:spacing w:line="200" w:lineRule="atLeast"/>
        <w:rPr>
          <w:color w:val="333333"/>
          <w:szCs w:val="21"/>
        </w:rPr>
      </w:pPr>
      <w:r w:rsidRPr="00391ABD">
        <w:rPr>
          <w:rFonts w:hint="eastAsia"/>
          <w:color w:val="333333"/>
          <w:szCs w:val="21"/>
        </w:rPr>
        <w:lastRenderedPageBreak/>
        <w:t>能够从事多领域英译中专业翻译工作，包括译审和项目管理</w:t>
      </w:r>
      <w:r w:rsidRPr="00391ABD">
        <w:rPr>
          <w:rFonts w:hint="eastAsia"/>
          <w:color w:val="333333"/>
          <w:szCs w:val="21"/>
        </w:rPr>
        <w:br/>
      </w:r>
      <w:r w:rsidRPr="00391ABD">
        <w:rPr>
          <w:rFonts w:hint="eastAsia"/>
          <w:color w:val="333333"/>
          <w:szCs w:val="21"/>
        </w:rPr>
        <w:t>掌握多种专业翻译软件，</w:t>
      </w:r>
      <w:r w:rsidR="000D1881">
        <w:rPr>
          <w:rFonts w:hint="eastAsia"/>
          <w:color w:val="333333"/>
          <w:szCs w:val="21"/>
        </w:rPr>
        <w:t>常见</w:t>
      </w:r>
      <w:r w:rsidR="000D1881">
        <w:rPr>
          <w:rFonts w:hint="eastAsia"/>
          <w:color w:val="333333"/>
          <w:szCs w:val="21"/>
        </w:rPr>
        <w:t>C</w:t>
      </w:r>
      <w:r w:rsidR="000D1881">
        <w:rPr>
          <w:color w:val="333333"/>
          <w:szCs w:val="21"/>
        </w:rPr>
        <w:t>AT</w:t>
      </w:r>
      <w:r w:rsidR="000D1881">
        <w:rPr>
          <w:rFonts w:hint="eastAsia"/>
          <w:color w:val="333333"/>
          <w:szCs w:val="21"/>
        </w:rPr>
        <w:t>软件，</w:t>
      </w:r>
      <w:r w:rsidRPr="00391ABD">
        <w:rPr>
          <w:rFonts w:hint="eastAsia"/>
          <w:color w:val="333333"/>
          <w:szCs w:val="21"/>
        </w:rPr>
        <w:t>如</w:t>
      </w:r>
      <w:r w:rsidRPr="00391ABD">
        <w:rPr>
          <w:rFonts w:hint="eastAsia"/>
          <w:color w:val="333333"/>
          <w:szCs w:val="21"/>
        </w:rPr>
        <w:t>Trados</w:t>
      </w:r>
      <w:r w:rsidRPr="00391ABD">
        <w:rPr>
          <w:rFonts w:hint="eastAsia"/>
          <w:color w:val="333333"/>
          <w:szCs w:val="21"/>
        </w:rPr>
        <w:t>、</w:t>
      </w:r>
      <w:r w:rsidRPr="00391ABD">
        <w:rPr>
          <w:rFonts w:hint="eastAsia"/>
          <w:color w:val="333333"/>
          <w:szCs w:val="21"/>
        </w:rPr>
        <w:t>SDLX</w:t>
      </w:r>
      <w:r w:rsidR="004F0C15">
        <w:rPr>
          <w:rFonts w:hint="eastAsia"/>
          <w:color w:val="333333"/>
          <w:szCs w:val="21"/>
        </w:rPr>
        <w:t>、</w:t>
      </w:r>
      <w:proofErr w:type="spellStart"/>
      <w:r w:rsidR="009C48E3">
        <w:rPr>
          <w:rFonts w:hint="eastAsia"/>
          <w:color w:val="333333"/>
          <w:szCs w:val="21"/>
        </w:rPr>
        <w:t>Me</w:t>
      </w:r>
      <w:r w:rsidR="009C48E3">
        <w:rPr>
          <w:color w:val="333333"/>
          <w:szCs w:val="21"/>
        </w:rPr>
        <w:t>mQ</w:t>
      </w:r>
      <w:proofErr w:type="spellEnd"/>
      <w:r w:rsidR="009C48E3">
        <w:rPr>
          <w:color w:val="333333"/>
          <w:szCs w:val="21"/>
        </w:rPr>
        <w:t xml:space="preserve">, </w:t>
      </w:r>
      <w:proofErr w:type="spellStart"/>
      <w:r w:rsidR="009C48E3">
        <w:rPr>
          <w:color w:val="333333"/>
          <w:szCs w:val="21"/>
        </w:rPr>
        <w:t>Memosource</w:t>
      </w:r>
      <w:proofErr w:type="spellEnd"/>
      <w:r w:rsidR="009C48E3">
        <w:rPr>
          <w:rFonts w:hint="eastAsia"/>
          <w:color w:val="333333"/>
          <w:szCs w:val="21"/>
        </w:rPr>
        <w:t>，</w:t>
      </w:r>
      <w:r w:rsidR="004F0C15">
        <w:rPr>
          <w:rFonts w:hint="eastAsia"/>
          <w:color w:val="333333"/>
          <w:szCs w:val="21"/>
        </w:rPr>
        <w:t>线上翻译软件</w:t>
      </w:r>
      <w:r w:rsidRPr="00391ABD">
        <w:rPr>
          <w:rFonts w:hint="eastAsia"/>
          <w:color w:val="333333"/>
          <w:szCs w:val="21"/>
        </w:rPr>
        <w:br/>
      </w:r>
      <w:r w:rsidRPr="00391ABD">
        <w:rPr>
          <w:rFonts w:hint="eastAsia"/>
          <w:color w:val="333333"/>
          <w:szCs w:val="21"/>
        </w:rPr>
        <w:t>擅长英译中翻译，熟悉各地文风，包括繁体中文术语及风格</w:t>
      </w:r>
      <w:r w:rsidRPr="00391ABD">
        <w:rPr>
          <w:rFonts w:hint="eastAsia"/>
          <w:color w:val="333333"/>
          <w:szCs w:val="21"/>
        </w:rPr>
        <w:br/>
      </w:r>
      <w:r w:rsidRPr="00391ABD">
        <w:rPr>
          <w:rFonts w:hint="eastAsia"/>
          <w:color w:val="333333"/>
          <w:szCs w:val="21"/>
        </w:rPr>
        <w:t>熟练操作多种常用软件，如</w:t>
      </w:r>
      <w:r w:rsidRPr="00391ABD">
        <w:rPr>
          <w:rFonts w:hint="eastAsia"/>
          <w:color w:val="333333"/>
          <w:szCs w:val="21"/>
        </w:rPr>
        <w:t>Office</w:t>
      </w:r>
      <w:r w:rsidRPr="00391ABD">
        <w:rPr>
          <w:rFonts w:hint="eastAsia"/>
          <w:color w:val="333333"/>
          <w:szCs w:val="21"/>
        </w:rPr>
        <w:t>，</w:t>
      </w:r>
      <w:r w:rsidRPr="00391ABD">
        <w:rPr>
          <w:rFonts w:hint="eastAsia"/>
          <w:color w:val="333333"/>
          <w:szCs w:val="21"/>
        </w:rPr>
        <w:t>Adobe Acrobat</w:t>
      </w:r>
      <w:r w:rsidR="004F0C15">
        <w:rPr>
          <w:rFonts w:hint="eastAsia"/>
          <w:color w:val="333333"/>
          <w:szCs w:val="21"/>
        </w:rPr>
        <w:t>、各类线上工具</w:t>
      </w:r>
    </w:p>
    <w:p w14:paraId="4F6E70CD" w14:textId="5996AE3F" w:rsidR="006F60EB" w:rsidRPr="004F0C15" w:rsidRDefault="004F0C15" w:rsidP="00A26BD7">
      <w:pPr>
        <w:shd w:val="clear" w:color="auto" w:fill="E7E7E7"/>
        <w:wordWrap w:val="0"/>
        <w:spacing w:line="200" w:lineRule="atLeast"/>
        <w:rPr>
          <w:b/>
          <w:bCs/>
          <w:color w:val="333333"/>
          <w:szCs w:val="21"/>
        </w:rPr>
      </w:pPr>
      <w:r w:rsidRPr="004F0C15">
        <w:rPr>
          <w:rFonts w:hint="eastAsia"/>
          <w:b/>
          <w:bCs/>
          <w:color w:val="333333"/>
          <w:szCs w:val="21"/>
        </w:rPr>
        <w:t>擅长行业</w:t>
      </w:r>
    </w:p>
    <w:p w14:paraId="7E9732BB" w14:textId="68075B46" w:rsidR="004F0C15" w:rsidRDefault="004F0C15" w:rsidP="004F0C15">
      <w:pPr>
        <w:numPr>
          <w:ilvl w:val="0"/>
          <w:numId w:val="1"/>
        </w:numPr>
        <w:tabs>
          <w:tab w:val="clear" w:pos="720"/>
          <w:tab w:val="num" w:pos="476"/>
        </w:tabs>
        <w:ind w:left="448" w:hanging="448"/>
      </w:pPr>
      <w:r>
        <w:rPr>
          <w:rFonts w:hint="eastAsia"/>
        </w:rPr>
        <w:t>法律文件</w:t>
      </w:r>
      <w:r>
        <w:rPr>
          <w:rFonts w:hint="eastAsia"/>
        </w:rPr>
        <w:t>/</w:t>
      </w:r>
      <w:r>
        <w:rPr>
          <w:rFonts w:hint="eastAsia"/>
        </w:rPr>
        <w:t>合同</w:t>
      </w:r>
      <w:r>
        <w:rPr>
          <w:rFonts w:hint="eastAsia"/>
        </w:rPr>
        <w:t>/</w:t>
      </w:r>
      <w:r>
        <w:rPr>
          <w:rFonts w:hint="eastAsia"/>
        </w:rPr>
        <w:t>证书</w:t>
      </w:r>
    </w:p>
    <w:p w14:paraId="098226EC" w14:textId="4DFD37A4" w:rsidR="004F0C15" w:rsidRPr="007C272C" w:rsidRDefault="004F0C15" w:rsidP="004F0C15">
      <w:pPr>
        <w:numPr>
          <w:ilvl w:val="0"/>
          <w:numId w:val="1"/>
        </w:numPr>
        <w:tabs>
          <w:tab w:val="clear" w:pos="720"/>
          <w:tab w:val="num" w:pos="476"/>
        </w:tabs>
        <w:ind w:left="448" w:hanging="448"/>
      </w:pPr>
      <w:r>
        <w:rPr>
          <w:rFonts w:hint="eastAsia"/>
        </w:rPr>
        <w:t>字幕翻译</w:t>
      </w:r>
    </w:p>
    <w:p w14:paraId="611BF04B" w14:textId="7C705604" w:rsidR="004F0C15" w:rsidRPr="009A70F9" w:rsidRDefault="004F0C15" w:rsidP="004F0C15">
      <w:pPr>
        <w:numPr>
          <w:ilvl w:val="0"/>
          <w:numId w:val="1"/>
        </w:numPr>
        <w:tabs>
          <w:tab w:val="clear" w:pos="720"/>
          <w:tab w:val="num" w:pos="476"/>
        </w:tabs>
        <w:ind w:left="448" w:hanging="448"/>
      </w:pPr>
      <w:r>
        <w:rPr>
          <w:rFonts w:eastAsia="宋体" w:hint="eastAsia"/>
        </w:rPr>
        <w:t>软件</w:t>
      </w:r>
      <w:r>
        <w:rPr>
          <w:rFonts w:eastAsia="宋体" w:hint="eastAsia"/>
        </w:rPr>
        <w:t xml:space="preserve"> IT</w:t>
      </w:r>
    </w:p>
    <w:p w14:paraId="07DE4ECE" w14:textId="25AF1CF2" w:rsidR="004F0C15" w:rsidRPr="009A70F9" w:rsidRDefault="004F0C15" w:rsidP="004F0C15">
      <w:pPr>
        <w:numPr>
          <w:ilvl w:val="0"/>
          <w:numId w:val="1"/>
        </w:numPr>
        <w:tabs>
          <w:tab w:val="clear" w:pos="720"/>
          <w:tab w:val="num" w:pos="476"/>
        </w:tabs>
        <w:ind w:left="448" w:hanging="448"/>
      </w:pPr>
      <w:r>
        <w:rPr>
          <w:rFonts w:eastAsia="宋体" w:hint="eastAsia"/>
        </w:rPr>
        <w:t>酒店</w:t>
      </w:r>
      <w:r>
        <w:rPr>
          <w:rFonts w:eastAsia="宋体" w:hint="eastAsia"/>
        </w:rPr>
        <w:t>/</w:t>
      </w:r>
      <w:r>
        <w:rPr>
          <w:rFonts w:eastAsia="宋体" w:hint="eastAsia"/>
        </w:rPr>
        <w:t>旅游</w:t>
      </w:r>
    </w:p>
    <w:p w14:paraId="7681FB57" w14:textId="05496C64" w:rsidR="004F0C15" w:rsidRPr="009A70F9" w:rsidRDefault="004F0C15" w:rsidP="004F0C15">
      <w:pPr>
        <w:numPr>
          <w:ilvl w:val="0"/>
          <w:numId w:val="1"/>
        </w:numPr>
        <w:tabs>
          <w:tab w:val="clear" w:pos="720"/>
          <w:tab w:val="num" w:pos="476"/>
        </w:tabs>
        <w:ind w:left="448" w:hanging="448"/>
      </w:pPr>
      <w:r>
        <w:rPr>
          <w:rFonts w:eastAsia="宋体" w:hint="eastAsia"/>
        </w:rPr>
        <w:t>医疗</w:t>
      </w:r>
      <w:r>
        <w:rPr>
          <w:rFonts w:eastAsia="宋体" w:hint="eastAsia"/>
        </w:rPr>
        <w:t>/</w:t>
      </w:r>
      <w:r>
        <w:rPr>
          <w:rFonts w:eastAsia="宋体" w:hint="eastAsia"/>
        </w:rPr>
        <w:t>健康（临床研究协议）</w:t>
      </w:r>
    </w:p>
    <w:p w14:paraId="739435E2" w14:textId="4A476DE4" w:rsidR="004F0C15" w:rsidRPr="009A70F9" w:rsidRDefault="004F0C15" w:rsidP="004F0C15">
      <w:pPr>
        <w:numPr>
          <w:ilvl w:val="0"/>
          <w:numId w:val="1"/>
        </w:numPr>
        <w:tabs>
          <w:tab w:val="clear" w:pos="720"/>
          <w:tab w:val="num" w:pos="476"/>
        </w:tabs>
        <w:ind w:left="448" w:hanging="448"/>
      </w:pPr>
      <w:r>
        <w:rPr>
          <w:rFonts w:eastAsia="宋体" w:hint="eastAsia"/>
        </w:rPr>
        <w:t>机械</w:t>
      </w:r>
    </w:p>
    <w:p w14:paraId="17E413EB" w14:textId="59CCD210" w:rsidR="004F0C15" w:rsidRPr="007C272C" w:rsidRDefault="004F0C15" w:rsidP="004F0C15">
      <w:pPr>
        <w:numPr>
          <w:ilvl w:val="0"/>
          <w:numId w:val="1"/>
        </w:numPr>
        <w:tabs>
          <w:tab w:val="clear" w:pos="720"/>
          <w:tab w:val="num" w:pos="476"/>
        </w:tabs>
        <w:ind w:left="448" w:hanging="448"/>
      </w:pPr>
      <w:r>
        <w:rPr>
          <w:rFonts w:eastAsia="宋体" w:hint="eastAsia"/>
        </w:rPr>
        <w:t>汽车</w:t>
      </w:r>
    </w:p>
    <w:p w14:paraId="23DCD8BE" w14:textId="58132113" w:rsidR="004F0C15" w:rsidRPr="007C272C" w:rsidRDefault="004F0C15" w:rsidP="004F0C15">
      <w:pPr>
        <w:numPr>
          <w:ilvl w:val="0"/>
          <w:numId w:val="1"/>
        </w:numPr>
        <w:tabs>
          <w:tab w:val="clear" w:pos="720"/>
          <w:tab w:val="num" w:pos="476"/>
        </w:tabs>
        <w:ind w:left="448" w:hanging="448"/>
      </w:pPr>
      <w:r>
        <w:rPr>
          <w:rFonts w:eastAsia="宋体" w:hint="eastAsia"/>
        </w:rPr>
        <w:t>信息</w:t>
      </w:r>
      <w:r>
        <w:rPr>
          <w:rFonts w:eastAsia="宋体" w:hint="eastAsia"/>
        </w:rPr>
        <w:t>/</w:t>
      </w:r>
      <w:r>
        <w:rPr>
          <w:rFonts w:eastAsia="宋体" w:hint="eastAsia"/>
        </w:rPr>
        <w:t>科技</w:t>
      </w:r>
    </w:p>
    <w:p w14:paraId="6A73B79B" w14:textId="7A54C058" w:rsidR="004F0C15" w:rsidRPr="009C48E3" w:rsidRDefault="004F0C15" w:rsidP="004F0C15">
      <w:pPr>
        <w:numPr>
          <w:ilvl w:val="0"/>
          <w:numId w:val="1"/>
        </w:numPr>
        <w:tabs>
          <w:tab w:val="clear" w:pos="720"/>
          <w:tab w:val="num" w:pos="476"/>
        </w:tabs>
        <w:ind w:left="448" w:hanging="448"/>
      </w:pPr>
      <w:r>
        <w:rPr>
          <w:rFonts w:eastAsia="宋体" w:hint="eastAsia"/>
        </w:rPr>
        <w:t>商业</w:t>
      </w:r>
      <w:r>
        <w:rPr>
          <w:rFonts w:eastAsia="宋体" w:hint="eastAsia"/>
        </w:rPr>
        <w:t>/</w:t>
      </w:r>
      <w:r>
        <w:rPr>
          <w:rFonts w:eastAsia="宋体" w:hint="eastAsia"/>
        </w:rPr>
        <w:t>办公</w:t>
      </w:r>
    </w:p>
    <w:p w14:paraId="0BB7018E" w14:textId="1CDECF70" w:rsidR="009C48E3" w:rsidRPr="009C48E3" w:rsidRDefault="009C48E3" w:rsidP="004F0C15">
      <w:pPr>
        <w:numPr>
          <w:ilvl w:val="0"/>
          <w:numId w:val="1"/>
        </w:numPr>
        <w:tabs>
          <w:tab w:val="clear" w:pos="720"/>
          <w:tab w:val="num" w:pos="476"/>
        </w:tabs>
        <w:ind w:left="448" w:hanging="448"/>
      </w:pPr>
      <w:r>
        <w:rPr>
          <w:rFonts w:eastAsia="宋体" w:hint="eastAsia"/>
        </w:rPr>
        <w:t>电子</w:t>
      </w:r>
    </w:p>
    <w:p w14:paraId="6F67D644" w14:textId="3FDDE5D2" w:rsidR="009C48E3" w:rsidRPr="000360E8" w:rsidRDefault="009C48E3" w:rsidP="004F0C15">
      <w:pPr>
        <w:numPr>
          <w:ilvl w:val="0"/>
          <w:numId w:val="1"/>
        </w:numPr>
        <w:tabs>
          <w:tab w:val="clear" w:pos="720"/>
          <w:tab w:val="num" w:pos="476"/>
        </w:tabs>
        <w:ind w:left="448" w:hanging="448"/>
      </w:pPr>
      <w:r>
        <w:rPr>
          <w:rFonts w:eastAsia="宋体" w:hint="eastAsia"/>
        </w:rPr>
        <w:t>市场营销</w:t>
      </w:r>
    </w:p>
    <w:p w14:paraId="1F10C87C" w14:textId="20D514A6" w:rsidR="00A26BD7" w:rsidRPr="000C3E73" w:rsidRDefault="000C3E73" w:rsidP="00A26BD7">
      <w:pPr>
        <w:shd w:val="clear" w:color="auto" w:fill="E7E7E7"/>
        <w:spacing w:line="200" w:lineRule="atLeast"/>
        <w:rPr>
          <w:b/>
          <w:bCs/>
          <w:color w:val="333333"/>
          <w:szCs w:val="21"/>
        </w:rPr>
      </w:pPr>
      <w:bookmarkStart w:id="1" w:name="lang_add_icon"/>
      <w:bookmarkEnd w:id="1"/>
      <w:r w:rsidRPr="000C3E73">
        <w:rPr>
          <w:rFonts w:hint="eastAsia"/>
          <w:b/>
          <w:bCs/>
          <w:color w:val="333333"/>
          <w:szCs w:val="21"/>
        </w:rPr>
        <w:t>语言对</w:t>
      </w:r>
    </w:p>
    <w:p w14:paraId="61E7F2C5" w14:textId="12FCF72D" w:rsidR="0083138E" w:rsidRDefault="000C3E73">
      <w:pPr>
        <w:rPr>
          <w:szCs w:val="21"/>
        </w:rPr>
      </w:pPr>
      <w:r>
        <w:rPr>
          <w:rFonts w:hint="eastAsia"/>
          <w:szCs w:val="21"/>
        </w:rPr>
        <w:t>语言</w:t>
      </w:r>
      <w:r w:rsidR="009C48E3">
        <w:rPr>
          <w:rFonts w:hint="eastAsia"/>
          <w:szCs w:val="21"/>
        </w:rPr>
        <w:t>对</w:t>
      </w:r>
      <w:r>
        <w:rPr>
          <w:rFonts w:hint="eastAsia"/>
          <w:szCs w:val="21"/>
        </w:rPr>
        <w:t>：英</w:t>
      </w:r>
      <w:r w:rsidR="009C48E3">
        <w:rPr>
          <w:rFonts w:hint="eastAsia"/>
          <w:szCs w:val="21"/>
        </w:rPr>
        <w:t>译简体</w:t>
      </w:r>
      <w:r w:rsidR="009C48E3">
        <w:rPr>
          <w:rFonts w:hint="eastAsia"/>
          <w:szCs w:val="21"/>
        </w:rPr>
        <w:t>/</w:t>
      </w:r>
      <w:r w:rsidR="009C48E3">
        <w:rPr>
          <w:rFonts w:hint="eastAsia"/>
          <w:szCs w:val="21"/>
        </w:rPr>
        <w:t>繁体；中文译英文</w:t>
      </w:r>
    </w:p>
    <w:p w14:paraId="7FD3CC5C" w14:textId="77777777" w:rsidR="00BA03AF" w:rsidRDefault="00BA03AF">
      <w:pPr>
        <w:rPr>
          <w:szCs w:val="21"/>
        </w:rPr>
      </w:pPr>
      <w:r>
        <w:rPr>
          <w:rFonts w:hint="eastAsia"/>
          <w:szCs w:val="21"/>
        </w:rPr>
        <w:t>单价：英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中语言对：</w:t>
      </w:r>
      <w:r>
        <w:rPr>
          <w:rFonts w:hint="eastAsia"/>
          <w:szCs w:val="21"/>
        </w:rPr>
        <w:t>1</w:t>
      </w:r>
      <w:r>
        <w:rPr>
          <w:szCs w:val="21"/>
        </w:rPr>
        <w:t>50RMB/</w:t>
      </w:r>
      <w:r>
        <w:rPr>
          <w:rFonts w:hint="eastAsia"/>
          <w:szCs w:val="21"/>
        </w:rPr>
        <w:t>千英文字</w:t>
      </w:r>
    </w:p>
    <w:p w14:paraId="324C3A44" w14:textId="7F6A6743" w:rsidR="00BA03AF" w:rsidRPr="00391ABD" w:rsidRDefault="00BA03AF" w:rsidP="00BA03AF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中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英语言对：</w:t>
      </w:r>
      <w:r>
        <w:rPr>
          <w:rFonts w:hint="eastAsia"/>
          <w:szCs w:val="21"/>
        </w:rPr>
        <w:t>1</w:t>
      </w:r>
      <w:r>
        <w:rPr>
          <w:szCs w:val="21"/>
        </w:rPr>
        <w:t>20RMB/</w:t>
      </w:r>
      <w:r>
        <w:rPr>
          <w:rFonts w:hint="eastAsia"/>
          <w:szCs w:val="21"/>
        </w:rPr>
        <w:t>千中文字</w:t>
      </w:r>
    </w:p>
    <w:sectPr w:rsidR="00BA03AF" w:rsidRPr="00391ABD" w:rsidSect="003E3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36BE" w14:textId="77777777" w:rsidR="00024110" w:rsidRDefault="00024110" w:rsidP="00A26BD7">
      <w:r>
        <w:separator/>
      </w:r>
    </w:p>
  </w:endnote>
  <w:endnote w:type="continuationSeparator" w:id="0">
    <w:p w14:paraId="353FEC4D" w14:textId="77777777" w:rsidR="00024110" w:rsidRDefault="00024110" w:rsidP="00A2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A1E9" w14:textId="77777777" w:rsidR="00024110" w:rsidRDefault="00024110" w:rsidP="00A26BD7">
      <w:r>
        <w:separator/>
      </w:r>
    </w:p>
  </w:footnote>
  <w:footnote w:type="continuationSeparator" w:id="0">
    <w:p w14:paraId="1368A144" w14:textId="77777777" w:rsidR="00024110" w:rsidRDefault="00024110" w:rsidP="00A2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4BCB"/>
    <w:multiLevelType w:val="multilevel"/>
    <w:tmpl w:val="544EB1AE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8928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D7"/>
    <w:rsid w:val="00001DEA"/>
    <w:rsid w:val="000074D9"/>
    <w:rsid w:val="000200A4"/>
    <w:rsid w:val="00024110"/>
    <w:rsid w:val="00025363"/>
    <w:rsid w:val="00043CE5"/>
    <w:rsid w:val="0004466C"/>
    <w:rsid w:val="00045547"/>
    <w:rsid w:val="00054071"/>
    <w:rsid w:val="000B1FC9"/>
    <w:rsid w:val="000B2D07"/>
    <w:rsid w:val="000C3E73"/>
    <w:rsid w:val="000D1881"/>
    <w:rsid w:val="000D2200"/>
    <w:rsid w:val="000F1B26"/>
    <w:rsid w:val="000F2392"/>
    <w:rsid w:val="000F35C2"/>
    <w:rsid w:val="00106D94"/>
    <w:rsid w:val="00110653"/>
    <w:rsid w:val="0015157C"/>
    <w:rsid w:val="00157A17"/>
    <w:rsid w:val="00173549"/>
    <w:rsid w:val="00181715"/>
    <w:rsid w:val="001856DF"/>
    <w:rsid w:val="001A2254"/>
    <w:rsid w:val="001A4127"/>
    <w:rsid w:val="001B1440"/>
    <w:rsid w:val="001C04F7"/>
    <w:rsid w:val="001C391C"/>
    <w:rsid w:val="001C4F10"/>
    <w:rsid w:val="001C547E"/>
    <w:rsid w:val="001C548E"/>
    <w:rsid w:val="001E1FCB"/>
    <w:rsid w:val="002157DE"/>
    <w:rsid w:val="002163FC"/>
    <w:rsid w:val="00217302"/>
    <w:rsid w:val="002243FB"/>
    <w:rsid w:val="0022480E"/>
    <w:rsid w:val="00235E25"/>
    <w:rsid w:val="00241999"/>
    <w:rsid w:val="00244761"/>
    <w:rsid w:val="00261F00"/>
    <w:rsid w:val="00262588"/>
    <w:rsid w:val="00267A23"/>
    <w:rsid w:val="00272C3A"/>
    <w:rsid w:val="00276BB6"/>
    <w:rsid w:val="0029121C"/>
    <w:rsid w:val="002A537E"/>
    <w:rsid w:val="002B0D71"/>
    <w:rsid w:val="002B4361"/>
    <w:rsid w:val="002C2159"/>
    <w:rsid w:val="002C5474"/>
    <w:rsid w:val="002C5DE0"/>
    <w:rsid w:val="002C6F86"/>
    <w:rsid w:val="002D0DBF"/>
    <w:rsid w:val="002E0E24"/>
    <w:rsid w:val="002E17C3"/>
    <w:rsid w:val="002E3A88"/>
    <w:rsid w:val="002E5ADB"/>
    <w:rsid w:val="00306EC2"/>
    <w:rsid w:val="003544DD"/>
    <w:rsid w:val="003743BE"/>
    <w:rsid w:val="00391ABD"/>
    <w:rsid w:val="00393B82"/>
    <w:rsid w:val="003A0891"/>
    <w:rsid w:val="003A38EE"/>
    <w:rsid w:val="003A7C55"/>
    <w:rsid w:val="003B2C6F"/>
    <w:rsid w:val="003E3DAA"/>
    <w:rsid w:val="003F0486"/>
    <w:rsid w:val="003F545B"/>
    <w:rsid w:val="004019F7"/>
    <w:rsid w:val="00404A98"/>
    <w:rsid w:val="00443858"/>
    <w:rsid w:val="00446C8D"/>
    <w:rsid w:val="00466C48"/>
    <w:rsid w:val="00467574"/>
    <w:rsid w:val="00471FFA"/>
    <w:rsid w:val="00473F46"/>
    <w:rsid w:val="00480C4F"/>
    <w:rsid w:val="00486AC5"/>
    <w:rsid w:val="004A3273"/>
    <w:rsid w:val="004A40DB"/>
    <w:rsid w:val="004A69D5"/>
    <w:rsid w:val="004E4427"/>
    <w:rsid w:val="004E4DBC"/>
    <w:rsid w:val="004E55C3"/>
    <w:rsid w:val="004F0C15"/>
    <w:rsid w:val="00502681"/>
    <w:rsid w:val="00510014"/>
    <w:rsid w:val="0052627B"/>
    <w:rsid w:val="00535147"/>
    <w:rsid w:val="00535457"/>
    <w:rsid w:val="00540BBD"/>
    <w:rsid w:val="005477DC"/>
    <w:rsid w:val="00550363"/>
    <w:rsid w:val="00551AB5"/>
    <w:rsid w:val="00552EB6"/>
    <w:rsid w:val="00557BAF"/>
    <w:rsid w:val="005667FF"/>
    <w:rsid w:val="00571376"/>
    <w:rsid w:val="00572218"/>
    <w:rsid w:val="00577208"/>
    <w:rsid w:val="005975ED"/>
    <w:rsid w:val="005A7AC8"/>
    <w:rsid w:val="005B2D10"/>
    <w:rsid w:val="005B55E5"/>
    <w:rsid w:val="005C6796"/>
    <w:rsid w:val="005E0C9D"/>
    <w:rsid w:val="005F311E"/>
    <w:rsid w:val="0063188A"/>
    <w:rsid w:val="00631D11"/>
    <w:rsid w:val="006340B1"/>
    <w:rsid w:val="006413B8"/>
    <w:rsid w:val="00652B8B"/>
    <w:rsid w:val="006662E7"/>
    <w:rsid w:val="006A1FAB"/>
    <w:rsid w:val="006D50A2"/>
    <w:rsid w:val="006D5BC3"/>
    <w:rsid w:val="006E59EA"/>
    <w:rsid w:val="006F07F8"/>
    <w:rsid w:val="006F60EB"/>
    <w:rsid w:val="00701D32"/>
    <w:rsid w:val="00711F38"/>
    <w:rsid w:val="007269F9"/>
    <w:rsid w:val="007359DE"/>
    <w:rsid w:val="00742FF4"/>
    <w:rsid w:val="0075121A"/>
    <w:rsid w:val="00755DE1"/>
    <w:rsid w:val="007679E4"/>
    <w:rsid w:val="007725B8"/>
    <w:rsid w:val="007B2B91"/>
    <w:rsid w:val="007B53A1"/>
    <w:rsid w:val="007B5B04"/>
    <w:rsid w:val="007C14BB"/>
    <w:rsid w:val="007E77F6"/>
    <w:rsid w:val="007F0215"/>
    <w:rsid w:val="007F35E5"/>
    <w:rsid w:val="008137FC"/>
    <w:rsid w:val="00816B72"/>
    <w:rsid w:val="0083138E"/>
    <w:rsid w:val="00837AD1"/>
    <w:rsid w:val="008422B7"/>
    <w:rsid w:val="00843185"/>
    <w:rsid w:val="008526AF"/>
    <w:rsid w:val="00854707"/>
    <w:rsid w:val="00872264"/>
    <w:rsid w:val="00874552"/>
    <w:rsid w:val="00895F3A"/>
    <w:rsid w:val="008A1832"/>
    <w:rsid w:val="008A59A2"/>
    <w:rsid w:val="008B5785"/>
    <w:rsid w:val="008B6C39"/>
    <w:rsid w:val="008B6FFE"/>
    <w:rsid w:val="008C219E"/>
    <w:rsid w:val="008C76A3"/>
    <w:rsid w:val="008E4E0B"/>
    <w:rsid w:val="008F210F"/>
    <w:rsid w:val="008F3401"/>
    <w:rsid w:val="008F7B29"/>
    <w:rsid w:val="00905D23"/>
    <w:rsid w:val="00907B49"/>
    <w:rsid w:val="00913839"/>
    <w:rsid w:val="0092219B"/>
    <w:rsid w:val="00935EFD"/>
    <w:rsid w:val="00957EAD"/>
    <w:rsid w:val="00957FE5"/>
    <w:rsid w:val="00962E3E"/>
    <w:rsid w:val="00966EB7"/>
    <w:rsid w:val="00973708"/>
    <w:rsid w:val="00974319"/>
    <w:rsid w:val="009825A3"/>
    <w:rsid w:val="00986AB9"/>
    <w:rsid w:val="0098746D"/>
    <w:rsid w:val="00994211"/>
    <w:rsid w:val="00994AB1"/>
    <w:rsid w:val="009B0EA7"/>
    <w:rsid w:val="009C17E9"/>
    <w:rsid w:val="009C3674"/>
    <w:rsid w:val="009C48E3"/>
    <w:rsid w:val="009D365F"/>
    <w:rsid w:val="009D3B74"/>
    <w:rsid w:val="009F558F"/>
    <w:rsid w:val="00A13F8D"/>
    <w:rsid w:val="00A159E6"/>
    <w:rsid w:val="00A26BD7"/>
    <w:rsid w:val="00A31ED9"/>
    <w:rsid w:val="00A40717"/>
    <w:rsid w:val="00A60BC3"/>
    <w:rsid w:val="00A63C60"/>
    <w:rsid w:val="00A671A5"/>
    <w:rsid w:val="00A90B17"/>
    <w:rsid w:val="00A9669A"/>
    <w:rsid w:val="00A97D5D"/>
    <w:rsid w:val="00AA442B"/>
    <w:rsid w:val="00AC0C57"/>
    <w:rsid w:val="00AD1603"/>
    <w:rsid w:val="00AF2B8D"/>
    <w:rsid w:val="00AF3893"/>
    <w:rsid w:val="00B014BD"/>
    <w:rsid w:val="00B04C3B"/>
    <w:rsid w:val="00B07EA2"/>
    <w:rsid w:val="00B11C26"/>
    <w:rsid w:val="00B12543"/>
    <w:rsid w:val="00B179A3"/>
    <w:rsid w:val="00B43322"/>
    <w:rsid w:val="00B43E7C"/>
    <w:rsid w:val="00B5183D"/>
    <w:rsid w:val="00B54A8F"/>
    <w:rsid w:val="00B75B30"/>
    <w:rsid w:val="00B95574"/>
    <w:rsid w:val="00BA03AF"/>
    <w:rsid w:val="00BA78D4"/>
    <w:rsid w:val="00BB18B8"/>
    <w:rsid w:val="00BB1B9B"/>
    <w:rsid w:val="00BB4A14"/>
    <w:rsid w:val="00BB5AF4"/>
    <w:rsid w:val="00BC7451"/>
    <w:rsid w:val="00C111ED"/>
    <w:rsid w:val="00C16C47"/>
    <w:rsid w:val="00C301C8"/>
    <w:rsid w:val="00C347ED"/>
    <w:rsid w:val="00C34FBF"/>
    <w:rsid w:val="00C502BC"/>
    <w:rsid w:val="00C51E2D"/>
    <w:rsid w:val="00C67C9B"/>
    <w:rsid w:val="00C81A96"/>
    <w:rsid w:val="00CA48E9"/>
    <w:rsid w:val="00CC17BC"/>
    <w:rsid w:val="00CC4D6C"/>
    <w:rsid w:val="00CC697D"/>
    <w:rsid w:val="00CD4AD9"/>
    <w:rsid w:val="00CD6142"/>
    <w:rsid w:val="00CE22FD"/>
    <w:rsid w:val="00CE4928"/>
    <w:rsid w:val="00CE63A1"/>
    <w:rsid w:val="00CF152A"/>
    <w:rsid w:val="00CF62C5"/>
    <w:rsid w:val="00D07E83"/>
    <w:rsid w:val="00D16AE4"/>
    <w:rsid w:val="00D55A41"/>
    <w:rsid w:val="00D71610"/>
    <w:rsid w:val="00D750AC"/>
    <w:rsid w:val="00D81086"/>
    <w:rsid w:val="00D83718"/>
    <w:rsid w:val="00D83B15"/>
    <w:rsid w:val="00D85910"/>
    <w:rsid w:val="00D95349"/>
    <w:rsid w:val="00D964D9"/>
    <w:rsid w:val="00DA007E"/>
    <w:rsid w:val="00DA3BF5"/>
    <w:rsid w:val="00DB423B"/>
    <w:rsid w:val="00DB78B1"/>
    <w:rsid w:val="00DC04D1"/>
    <w:rsid w:val="00DC3993"/>
    <w:rsid w:val="00DD6D02"/>
    <w:rsid w:val="00E01598"/>
    <w:rsid w:val="00E04F9C"/>
    <w:rsid w:val="00E10904"/>
    <w:rsid w:val="00E164A9"/>
    <w:rsid w:val="00E2441D"/>
    <w:rsid w:val="00E25664"/>
    <w:rsid w:val="00E3277D"/>
    <w:rsid w:val="00E71658"/>
    <w:rsid w:val="00E81848"/>
    <w:rsid w:val="00E954ED"/>
    <w:rsid w:val="00E95556"/>
    <w:rsid w:val="00EB171E"/>
    <w:rsid w:val="00EB324A"/>
    <w:rsid w:val="00EC352A"/>
    <w:rsid w:val="00ED0613"/>
    <w:rsid w:val="00EE5F34"/>
    <w:rsid w:val="00EE6C1B"/>
    <w:rsid w:val="00EF7B72"/>
    <w:rsid w:val="00F06F6A"/>
    <w:rsid w:val="00F174C0"/>
    <w:rsid w:val="00F451AD"/>
    <w:rsid w:val="00F52486"/>
    <w:rsid w:val="00F7016C"/>
    <w:rsid w:val="00F80509"/>
    <w:rsid w:val="00F83C88"/>
    <w:rsid w:val="00F871AE"/>
    <w:rsid w:val="00F9275E"/>
    <w:rsid w:val="00FA6198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F362A"/>
  <w15:docId w15:val="{59700563-44F3-488B-9A82-212B6A7E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6B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6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6BD7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26BD7"/>
    <w:rPr>
      <w:strike w:val="0"/>
      <w:dstrike w:val="0"/>
      <w:color w:val="333333"/>
      <w:u w:val="none"/>
      <w:effect w:val="none"/>
    </w:rPr>
  </w:style>
  <w:style w:type="character" w:styleId="a8">
    <w:name w:val="Emphasis"/>
    <w:basedOn w:val="a0"/>
    <w:uiPriority w:val="20"/>
    <w:qFormat/>
    <w:rsid w:val="00A26BD7"/>
    <w:rPr>
      <w:i w:val="0"/>
      <w:iCs w:val="0"/>
    </w:rPr>
  </w:style>
  <w:style w:type="character" w:styleId="a9">
    <w:name w:val="Strong"/>
    <w:basedOn w:val="a0"/>
    <w:uiPriority w:val="22"/>
    <w:qFormat/>
    <w:rsid w:val="00A26BD7"/>
    <w:rPr>
      <w:b/>
      <w:bCs/>
    </w:rPr>
  </w:style>
  <w:style w:type="paragraph" w:styleId="aa">
    <w:name w:val="Normal (Web)"/>
    <w:basedOn w:val="a"/>
    <w:uiPriority w:val="99"/>
    <w:unhideWhenUsed/>
    <w:rsid w:val="00A26B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_c"/>
    <w:basedOn w:val="a"/>
    <w:rsid w:val="00A26BD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btnpreverify1">
    <w:name w:val="btn_preverify1"/>
    <w:basedOn w:val="a0"/>
    <w:rsid w:val="00A26BD7"/>
    <w:rPr>
      <w:vanish/>
      <w:webHidden w:val="0"/>
      <w:color w:val="FF676A"/>
      <w:u w:val="single"/>
      <w:specVanish w:val="0"/>
    </w:rPr>
  </w:style>
  <w:style w:type="character" w:customStyle="1" w:styleId="red1">
    <w:name w:val="red1"/>
    <w:basedOn w:val="a0"/>
    <w:rsid w:val="00A26BD7"/>
    <w:rPr>
      <w:color w:val="FF0000"/>
    </w:rPr>
  </w:style>
  <w:style w:type="character" w:customStyle="1" w:styleId="rcoverbox2">
    <w:name w:val="r_cover_box2"/>
    <w:basedOn w:val="a0"/>
    <w:rsid w:val="00A26BD7"/>
    <w:rPr>
      <w:vanish w:val="0"/>
      <w:webHidden w:val="0"/>
      <w:color w:val="6B6B6B"/>
      <w:shd w:val="clear" w:color="auto" w:fill="E4E4E4"/>
      <w:specVanish w:val="0"/>
    </w:rPr>
  </w:style>
  <w:style w:type="paragraph" w:customStyle="1" w:styleId="fl">
    <w:name w:val="f_l"/>
    <w:basedOn w:val="a"/>
    <w:rsid w:val="00A26B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nlineblock">
    <w:name w:val="inline_block"/>
    <w:basedOn w:val="a0"/>
    <w:rsid w:val="00A2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14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8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61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3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EEEEE"/>
                                    <w:left w:val="single" w:sz="8" w:space="0" w:color="EEEEEE"/>
                                    <w:bottom w:val="single" w:sz="8" w:space="0" w:color="EEEEEE"/>
                                    <w:right w:val="single" w:sz="8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1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4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29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03865">
                              <w:marLeft w:val="0"/>
                              <w:marRight w:val="5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968271022">
                              <w:marLeft w:val="0"/>
                              <w:marRight w:val="5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  <w:div w:id="190606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394">
                              <w:marLeft w:val="0"/>
                              <w:marRight w:val="5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102844018">
                              <w:marLeft w:val="0"/>
                              <w:marRight w:val="5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  <w:div w:id="1457069611">
                          <w:marLeft w:val="100"/>
                          <w:marRight w:val="0"/>
                          <w:marTop w:val="1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8397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</w:div>
                        <w:div w:id="1337002351">
                          <w:marLeft w:val="140"/>
                          <w:marRight w:val="0"/>
                          <w:marTop w:val="10"/>
                          <w:marBottom w:val="10"/>
                          <w:divBdr>
                            <w:top w:val="single" w:sz="4" w:space="0" w:color="4EBBCF"/>
                            <w:left w:val="single" w:sz="4" w:space="0" w:color="4EBBCF"/>
                            <w:bottom w:val="single" w:sz="4" w:space="0" w:color="4EBBCF"/>
                            <w:right w:val="single" w:sz="4" w:space="0" w:color="4EBBCF"/>
                          </w:divBdr>
                        </w:div>
                      </w:divsChild>
                    </w:div>
                    <w:div w:id="9595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2763">
                          <w:marLeft w:val="140"/>
                          <w:marRight w:val="0"/>
                          <w:marTop w:val="10"/>
                          <w:marBottom w:val="10"/>
                          <w:divBdr>
                            <w:top w:val="single" w:sz="4" w:space="0" w:color="4EBBCF"/>
                            <w:left w:val="single" w:sz="4" w:space="0" w:color="4EBBCF"/>
                            <w:bottom w:val="single" w:sz="4" w:space="0" w:color="4EBBCF"/>
                            <w:right w:val="single" w:sz="4" w:space="0" w:color="4EBBCF"/>
                          </w:divBdr>
                        </w:div>
                      </w:divsChild>
                    </w:div>
                    <w:div w:id="9104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5661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</w:div>
                        <w:div w:id="1840461435">
                          <w:marLeft w:val="140"/>
                          <w:marRight w:val="0"/>
                          <w:marTop w:val="10"/>
                          <w:marBottom w:val="10"/>
                          <w:divBdr>
                            <w:top w:val="single" w:sz="4" w:space="0" w:color="4EBBCF"/>
                            <w:left w:val="single" w:sz="4" w:space="0" w:color="4EBBCF"/>
                            <w:bottom w:val="single" w:sz="4" w:space="0" w:color="4EBBCF"/>
                            <w:right w:val="single" w:sz="4" w:space="0" w:color="4EBBCF"/>
                          </w:divBdr>
                        </w:div>
                      </w:divsChild>
                    </w:div>
                    <w:div w:id="9723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2885">
                          <w:marLeft w:val="140"/>
                          <w:marRight w:val="0"/>
                          <w:marTop w:val="10"/>
                          <w:marBottom w:val="10"/>
                          <w:divBdr>
                            <w:top w:val="single" w:sz="4" w:space="0" w:color="4EBBCF"/>
                            <w:left w:val="single" w:sz="4" w:space="0" w:color="4EBBCF"/>
                            <w:bottom w:val="single" w:sz="4" w:space="0" w:color="4EBBCF"/>
                            <w:right w:val="single" w:sz="4" w:space="0" w:color="4EBBCF"/>
                          </w:divBdr>
                        </w:div>
                      </w:divsChild>
                    </w:div>
                    <w:div w:id="1941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6543">
                              <w:marLeft w:val="0"/>
                              <w:marRight w:val="5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304313238">
                              <w:marLeft w:val="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066749">
                              <w:marLeft w:val="140"/>
                              <w:marRight w:val="0"/>
                              <w:marTop w:val="10"/>
                              <w:marBottom w:val="10"/>
                              <w:divBdr>
                                <w:top w:val="single" w:sz="4" w:space="0" w:color="4EBBCF"/>
                                <w:left w:val="single" w:sz="4" w:space="0" w:color="4EBBCF"/>
                                <w:bottom w:val="single" w:sz="4" w:space="0" w:color="4EBBCF"/>
                                <w:right w:val="single" w:sz="4" w:space="0" w:color="4EBBCF"/>
                              </w:divBdr>
                            </w:div>
                          </w:divsChild>
                        </w:div>
                      </w:divsChild>
                    </w:div>
                    <w:div w:id="51820164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7042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3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3325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693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972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555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single" w:sz="18" w:space="5" w:color="C0C0C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0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0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10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05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25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48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63596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single" w:sz="18" w:space="5" w:color="C0C0C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6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1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1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54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93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7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69785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single" w:sz="18" w:space="5" w:color="C0C0C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8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4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27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80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9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5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21798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single" w:sz="18" w:space="5" w:color="C0C0C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1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0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1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88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1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89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47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4865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5" w:color="C0C0C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5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0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21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1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35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80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902896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5" w:color="C0C0C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6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05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6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48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20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23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4685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2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8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28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1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BEBEB"/>
                            <w:left w:val="single" w:sz="4" w:space="9" w:color="EBEBEB"/>
                            <w:bottom w:val="single" w:sz="4" w:space="6" w:color="EBEBEB"/>
                            <w:right w:val="single" w:sz="4" w:space="9" w:color="EBEBEB"/>
                          </w:divBdr>
                          <w:divsChild>
                            <w:div w:id="1913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7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BEBEB"/>
                            <w:left w:val="single" w:sz="4" w:space="9" w:color="EBEBEB"/>
                            <w:bottom w:val="single" w:sz="4" w:space="6" w:color="EBEBEB"/>
                            <w:right w:val="single" w:sz="4" w:space="9" w:color="EBEBEB"/>
                          </w:divBdr>
                          <w:divsChild>
                            <w:div w:id="77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8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BEBEB"/>
                            <w:left w:val="single" w:sz="4" w:space="9" w:color="EBEBEB"/>
                            <w:bottom w:val="single" w:sz="4" w:space="6" w:color="EBEBEB"/>
                            <w:right w:val="single" w:sz="4" w:space="9" w:color="EBEBEB"/>
                          </w:divBdr>
                          <w:divsChild>
                            <w:div w:id="31314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3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67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29034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1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BEBEB"/>
                            <w:left w:val="single" w:sz="4" w:space="9" w:color="EBEBEB"/>
                            <w:bottom w:val="single" w:sz="4" w:space="6" w:color="EBEBEB"/>
                            <w:right w:val="single" w:sz="4" w:space="9" w:color="EBEBEB"/>
                          </w:divBdr>
                          <w:divsChild>
                            <w:div w:id="156070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35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BEBEB"/>
                            <w:left w:val="single" w:sz="4" w:space="9" w:color="EBEBEB"/>
                            <w:bottom w:val="single" w:sz="4" w:space="6" w:color="EBEBEB"/>
                            <w:right w:val="single" w:sz="4" w:space="9" w:color="EBEBEB"/>
                          </w:divBdr>
                          <w:divsChild>
                            <w:div w:id="204262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9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8464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5" w:color="C0C0C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0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3051932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1231</Characters>
  <Application>Microsoft Office Word</Application>
  <DocSecurity>0</DocSecurity>
  <Lines>10</Lines>
  <Paragraphs>2</Paragraphs>
  <ScaleCrop>false</ScaleCrop>
  <Company>Toshiba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nicky lee</cp:lastModifiedBy>
  <cp:revision>7</cp:revision>
  <dcterms:created xsi:type="dcterms:W3CDTF">2023-08-09T13:09:00Z</dcterms:created>
  <dcterms:modified xsi:type="dcterms:W3CDTF">2023-09-04T08:42:00Z</dcterms:modified>
</cp:coreProperties>
</file>