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652C6" w14:textId="77777777" w:rsidR="008244F5" w:rsidRPr="008244F5" w:rsidRDefault="008244F5" w:rsidP="008244F5">
      <w:r w:rsidRPr="008244F5">
        <w:rPr>
          <w:rFonts w:ascii="Arial" w:eastAsia="Arial" w:hAnsi="Arial" w:cs="Arial"/>
          <w:b/>
        </w:rPr>
        <w:t xml:space="preserve">Mohammed Ali Umer </w:t>
      </w:r>
    </w:p>
    <w:p w14:paraId="1F525252" w14:textId="77777777" w:rsidR="008244F5" w:rsidRPr="008244F5" w:rsidRDefault="008244F5" w:rsidP="008244F5">
      <w:pPr>
        <w:ind w:left="720"/>
      </w:pPr>
      <w:r w:rsidRPr="008244F5">
        <w:rPr>
          <w:rFonts w:ascii="Arial" w:eastAsia="Arial" w:hAnsi="Arial" w:cs="Arial"/>
        </w:rPr>
        <w:t xml:space="preserve">Date of Birth: 21 Nov 1976 </w:t>
      </w:r>
    </w:p>
    <w:p w14:paraId="342CC5D8" w14:textId="77777777" w:rsidR="008244F5" w:rsidRPr="008244F5" w:rsidRDefault="008244F5" w:rsidP="008244F5">
      <w:pPr>
        <w:ind w:left="720"/>
      </w:pPr>
      <w:r w:rsidRPr="008244F5">
        <w:rPr>
          <w:rFonts w:ascii="Arial" w:eastAsia="Arial" w:hAnsi="Arial" w:cs="Arial"/>
        </w:rPr>
        <w:t xml:space="preserve">Marital Status: Married </w:t>
      </w:r>
    </w:p>
    <w:p w14:paraId="34AEAFD5" w14:textId="77777777" w:rsidR="008244F5" w:rsidRPr="008244F5" w:rsidRDefault="008244F5" w:rsidP="008244F5">
      <w:pPr>
        <w:ind w:left="720"/>
      </w:pPr>
      <w:r w:rsidRPr="008244F5">
        <w:rPr>
          <w:rFonts w:ascii="Arial" w:eastAsia="Arial" w:hAnsi="Arial" w:cs="Arial"/>
        </w:rPr>
        <w:t xml:space="preserve">E-mail: </w:t>
      </w:r>
      <w:r w:rsidRPr="008244F5">
        <w:rPr>
          <w:rFonts w:ascii="Arial" w:eastAsia="Arial" w:hAnsi="Arial" w:cs="Arial"/>
          <w:u w:val="single" w:color="000000"/>
        </w:rPr>
        <w:t>mohammedhawler@hotmail.com</w:t>
      </w:r>
      <w:r w:rsidRPr="008244F5">
        <w:rPr>
          <w:rFonts w:ascii="Arial" w:eastAsia="Arial" w:hAnsi="Arial" w:cs="Arial"/>
        </w:rPr>
        <w:t xml:space="preserve">,  </w:t>
      </w:r>
    </w:p>
    <w:p w14:paraId="2C9C5958" w14:textId="77777777" w:rsidR="008244F5" w:rsidRPr="008244F5" w:rsidRDefault="008244F5" w:rsidP="008244F5">
      <w:pPr>
        <w:ind w:left="720"/>
      </w:pPr>
      <w:r w:rsidRPr="008244F5">
        <w:rPr>
          <w:rFonts w:ascii="Arial" w:eastAsia="Arial" w:hAnsi="Arial" w:cs="Arial"/>
        </w:rPr>
        <w:t xml:space="preserve">Mobile: 009647512193241 </w:t>
      </w:r>
    </w:p>
    <w:p w14:paraId="61C767BC" w14:textId="66A9E6F5" w:rsidR="008244F5" w:rsidRPr="008244F5" w:rsidRDefault="008244F5" w:rsidP="008244F5">
      <w:r w:rsidRPr="008244F5">
        <w:rPr>
          <w:rFonts w:ascii="Arial" w:eastAsia="Arial" w:hAnsi="Arial" w:cs="Arial"/>
          <w:b/>
        </w:rPr>
        <w:t xml:space="preserve"> EDUCATIONAL AND QUALIFICATIONS</w:t>
      </w:r>
      <w:r w:rsidRPr="008244F5">
        <w:rPr>
          <w:rFonts w:ascii="Arial" w:eastAsia="Arial" w:hAnsi="Arial" w:cs="Arial"/>
        </w:rPr>
        <w:t xml:space="preserve">  </w:t>
      </w:r>
    </w:p>
    <w:p w14:paraId="39E37AF4" w14:textId="77777777" w:rsidR="008244F5" w:rsidRPr="008244F5" w:rsidRDefault="008244F5" w:rsidP="008244F5">
      <w:pPr>
        <w:tabs>
          <w:tab w:val="center" w:pos="1155"/>
          <w:tab w:val="center" w:pos="3815"/>
          <w:tab w:val="center" w:pos="5041"/>
          <w:tab w:val="center" w:pos="5761"/>
          <w:tab w:val="center" w:pos="7983"/>
        </w:tabs>
        <w:spacing w:after="4"/>
      </w:pPr>
      <w:r w:rsidRPr="008244F5">
        <w:tab/>
      </w:r>
      <w:r w:rsidRPr="008244F5">
        <w:rPr>
          <w:rFonts w:ascii="Arial" w:eastAsia="Arial" w:hAnsi="Arial" w:cs="Arial"/>
        </w:rPr>
        <w:t xml:space="preserve">University of Bradford </w:t>
      </w:r>
      <w:r w:rsidRPr="008244F5">
        <w:rPr>
          <w:rFonts w:ascii="Arial" w:eastAsia="Arial" w:hAnsi="Arial" w:cs="Arial"/>
        </w:rPr>
        <w:tab/>
        <w:t xml:space="preserve">(United Kingdom)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                        2007 – 2008 </w:t>
      </w:r>
    </w:p>
    <w:p w14:paraId="66F0AC71" w14:textId="77777777" w:rsidR="008244F5" w:rsidRPr="008244F5" w:rsidRDefault="008244F5" w:rsidP="008244F5">
      <w:pPr>
        <w:numPr>
          <w:ilvl w:val="0"/>
          <w:numId w:val="1"/>
        </w:numPr>
        <w:ind w:right="336" w:hanging="360"/>
      </w:pPr>
      <w:r w:rsidRPr="008244F5">
        <w:rPr>
          <w:rFonts w:ascii="Arial" w:eastAsia="Arial" w:hAnsi="Arial" w:cs="Arial"/>
        </w:rPr>
        <w:t xml:space="preserve">MSc Internet, Computer and System Security </w:t>
      </w:r>
    </w:p>
    <w:p w14:paraId="3A146808" w14:textId="77777777" w:rsidR="008244F5" w:rsidRPr="008244F5" w:rsidRDefault="008244F5" w:rsidP="008244F5">
      <w:pPr>
        <w:ind w:left="1080"/>
      </w:pPr>
      <w:r w:rsidRPr="008244F5">
        <w:rPr>
          <w:rFonts w:ascii="Arial" w:eastAsia="Arial" w:hAnsi="Arial" w:cs="Arial"/>
        </w:rPr>
        <w:t xml:space="preserve">Modules included:- </w:t>
      </w:r>
    </w:p>
    <w:p w14:paraId="3BE7D3D9" w14:textId="77777777" w:rsidR="008244F5" w:rsidRPr="008244F5" w:rsidRDefault="008244F5" w:rsidP="008244F5">
      <w:pPr>
        <w:ind w:left="1080"/>
      </w:pPr>
      <w:r w:rsidRPr="008244F5">
        <w:rPr>
          <w:rFonts w:ascii="Arial" w:eastAsia="Arial" w:hAnsi="Arial" w:cs="Arial"/>
        </w:rPr>
        <w:t xml:space="preserve">Internet Security and Protocols, Security, Privacy and Data Protection, </w:t>
      </w:r>
    </w:p>
    <w:p w14:paraId="47B6F69C" w14:textId="77777777" w:rsidR="008244F5" w:rsidRPr="008244F5" w:rsidRDefault="008244F5" w:rsidP="008244F5">
      <w:pPr>
        <w:ind w:left="1080"/>
      </w:pPr>
      <w:r w:rsidRPr="008244F5">
        <w:rPr>
          <w:rFonts w:ascii="Arial" w:eastAsia="Arial" w:hAnsi="Arial" w:cs="Arial"/>
        </w:rPr>
        <w:t xml:space="preserve">Computer Crime Investigation, Network and Protocols, Computer Architecture. </w:t>
      </w:r>
    </w:p>
    <w:p w14:paraId="511FA326" w14:textId="77777777" w:rsidR="008244F5" w:rsidRPr="008244F5" w:rsidRDefault="008244F5" w:rsidP="008244F5">
      <w:pPr>
        <w:numPr>
          <w:ilvl w:val="0"/>
          <w:numId w:val="1"/>
        </w:numPr>
        <w:ind w:right="336" w:hanging="360"/>
      </w:pPr>
      <w:r w:rsidRPr="008244F5">
        <w:rPr>
          <w:rFonts w:ascii="Arial" w:eastAsia="Arial" w:hAnsi="Arial" w:cs="Arial"/>
        </w:rPr>
        <w:t xml:space="preserve">BSc Software Development and Application                                     2006 - 2007 </w:t>
      </w:r>
    </w:p>
    <w:p w14:paraId="45C2D8E6" w14:textId="77777777" w:rsidR="008244F5" w:rsidRPr="008244F5" w:rsidRDefault="008244F5" w:rsidP="008244F5">
      <w:pPr>
        <w:ind w:left="1080"/>
      </w:pPr>
      <w:r w:rsidRPr="008244F5">
        <w:rPr>
          <w:rFonts w:ascii="Arial" w:eastAsia="Arial" w:hAnsi="Arial" w:cs="Arial"/>
        </w:rPr>
        <w:t xml:space="preserve">Module included:- </w:t>
      </w:r>
    </w:p>
    <w:p w14:paraId="473F0AF4" w14:textId="1F0E2836" w:rsidR="008244F5" w:rsidRPr="008244F5" w:rsidRDefault="008244F5" w:rsidP="008244F5">
      <w:pPr>
        <w:ind w:left="1080" w:right="1055"/>
      </w:pPr>
      <w:r w:rsidRPr="008244F5">
        <w:rPr>
          <w:rFonts w:ascii="Arial" w:eastAsia="Arial" w:hAnsi="Arial" w:cs="Arial"/>
        </w:rPr>
        <w:t xml:space="preserve">Computer communication and networking, Cryptography and Networking, Forensic Computing and System Administration.  </w:t>
      </w:r>
    </w:p>
    <w:p w14:paraId="5893FD0B" w14:textId="77777777" w:rsidR="008244F5" w:rsidRPr="008244F5" w:rsidRDefault="008244F5" w:rsidP="008244F5">
      <w:pPr>
        <w:tabs>
          <w:tab w:val="center" w:pos="2003"/>
          <w:tab w:val="center" w:pos="4321"/>
          <w:tab w:val="center" w:pos="5041"/>
          <w:tab w:val="center" w:pos="5761"/>
          <w:tab w:val="center" w:pos="6481"/>
          <w:tab w:val="center" w:pos="8343"/>
        </w:tabs>
        <w:spacing w:after="4"/>
      </w:pPr>
      <w:r w:rsidRPr="008244F5">
        <w:tab/>
      </w:r>
      <w:r w:rsidRPr="008244F5">
        <w:rPr>
          <w:rFonts w:ascii="Arial" w:eastAsia="Arial" w:hAnsi="Arial" w:cs="Arial"/>
        </w:rPr>
        <w:t xml:space="preserve">University of </w:t>
      </w:r>
      <w:proofErr w:type="spellStart"/>
      <w:r w:rsidRPr="008244F5">
        <w:rPr>
          <w:rFonts w:ascii="Arial" w:eastAsia="Arial" w:hAnsi="Arial" w:cs="Arial"/>
        </w:rPr>
        <w:t>Salahaddin</w:t>
      </w:r>
      <w:proofErr w:type="spellEnd"/>
      <w:r w:rsidRPr="008244F5">
        <w:rPr>
          <w:rFonts w:ascii="Arial" w:eastAsia="Arial" w:hAnsi="Arial" w:cs="Arial"/>
        </w:rPr>
        <w:t xml:space="preserve">, Erbil - IRAQ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              1994 - 1998 </w:t>
      </w:r>
    </w:p>
    <w:p w14:paraId="405F76FF" w14:textId="77777777" w:rsidR="008244F5" w:rsidRPr="008244F5" w:rsidRDefault="008244F5" w:rsidP="008244F5">
      <w:pPr>
        <w:numPr>
          <w:ilvl w:val="0"/>
          <w:numId w:val="1"/>
        </w:numPr>
        <w:ind w:right="336" w:hanging="360"/>
      </w:pPr>
      <w:r w:rsidRPr="008244F5">
        <w:rPr>
          <w:rFonts w:ascii="Arial" w:eastAsia="Arial" w:hAnsi="Arial" w:cs="Arial"/>
        </w:rPr>
        <w:t xml:space="preserve">BA Kurdish Language and Literature  </w:t>
      </w:r>
    </w:p>
    <w:p w14:paraId="2964F2F9" w14:textId="77777777" w:rsidR="008244F5" w:rsidRPr="008244F5" w:rsidRDefault="008244F5" w:rsidP="008244F5">
      <w:pPr>
        <w:ind w:left="1080"/>
      </w:pPr>
      <w:r w:rsidRPr="008244F5">
        <w:rPr>
          <w:rFonts w:ascii="Arial" w:eastAsia="Arial" w:hAnsi="Arial" w:cs="Arial"/>
        </w:rPr>
        <w:t xml:space="preserve">Modules include:- </w:t>
      </w:r>
    </w:p>
    <w:p w14:paraId="01AAAE1B" w14:textId="3839F0CD" w:rsidR="008244F5" w:rsidRPr="008244F5" w:rsidRDefault="008244F5" w:rsidP="008244F5">
      <w:pPr>
        <w:ind w:left="1080" w:right="951"/>
      </w:pPr>
      <w:r w:rsidRPr="008244F5">
        <w:rPr>
          <w:rFonts w:ascii="Arial" w:eastAsia="Arial" w:hAnsi="Arial" w:cs="Arial"/>
        </w:rPr>
        <w:t xml:space="preserve">Translation, Linguistics, Grammar, Literature, Arabic Language, Phonology, Persian Language, Criticism, Modern Literature     </w:t>
      </w:r>
    </w:p>
    <w:p w14:paraId="11A09072" w14:textId="451EF83E" w:rsidR="008244F5" w:rsidRPr="008244F5" w:rsidRDefault="008244F5" w:rsidP="008244F5">
      <w:pPr>
        <w:tabs>
          <w:tab w:val="center" w:pos="2495"/>
          <w:tab w:val="center" w:pos="5761"/>
          <w:tab w:val="center" w:pos="8909"/>
        </w:tabs>
      </w:pPr>
      <w:r w:rsidRPr="008244F5">
        <w:tab/>
      </w:r>
      <w:r w:rsidRPr="008244F5">
        <w:rPr>
          <w:rFonts w:ascii="Arial" w:eastAsia="Arial" w:hAnsi="Arial" w:cs="Arial"/>
        </w:rPr>
        <w:t xml:space="preserve">Institute of Language </w:t>
      </w:r>
      <w:proofErr w:type="gramStart"/>
      <w:r w:rsidRPr="008244F5">
        <w:rPr>
          <w:rFonts w:ascii="Arial" w:eastAsia="Arial" w:hAnsi="Arial" w:cs="Arial"/>
        </w:rPr>
        <w:t>( IOL</w:t>
      </w:r>
      <w:proofErr w:type="gramEnd"/>
      <w:r w:rsidRPr="008244F5">
        <w:rPr>
          <w:rFonts w:ascii="Arial" w:eastAsia="Arial" w:hAnsi="Arial" w:cs="Arial"/>
        </w:rPr>
        <w:t xml:space="preserve">)  - (United Kingdom   </w:t>
      </w:r>
      <w:r w:rsidRPr="008244F5">
        <w:rPr>
          <w:rFonts w:ascii="Arial" w:eastAsia="Arial" w:hAnsi="Arial" w:cs="Arial"/>
        </w:rPr>
        <w:tab/>
        <w:t xml:space="preserve">                                    </w:t>
      </w:r>
      <w:r w:rsidRPr="008244F5">
        <w:rPr>
          <w:rFonts w:ascii="Arial" w:eastAsia="Arial" w:hAnsi="Arial" w:cs="Arial"/>
        </w:rPr>
        <w:tab/>
        <w:t xml:space="preserve">2010 </w:t>
      </w:r>
    </w:p>
    <w:p w14:paraId="57D21954" w14:textId="7BB9019F" w:rsidR="008244F5" w:rsidRPr="008244F5" w:rsidRDefault="008244F5" w:rsidP="008244F5">
      <w:pPr>
        <w:numPr>
          <w:ilvl w:val="0"/>
          <w:numId w:val="1"/>
        </w:numPr>
        <w:ind w:right="336" w:hanging="360"/>
      </w:pPr>
      <w:r w:rsidRPr="008244F5">
        <w:rPr>
          <w:rFonts w:ascii="Arial" w:eastAsia="Arial" w:hAnsi="Arial" w:cs="Arial"/>
        </w:rPr>
        <w:t>Interpreting &amp; Translation Course,</w:t>
      </w:r>
      <w:r w:rsidR="00A32F35">
        <w:rPr>
          <w:rFonts w:ascii="Arial" w:eastAsia="Arial" w:hAnsi="Arial" w:cs="Arial"/>
        </w:rPr>
        <w:t xml:space="preserve">  with UK Border Agency for Kurd</w:t>
      </w:r>
      <w:r w:rsidRPr="008244F5">
        <w:rPr>
          <w:rFonts w:ascii="Arial" w:eastAsia="Arial" w:hAnsi="Arial" w:cs="Arial"/>
        </w:rPr>
        <w:t xml:space="preserve">ish &amp; Arabic Language </w:t>
      </w:r>
      <w:bookmarkStart w:id="0" w:name="_GoBack"/>
      <w:bookmarkEnd w:id="0"/>
    </w:p>
    <w:p w14:paraId="322297C0" w14:textId="77777777" w:rsidR="008244F5" w:rsidRPr="008244F5" w:rsidRDefault="008244F5" w:rsidP="008244F5">
      <w:pPr>
        <w:ind w:left="720"/>
        <w:rPr>
          <w:rFonts w:ascii="Arial" w:eastAsia="Arial" w:hAnsi="Arial" w:cs="Arial"/>
        </w:rPr>
      </w:pPr>
      <w:r w:rsidRPr="008244F5">
        <w:rPr>
          <w:rFonts w:ascii="Arial" w:eastAsia="Arial" w:hAnsi="Arial" w:cs="Arial"/>
        </w:rPr>
        <w:t xml:space="preserve"> </w:t>
      </w:r>
    </w:p>
    <w:p w14:paraId="35D06C6B" w14:textId="161261E8" w:rsidR="008244F5" w:rsidRPr="008244F5" w:rsidRDefault="008244F5" w:rsidP="008244F5">
      <w:r w:rsidRPr="008244F5">
        <w:rPr>
          <w:rFonts w:ascii="Arial" w:eastAsia="Arial" w:hAnsi="Arial" w:cs="Arial"/>
          <w:b/>
        </w:rPr>
        <w:t xml:space="preserve">EMPLOYMENT HISTORY </w:t>
      </w:r>
    </w:p>
    <w:p w14:paraId="17DC0D2E" w14:textId="44ECA122" w:rsidR="008244F5" w:rsidRPr="008244F5" w:rsidRDefault="00AF2F1A" w:rsidP="008244F5">
      <w:pPr>
        <w:tabs>
          <w:tab w:val="center" w:pos="3264"/>
          <w:tab w:val="center" w:pos="8759"/>
        </w:tabs>
      </w:pPr>
      <w:r>
        <w:rPr>
          <w:rFonts w:ascii="Arial" w:eastAsia="Arial" w:hAnsi="Arial" w:cs="Arial"/>
        </w:rPr>
        <w:t>Freelance Sworn-</w:t>
      </w:r>
      <w:r w:rsidR="008244F5" w:rsidRPr="008244F5">
        <w:rPr>
          <w:rFonts w:ascii="Arial" w:eastAsia="Arial" w:hAnsi="Arial" w:cs="Arial"/>
        </w:rPr>
        <w:t xml:space="preserve">Legal Translator </w:t>
      </w:r>
      <w:r w:rsidR="008244F5" w:rsidRPr="008244F5">
        <w:rPr>
          <w:rFonts w:ascii="Arial" w:eastAsia="Arial" w:hAnsi="Arial" w:cs="Arial"/>
        </w:rPr>
        <w:tab/>
        <w:t xml:space="preserve">    2005 – Present   </w:t>
      </w:r>
    </w:p>
    <w:p w14:paraId="6FF25C0C" w14:textId="77777777" w:rsidR="008244F5" w:rsidRPr="008244F5" w:rsidRDefault="008244F5" w:rsidP="008244F5">
      <w:pPr>
        <w:ind w:right="951"/>
        <w:rPr>
          <w:rFonts w:eastAsia="Times New Roman" w:cs="Times New Roman"/>
        </w:rPr>
      </w:pPr>
      <w:r w:rsidRPr="008244F5">
        <w:rPr>
          <w:rFonts w:ascii="Arial" w:eastAsia="Arial" w:hAnsi="Arial" w:cs="Arial"/>
        </w:rPr>
        <w:t>Provide Translation and Interpreting services including but not limited to:</w:t>
      </w:r>
    </w:p>
    <w:p w14:paraId="3FC23D5C" w14:textId="77777777" w:rsidR="008244F5" w:rsidRPr="008244F5" w:rsidRDefault="008244F5" w:rsidP="008244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Bidi" w:eastAsia="Times New Roman" w:hAnsiTheme="minorBidi" w:cstheme="minorBidi"/>
          <w:color w:val="212121"/>
        </w:rPr>
      </w:pPr>
      <w:r w:rsidRPr="008244F5">
        <w:rPr>
          <w:rFonts w:asciiTheme="minorBidi" w:eastAsia="Times New Roman" w:hAnsiTheme="minorBidi" w:cstheme="minorBidi"/>
          <w:color w:val="212121"/>
        </w:rPr>
        <w:t>Face to face Translation</w:t>
      </w:r>
    </w:p>
    <w:p w14:paraId="19B8B5C9" w14:textId="77777777" w:rsidR="008244F5" w:rsidRPr="008244F5" w:rsidRDefault="008244F5" w:rsidP="008244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Bidi" w:eastAsia="Times New Roman" w:hAnsiTheme="minorBidi" w:cstheme="minorBidi"/>
          <w:color w:val="212121"/>
        </w:rPr>
      </w:pPr>
      <w:r w:rsidRPr="008244F5">
        <w:rPr>
          <w:rFonts w:asciiTheme="minorBidi" w:eastAsia="Times New Roman" w:hAnsiTheme="minorBidi" w:cstheme="minorBidi"/>
          <w:color w:val="212121"/>
        </w:rPr>
        <w:t>Text Translation</w:t>
      </w:r>
    </w:p>
    <w:p w14:paraId="5E229ECF" w14:textId="77777777" w:rsidR="008244F5" w:rsidRPr="008244F5" w:rsidRDefault="008244F5" w:rsidP="008244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Bidi" w:eastAsia="Times New Roman" w:hAnsiTheme="minorBidi" w:cstheme="minorBidi"/>
        </w:rPr>
      </w:pPr>
      <w:r w:rsidRPr="008244F5">
        <w:rPr>
          <w:rFonts w:asciiTheme="minorBidi" w:eastAsia="Times New Roman" w:hAnsiTheme="minorBidi" w:cstheme="minorBidi"/>
          <w:color w:val="212121"/>
        </w:rPr>
        <w:t>Simultaneous &amp; Whispering Translation </w:t>
      </w:r>
    </w:p>
    <w:p w14:paraId="71334D47" w14:textId="77777777" w:rsidR="008244F5" w:rsidRPr="008244F5" w:rsidRDefault="008244F5" w:rsidP="008244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Bidi" w:eastAsia="Times New Roman" w:hAnsiTheme="minorBidi" w:cstheme="minorBidi"/>
          <w:color w:val="212121"/>
        </w:rPr>
      </w:pPr>
      <w:r w:rsidRPr="008244F5">
        <w:rPr>
          <w:rFonts w:asciiTheme="minorBidi" w:eastAsia="Times New Roman" w:hAnsiTheme="minorBidi" w:cstheme="minorBidi"/>
          <w:color w:val="212121"/>
        </w:rPr>
        <w:t>Subtitle</w:t>
      </w:r>
    </w:p>
    <w:p w14:paraId="58289414" w14:textId="77777777" w:rsidR="008244F5" w:rsidRPr="008244F5" w:rsidRDefault="008244F5" w:rsidP="008244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Bidi" w:eastAsia="Times New Roman" w:hAnsiTheme="minorBidi" w:cstheme="minorBidi"/>
          <w:color w:val="212121"/>
        </w:rPr>
      </w:pPr>
      <w:r w:rsidRPr="008244F5">
        <w:rPr>
          <w:rFonts w:asciiTheme="minorBidi" w:eastAsia="Times New Roman" w:hAnsiTheme="minorBidi" w:cstheme="minorBidi"/>
          <w:color w:val="212121"/>
        </w:rPr>
        <w:t>Conference &amp; Workshop Translation</w:t>
      </w:r>
    </w:p>
    <w:p w14:paraId="27C5A3B3" w14:textId="77777777" w:rsidR="008244F5" w:rsidRPr="008244F5" w:rsidRDefault="008244F5" w:rsidP="008244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Bidi" w:eastAsia="Times New Roman" w:hAnsiTheme="minorBidi" w:cstheme="minorBidi"/>
          <w:color w:val="212121"/>
        </w:rPr>
      </w:pPr>
      <w:r w:rsidRPr="008244F5">
        <w:rPr>
          <w:rFonts w:asciiTheme="minorBidi" w:eastAsia="Times New Roman" w:hAnsiTheme="minorBidi" w:cstheme="minorBidi"/>
          <w:color w:val="212121"/>
        </w:rPr>
        <w:t>Proofreading</w:t>
      </w:r>
    </w:p>
    <w:p w14:paraId="6425DB19" w14:textId="77777777" w:rsidR="008244F5" w:rsidRPr="008244F5" w:rsidRDefault="008244F5" w:rsidP="008244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Bidi" w:eastAsia="Times New Roman" w:hAnsiTheme="minorBidi" w:cstheme="minorBidi"/>
          <w:color w:val="212121"/>
        </w:rPr>
      </w:pPr>
      <w:r w:rsidRPr="008244F5">
        <w:rPr>
          <w:rFonts w:asciiTheme="minorBidi" w:eastAsia="Times New Roman" w:hAnsiTheme="minorBidi" w:cstheme="minorBidi"/>
          <w:color w:val="212121"/>
        </w:rPr>
        <w:lastRenderedPageBreak/>
        <w:t>Editing</w:t>
      </w:r>
    </w:p>
    <w:p w14:paraId="1B533C74" w14:textId="77777777" w:rsidR="008244F5" w:rsidRPr="008244F5" w:rsidRDefault="008244F5" w:rsidP="008244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12121"/>
        </w:rPr>
      </w:pPr>
      <w:r w:rsidRPr="008244F5">
        <w:rPr>
          <w:rFonts w:asciiTheme="minorBidi" w:eastAsia="Times New Roman" w:hAnsiTheme="minorBidi" w:cstheme="minorBidi"/>
          <w:color w:val="212121"/>
        </w:rPr>
        <w:t>Transcript</w:t>
      </w:r>
    </w:p>
    <w:p w14:paraId="1B097737" w14:textId="5A42C949" w:rsidR="008244F5" w:rsidRPr="008244F5" w:rsidRDefault="008244F5" w:rsidP="008244F5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 w:cs="Times New Roman"/>
          <w:color w:val="212121"/>
        </w:rPr>
      </w:pPr>
      <w:r w:rsidRPr="008244F5">
        <w:rPr>
          <w:rFonts w:eastAsia="Times New Roman" w:cs="Times New Roman"/>
          <w:color w:val="212121"/>
        </w:rPr>
        <w:t xml:space="preserve">My clients range from governmental Department and authority to INGO and Private clients Locally and Globally </w:t>
      </w:r>
    </w:p>
    <w:p w14:paraId="552F3AC4" w14:textId="652BED17" w:rsidR="008244F5" w:rsidRPr="008244F5" w:rsidRDefault="008244F5" w:rsidP="008244F5">
      <w:pPr>
        <w:tabs>
          <w:tab w:val="center" w:pos="162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909"/>
        </w:tabs>
      </w:pPr>
      <w:r w:rsidRPr="008244F5">
        <w:rPr>
          <w:rFonts w:ascii="Arial" w:eastAsia="Arial" w:hAnsi="Arial" w:cs="Arial"/>
        </w:rPr>
        <w:t xml:space="preserve">Save the children International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           </w:t>
      </w:r>
      <w:r w:rsidRPr="008244F5">
        <w:rPr>
          <w:rFonts w:ascii="Arial" w:eastAsia="Arial" w:hAnsi="Arial" w:cs="Arial"/>
        </w:rPr>
        <w:tab/>
        <w:t>2015 - 2017</w:t>
      </w:r>
    </w:p>
    <w:p w14:paraId="0FEE5D7A" w14:textId="77777777" w:rsidR="008244F5" w:rsidRPr="008244F5" w:rsidRDefault="008244F5" w:rsidP="008244F5">
      <w:r w:rsidRPr="008244F5">
        <w:rPr>
          <w:rFonts w:ascii="Arial" w:eastAsia="Arial" w:hAnsi="Arial" w:cs="Arial"/>
        </w:rPr>
        <w:t xml:space="preserve">Translator officer </w:t>
      </w:r>
    </w:p>
    <w:p w14:paraId="4684D6DB" w14:textId="77777777" w:rsidR="008244F5" w:rsidRPr="008244F5" w:rsidRDefault="008244F5" w:rsidP="008244F5">
      <w:pPr>
        <w:numPr>
          <w:ilvl w:val="0"/>
          <w:numId w:val="1"/>
        </w:numPr>
        <w:spacing w:after="17" w:line="241" w:lineRule="auto"/>
        <w:ind w:right="336" w:hanging="360"/>
      </w:pPr>
      <w:r w:rsidRPr="008244F5">
        <w:rPr>
          <w:rFonts w:ascii="Arial" w:eastAsia="Arial" w:hAnsi="Arial" w:cs="Arial"/>
        </w:rPr>
        <w:t xml:space="preserve">Translate documents between English, Kurdish, Arabic &amp; Farsi, and Assist in collection and compilation of information, and preparing written reports as and when required. </w:t>
      </w:r>
    </w:p>
    <w:p w14:paraId="7133589C" w14:textId="77777777" w:rsidR="008244F5" w:rsidRPr="008244F5" w:rsidRDefault="008244F5" w:rsidP="008244F5">
      <w:pPr>
        <w:numPr>
          <w:ilvl w:val="0"/>
          <w:numId w:val="1"/>
        </w:numPr>
        <w:spacing w:after="15" w:line="242" w:lineRule="auto"/>
        <w:ind w:right="336" w:hanging="360"/>
      </w:pPr>
      <w:r w:rsidRPr="008244F5">
        <w:rPr>
          <w:rFonts w:ascii="Arial" w:eastAsia="Arial" w:hAnsi="Arial" w:cs="Arial"/>
        </w:rPr>
        <w:t xml:space="preserve">Facilitation of workshop, conference &amp; seminars with face to face or simultaneous interpreting  </w:t>
      </w:r>
    </w:p>
    <w:p w14:paraId="59DB5CB2" w14:textId="77777777" w:rsidR="008244F5" w:rsidRPr="008244F5" w:rsidRDefault="008244F5" w:rsidP="008244F5">
      <w:pPr>
        <w:numPr>
          <w:ilvl w:val="0"/>
          <w:numId w:val="1"/>
        </w:numPr>
        <w:spacing w:after="18"/>
        <w:ind w:right="336" w:hanging="360"/>
      </w:pPr>
      <w:r w:rsidRPr="008244F5">
        <w:rPr>
          <w:rFonts w:ascii="Arial" w:eastAsia="Arial" w:hAnsi="Arial" w:cs="Arial"/>
        </w:rPr>
        <w:t xml:space="preserve">Assist in report preparation and writing for donors, HQ, and other recipients as necessary </w:t>
      </w:r>
    </w:p>
    <w:p w14:paraId="4F7FF49A" w14:textId="77777777" w:rsidR="008244F5" w:rsidRPr="008244F5" w:rsidRDefault="008244F5" w:rsidP="008244F5">
      <w:pPr>
        <w:numPr>
          <w:ilvl w:val="0"/>
          <w:numId w:val="1"/>
        </w:numPr>
        <w:spacing w:line="242" w:lineRule="auto"/>
        <w:ind w:right="336" w:hanging="360"/>
      </w:pPr>
      <w:r w:rsidRPr="008244F5">
        <w:rPr>
          <w:rFonts w:ascii="Arial" w:eastAsia="Arial" w:hAnsi="Arial" w:cs="Arial"/>
        </w:rPr>
        <w:t>Assist in the drafting of communications materials, including promotional material, situational reports, capability statements, and media pieces.</w:t>
      </w:r>
    </w:p>
    <w:p w14:paraId="7AD78CE9" w14:textId="6362172F" w:rsidR="008244F5" w:rsidRPr="008244F5" w:rsidRDefault="008244F5" w:rsidP="008244F5">
      <w:pPr>
        <w:spacing w:after="10" w:line="247" w:lineRule="auto"/>
        <w:ind w:right="410"/>
        <w:rPr>
          <w:rFonts w:ascii="Arial" w:eastAsia="Arial" w:hAnsi="Arial" w:cs="Arial"/>
        </w:rPr>
      </w:pPr>
      <w:r w:rsidRPr="008244F5">
        <w:rPr>
          <w:rFonts w:ascii="Arial" w:eastAsia="Arial" w:hAnsi="Arial" w:cs="Arial"/>
        </w:rPr>
        <w:t xml:space="preserve">NRL                            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             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     2013 - 2014 </w:t>
      </w:r>
    </w:p>
    <w:p w14:paraId="3A45C619" w14:textId="77777777" w:rsidR="008244F5" w:rsidRPr="008244F5" w:rsidRDefault="008244F5" w:rsidP="008244F5">
      <w:pPr>
        <w:spacing w:after="10" w:line="247" w:lineRule="auto"/>
        <w:ind w:right="410"/>
      </w:pPr>
      <w:r w:rsidRPr="008244F5">
        <w:rPr>
          <w:rFonts w:ascii="Arial" w:eastAsia="Arial" w:hAnsi="Arial" w:cs="Arial"/>
        </w:rPr>
        <w:t xml:space="preserve">Business Development Manager </w:t>
      </w:r>
    </w:p>
    <w:p w14:paraId="21CD85E0" w14:textId="77777777" w:rsidR="008244F5" w:rsidRPr="008244F5" w:rsidRDefault="008244F5" w:rsidP="008244F5">
      <w:pPr>
        <w:numPr>
          <w:ilvl w:val="0"/>
          <w:numId w:val="2"/>
        </w:numPr>
        <w:spacing w:after="15" w:line="242" w:lineRule="auto"/>
        <w:ind w:left="1183" w:right="801" w:hanging="427"/>
      </w:pPr>
      <w:r w:rsidRPr="008244F5">
        <w:rPr>
          <w:rFonts w:ascii="Arial" w:eastAsia="Arial" w:hAnsi="Arial" w:cs="Arial"/>
        </w:rPr>
        <w:t xml:space="preserve">Managing technical staff and other internal colleagues to meet customer needs Arranging and participating in internal and external client debriefs </w:t>
      </w:r>
    </w:p>
    <w:p w14:paraId="64959F37" w14:textId="77777777" w:rsidR="008244F5" w:rsidRPr="008244F5" w:rsidRDefault="008244F5" w:rsidP="008244F5">
      <w:pPr>
        <w:numPr>
          <w:ilvl w:val="0"/>
          <w:numId w:val="2"/>
        </w:numPr>
        <w:spacing w:after="2" w:line="221" w:lineRule="auto"/>
        <w:ind w:left="1183" w:right="801" w:hanging="427"/>
      </w:pPr>
      <w:r w:rsidRPr="008244F5">
        <w:rPr>
          <w:rFonts w:ascii="Arial" w:eastAsia="Arial" w:hAnsi="Arial" w:cs="Arial"/>
        </w:rPr>
        <w:t xml:space="preserve">Produce strategic plan for growth, Provide induction training to new staff  </w:t>
      </w:r>
      <w:r w:rsidRPr="008244F5">
        <w:rPr>
          <w:rFonts w:ascii="Segoe UI Symbol" w:eastAsia="Segoe UI Symbol" w:hAnsi="Segoe UI Symbol" w:cs="Segoe UI Symbol"/>
        </w:rPr>
        <w:t></w:t>
      </w:r>
      <w:r w:rsidRPr="008244F5">
        <w:rPr>
          <w:rFonts w:ascii="Arial" w:eastAsia="Arial" w:hAnsi="Arial" w:cs="Arial"/>
        </w:rPr>
        <w:t xml:space="preserve"> Identifying potential new clients &amp; and turn this into increased business </w:t>
      </w:r>
    </w:p>
    <w:p w14:paraId="5B09EDB3" w14:textId="77777777" w:rsidR="008244F5" w:rsidRPr="008244F5" w:rsidRDefault="008244F5" w:rsidP="008244F5">
      <w:pPr>
        <w:numPr>
          <w:ilvl w:val="0"/>
          <w:numId w:val="2"/>
        </w:numPr>
        <w:ind w:left="1183" w:right="801" w:hanging="427"/>
      </w:pPr>
      <w:r w:rsidRPr="008244F5">
        <w:rPr>
          <w:rFonts w:ascii="Arial" w:eastAsia="Arial" w:hAnsi="Arial" w:cs="Arial"/>
        </w:rPr>
        <w:t xml:space="preserve">Building and sustaining working relationships with new clients. </w:t>
      </w:r>
    </w:p>
    <w:p w14:paraId="26F0DB5F" w14:textId="77777777" w:rsidR="008244F5" w:rsidRPr="008244F5" w:rsidRDefault="008244F5" w:rsidP="008244F5">
      <w:pPr>
        <w:ind w:left="36"/>
      </w:pPr>
      <w:r w:rsidRPr="008244F5">
        <w:rPr>
          <w:rFonts w:ascii="Arial" w:eastAsia="Arial" w:hAnsi="Arial" w:cs="Arial"/>
        </w:rPr>
        <w:t xml:space="preserve"> </w:t>
      </w:r>
    </w:p>
    <w:p w14:paraId="011CA235" w14:textId="613369EA" w:rsidR="008244F5" w:rsidRPr="008244F5" w:rsidRDefault="008244F5" w:rsidP="008244F5">
      <w:pPr>
        <w:tabs>
          <w:tab w:val="center" w:pos="1250"/>
          <w:tab w:val="center" w:pos="2917"/>
          <w:tab w:val="center" w:pos="3637"/>
          <w:tab w:val="center" w:pos="4357"/>
          <w:tab w:val="center" w:pos="5077"/>
          <w:tab w:val="center" w:pos="5797"/>
          <w:tab w:val="center" w:pos="6517"/>
          <w:tab w:val="center" w:pos="8205"/>
        </w:tabs>
      </w:pPr>
      <w:r w:rsidRPr="008244F5">
        <w:rPr>
          <w:rFonts w:ascii="Arial" w:eastAsia="Arial" w:hAnsi="Arial" w:cs="Arial"/>
        </w:rPr>
        <w:t xml:space="preserve">RMJ (United Kingdom) 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 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        2008- 2010 </w:t>
      </w:r>
    </w:p>
    <w:p w14:paraId="428784CD" w14:textId="77777777" w:rsidR="008244F5" w:rsidRPr="008244F5" w:rsidRDefault="008244F5" w:rsidP="008244F5">
      <w:pPr>
        <w:ind w:left="36"/>
      </w:pPr>
      <w:r w:rsidRPr="008244F5">
        <w:rPr>
          <w:rFonts w:ascii="Arial" w:eastAsia="Arial" w:hAnsi="Arial" w:cs="Arial"/>
        </w:rPr>
        <w:t xml:space="preserve">Immigration Case worker   </w:t>
      </w:r>
    </w:p>
    <w:p w14:paraId="63FE7321" w14:textId="77777777" w:rsidR="008244F5" w:rsidRPr="008244F5" w:rsidRDefault="008244F5" w:rsidP="008244F5">
      <w:pPr>
        <w:numPr>
          <w:ilvl w:val="0"/>
          <w:numId w:val="2"/>
        </w:numPr>
        <w:spacing w:after="17" w:line="241" w:lineRule="auto"/>
        <w:ind w:left="1183" w:right="801" w:hanging="427"/>
      </w:pPr>
      <w:r w:rsidRPr="008244F5">
        <w:rPr>
          <w:rFonts w:ascii="Arial" w:eastAsia="Arial" w:hAnsi="Arial" w:cs="Arial"/>
        </w:rPr>
        <w:t xml:space="preserve">Conducting visits &amp; meeting for new arrivals, Produce evaluation report based on collected data on their situation, regular monitoring report progress updates to ensure settle in new society </w:t>
      </w:r>
    </w:p>
    <w:p w14:paraId="3393A94F" w14:textId="77777777" w:rsidR="008244F5" w:rsidRPr="008244F5" w:rsidRDefault="008244F5" w:rsidP="008244F5">
      <w:pPr>
        <w:numPr>
          <w:ilvl w:val="0"/>
          <w:numId w:val="2"/>
        </w:numPr>
        <w:spacing w:after="18"/>
        <w:ind w:left="1183" w:right="801" w:hanging="427"/>
      </w:pPr>
      <w:r w:rsidRPr="008244F5">
        <w:rPr>
          <w:rFonts w:ascii="Arial" w:eastAsia="Arial" w:hAnsi="Arial" w:cs="Arial"/>
        </w:rPr>
        <w:t xml:space="preserve">Advocacy within local authority and refer to specialist services including family counseling, connect with available community resources, education employers and training, and facilitate group work. </w:t>
      </w:r>
    </w:p>
    <w:p w14:paraId="04DEDC7B" w14:textId="59C4E16E" w:rsidR="008244F5" w:rsidRPr="008244F5" w:rsidRDefault="008244F5" w:rsidP="00AF2F1A">
      <w:pPr>
        <w:numPr>
          <w:ilvl w:val="0"/>
          <w:numId w:val="2"/>
        </w:numPr>
        <w:ind w:left="1183" w:right="801" w:hanging="427"/>
      </w:pPr>
      <w:r w:rsidRPr="008244F5">
        <w:rPr>
          <w:rFonts w:ascii="Arial" w:eastAsia="Arial" w:hAnsi="Arial" w:cs="Arial"/>
        </w:rPr>
        <w:t xml:space="preserve">Performing psychosocial evaluation &amp; analysis, Assist in the development of </w:t>
      </w:r>
      <w:r w:rsidRPr="00AF2F1A">
        <w:rPr>
          <w:rFonts w:ascii="Arial" w:eastAsia="Arial" w:hAnsi="Arial" w:cs="Arial"/>
        </w:rPr>
        <w:t xml:space="preserve">Risk Assessment and Match Plan.   </w:t>
      </w:r>
      <w:r w:rsidRPr="00AF2F1A">
        <w:rPr>
          <w:rFonts w:ascii="Arial" w:eastAsia="Arial" w:hAnsi="Arial" w:cs="Arial"/>
        </w:rPr>
        <w:tab/>
        <w:t xml:space="preserve"> </w:t>
      </w:r>
      <w:r w:rsidRPr="00AF2F1A">
        <w:rPr>
          <w:rFonts w:ascii="Arial" w:eastAsia="Arial" w:hAnsi="Arial" w:cs="Arial"/>
        </w:rPr>
        <w:tab/>
        <w:t xml:space="preserve"> </w:t>
      </w:r>
      <w:r w:rsidRPr="00AF2F1A">
        <w:rPr>
          <w:rFonts w:ascii="Arial" w:eastAsia="Arial" w:hAnsi="Arial" w:cs="Arial"/>
        </w:rPr>
        <w:tab/>
        <w:t xml:space="preserve"> </w:t>
      </w:r>
      <w:r w:rsidRPr="00AF2F1A">
        <w:rPr>
          <w:rFonts w:ascii="Arial" w:eastAsia="Arial" w:hAnsi="Arial" w:cs="Arial"/>
        </w:rPr>
        <w:tab/>
        <w:t xml:space="preserve"> </w:t>
      </w:r>
      <w:r w:rsidRPr="00AF2F1A">
        <w:rPr>
          <w:rFonts w:ascii="Arial" w:eastAsia="Arial" w:hAnsi="Arial" w:cs="Arial"/>
        </w:rPr>
        <w:tab/>
        <w:t xml:space="preserve"> </w:t>
      </w:r>
    </w:p>
    <w:p w14:paraId="52BB1EC0" w14:textId="77777777" w:rsidR="00AF2F1A" w:rsidRDefault="00AF2F1A" w:rsidP="00AF2F1A">
      <w:pPr>
        <w:ind w:left="36"/>
      </w:pPr>
      <w:r>
        <w:rPr>
          <w:rFonts w:ascii="Arial" w:eastAsia="Arial" w:hAnsi="Arial" w:cs="Arial"/>
        </w:rPr>
        <w:t>Fire Service College</w:t>
      </w:r>
      <w:r w:rsidR="008244F5" w:rsidRPr="008244F5">
        <w:rPr>
          <w:rFonts w:ascii="Arial" w:eastAsia="Arial" w:hAnsi="Arial" w:cs="Arial"/>
        </w:rPr>
        <w:t xml:space="preserve"> (United Kingdom)                                          </w:t>
      </w:r>
      <w:r>
        <w:rPr>
          <w:rFonts w:ascii="Arial" w:eastAsia="Arial" w:hAnsi="Arial" w:cs="Arial"/>
        </w:rPr>
        <w:t xml:space="preserve">                          </w:t>
      </w:r>
      <w:r w:rsidR="008244F5" w:rsidRPr="008244F5">
        <w:rPr>
          <w:rFonts w:ascii="Arial" w:eastAsia="Arial" w:hAnsi="Arial" w:cs="Arial"/>
        </w:rPr>
        <w:t xml:space="preserve">    2013- 1015 </w:t>
      </w:r>
    </w:p>
    <w:p w14:paraId="73F2D6A4" w14:textId="77777777" w:rsidR="00AF2F1A" w:rsidRPr="00AF2F1A" w:rsidRDefault="00AF2F1A" w:rsidP="00AF2F1A">
      <w:pPr>
        <w:ind w:left="36"/>
        <w:rPr>
          <w:rFonts w:ascii="Arial" w:eastAsia="Arial" w:hAnsi="Arial" w:cs="Arial"/>
        </w:rPr>
      </w:pPr>
      <w:r w:rsidRPr="00AF2F1A">
        <w:rPr>
          <w:rFonts w:ascii="Arial" w:eastAsia="Arial" w:hAnsi="Arial" w:cs="Arial"/>
        </w:rPr>
        <w:t>Training Assistant</w:t>
      </w:r>
    </w:p>
    <w:p w14:paraId="61FFB3C4" w14:textId="46215933" w:rsidR="008244F5" w:rsidRPr="008244F5" w:rsidRDefault="008244F5" w:rsidP="00AF2F1A">
      <w:pPr>
        <w:ind w:left="36"/>
      </w:pPr>
      <w:r w:rsidRPr="008244F5">
        <w:rPr>
          <w:rFonts w:ascii="Arial" w:eastAsia="Arial" w:hAnsi="Arial" w:cs="Arial"/>
        </w:rPr>
        <w:t xml:space="preserve">Facilitating international Delegate with Management &amp; Leadership Management in international development program for leading International Training Provider </w:t>
      </w:r>
    </w:p>
    <w:p w14:paraId="29A0570C" w14:textId="77777777" w:rsidR="008244F5" w:rsidRPr="008244F5" w:rsidRDefault="008244F5" w:rsidP="008244F5">
      <w:pPr>
        <w:tabs>
          <w:tab w:val="center" w:pos="1904"/>
          <w:tab w:val="center" w:pos="4357"/>
          <w:tab w:val="center" w:pos="5077"/>
          <w:tab w:val="center" w:pos="7673"/>
        </w:tabs>
      </w:pPr>
      <w:r w:rsidRPr="008244F5">
        <w:tab/>
      </w:r>
      <w:r w:rsidRPr="008244F5">
        <w:rPr>
          <w:rFonts w:ascii="Arial" w:eastAsia="Arial" w:hAnsi="Arial" w:cs="Arial"/>
        </w:rPr>
        <w:t xml:space="preserve">Bradford College (United Kingdom)    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</w:t>
      </w:r>
      <w:r w:rsidRPr="008244F5">
        <w:rPr>
          <w:rFonts w:ascii="Arial" w:eastAsia="Arial" w:hAnsi="Arial" w:cs="Arial"/>
        </w:rPr>
        <w:tab/>
        <w:t xml:space="preserve">                                       2007-2008 </w:t>
      </w:r>
    </w:p>
    <w:p w14:paraId="07382FF8" w14:textId="77777777" w:rsidR="008244F5" w:rsidRPr="008244F5" w:rsidRDefault="008244F5" w:rsidP="008244F5">
      <w:pPr>
        <w:ind w:left="190"/>
      </w:pPr>
      <w:r w:rsidRPr="008244F5">
        <w:rPr>
          <w:rFonts w:ascii="Arial" w:eastAsia="Arial" w:hAnsi="Arial" w:cs="Arial"/>
        </w:rPr>
        <w:lastRenderedPageBreak/>
        <w:t xml:space="preserve">IT Response Specialist  </w:t>
      </w:r>
    </w:p>
    <w:p w14:paraId="1194F0F3" w14:textId="77777777" w:rsidR="008244F5" w:rsidRPr="008244F5" w:rsidRDefault="008244F5" w:rsidP="008244F5">
      <w:pPr>
        <w:numPr>
          <w:ilvl w:val="0"/>
          <w:numId w:val="2"/>
        </w:numPr>
        <w:spacing w:after="18"/>
        <w:ind w:left="1183" w:right="801" w:hanging="427"/>
      </w:pPr>
      <w:r w:rsidRPr="008244F5">
        <w:rPr>
          <w:rFonts w:ascii="Arial" w:eastAsia="Arial" w:hAnsi="Arial" w:cs="Arial"/>
        </w:rPr>
        <w:t xml:space="preserve">Troubleshoot hardware, software and network operating system, Monitor and maintain technology to ensure maximum access </w:t>
      </w:r>
    </w:p>
    <w:p w14:paraId="19EC4211" w14:textId="77777777" w:rsidR="008244F5" w:rsidRPr="008244F5" w:rsidRDefault="008244F5" w:rsidP="008244F5">
      <w:pPr>
        <w:numPr>
          <w:ilvl w:val="0"/>
          <w:numId w:val="2"/>
        </w:numPr>
        <w:spacing w:after="15" w:line="242" w:lineRule="auto"/>
        <w:ind w:left="1183" w:right="801" w:hanging="427"/>
      </w:pPr>
      <w:r w:rsidRPr="008244F5">
        <w:rPr>
          <w:rFonts w:ascii="Arial" w:eastAsia="Arial" w:hAnsi="Arial" w:cs="Arial"/>
        </w:rPr>
        <w:t xml:space="preserve">Assist in upkeep of system data for users, starters &amp; equipment inventory, Delivery face to face response support of approved college IT services </w:t>
      </w:r>
    </w:p>
    <w:p w14:paraId="17AF4AF6" w14:textId="77777777" w:rsidR="008244F5" w:rsidRPr="008244F5" w:rsidRDefault="008244F5" w:rsidP="008244F5">
      <w:pPr>
        <w:numPr>
          <w:ilvl w:val="0"/>
          <w:numId w:val="2"/>
        </w:numPr>
        <w:spacing w:line="241" w:lineRule="auto"/>
        <w:ind w:left="1183" w:right="801" w:hanging="427"/>
      </w:pPr>
      <w:r w:rsidRPr="008244F5">
        <w:rPr>
          <w:rFonts w:ascii="Arial" w:eastAsia="Arial" w:hAnsi="Arial" w:cs="Arial"/>
        </w:rPr>
        <w:t xml:space="preserve">Responsibility for assets, materials, confidentiality of data, administration of server/client resources, security of data access and back up of data, Provide orientation to new users of existing technology, </w:t>
      </w:r>
    </w:p>
    <w:p w14:paraId="3ADB8F77" w14:textId="77777777" w:rsidR="008244F5" w:rsidRPr="008244F5" w:rsidRDefault="008244F5" w:rsidP="008244F5">
      <w:pPr>
        <w:tabs>
          <w:tab w:val="center" w:pos="3264"/>
          <w:tab w:val="center" w:pos="8759"/>
        </w:tabs>
      </w:pPr>
      <w:r w:rsidRPr="008244F5">
        <w:tab/>
      </w:r>
      <w:r w:rsidRPr="008244F5">
        <w:rPr>
          <w:rFonts w:ascii="Arial" w:eastAsia="Arial" w:hAnsi="Arial" w:cs="Arial"/>
        </w:rPr>
        <w:t xml:space="preserve"> </w:t>
      </w:r>
    </w:p>
    <w:p w14:paraId="042532B4" w14:textId="54666AE5" w:rsidR="008244F5" w:rsidRPr="008244F5" w:rsidRDefault="008244F5" w:rsidP="008244F5">
      <w:pPr>
        <w:ind w:left="36"/>
      </w:pPr>
      <w:r w:rsidRPr="008244F5">
        <w:rPr>
          <w:rFonts w:ascii="Arial" w:eastAsia="Arial" w:hAnsi="Arial" w:cs="Arial"/>
          <w:b/>
        </w:rPr>
        <w:t xml:space="preserve">SECURITY CLEARANCE </w:t>
      </w:r>
    </w:p>
    <w:p w14:paraId="2216E747" w14:textId="77777777" w:rsidR="008244F5" w:rsidRPr="008244F5" w:rsidRDefault="008244F5" w:rsidP="008244F5">
      <w:pPr>
        <w:numPr>
          <w:ilvl w:val="0"/>
          <w:numId w:val="3"/>
        </w:numPr>
        <w:ind w:hanging="360"/>
      </w:pPr>
      <w:r w:rsidRPr="008244F5">
        <w:rPr>
          <w:rFonts w:ascii="Arial" w:eastAsia="Arial" w:hAnsi="Arial" w:cs="Arial"/>
        </w:rPr>
        <w:t xml:space="preserve">Non-Police Personnel Vetting (NPPV) Level 3, Top Secret,  </w:t>
      </w:r>
    </w:p>
    <w:p w14:paraId="63B357FF" w14:textId="312B0E88" w:rsidR="008244F5" w:rsidRPr="008244F5" w:rsidRDefault="008244F5" w:rsidP="008244F5">
      <w:pPr>
        <w:numPr>
          <w:ilvl w:val="0"/>
          <w:numId w:val="3"/>
        </w:numPr>
        <w:ind w:hanging="360"/>
      </w:pPr>
      <w:r w:rsidRPr="008244F5">
        <w:rPr>
          <w:rFonts w:ascii="Arial" w:eastAsia="Arial" w:hAnsi="Arial" w:cs="Arial"/>
        </w:rPr>
        <w:t xml:space="preserve">Counter Terror Clearance (CTC) from (United Kingdom  Home Office) </w:t>
      </w:r>
    </w:p>
    <w:p w14:paraId="7243BD3B" w14:textId="51CFF45B" w:rsidR="008244F5" w:rsidRPr="008244F5" w:rsidRDefault="008244F5" w:rsidP="008244F5">
      <w:pPr>
        <w:numPr>
          <w:ilvl w:val="0"/>
          <w:numId w:val="3"/>
        </w:numPr>
        <w:spacing w:after="0" w:line="240" w:lineRule="auto"/>
        <w:ind w:hanging="360"/>
      </w:pPr>
      <w:r w:rsidRPr="008244F5">
        <w:rPr>
          <w:rFonts w:ascii="Arial" w:eastAsia="Arial" w:hAnsi="Arial" w:cs="Arial"/>
        </w:rPr>
        <w:t xml:space="preserve">Enhanced CRB Checked from (United Kingdom Police authority) </w:t>
      </w:r>
    </w:p>
    <w:p w14:paraId="2BBF7A58" w14:textId="77777777" w:rsidR="008244F5" w:rsidRPr="008244F5" w:rsidRDefault="008244F5" w:rsidP="008244F5">
      <w:pPr>
        <w:tabs>
          <w:tab w:val="center" w:pos="647"/>
          <w:tab w:val="center" w:pos="1294"/>
        </w:tabs>
        <w:spacing w:after="4"/>
      </w:pPr>
      <w:r w:rsidRPr="008244F5">
        <w:tab/>
      </w:r>
      <w:r w:rsidRPr="008244F5">
        <w:rPr>
          <w:rFonts w:ascii="Arial" w:eastAsia="Arial" w:hAnsi="Arial" w:cs="Arial"/>
          <w:b/>
        </w:rPr>
        <w:t>REFEREES</w:t>
      </w:r>
      <w:r w:rsidRPr="008244F5">
        <w:rPr>
          <w:rFonts w:ascii="Arial" w:eastAsia="Arial" w:hAnsi="Arial" w:cs="Arial"/>
          <w:i/>
        </w:rPr>
        <w:t xml:space="preserve"> </w:t>
      </w:r>
      <w:r w:rsidRPr="008244F5">
        <w:rPr>
          <w:rFonts w:ascii="Arial" w:eastAsia="Arial" w:hAnsi="Arial" w:cs="Arial"/>
          <w:i/>
        </w:rPr>
        <w:tab/>
      </w:r>
      <w:r w:rsidRPr="008244F5">
        <w:rPr>
          <w:rFonts w:ascii="Arial" w:eastAsia="Arial" w:hAnsi="Arial" w:cs="Arial"/>
        </w:rPr>
        <w:t xml:space="preserve"> </w:t>
      </w:r>
    </w:p>
    <w:p w14:paraId="6BC549D3" w14:textId="77777777" w:rsidR="008244F5" w:rsidRPr="008244F5" w:rsidRDefault="008244F5" w:rsidP="008244F5">
      <w:r w:rsidRPr="008244F5">
        <w:rPr>
          <w:rFonts w:ascii="Arial" w:eastAsia="Arial" w:hAnsi="Arial" w:cs="Arial"/>
        </w:rPr>
        <w:t xml:space="preserve"> </w:t>
      </w:r>
    </w:p>
    <w:p w14:paraId="0C3E7E39" w14:textId="0AAE04EA" w:rsidR="001136DA" w:rsidRPr="008244F5" w:rsidRDefault="008244F5" w:rsidP="008244F5">
      <w:r w:rsidRPr="008244F5">
        <w:rPr>
          <w:rFonts w:ascii="Arial" w:eastAsia="Arial" w:hAnsi="Arial" w:cs="Arial"/>
        </w:rPr>
        <w:t>Available upon request</w:t>
      </w:r>
    </w:p>
    <w:sectPr w:rsidR="001136DA" w:rsidRPr="0082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D9A"/>
    <w:multiLevelType w:val="hybridMultilevel"/>
    <w:tmpl w:val="04A0B760"/>
    <w:lvl w:ilvl="0" w:tplc="71F05D8C">
      <w:start w:val="1"/>
      <w:numFmt w:val="bullet"/>
      <w:lvlText w:val="•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C22D0">
      <w:start w:val="1"/>
      <w:numFmt w:val="bullet"/>
      <w:lvlText w:val="o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8F6E0">
      <w:start w:val="1"/>
      <w:numFmt w:val="bullet"/>
      <w:lvlText w:val="▪"/>
      <w:lvlJc w:val="left"/>
      <w:pPr>
        <w:ind w:left="2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CF16C">
      <w:start w:val="1"/>
      <w:numFmt w:val="bullet"/>
      <w:lvlText w:val="•"/>
      <w:lvlJc w:val="left"/>
      <w:pPr>
        <w:ind w:left="3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CAF30">
      <w:start w:val="1"/>
      <w:numFmt w:val="bullet"/>
      <w:lvlText w:val="o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E4B74">
      <w:start w:val="1"/>
      <w:numFmt w:val="bullet"/>
      <w:lvlText w:val="▪"/>
      <w:lvlJc w:val="left"/>
      <w:pPr>
        <w:ind w:left="4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855B8">
      <w:start w:val="1"/>
      <w:numFmt w:val="bullet"/>
      <w:lvlText w:val="•"/>
      <w:lvlJc w:val="left"/>
      <w:pPr>
        <w:ind w:left="5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08990">
      <w:start w:val="1"/>
      <w:numFmt w:val="bullet"/>
      <w:lvlText w:val="o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ACABE">
      <w:start w:val="1"/>
      <w:numFmt w:val="bullet"/>
      <w:lvlText w:val="▪"/>
      <w:lvlJc w:val="left"/>
      <w:pPr>
        <w:ind w:left="6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E43A75"/>
    <w:multiLevelType w:val="hybridMultilevel"/>
    <w:tmpl w:val="C0A888EC"/>
    <w:lvl w:ilvl="0" w:tplc="2F90305C">
      <w:start w:val="1"/>
      <w:numFmt w:val="bullet"/>
      <w:lvlText w:val=""/>
      <w:lvlJc w:val="left"/>
      <w:pPr>
        <w:ind w:left="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6C552">
      <w:start w:val="1"/>
      <w:numFmt w:val="bullet"/>
      <w:lvlText w:val="o"/>
      <w:lvlJc w:val="left"/>
      <w:pPr>
        <w:ind w:left="1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BD86">
      <w:start w:val="1"/>
      <w:numFmt w:val="bullet"/>
      <w:lvlText w:val="▪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CAA80">
      <w:start w:val="1"/>
      <w:numFmt w:val="bullet"/>
      <w:lvlText w:val="•"/>
      <w:lvlJc w:val="left"/>
      <w:pPr>
        <w:ind w:left="3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E24F0">
      <w:start w:val="1"/>
      <w:numFmt w:val="bullet"/>
      <w:lvlText w:val="o"/>
      <w:lvlJc w:val="left"/>
      <w:pPr>
        <w:ind w:left="3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E7704">
      <w:start w:val="1"/>
      <w:numFmt w:val="bullet"/>
      <w:lvlText w:val="▪"/>
      <w:lvlJc w:val="left"/>
      <w:pPr>
        <w:ind w:left="4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E5622">
      <w:start w:val="1"/>
      <w:numFmt w:val="bullet"/>
      <w:lvlText w:val="•"/>
      <w:lvlJc w:val="left"/>
      <w:pPr>
        <w:ind w:left="5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68962">
      <w:start w:val="1"/>
      <w:numFmt w:val="bullet"/>
      <w:lvlText w:val="o"/>
      <w:lvlJc w:val="left"/>
      <w:pPr>
        <w:ind w:left="6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0CDC2">
      <w:start w:val="1"/>
      <w:numFmt w:val="bullet"/>
      <w:lvlText w:val="▪"/>
      <w:lvlJc w:val="left"/>
      <w:pPr>
        <w:ind w:left="6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4143EE"/>
    <w:multiLevelType w:val="hybridMultilevel"/>
    <w:tmpl w:val="8E70E9C2"/>
    <w:lvl w:ilvl="0" w:tplc="4EFA290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0EEFA">
      <w:start w:val="1"/>
      <w:numFmt w:val="bullet"/>
      <w:lvlText w:val="o"/>
      <w:lvlJc w:val="left"/>
      <w:pPr>
        <w:ind w:left="2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88382">
      <w:start w:val="1"/>
      <w:numFmt w:val="bullet"/>
      <w:lvlText w:val="▪"/>
      <w:lvlJc w:val="left"/>
      <w:pPr>
        <w:ind w:left="2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2D8CE">
      <w:start w:val="1"/>
      <w:numFmt w:val="bullet"/>
      <w:lvlText w:val="•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272EA">
      <w:start w:val="1"/>
      <w:numFmt w:val="bullet"/>
      <w:lvlText w:val="o"/>
      <w:lvlJc w:val="left"/>
      <w:pPr>
        <w:ind w:left="4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C5132">
      <w:start w:val="1"/>
      <w:numFmt w:val="bullet"/>
      <w:lvlText w:val="▪"/>
      <w:lvlJc w:val="left"/>
      <w:pPr>
        <w:ind w:left="4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EB1CC">
      <w:start w:val="1"/>
      <w:numFmt w:val="bullet"/>
      <w:lvlText w:val="•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2BD70">
      <w:start w:val="1"/>
      <w:numFmt w:val="bullet"/>
      <w:lvlText w:val="o"/>
      <w:lvlJc w:val="left"/>
      <w:pPr>
        <w:ind w:left="6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AB86A">
      <w:start w:val="1"/>
      <w:numFmt w:val="bullet"/>
      <w:lvlText w:val="▪"/>
      <w:lvlJc w:val="left"/>
      <w:pPr>
        <w:ind w:left="7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E2618D"/>
    <w:multiLevelType w:val="multilevel"/>
    <w:tmpl w:val="7148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48"/>
    <w:rsid w:val="001136DA"/>
    <w:rsid w:val="007C5E48"/>
    <w:rsid w:val="008244F5"/>
    <w:rsid w:val="00A32F35"/>
    <w:rsid w:val="00A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F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F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Umer</dc:creator>
  <cp:lastModifiedBy>DR.Ahmed Saker</cp:lastModifiedBy>
  <cp:revision>3</cp:revision>
  <dcterms:created xsi:type="dcterms:W3CDTF">2022-06-01T08:40:00Z</dcterms:created>
  <dcterms:modified xsi:type="dcterms:W3CDTF">2022-06-01T08:40:00Z</dcterms:modified>
</cp:coreProperties>
</file>