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endnotes.xml" ContentType="application/vnd.openxmlformats-officedocument.wordprocessingml.endnotes+xml"/>
  <Override PartName="/word/glossary/fontTable.xml" ContentType="application/vnd.openxmlformats-officedocument.wordprocessingml.fontTable+xml"/>
  <Override PartName="/word/glossary/footnotes.xml" ContentType="application/vnd.openxmlformats-officedocument.wordprocessingml.footnotes+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media/image1.svg" ContentType="image/svg+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pPr w:leftFromText="180" w:rightFromText="180" w:tblpY="-945"/>
        <w:tblW w:w="0" w:type="auto"/>
        <w:tblInd w:w="0" w:type="dxa"/>
        <w:tblLayout w:type="fixed"/>
        <w:tblCellMar>
          <w:top w:w="0" w:type="dxa"/>
          <w:left w:w="115" w:type="dxa"/>
          <w:bottom w:w="0" w:type="dxa"/>
          <w:right w:w="115" w:type="dxa"/>
        </w:tblCellMar>
      </w:tblPr>
      <w:tblGrid>
        <w:gridCol w:w="3600"/>
        <w:gridCol w:w="720"/>
        <w:gridCol w:w="6470"/>
      </w:tblGrid>
      <w:tr>
        <w:tblPrEx>
          <w:tblCellMar>
            <w:top w:w="0" w:type="dxa"/>
            <w:left w:w="115" w:type="dxa"/>
            <w:bottom w:w="0" w:type="dxa"/>
            <w:right w:w="115" w:type="dxa"/>
          </w:tblCellMar>
        </w:tblPrEx>
        <w:trPr>
          <w:trHeight w:val="2127" w:hRule="atLeast"/>
        </w:trPr>
        <w:tc>
          <w:tcPr>
            <w:tcW w:w="3600" w:type="dxa"/>
            <w:vAlign w:val="bottom"/>
          </w:tcPr>
          <w:p>
            <w:pPr>
              <w:tabs>
                <w:tab w:val="left" w:pos="990"/>
              </w:tabs>
              <w:jc w:val="center"/>
            </w:pPr>
          </w:p>
        </w:tc>
        <w:tc>
          <w:tcPr>
            <w:tcW w:w="720" w:type="dxa"/>
          </w:tcPr>
          <w:p>
            <w:pPr>
              <w:tabs>
                <w:tab w:val="left" w:pos="990"/>
              </w:tabs>
            </w:pPr>
          </w:p>
        </w:tc>
        <w:tc>
          <w:tcPr>
            <w:tcW w:w="6470" w:type="dxa"/>
            <w:vAlign w:val="bottom"/>
          </w:tcPr>
          <w:p>
            <w:pPr>
              <w:pStyle w:val="16"/>
              <w:jc w:val="center"/>
              <w:rPr>
                <w:rFonts w:hint="default"/>
                <w:b/>
                <w:bCs/>
                <w:sz w:val="56"/>
                <w:szCs w:val="56"/>
                <w:lang w:val="en-GB"/>
              </w:rPr>
            </w:pPr>
            <w:r>
              <w:rPr>
                <w:rFonts w:hint="default"/>
                <w:b/>
                <w:bCs/>
                <w:sz w:val="56"/>
                <w:szCs w:val="56"/>
                <w:lang w:val="en-GB"/>
              </w:rPr>
              <w:t>MARY CHINDA</w:t>
            </w:r>
          </w:p>
          <w:p>
            <w:pPr>
              <w:jc w:val="center"/>
            </w:pPr>
            <w:r>
              <w:rPr>
                <w:rFonts w:hint="default"/>
                <w:lang w:val="en-GB"/>
              </w:rPr>
              <w:t xml:space="preserve">OFFERING </w:t>
            </w:r>
            <w:r>
              <w:t>TRANSLAT</w:t>
            </w:r>
            <w:r>
              <w:rPr>
                <w:rFonts w:hint="default"/>
                <w:lang w:val="en-GB"/>
              </w:rPr>
              <w:t>ION</w:t>
            </w:r>
            <w:r>
              <w:t>, LANGUAGE TUTOR</w:t>
            </w:r>
            <w:r>
              <w:rPr>
                <w:rFonts w:hint="default"/>
                <w:lang w:val="en-GB"/>
              </w:rPr>
              <w:t>ING</w:t>
            </w:r>
            <w:r>
              <w:t>, PROOFREAD</w:t>
            </w:r>
            <w:r>
              <w:rPr>
                <w:rFonts w:hint="default"/>
                <w:lang w:val="en-GB"/>
              </w:rPr>
              <w:t>ING, SUBTITLING</w:t>
            </w:r>
            <w:r>
              <w:t xml:space="preserve"> AND TRANSCRIPTION</w:t>
            </w:r>
          </w:p>
        </w:tc>
      </w:tr>
      <w:tr>
        <w:tblPrEx>
          <w:tblCellMar>
            <w:top w:w="0" w:type="dxa"/>
            <w:left w:w="115" w:type="dxa"/>
            <w:bottom w:w="0" w:type="dxa"/>
            <w:right w:w="115" w:type="dxa"/>
          </w:tblCellMar>
        </w:tblPrEx>
        <w:trPr>
          <w:trHeight w:val="80" w:hRule="atLeast"/>
        </w:trPr>
        <w:tc>
          <w:tcPr>
            <w:tcW w:w="3600" w:type="dxa"/>
          </w:tcPr>
          <w:sdt>
            <w:sdtPr>
              <w:id w:val="-1711873194"/>
              <w:placeholder>
                <w:docPart w:val="C5FF4DBB44BB4FEB9431EAAB6CB16D44"/>
              </w:placeholder>
              <w:temporary/>
              <w:showingPlcHdr/>
              <w15:appearance w15:val="hidden"/>
            </w:sdtPr>
            <w:sdtContent>
              <w:p>
                <w:pPr>
                  <w:pStyle w:val="4"/>
                </w:pPr>
                <w:r>
                  <w:t>Profile</w:t>
                </w:r>
              </w:p>
            </w:sdtContent>
          </w:sdt>
          <w:p>
            <w:pPr>
              <w:pStyle w:val="8"/>
              <w:autoSpaceDE w:val="0"/>
              <w:autoSpaceDN w:val="0"/>
              <w:adjustRightInd w:val="0"/>
              <w:rPr>
                <w:rFonts w:ascii="Cambria" w:hAnsi="Cambria" w:cs="Times New Roman"/>
                <w:sz w:val="20"/>
                <w:szCs w:val="20"/>
                <w:lang w:val="en-US"/>
              </w:rPr>
            </w:pPr>
            <w:r>
              <w:rPr>
                <w:rFonts w:ascii="Cambria" w:hAnsi="Cambria" w:cs="Times New Roman"/>
                <w:sz w:val="20"/>
                <w:szCs w:val="20"/>
                <w:lang w:val="en-US"/>
              </w:rPr>
              <w:t>Translator and proofreader with highly developed understanding of Hausa (native), Igbo and Ikwere languages and culture. Skilled in quickly and accurately translating and proofreading written documents and transcription of video and audio recordings. Over 3 years of related expertise.</w:t>
            </w:r>
          </w:p>
          <w:p/>
          <w:p/>
          <w:sdt>
            <w:sdtPr>
              <w:id w:val="-1954003311"/>
              <w:placeholder>
                <w:docPart w:val="7B207CA97E0F41C98345D5331E3EE82B"/>
              </w:placeholder>
              <w:temporary/>
              <w:showingPlcHdr/>
              <w15:appearance w15:val="hidden"/>
            </w:sdtPr>
            <w:sdtContent>
              <w:p>
                <w:pPr>
                  <w:pStyle w:val="4"/>
                </w:pPr>
                <w:r>
                  <w:t>Contact</w:t>
                </w:r>
              </w:p>
            </w:sdtContent>
          </w:sdt>
          <w:sdt>
            <w:sdtPr>
              <w:id w:val="1111563247"/>
              <w:placeholder>
                <w:docPart w:val="83AB06B4FA194672BF9C0257A384F81E"/>
              </w:placeholder>
              <w:temporary/>
              <w:showingPlcHdr/>
              <w15:appearance w15:val="hidden"/>
            </w:sdtPr>
            <w:sdtContent>
              <w:p>
                <w:r>
                  <w:t>PHONE:</w:t>
                </w:r>
              </w:p>
            </w:sdtContent>
          </w:sdt>
          <w:p>
            <w:pPr>
              <w:rPr>
                <w:rFonts w:hint="default"/>
                <w:lang w:val="en-GB"/>
              </w:rPr>
            </w:pPr>
            <w:r>
              <w:t>+234</w:t>
            </w:r>
            <w:r>
              <w:rPr>
                <w:rFonts w:hint="default"/>
                <w:lang w:val="en-GB"/>
              </w:rPr>
              <w:t>8166972573</w:t>
            </w:r>
          </w:p>
          <w:p>
            <w:r>
              <w:t>+234</w:t>
            </w:r>
            <w:r>
              <w:rPr>
                <w:rFonts w:hint="default"/>
                <w:lang w:val="en-GB"/>
              </w:rPr>
              <w:t>9070110009</w:t>
            </w:r>
            <w:r>
              <w:t xml:space="preserve"> </w:t>
            </w:r>
          </w:p>
          <w:p/>
          <w:p>
            <w:sdt>
              <w:sdtPr>
                <w:id w:val="-240260293"/>
                <w:placeholder>
                  <w:docPart w:val="2D06CB13E72B48C086058D0CA01877BF"/>
                </w:placeholder>
                <w:temporary/>
                <w:showingPlcHdr/>
                <w15:appearance w15:val="hidden"/>
              </w:sdtPr>
              <w:sdtContent>
                <w:r>
                  <w:t>EMAIL:</w:t>
                </w:r>
              </w:sdtContent>
            </w:sdt>
          </w:p>
          <w:p>
            <w:r>
              <w:fldChar w:fldCharType="begin"/>
            </w:r>
            <w:r>
              <w:instrText xml:space="preserve"> HYPERLINK "mailto:naomidembarka@gmail.com" </w:instrText>
            </w:r>
            <w:r>
              <w:fldChar w:fldCharType="separate"/>
            </w:r>
            <w:r>
              <w:rPr>
                <w:rFonts w:hint="default"/>
                <w:lang w:val="en-GB"/>
              </w:rPr>
              <w:t>chindamary19</w:t>
            </w:r>
            <w:r>
              <w:rPr>
                <w:rStyle w:val="13"/>
                <w:color w:val="0070C0"/>
              </w:rPr>
              <w:t>@gmail.com</w:t>
            </w:r>
            <w:r>
              <w:rPr>
                <w:rStyle w:val="13"/>
                <w:color w:val="0070C0"/>
              </w:rPr>
              <w:fldChar w:fldCharType="end"/>
            </w:r>
            <w:r>
              <w:t xml:space="preserve"> </w:t>
            </w:r>
          </w:p>
          <w:p/>
          <w:sdt>
            <w:sdtPr>
              <w:id w:val="67859272"/>
              <w:placeholder>
                <w:docPart w:val="ED0821F32AC84BDAA10F3B502AE88CDD"/>
              </w:placeholder>
              <w:temporary/>
              <w:showingPlcHdr/>
              <w15:appearance w15:val="hidden"/>
            </w:sdtPr>
            <w:sdtContent>
              <w:p>
                <w:r>
                  <w:t>WEBSITE:</w:t>
                </w:r>
              </w:p>
            </w:sdtContent>
          </w:sdt>
          <w:p>
            <w:pPr>
              <w:rPr>
                <w:rFonts w:ascii="Cambria" w:hAnsi="Cambria" w:eastAsia="Arial" w:cs="Segoe UI"/>
                <w:lang w:val="pt-PT"/>
              </w:rPr>
            </w:pPr>
            <w:r>
              <w:rPr>
                <w:rFonts w:ascii="Cambria" w:hAnsi="Cambria" w:eastAsia="Arial" w:cs="Segoe UI"/>
                <w:lang w:val="pt-PT"/>
              </w:rPr>
              <w:t>ProZ:</w:t>
            </w:r>
          </w:p>
          <w:p>
            <w:pPr>
              <w:rPr>
                <w:rFonts w:ascii="Cambria" w:hAnsi="Cambria" w:eastAsia="Arial" w:cs="Segoe UI"/>
                <w:lang w:val="pt-PT"/>
              </w:rPr>
            </w:pPr>
            <w:r>
              <w:rPr>
                <w:rFonts w:hint="default" w:ascii="Cambria" w:hAnsi="Cambria" w:eastAsia="Arial"/>
                <w:lang w:val="pt-PT"/>
              </w:rPr>
              <w:t>https://www2.proz.com/?phpv</w:t>
            </w:r>
          </w:p>
          <w:p>
            <w:pPr>
              <w:rPr>
                <w:rFonts w:ascii="Verdana" w:hAnsi="Verdana"/>
                <w:sz w:val="17"/>
                <w:szCs w:val="17"/>
                <w:shd w:val="clear" w:color="auto" w:fill="FFFFFF"/>
                <w:lang w:val="pt-PT"/>
              </w:rPr>
            </w:pPr>
          </w:p>
          <w:p>
            <w:pPr>
              <w:rPr>
                <w:rFonts w:ascii="Verdana" w:hAnsi="Verdana"/>
                <w:sz w:val="17"/>
                <w:szCs w:val="17"/>
                <w:shd w:val="clear" w:color="auto" w:fill="FFFFFF"/>
                <w:lang w:val="en-GB"/>
              </w:rPr>
            </w:pPr>
            <w:r>
              <w:rPr>
                <w:rFonts w:ascii="Verdana" w:hAnsi="Verdana"/>
                <w:sz w:val="17"/>
                <w:szCs w:val="17"/>
                <w:shd w:val="clear" w:color="auto" w:fill="FFFFFF"/>
                <w:lang w:val="en-GB"/>
              </w:rPr>
              <w:t>Translat</w:t>
            </w:r>
            <w:r>
              <w:rPr>
                <w:rFonts w:hint="default" w:ascii="Verdana" w:hAnsi="Verdana"/>
                <w:sz w:val="17"/>
                <w:szCs w:val="17"/>
                <w:shd w:val="clear" w:color="auto" w:fill="FFFFFF"/>
                <w:lang w:val="en-GB"/>
              </w:rPr>
              <w:t>orCafe</w:t>
            </w:r>
            <w:r>
              <w:rPr>
                <w:rFonts w:ascii="Verdana" w:hAnsi="Verdana"/>
                <w:sz w:val="17"/>
                <w:szCs w:val="17"/>
                <w:shd w:val="clear" w:color="auto" w:fill="FFFFFF"/>
                <w:lang w:val="en-GB"/>
              </w:rPr>
              <w:t xml:space="preserve">: </w:t>
            </w:r>
          </w:p>
          <w:p>
            <w:pPr>
              <w:rPr>
                <w:rFonts w:hint="default" w:ascii="Verdana" w:hAnsi="Verdana"/>
                <w:sz w:val="17"/>
                <w:szCs w:val="17"/>
                <w:shd w:val="clear" w:color="auto" w:fill="FFFFFF"/>
                <w:lang w:val="en-GB"/>
              </w:rPr>
            </w:pPr>
            <w:r>
              <w:rPr>
                <w:rFonts w:hint="default" w:ascii="Verdana" w:hAnsi="Verdana"/>
                <w:sz w:val="17"/>
                <w:szCs w:val="17"/>
                <w:shd w:val="clear" w:color="auto" w:fill="FFFFFF"/>
                <w:lang w:val="en-GB"/>
              </w:rPr>
              <w:fldChar w:fldCharType="begin"/>
            </w:r>
            <w:r>
              <w:rPr>
                <w:rFonts w:hint="default" w:ascii="Verdana" w:hAnsi="Verdana"/>
                <w:sz w:val="17"/>
                <w:szCs w:val="17"/>
                <w:shd w:val="clear" w:color="auto" w:fill="FFFFFF"/>
                <w:lang w:val="en-GB"/>
              </w:rPr>
              <w:instrText xml:space="preserve"> HYPERLINK "https://www.translatorscafe.com/cafe/member500044.htm" </w:instrText>
            </w:r>
            <w:r>
              <w:rPr>
                <w:rFonts w:hint="default" w:ascii="Verdana" w:hAnsi="Verdana"/>
                <w:sz w:val="17"/>
                <w:szCs w:val="17"/>
                <w:shd w:val="clear" w:color="auto" w:fill="FFFFFF"/>
                <w:lang w:val="en-GB"/>
              </w:rPr>
              <w:fldChar w:fldCharType="separate"/>
            </w:r>
            <w:r>
              <w:rPr>
                <w:rStyle w:val="13"/>
                <w:rFonts w:hint="default" w:ascii="Verdana" w:hAnsi="Verdana"/>
                <w:sz w:val="17"/>
                <w:szCs w:val="17"/>
                <w:shd w:val="clear" w:color="auto" w:fill="FFFFFF"/>
                <w:lang w:val="en-GB"/>
              </w:rPr>
              <w:t>https://www.translatorscafe.com/cafe/member500044.htm</w:t>
            </w:r>
            <w:r>
              <w:rPr>
                <w:rFonts w:hint="default" w:ascii="Verdana" w:hAnsi="Verdana"/>
                <w:sz w:val="17"/>
                <w:szCs w:val="17"/>
                <w:shd w:val="clear" w:color="auto" w:fill="FFFFFF"/>
                <w:lang w:val="en-GB"/>
              </w:rPr>
              <w:fldChar w:fldCharType="end"/>
            </w:r>
          </w:p>
          <w:p>
            <w:pPr>
              <w:rPr>
                <w:rFonts w:hint="default" w:ascii="Verdana" w:hAnsi="Verdana"/>
                <w:sz w:val="17"/>
                <w:szCs w:val="17"/>
                <w:shd w:val="clear" w:color="auto" w:fill="FFFFFF"/>
                <w:lang w:val="en-GB"/>
              </w:rPr>
            </w:pPr>
          </w:p>
          <w:p>
            <w:pPr>
              <w:rPr>
                <w:rFonts w:hint="default" w:ascii="Verdana" w:hAnsi="Verdana"/>
                <w:sz w:val="17"/>
                <w:szCs w:val="17"/>
                <w:shd w:val="clear" w:color="auto" w:fill="FFFFFF"/>
                <w:lang w:val="en-GB"/>
              </w:rPr>
            </w:pPr>
            <w:r>
              <w:rPr>
                <w:rFonts w:hint="default" w:ascii="Verdana" w:hAnsi="Verdana"/>
                <w:sz w:val="17"/>
                <w:szCs w:val="17"/>
                <w:shd w:val="clear" w:color="auto" w:fill="FFFFFF"/>
                <w:lang w:val="en-GB"/>
              </w:rPr>
              <w:t>Translation directory:</w:t>
            </w:r>
          </w:p>
          <w:p>
            <w:pPr>
              <w:rPr>
                <w:rFonts w:hint="default" w:ascii="Verdana" w:hAnsi="Verdana"/>
                <w:sz w:val="17"/>
                <w:szCs w:val="17"/>
                <w:shd w:val="clear" w:color="auto" w:fill="FFFFFF"/>
                <w:lang w:val="en-GB"/>
              </w:rPr>
            </w:pPr>
            <w:r>
              <w:rPr>
                <w:rFonts w:hint="default" w:ascii="Verdana" w:hAnsi="Verdana"/>
                <w:sz w:val="17"/>
                <w:szCs w:val="17"/>
                <w:shd w:val="clear" w:color="auto" w:fill="FFFFFF"/>
                <w:lang w:val="en-GB"/>
              </w:rPr>
              <w:t>https://www.translationdirectory.com/translators/account/</w:t>
            </w:r>
            <w:bookmarkStart w:id="0" w:name="_GoBack"/>
            <w:bookmarkEnd w:id="0"/>
          </w:p>
          <w:sdt>
            <w:sdtPr>
              <w:id w:val="-1444214663"/>
              <w:placeholder>
                <w:docPart w:val="387A254EFD3E40378C60999BD59783F7"/>
              </w:placeholder>
              <w:temporary/>
              <w:showingPlcHdr/>
              <w15:appearance w15:val="hidden"/>
            </w:sdtPr>
            <w:sdtContent>
              <w:p>
                <w:pPr>
                  <w:pStyle w:val="4"/>
                </w:pPr>
                <w:r>
                  <w:t>Hobbies</w:t>
                </w:r>
              </w:p>
            </w:sdtContent>
          </w:sdt>
          <w:p>
            <w:pPr>
              <w:pStyle w:val="30"/>
              <w:numPr>
                <w:ilvl w:val="0"/>
                <w:numId w:val="1"/>
              </w:numPr>
            </w:pPr>
            <w:r>
              <w:t>Writing</w:t>
            </w:r>
          </w:p>
          <w:p>
            <w:pPr>
              <w:pStyle w:val="30"/>
              <w:numPr>
                <w:ilvl w:val="0"/>
                <w:numId w:val="1"/>
              </w:numPr>
            </w:pPr>
            <w:r>
              <w:t>Learning languages</w:t>
            </w:r>
          </w:p>
          <w:p>
            <w:pPr>
              <w:pStyle w:val="30"/>
              <w:numPr>
                <w:ilvl w:val="0"/>
                <w:numId w:val="1"/>
              </w:numPr>
            </w:pPr>
            <w:r>
              <w:t>Travelling</w:t>
            </w:r>
          </w:p>
          <w:p>
            <w:pPr>
              <w:pStyle w:val="30"/>
              <w:numPr>
                <w:ilvl w:val="0"/>
                <w:numId w:val="1"/>
              </w:numPr>
            </w:pPr>
            <w:r>
              <w:t xml:space="preserve">Reading </w:t>
            </w:r>
          </w:p>
          <w:p>
            <w:pPr>
              <w:pStyle w:val="30"/>
            </w:pPr>
          </w:p>
          <w:p>
            <w:pPr>
              <w:pStyle w:val="4"/>
              <w:rPr>
                <w:rFonts w:ascii="Calibri" w:hAnsi="Calibri" w:eastAsia="Calibri" w:cs="SimSun"/>
                <w:color w:val="auto"/>
                <w:szCs w:val="22"/>
              </w:rPr>
            </w:pPr>
            <w:r>
              <w:t>SKILLS</w:t>
            </w:r>
          </w:p>
        </w:tc>
        <w:tc>
          <w:tcPr>
            <w:tcW w:w="720" w:type="dxa"/>
          </w:tcPr>
          <w:p>
            <w:pPr>
              <w:tabs>
                <w:tab w:val="left" w:pos="990"/>
              </w:tabs>
            </w:pPr>
          </w:p>
        </w:tc>
        <w:tc>
          <w:tcPr>
            <w:tcW w:w="6470" w:type="dxa"/>
          </w:tcPr>
          <w:sdt>
            <w:sdtPr>
              <w:id w:val="1049110328"/>
              <w:placeholder>
                <w:docPart w:val="7B95CDD4F6844184BC4A749EAC443156"/>
              </w:placeholder>
              <w:temporary/>
              <w:showingPlcHdr/>
              <w15:appearance w15:val="hidden"/>
            </w:sdtPr>
            <w:sdtContent>
              <w:p>
                <w:pPr>
                  <w:pStyle w:val="3"/>
                </w:pPr>
                <w:r>
                  <w:t>EDUCATION</w:t>
                </w:r>
              </w:p>
            </w:sdtContent>
          </w:sdt>
          <w:p>
            <w:pPr>
              <w:pStyle w:val="5"/>
            </w:pPr>
            <w:r>
              <w:t>University of Maiduguri</w:t>
            </w:r>
          </w:p>
          <w:p>
            <w:pPr>
              <w:pStyle w:val="9"/>
              <w:rPr>
                <w:rFonts w:hint="default"/>
                <w:lang w:val="en-GB"/>
              </w:rPr>
            </w:pPr>
            <w:r>
              <w:t>2015 - 201</w:t>
            </w:r>
            <w:r>
              <w:rPr>
                <w:rFonts w:hint="default"/>
                <w:lang w:val="en-GB"/>
              </w:rPr>
              <w:t>9</w:t>
            </w:r>
          </w:p>
          <w:p>
            <w:pPr>
              <w:spacing w:before="240"/>
            </w:pPr>
            <w:r>
              <w:t>B. Ed. (Hons) Adult Education (Public Administration), Upper Division</w:t>
            </w:r>
          </w:p>
          <w:p/>
          <w:p>
            <w:pPr>
              <w:pStyle w:val="5"/>
            </w:pPr>
            <w:r>
              <w:t>Dala Standard High School</w:t>
            </w:r>
          </w:p>
          <w:p>
            <w:pPr>
              <w:pStyle w:val="9"/>
            </w:pPr>
            <w:r>
              <w:t>2007 - 2013</w:t>
            </w:r>
          </w:p>
          <w:p>
            <w:r>
              <w:t>Sciences. Hausa and English inclusive.</w:t>
            </w:r>
          </w:p>
          <w:sdt>
            <w:sdtPr>
              <w:id w:val="1001553383"/>
              <w:placeholder>
                <w:docPart w:val="54E0B7E7EBD849D094D515418F2627A2"/>
              </w:placeholder>
              <w:temporary/>
              <w:showingPlcHdr/>
              <w15:appearance w15:val="hidden"/>
            </w:sdtPr>
            <w:sdtContent>
              <w:p>
                <w:pPr>
                  <w:pStyle w:val="3"/>
                </w:pPr>
                <w:r>
                  <w:t>WORK EXPERIENCE</w:t>
                </w:r>
              </w:p>
            </w:sdtContent>
          </w:sdt>
          <w:p>
            <w:pPr>
              <w:pStyle w:val="5"/>
              <w:rPr>
                <w:bCs/>
              </w:rPr>
            </w:pPr>
            <w:r>
              <w:rPr>
                <w:rFonts w:ascii="Cambria" w:hAnsi="Cambria" w:eastAsia="Segoe UI" w:cs="Segoe UI"/>
                <w:bCs/>
                <w:lang w:val="en-GB"/>
              </w:rPr>
              <w:t>Universally Speaking,</w:t>
            </w:r>
            <w:r>
              <w:t xml:space="preserve"> </w:t>
            </w:r>
            <w:r>
              <w:rPr>
                <w:rFonts w:ascii="Cambria" w:hAnsi="Cambria" w:eastAsia="Segoe UI" w:cs="Segoe UI"/>
                <w:bCs/>
                <w:spacing w:val="1"/>
              </w:rPr>
              <w:t>Translator</w:t>
            </w:r>
          </w:p>
          <w:p>
            <w:pPr>
              <w:numPr>
                <w:ilvl w:val="0"/>
                <w:numId w:val="2"/>
              </w:numPr>
            </w:pPr>
            <w:r>
              <w:t xml:space="preserve">Translation. Domain: gaming (Toons Cup) </w:t>
            </w:r>
          </w:p>
          <w:p>
            <w:pPr>
              <w:numPr>
                <w:ilvl w:val="0"/>
                <w:numId w:val="2"/>
              </w:numPr>
            </w:pPr>
            <w:r>
              <w:t>Proofreading. Domain: gaming (Toons cup)</w:t>
            </w:r>
          </w:p>
          <w:p>
            <w:pPr>
              <w:pStyle w:val="5"/>
              <w:rPr>
                <w:rFonts w:ascii="Cambria" w:hAnsi="Cambria" w:eastAsia="Segoe UI" w:cs="Segoe UI"/>
                <w:bCs/>
                <w:lang w:val="en-GB"/>
              </w:rPr>
            </w:pPr>
          </w:p>
          <w:p>
            <w:pPr>
              <w:pStyle w:val="5"/>
              <w:rPr>
                <w:rFonts w:ascii="Cambria" w:hAnsi="Cambria" w:eastAsia="Segoe UI" w:cs="Segoe UI"/>
                <w:bCs/>
                <w:lang w:val="en-GB"/>
              </w:rPr>
            </w:pPr>
          </w:p>
          <w:p>
            <w:pPr>
              <w:pStyle w:val="5"/>
              <w:rPr>
                <w:rFonts w:ascii="Cambria" w:hAnsi="Cambria" w:eastAsia="Segoe UI" w:cs="Segoe UI"/>
                <w:bCs/>
                <w:lang w:val="en-GB"/>
              </w:rPr>
            </w:pPr>
          </w:p>
          <w:p>
            <w:pPr>
              <w:pStyle w:val="5"/>
              <w:rPr>
                <w:bCs/>
              </w:rPr>
            </w:pPr>
            <w:r>
              <w:rPr>
                <w:rFonts w:ascii="Cambria" w:hAnsi="Cambria" w:eastAsia="Segoe UI" w:cs="Segoe UI"/>
                <w:bCs/>
                <w:lang w:val="en-GB"/>
              </w:rPr>
              <w:t>College of Education, Maiduguri,</w:t>
            </w:r>
            <w:r>
              <w:t xml:space="preserve"> </w:t>
            </w:r>
            <w:r>
              <w:rPr>
                <w:rFonts w:ascii="Cambria" w:hAnsi="Cambria" w:eastAsia="Segoe UI" w:cs="Segoe UI"/>
                <w:bCs/>
                <w:spacing w:val="1"/>
              </w:rPr>
              <w:t>Translator</w:t>
            </w:r>
          </w:p>
          <w:p>
            <w:pPr>
              <w:numPr>
                <w:ilvl w:val="0"/>
                <w:numId w:val="2"/>
              </w:numPr>
            </w:pPr>
            <w:r>
              <w:t>Translating and proofreading education texts from to English to Ikwere and vise-versa.</w:t>
            </w:r>
          </w:p>
          <w:p>
            <w:pPr>
              <w:numPr>
                <w:ilvl w:val="0"/>
                <w:numId w:val="2"/>
              </w:numPr>
            </w:pPr>
            <w:r>
              <w:t>Listened to Igbo, Ikwere video dialogue and developed translation into English to prepare subtitle scripts.</w:t>
            </w:r>
          </w:p>
          <w:p>
            <w:pPr>
              <w:numPr>
                <w:ilvl w:val="0"/>
                <w:numId w:val="2"/>
              </w:numPr>
            </w:pPr>
            <w:r>
              <w:t>Interpreted dialogues during focused group discussions (FGDs) from Hausa to English and vise-versa.</w:t>
            </w:r>
          </w:p>
          <w:p/>
          <w:p/>
          <w:p>
            <w:pPr>
              <w:pStyle w:val="5"/>
              <w:rPr>
                <w:bCs/>
              </w:rPr>
            </w:pPr>
            <w:r>
              <w:rPr>
                <w:rFonts w:ascii="Cambria" w:hAnsi="Cambria" w:eastAsia="Segoe UI" w:cs="Segoe UI"/>
                <w:bCs/>
                <w:lang w:val="en-GB"/>
              </w:rPr>
              <w:t>National Orientation Agency (NOA),</w:t>
            </w:r>
            <w:r>
              <w:t xml:space="preserve"> </w:t>
            </w:r>
            <w:r>
              <w:rPr>
                <w:rFonts w:ascii="Cambria" w:hAnsi="Cambria" w:eastAsia="Segoe UI" w:cs="Segoe UI"/>
                <w:bCs/>
                <w:spacing w:val="1"/>
                <w:lang w:val="en-GB"/>
              </w:rPr>
              <w:t>Translator and Transcriptionist (English &lt;&gt; Hausa)</w:t>
            </w:r>
          </w:p>
          <w:p>
            <w:pPr>
              <w:numPr>
                <w:ilvl w:val="0"/>
                <w:numId w:val="3"/>
              </w:numPr>
            </w:pPr>
            <w:r>
              <w:t>Translating and proofreading education texts from to English to Hausa and vise-versa.</w:t>
            </w:r>
          </w:p>
          <w:p>
            <w:pPr>
              <w:numPr>
                <w:ilvl w:val="0"/>
                <w:numId w:val="3"/>
              </w:numPr>
            </w:pPr>
            <w:r>
              <w:t>Listened to Hausa video dialogue and developed translation into English to prepare subtitle scripts.</w:t>
            </w:r>
          </w:p>
          <w:p>
            <w:pPr>
              <w:numPr>
                <w:ilvl w:val="0"/>
                <w:numId w:val="3"/>
              </w:numPr>
            </w:pPr>
            <w:r>
              <w:t>Interpreted dialogues during focused group discussions (FGDs) from Hausa to English and vise-versa.</w:t>
            </w:r>
          </w:p>
          <w:p/>
          <w:p>
            <w:pPr>
              <w:pStyle w:val="3"/>
            </w:pPr>
          </w:p>
          <w:p>
            <w:pPr>
              <w:pStyle w:val="4"/>
              <w:rPr>
                <w:rFonts w:ascii="Calibri" w:hAnsi="Calibri" w:eastAsia="Calibri" w:cs="SimSun"/>
                <w:color w:val="auto"/>
                <w:szCs w:val="22"/>
              </w:rPr>
            </w:pPr>
          </w:p>
          <w:p>
            <w:pPr>
              <w:rPr>
                <w:color w:val="FFFFFF" w:themeColor="background1"/>
                <w14:textFill>
                  <w14:solidFill>
                    <w14:schemeClr w14:val="bg1"/>
                  </w14:solidFill>
                </w14:textFill>
              </w:rPr>
            </w:pPr>
          </w:p>
        </w:tc>
      </w:tr>
    </w:tbl>
    <w:p>
      <w:pPr>
        <w:pStyle w:val="30"/>
        <w:numPr>
          <w:ilvl w:val="0"/>
          <w:numId w:val="4"/>
        </w:numPr>
        <w:tabs>
          <w:tab w:val="left" w:pos="990"/>
        </w:tabs>
      </w:pPr>
      <w:r>
        <w:t>English, Hausa and Pidgin fluency</w:t>
      </w:r>
    </w:p>
    <w:p>
      <w:pPr>
        <w:pStyle w:val="30"/>
        <w:numPr>
          <w:ilvl w:val="0"/>
          <w:numId w:val="4"/>
        </w:numPr>
        <w:tabs>
          <w:tab w:val="left" w:pos="990"/>
        </w:tabs>
      </w:pPr>
      <w:r>
        <w:t>SDL Trados</w:t>
      </w:r>
    </w:p>
    <w:p>
      <w:pPr>
        <w:pStyle w:val="30"/>
        <w:numPr>
          <w:ilvl w:val="0"/>
          <w:numId w:val="4"/>
        </w:numPr>
        <w:tabs>
          <w:tab w:val="left" w:pos="990"/>
        </w:tabs>
      </w:pPr>
      <w:r>
        <w:t xml:space="preserve">Word Bee </w:t>
      </w:r>
    </w:p>
    <w:p>
      <w:pPr>
        <w:pStyle w:val="30"/>
        <w:numPr>
          <w:ilvl w:val="0"/>
          <w:numId w:val="4"/>
        </w:numPr>
        <w:tabs>
          <w:tab w:val="left" w:pos="990"/>
        </w:tabs>
      </w:pPr>
      <w:r>
        <w:t>Translation Workspace</w:t>
      </w:r>
    </w:p>
    <w:p>
      <w:pPr>
        <w:pStyle w:val="30"/>
        <w:numPr>
          <w:ilvl w:val="0"/>
          <w:numId w:val="4"/>
        </w:numPr>
        <w:tabs>
          <w:tab w:val="left" w:pos="990"/>
        </w:tabs>
      </w:pPr>
      <w:r>
        <w:t>MS Office</w:t>
      </w:r>
    </w:p>
    <w:p>
      <w:pPr>
        <w:pStyle w:val="30"/>
        <w:numPr>
          <w:ilvl w:val="0"/>
          <w:numId w:val="5"/>
        </w:numPr>
        <w:tabs>
          <w:tab w:val="left" w:pos="990"/>
        </w:tabs>
      </w:pPr>
      <w:r>
        <w:t>Proofreading skills</w:t>
      </w:r>
    </w:p>
    <w:p>
      <w:pPr>
        <w:pStyle w:val="30"/>
        <w:numPr>
          <w:ilvl w:val="0"/>
          <w:numId w:val="5"/>
        </w:numPr>
        <w:tabs>
          <w:tab w:val="left" w:pos="990"/>
        </w:tabs>
      </w:pPr>
      <w:r>
        <w:t>Document review</w:t>
      </w:r>
    </w:p>
    <w:p>
      <w:pPr>
        <w:pStyle w:val="4"/>
      </w:pPr>
      <w:r>
        <w:t xml:space="preserve">REFERENCES </w:t>
      </w:r>
    </w:p>
    <w:p>
      <w:r>
        <w:t>Available on request.</w:t>
      </w:r>
    </w:p>
    <w:p>
      <w:pPr>
        <w:tabs>
          <w:tab w:val="left" w:pos="990"/>
        </w:tabs>
        <w:ind w:left="360"/>
      </w:pPr>
    </w:p>
    <w:sectPr>
      <w:headerReference r:id="rId3" w:type="default"/>
      <w:pgSz w:w="12240" w:h="15840"/>
      <w:pgMar w:top="720" w:right="720" w:bottom="720" w:left="72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entury Gothic">
    <w:panose1 w:val="020B0502020202020204"/>
    <w:charset w:val="00"/>
    <w:family w:val="swiss"/>
    <w:pitch w:val="default"/>
    <w:sig w:usb0="00000287" w:usb1="00000000" w:usb2="00000000" w:usb3="00000000" w:csb0="2000009F" w:csb1="DFD70000"/>
  </w:font>
  <w:font w:name="Meiryo">
    <w:panose1 w:val="020B0604030504040204"/>
    <w:charset w:val="80"/>
    <w:family w:val="auto"/>
    <w:pitch w:val="default"/>
    <w:sig w:usb0="E10102FF" w:usb1="EAC7FFFF" w:usb2="00010012" w:usb3="00000000" w:csb0="6002009F" w:csb1="DFD70000"/>
  </w:font>
  <w:font w:name="Georgia">
    <w:panose1 w:val="02040502050405020303"/>
    <w:charset w:val="00"/>
    <w:family w:val="roman"/>
    <w:pitch w:val="default"/>
    <w:sig w:usb0="00000287" w:usb1="00000000" w:usb2="00000000" w:usb3="00000000" w:csb0="2000009F" w:csb1="00000000"/>
  </w:font>
  <w:font w:name="Cambria">
    <w:panose1 w:val="02040503050406030204"/>
    <w:charset w:val="00"/>
    <w:family w:val="roman"/>
    <w:pitch w:val="default"/>
    <w:sig w:usb0="E00006FF" w:usb1="420024FF" w:usb2="02000000" w:usb3="00000000" w:csb0="2000019F" w:csb1="00000000"/>
  </w:font>
  <w:font w:name="Verdana">
    <w:panose1 w:val="020B0604030504040204"/>
    <w:charset w:val="00"/>
    <w:family w:val="swiss"/>
    <w:pitch w:val="default"/>
    <w:sig w:usb0="A00006FF" w:usb1="4000205B" w:usb2="00000010" w:usb3="00000000" w:csb0="2000019F" w:csb1="00000000"/>
  </w:font>
  <w:font w:name="Segoe UI">
    <w:panose1 w:val="020B0502040204020203"/>
    <w:charset w:val="00"/>
    <w:family w:val="swiss"/>
    <w:pitch w:val="default"/>
    <w:sig w:usb0="E4002EFF" w:usb1="C000E47F" w:usb2="00000009" w:usb3="00000000" w:csb0="200001FF" w:csb1="00000000"/>
  </w:font>
  <w:font w:name="Symbol">
    <w:panose1 w:val="05050102010706020507"/>
    <w:charset w:val="02"/>
    <w:family w:val="roman"/>
    <w:pitch w:val="default"/>
    <w:sig w:usb0="00000000" w:usb1="00000000" w:usb2="00000000" w:usb3="00000000" w:csb0="8000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lang w:val="en-GB" w:eastAsia="en-GB"/>
      </w:rPr>
      <w:drawing>
        <wp:anchor distT="0" distB="0" distL="114300" distR="114300" simplePos="0" relativeHeight="251659264" behindDoc="1" locked="0" layoutInCell="1" allowOverlap="1">
          <wp:simplePos x="0" y="0"/>
          <wp:positionH relativeFrom="page">
            <wp:align>center</wp:align>
          </wp:positionH>
          <wp:positionV relativeFrom="page">
            <wp:align>center</wp:align>
          </wp:positionV>
          <wp:extent cx="7260590" cy="9628505"/>
          <wp:effectExtent l="0" t="0" r="0" b="0"/>
          <wp:wrapNone/>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260336" cy="9628632"/>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5"/>
    <w:multiLevelType w:val="multilevel"/>
    <w:tmpl w:val="0000000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11B33C6E"/>
    <w:multiLevelType w:val="multilevel"/>
    <w:tmpl w:val="11B33C6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1BC6345C"/>
    <w:multiLevelType w:val="multilevel"/>
    <w:tmpl w:val="1BC6345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5F4B0077"/>
    <w:multiLevelType w:val="multilevel"/>
    <w:tmpl w:val="5F4B007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796C6DF8"/>
    <w:multiLevelType w:val="multilevel"/>
    <w:tmpl w:val="796C6DF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removePersonalInformation/>
  <w:bordersDoNotSurroundHeader w:val="0"/>
  <w:bordersDoNotSurroundFooter w:val="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attachedTemplate r:id="rId1"/>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E8E"/>
    <w:rsid w:val="00027A79"/>
    <w:rsid w:val="00036450"/>
    <w:rsid w:val="00094499"/>
    <w:rsid w:val="000C45FF"/>
    <w:rsid w:val="000E3FD1"/>
    <w:rsid w:val="00112054"/>
    <w:rsid w:val="001525E1"/>
    <w:rsid w:val="00180329"/>
    <w:rsid w:val="0019001F"/>
    <w:rsid w:val="001A74A5"/>
    <w:rsid w:val="001B2ABD"/>
    <w:rsid w:val="001E0391"/>
    <w:rsid w:val="001E1759"/>
    <w:rsid w:val="001F1ECC"/>
    <w:rsid w:val="002400EB"/>
    <w:rsid w:val="00256CF7"/>
    <w:rsid w:val="00281FD5"/>
    <w:rsid w:val="002905A4"/>
    <w:rsid w:val="002F521D"/>
    <w:rsid w:val="0030481B"/>
    <w:rsid w:val="00311E5C"/>
    <w:rsid w:val="003156FC"/>
    <w:rsid w:val="003254B5"/>
    <w:rsid w:val="00367F88"/>
    <w:rsid w:val="0037121F"/>
    <w:rsid w:val="00392783"/>
    <w:rsid w:val="003A6B7D"/>
    <w:rsid w:val="003B06CA"/>
    <w:rsid w:val="004071FC"/>
    <w:rsid w:val="00445947"/>
    <w:rsid w:val="00461F00"/>
    <w:rsid w:val="004813B3"/>
    <w:rsid w:val="00496591"/>
    <w:rsid w:val="004C63E4"/>
    <w:rsid w:val="004D3011"/>
    <w:rsid w:val="00510EF6"/>
    <w:rsid w:val="00522E8E"/>
    <w:rsid w:val="005262AC"/>
    <w:rsid w:val="005E39D5"/>
    <w:rsid w:val="00600670"/>
    <w:rsid w:val="0062123A"/>
    <w:rsid w:val="00646E75"/>
    <w:rsid w:val="006771D0"/>
    <w:rsid w:val="00695A44"/>
    <w:rsid w:val="006B2D3B"/>
    <w:rsid w:val="006B2F2D"/>
    <w:rsid w:val="00715FCB"/>
    <w:rsid w:val="007210B2"/>
    <w:rsid w:val="00743101"/>
    <w:rsid w:val="00753B07"/>
    <w:rsid w:val="007775E1"/>
    <w:rsid w:val="007867A0"/>
    <w:rsid w:val="007927F5"/>
    <w:rsid w:val="007E2D35"/>
    <w:rsid w:val="00802CA0"/>
    <w:rsid w:val="009260CD"/>
    <w:rsid w:val="00952C25"/>
    <w:rsid w:val="009A01B7"/>
    <w:rsid w:val="00A2118D"/>
    <w:rsid w:val="00A36708"/>
    <w:rsid w:val="00AD76E2"/>
    <w:rsid w:val="00B05AD9"/>
    <w:rsid w:val="00B20152"/>
    <w:rsid w:val="00B359E4"/>
    <w:rsid w:val="00B57D98"/>
    <w:rsid w:val="00B70850"/>
    <w:rsid w:val="00C066B6"/>
    <w:rsid w:val="00C37BA1"/>
    <w:rsid w:val="00C4674C"/>
    <w:rsid w:val="00C506CF"/>
    <w:rsid w:val="00C6676E"/>
    <w:rsid w:val="00C72BED"/>
    <w:rsid w:val="00C9578B"/>
    <w:rsid w:val="00CB0055"/>
    <w:rsid w:val="00CF3FF1"/>
    <w:rsid w:val="00D2522B"/>
    <w:rsid w:val="00D422DE"/>
    <w:rsid w:val="00D47240"/>
    <w:rsid w:val="00D5459D"/>
    <w:rsid w:val="00D8589A"/>
    <w:rsid w:val="00DA1F4D"/>
    <w:rsid w:val="00DD172A"/>
    <w:rsid w:val="00E14FCC"/>
    <w:rsid w:val="00E23EA7"/>
    <w:rsid w:val="00E25A26"/>
    <w:rsid w:val="00E4381A"/>
    <w:rsid w:val="00E55D74"/>
    <w:rsid w:val="00F07164"/>
    <w:rsid w:val="00F51817"/>
    <w:rsid w:val="00F60274"/>
    <w:rsid w:val="00F77FB9"/>
    <w:rsid w:val="00FB068F"/>
    <w:rsid w:val="16AF0E7C"/>
    <w:rsid w:val="56B11B03"/>
    <w:rsid w:val="5FA10C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14:defaultImageDpi w14:val="32767"/>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name="heading 5"/>
    <w:lsdException w:qFormat="1" w:unhideWhenUsed="0" w:uiPriority="9" w:name="heading 6"/>
    <w:lsdException w:qFormat="1" w:unhideWhenUsed="0" w:uiPriority="9" w:name="heading 7"/>
    <w:lsdException w:qFormat="1" w:unhideWhenUsed="0" w:uiPriority="9" w:name="heading 8"/>
    <w:lsdException w:qFormat="1" w:unhideWhenUsed="0"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39" w:name="toc 1"/>
    <w:lsdException w:unhideWhenUsed="0" w:uiPriority="39" w:name="toc 2"/>
    <w:lsdException w:unhideWhenUsed="0" w:uiPriority="39" w:name="toc 3"/>
    <w:lsdException w:unhideWhenUsed="0" w:uiPriority="39" w:name="toc 4"/>
    <w:lsdException w:unhideWhenUsed="0" w:uiPriority="39" w:name="toc 5"/>
    <w:lsdException w:unhideWhenUsed="0" w:uiPriority="39" w:name="toc 6"/>
    <w:lsdException w:unhideWhenUsed="0" w:uiPriority="39" w:name="toc 7"/>
    <w:lsdException w:unhideWhenUsed="0" w:uiPriority="39" w:name="toc 8"/>
    <w:lsdException w:unhideWhenUsed="0" w:uiPriority="39" w:name="toc 9"/>
    <w:lsdException w:uiPriority="99" w:name="Normal Indent"/>
    <w:lsdException w:uiPriority="99" w:name="footnote text"/>
    <w:lsdException w:uiPriority="99" w:name="annotation text"/>
    <w:lsdException w:unhideWhenUsed="0" w:uiPriority="99" w:name="header"/>
    <w:lsdException w:unhideWhenUsed="0"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nhideWhenUsed="0"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name="Strong"/>
    <w:lsdException w:qFormat="1" w:unhideWhenUsed="0" w:uiPriority="11"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99" w:name="Placeholder Text"/>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sz w:val="18"/>
      <w:szCs w:val="22"/>
      <w:lang w:val="en-US" w:eastAsia="ja-JP" w:bidi="ar-SA"/>
    </w:rPr>
  </w:style>
  <w:style w:type="paragraph" w:styleId="2">
    <w:name w:val="heading 1"/>
    <w:basedOn w:val="1"/>
    <w:next w:val="1"/>
    <w:link w:val="19"/>
    <w:qFormat/>
    <w:uiPriority w:val="9"/>
    <w:pPr>
      <w:keepNext/>
      <w:keepLines/>
      <w:spacing w:before="240"/>
      <w:outlineLvl w:val="0"/>
    </w:pPr>
    <w:rPr>
      <w:rFonts w:asciiTheme="majorHAnsi" w:hAnsiTheme="majorHAnsi" w:eastAsiaTheme="majorEastAsia" w:cstheme="majorBidi"/>
      <w:color w:val="558BB8" w:themeColor="accent1" w:themeShade="BF"/>
      <w:sz w:val="32"/>
      <w:szCs w:val="32"/>
    </w:rPr>
  </w:style>
  <w:style w:type="paragraph" w:styleId="3">
    <w:name w:val="heading 2"/>
    <w:basedOn w:val="1"/>
    <w:next w:val="1"/>
    <w:link w:val="17"/>
    <w:qFormat/>
    <w:uiPriority w:val="9"/>
    <w:pPr>
      <w:keepNext/>
      <w:keepLines/>
      <w:pBdr>
        <w:bottom w:val="single" w:color="94B6D2" w:themeColor="accent1" w:sz="8" w:space="1"/>
      </w:pBdr>
      <w:spacing w:before="240" w:after="120"/>
      <w:outlineLvl w:val="1"/>
    </w:pPr>
    <w:rPr>
      <w:rFonts w:asciiTheme="majorHAnsi" w:hAnsiTheme="majorHAnsi" w:eastAsiaTheme="majorEastAsia" w:cstheme="majorBidi"/>
      <w:b/>
      <w:bCs/>
      <w:caps/>
      <w:sz w:val="22"/>
      <w:szCs w:val="26"/>
    </w:rPr>
  </w:style>
  <w:style w:type="paragraph" w:styleId="4">
    <w:name w:val="heading 3"/>
    <w:basedOn w:val="1"/>
    <w:next w:val="1"/>
    <w:link w:val="26"/>
    <w:qFormat/>
    <w:uiPriority w:val="9"/>
    <w:pPr>
      <w:keepNext/>
      <w:keepLines/>
      <w:spacing w:before="240" w:after="120"/>
      <w:outlineLvl w:val="2"/>
    </w:pPr>
    <w:rPr>
      <w:rFonts w:asciiTheme="majorHAnsi" w:hAnsiTheme="majorHAnsi" w:eastAsiaTheme="majorEastAsia" w:cstheme="majorBidi"/>
      <w:b/>
      <w:caps/>
      <w:color w:val="558BB8" w:themeColor="accent1" w:themeShade="BF"/>
      <w:sz w:val="22"/>
      <w:szCs w:val="24"/>
    </w:rPr>
  </w:style>
  <w:style w:type="paragraph" w:styleId="5">
    <w:name w:val="heading 4"/>
    <w:basedOn w:val="1"/>
    <w:next w:val="1"/>
    <w:link w:val="27"/>
    <w:qFormat/>
    <w:uiPriority w:val="9"/>
    <w:pPr>
      <w:outlineLvl w:val="3"/>
    </w:pPr>
    <w:rPr>
      <w:b/>
    </w:rPr>
  </w:style>
  <w:style w:type="character" w:default="1" w:styleId="6">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8">
    <w:name w:val="Body Text"/>
    <w:basedOn w:val="1"/>
    <w:link w:val="28"/>
    <w:uiPriority w:val="99"/>
    <w:pPr>
      <w:jc w:val="both"/>
    </w:pPr>
    <w:rPr>
      <w:rFonts w:ascii="Georgia" w:hAnsi="Georgia" w:eastAsia="Calibri" w:cs="SimSun"/>
      <w:sz w:val="22"/>
      <w:lang w:val="it-IT" w:eastAsia="en-US"/>
    </w:rPr>
  </w:style>
  <w:style w:type="paragraph" w:styleId="9">
    <w:name w:val="Date"/>
    <w:basedOn w:val="1"/>
    <w:next w:val="1"/>
    <w:link w:val="20"/>
    <w:qFormat/>
    <w:uiPriority w:val="99"/>
  </w:style>
  <w:style w:type="character" w:styleId="10">
    <w:name w:val="Emphasis"/>
    <w:basedOn w:val="6"/>
    <w:semiHidden/>
    <w:qFormat/>
    <w:uiPriority w:val="11"/>
    <w:rPr>
      <w:i/>
      <w:iCs/>
    </w:rPr>
  </w:style>
  <w:style w:type="paragraph" w:styleId="11">
    <w:name w:val="footer"/>
    <w:basedOn w:val="1"/>
    <w:link w:val="23"/>
    <w:semiHidden/>
    <w:uiPriority w:val="99"/>
    <w:pPr>
      <w:tabs>
        <w:tab w:val="center" w:pos="4680"/>
        <w:tab w:val="right" w:pos="9360"/>
      </w:tabs>
    </w:pPr>
  </w:style>
  <w:style w:type="paragraph" w:styleId="12">
    <w:name w:val="header"/>
    <w:basedOn w:val="1"/>
    <w:link w:val="22"/>
    <w:semiHidden/>
    <w:uiPriority w:val="99"/>
    <w:pPr>
      <w:tabs>
        <w:tab w:val="center" w:pos="4680"/>
        <w:tab w:val="right" w:pos="9360"/>
      </w:tabs>
    </w:pPr>
  </w:style>
  <w:style w:type="character" w:styleId="13">
    <w:name w:val="Hyperlink"/>
    <w:basedOn w:val="6"/>
    <w:unhideWhenUsed/>
    <w:uiPriority w:val="99"/>
    <w:rPr>
      <w:color w:val="B95B22" w:themeColor="accent2" w:themeShade="BF"/>
      <w:u w:val="single"/>
    </w:rPr>
  </w:style>
  <w:style w:type="paragraph" w:styleId="14">
    <w:name w:val="Subtitle"/>
    <w:basedOn w:val="1"/>
    <w:next w:val="1"/>
    <w:link w:val="25"/>
    <w:qFormat/>
    <w:uiPriority w:val="11"/>
    <w:rPr>
      <w:color w:val="000000" w:themeColor="text1"/>
      <w:spacing w:val="19"/>
      <w:w w:val="86"/>
      <w:sz w:val="32"/>
      <w:szCs w:val="28"/>
      <w:fitText w:val="2160" w:id="1744560130"/>
      <w14:textFill>
        <w14:solidFill>
          <w14:schemeClr w14:val="tx1"/>
        </w14:solidFill>
      </w14:textFill>
    </w:rPr>
  </w:style>
  <w:style w:type="table" w:styleId="15">
    <w:name w:val="Table Grid"/>
    <w:basedOn w:val="7"/>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6">
    <w:name w:val="Title"/>
    <w:basedOn w:val="1"/>
    <w:next w:val="1"/>
    <w:link w:val="18"/>
    <w:qFormat/>
    <w:uiPriority w:val="10"/>
    <w:rPr>
      <w:caps/>
      <w:color w:val="000000" w:themeColor="text1"/>
      <w:sz w:val="96"/>
      <w:szCs w:val="76"/>
      <w14:textFill>
        <w14:solidFill>
          <w14:schemeClr w14:val="tx1"/>
        </w14:solidFill>
      </w14:textFill>
    </w:rPr>
  </w:style>
  <w:style w:type="character" w:customStyle="1" w:styleId="17">
    <w:name w:val="Heading 2 Char"/>
    <w:basedOn w:val="6"/>
    <w:link w:val="3"/>
    <w:qFormat/>
    <w:uiPriority w:val="9"/>
    <w:rPr>
      <w:rFonts w:asciiTheme="majorHAnsi" w:hAnsiTheme="majorHAnsi" w:eastAsiaTheme="majorEastAsia" w:cstheme="majorBidi"/>
      <w:b/>
      <w:bCs/>
      <w:caps/>
      <w:sz w:val="22"/>
      <w:szCs w:val="26"/>
    </w:rPr>
  </w:style>
  <w:style w:type="character" w:customStyle="1" w:styleId="18">
    <w:name w:val="Title Char"/>
    <w:basedOn w:val="6"/>
    <w:link w:val="16"/>
    <w:qFormat/>
    <w:uiPriority w:val="10"/>
    <w:rPr>
      <w:caps/>
      <w:color w:val="000000" w:themeColor="text1"/>
      <w:sz w:val="96"/>
      <w:szCs w:val="76"/>
      <w14:textFill>
        <w14:solidFill>
          <w14:schemeClr w14:val="tx1"/>
        </w14:solidFill>
      </w14:textFill>
    </w:rPr>
  </w:style>
  <w:style w:type="character" w:customStyle="1" w:styleId="19">
    <w:name w:val="Heading 1 Char"/>
    <w:basedOn w:val="6"/>
    <w:link w:val="2"/>
    <w:uiPriority w:val="9"/>
    <w:rPr>
      <w:rFonts w:asciiTheme="majorHAnsi" w:hAnsiTheme="majorHAnsi" w:eastAsiaTheme="majorEastAsia" w:cstheme="majorBidi"/>
      <w:color w:val="558BB8" w:themeColor="accent1" w:themeShade="BF"/>
      <w:sz w:val="32"/>
      <w:szCs w:val="32"/>
    </w:rPr>
  </w:style>
  <w:style w:type="character" w:customStyle="1" w:styleId="20">
    <w:name w:val="Date Char"/>
    <w:basedOn w:val="6"/>
    <w:link w:val="9"/>
    <w:qFormat/>
    <w:uiPriority w:val="99"/>
    <w:rPr>
      <w:sz w:val="18"/>
      <w:szCs w:val="22"/>
    </w:rPr>
  </w:style>
  <w:style w:type="character" w:customStyle="1" w:styleId="21">
    <w:name w:val="Unresolved Mention"/>
    <w:basedOn w:val="6"/>
    <w:semiHidden/>
    <w:qFormat/>
    <w:uiPriority w:val="99"/>
    <w:rPr>
      <w:color w:val="605E5C"/>
      <w:shd w:val="clear" w:color="auto" w:fill="E1DFDD"/>
    </w:rPr>
  </w:style>
  <w:style w:type="character" w:customStyle="1" w:styleId="22">
    <w:name w:val="Header Char"/>
    <w:basedOn w:val="6"/>
    <w:link w:val="12"/>
    <w:semiHidden/>
    <w:qFormat/>
    <w:uiPriority w:val="99"/>
    <w:rPr>
      <w:sz w:val="22"/>
      <w:szCs w:val="22"/>
    </w:rPr>
  </w:style>
  <w:style w:type="character" w:customStyle="1" w:styleId="23">
    <w:name w:val="Footer Char"/>
    <w:basedOn w:val="6"/>
    <w:link w:val="11"/>
    <w:semiHidden/>
    <w:uiPriority w:val="99"/>
    <w:rPr>
      <w:sz w:val="22"/>
      <w:szCs w:val="22"/>
    </w:rPr>
  </w:style>
  <w:style w:type="character" w:styleId="24">
    <w:name w:val="Placeholder Text"/>
    <w:basedOn w:val="6"/>
    <w:semiHidden/>
    <w:uiPriority w:val="99"/>
    <w:rPr>
      <w:color w:val="808080"/>
    </w:rPr>
  </w:style>
  <w:style w:type="character" w:customStyle="1" w:styleId="25">
    <w:name w:val="Subtitle Char"/>
    <w:basedOn w:val="6"/>
    <w:link w:val="14"/>
    <w:qFormat/>
    <w:uiPriority w:val="11"/>
    <w:rPr>
      <w:color w:val="000000" w:themeColor="text1"/>
      <w:spacing w:val="19"/>
      <w:w w:val="86"/>
      <w:sz w:val="32"/>
      <w:szCs w:val="28"/>
      <w:fitText w:val="2160" w:id="1744560130"/>
      <w14:textFill>
        <w14:solidFill>
          <w14:schemeClr w14:val="tx1"/>
        </w14:solidFill>
      </w14:textFill>
    </w:rPr>
  </w:style>
  <w:style w:type="character" w:customStyle="1" w:styleId="26">
    <w:name w:val="Heading 3 Char"/>
    <w:basedOn w:val="6"/>
    <w:link w:val="4"/>
    <w:qFormat/>
    <w:uiPriority w:val="9"/>
    <w:rPr>
      <w:rFonts w:asciiTheme="majorHAnsi" w:hAnsiTheme="majorHAnsi" w:eastAsiaTheme="majorEastAsia" w:cstheme="majorBidi"/>
      <w:b/>
      <w:caps/>
      <w:color w:val="558BB8" w:themeColor="accent1" w:themeShade="BF"/>
      <w:sz w:val="22"/>
    </w:rPr>
  </w:style>
  <w:style w:type="character" w:customStyle="1" w:styleId="27">
    <w:name w:val="Heading 4 Char"/>
    <w:basedOn w:val="6"/>
    <w:link w:val="5"/>
    <w:uiPriority w:val="9"/>
    <w:rPr>
      <w:b/>
      <w:sz w:val="18"/>
      <w:szCs w:val="22"/>
    </w:rPr>
  </w:style>
  <w:style w:type="character" w:customStyle="1" w:styleId="28">
    <w:name w:val="Body Text Char"/>
    <w:basedOn w:val="6"/>
    <w:link w:val="8"/>
    <w:qFormat/>
    <w:uiPriority w:val="99"/>
    <w:rPr>
      <w:rFonts w:ascii="Georgia" w:hAnsi="Georgia" w:eastAsia="Calibri" w:cs="SimSun"/>
      <w:sz w:val="22"/>
      <w:szCs w:val="22"/>
      <w:lang w:val="it-IT" w:eastAsia="en-US"/>
    </w:rPr>
  </w:style>
  <w:style w:type="paragraph" w:styleId="29">
    <w:name w:val="No Spacing"/>
    <w:qFormat/>
    <w:uiPriority w:val="0"/>
    <w:rPr>
      <w:rFonts w:ascii="Calibri" w:hAnsi="Calibri" w:eastAsia="Calibri" w:cs="SimSun"/>
      <w:sz w:val="22"/>
      <w:szCs w:val="22"/>
      <w:lang w:val="en-US" w:eastAsia="en-US" w:bidi="ar-SA"/>
    </w:rPr>
  </w:style>
  <w:style w:type="paragraph" w:styleId="30">
    <w:name w:val="List Paragraph"/>
    <w:basedOn w:val="1"/>
    <w:semiHidden/>
    <w:qFormat/>
    <w:uiPriority w:val="34"/>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glossaryDocument" Target="glossary/document.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1.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REETCHILD\AppData\Local\Microsoft\Office\16.0\DTS\en-US%7b6FB41D4E-DB5E-4A93-ACC6-7D10A1B3120C%7d\%7bDBBA0023-53EA-4463-87E7-30CD719A634D%7dtf00546271.dotx" TargetMode="External"/></Relationships>
</file>

<file path=word/glossary/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C5FF4DBB44BB4FEB9431EAAB6CB16D44"/>
        <w:style w:val=""/>
        <w:category>
          <w:name w:val="General"/>
          <w:gallery w:val="placeholder"/>
        </w:category>
        <w:types>
          <w:type w:val="bbPlcHdr"/>
        </w:types>
        <w:behaviors>
          <w:behavior w:val="content"/>
        </w:behaviors>
        <w:description w:val=""/>
        <w:guid w:val="{5BB5ACE6-7762-44EE-9AAE-54D89D73E0EF}"/>
      </w:docPartPr>
      <w:docPartBody>
        <w:p>
          <w:pPr>
            <w:pStyle w:val="6"/>
          </w:pPr>
          <w:r>
            <w:t>Profile</w:t>
          </w:r>
        </w:p>
      </w:docPartBody>
    </w:docPart>
    <w:docPart>
      <w:docPartPr>
        <w:name w:val="7B207CA97E0F41C98345D5331E3EE82B"/>
        <w:style w:val=""/>
        <w:category>
          <w:name w:val="General"/>
          <w:gallery w:val="placeholder"/>
        </w:category>
        <w:types>
          <w:type w:val="bbPlcHdr"/>
        </w:types>
        <w:behaviors>
          <w:behavior w:val="content"/>
        </w:behaviors>
        <w:description w:val=""/>
        <w:guid w:val="{EDB8B85E-5698-434B-BD0E-40D259AB28C7}"/>
      </w:docPartPr>
      <w:docPartBody>
        <w:p>
          <w:pPr>
            <w:pStyle w:val="7"/>
          </w:pPr>
          <w:r>
            <w:t>Contact</w:t>
          </w:r>
        </w:p>
      </w:docPartBody>
    </w:docPart>
    <w:docPart>
      <w:docPartPr>
        <w:name w:val="83AB06B4FA194672BF9C0257A384F81E"/>
        <w:style w:val=""/>
        <w:category>
          <w:name w:val="General"/>
          <w:gallery w:val="placeholder"/>
        </w:category>
        <w:types>
          <w:type w:val="bbPlcHdr"/>
        </w:types>
        <w:behaviors>
          <w:behavior w:val="content"/>
        </w:behaviors>
        <w:description w:val=""/>
        <w:guid w:val="{AC3103FE-4394-4ABE-BDCA-792509D0F83D}"/>
      </w:docPartPr>
      <w:docPartBody>
        <w:p>
          <w:pPr>
            <w:pStyle w:val="8"/>
          </w:pPr>
          <w:r>
            <w:t>PHONE:</w:t>
          </w:r>
        </w:p>
      </w:docPartBody>
    </w:docPart>
    <w:docPart>
      <w:docPartPr>
        <w:name w:val="ED0821F32AC84BDAA10F3B502AE88CDD"/>
        <w:style w:val=""/>
        <w:category>
          <w:name w:val="General"/>
          <w:gallery w:val="placeholder"/>
        </w:category>
        <w:types>
          <w:type w:val="bbPlcHdr"/>
        </w:types>
        <w:behaviors>
          <w:behavior w:val="content"/>
        </w:behaviors>
        <w:description w:val=""/>
        <w:guid w:val="{7DEC7D2E-3AD4-437D-A923-C30905D05B04}"/>
      </w:docPartPr>
      <w:docPartBody>
        <w:p>
          <w:pPr>
            <w:pStyle w:val="9"/>
          </w:pPr>
          <w:r>
            <w:t>WEBSITE:</w:t>
          </w:r>
        </w:p>
      </w:docPartBody>
    </w:docPart>
    <w:docPart>
      <w:docPartPr>
        <w:name w:val="387A254EFD3E40378C60999BD59783F7"/>
        <w:style w:val=""/>
        <w:category>
          <w:name w:val="General"/>
          <w:gallery w:val="placeholder"/>
        </w:category>
        <w:types>
          <w:type w:val="bbPlcHdr"/>
        </w:types>
        <w:behaviors>
          <w:behavior w:val="content"/>
        </w:behaviors>
        <w:description w:val=""/>
        <w:guid w:val="{43A9A6CC-875B-49D0-A5D8-64AB01579367}"/>
      </w:docPartPr>
      <w:docPartBody>
        <w:p>
          <w:pPr>
            <w:pStyle w:val="11"/>
          </w:pPr>
          <w:r>
            <w:t>Hobbies</w:t>
          </w:r>
        </w:p>
      </w:docPartBody>
    </w:docPart>
    <w:docPart>
      <w:docPartPr>
        <w:name w:val="7B95CDD4F6844184BC4A749EAC443156"/>
        <w:style w:val=""/>
        <w:category>
          <w:name w:val="General"/>
          <w:gallery w:val="placeholder"/>
        </w:category>
        <w:types>
          <w:type w:val="bbPlcHdr"/>
        </w:types>
        <w:behaviors>
          <w:behavior w:val="content"/>
        </w:behaviors>
        <w:description w:val=""/>
        <w:guid w:val="{B6A7AF3E-C0F7-4365-9987-CC47B1798C61}"/>
      </w:docPartPr>
      <w:docPartBody>
        <w:p>
          <w:pPr>
            <w:pStyle w:val="12"/>
          </w:pPr>
          <w:r>
            <w:t>EDUCATION</w:t>
          </w:r>
        </w:p>
      </w:docPartBody>
    </w:docPart>
    <w:docPart>
      <w:docPartPr>
        <w:name w:val="54E0B7E7EBD849D094D515418F2627A2"/>
        <w:style w:val=""/>
        <w:category>
          <w:name w:val="General"/>
          <w:gallery w:val="placeholder"/>
        </w:category>
        <w:types>
          <w:type w:val="bbPlcHdr"/>
        </w:types>
        <w:behaviors>
          <w:behavior w:val="content"/>
        </w:behaviors>
        <w:description w:val=""/>
        <w:guid w:val="{4ACE5B69-4F69-4080-A76B-81D65A4579CD}"/>
      </w:docPartPr>
      <w:docPartBody>
        <w:p>
          <w:pPr>
            <w:pStyle w:val="13"/>
          </w:pPr>
          <w:r>
            <w:t>WORK EXPERIENCE</w:t>
          </w:r>
        </w:p>
      </w:docPartBody>
    </w:docPart>
    <w:docPart>
      <w:docPartPr>
        <w:name w:val="2D06CB13E72B48C086058D0CA01877BF"/>
        <w:style w:val=""/>
        <w:category>
          <w:name w:val="General"/>
          <w:gallery w:val="placeholder"/>
        </w:category>
        <w:types>
          <w:type w:val="bbPlcHdr"/>
        </w:types>
        <w:behaviors>
          <w:behavior w:val="content"/>
        </w:behaviors>
        <w:description w:val=""/>
        <w:guid w:val="{F76BDAA5-0650-474A-9E08-B9E41CFEE7F2}"/>
      </w:docPartPr>
      <w:docPartBody>
        <w:p>
          <w:pPr>
            <w:pStyle w:val="5"/>
          </w:pPr>
          <w:r>
            <w:t>EMAIL:</w:t>
          </w:r>
        </w:p>
      </w:docPartBody>
    </w:docPart>
  </w:docParts>
</w:glossaryDocument>
</file>

<file path=word/glossary/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entury Gothic">
    <w:panose1 w:val="020B0502020202020204"/>
    <w:charset w:val="00"/>
    <w:family w:val="swiss"/>
    <w:pitch w:val="default"/>
    <w:sig w:usb0="00000287" w:usb1="00000000" w:usb2="00000000" w:usb3="00000000" w:csb0="2000009F" w:csb1="DFD70000"/>
  </w:font>
</w:fonts>
</file>

<file path=word/glossary/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85C"/>
    <w:rsid w:val="000B7EFB"/>
    <w:rsid w:val="00101C3A"/>
    <w:rsid w:val="00421479"/>
    <w:rsid w:val="006B56CF"/>
    <w:rsid w:val="006F785C"/>
    <w:rsid w:val="007C2812"/>
    <w:rsid w:val="009964AF"/>
    <w:rsid w:val="00AC2C50"/>
    <w:rsid w:val="00C92AF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2"/>
    <w:lsdException w:uiPriority="1" w:name="Default Paragraph Font"/>
    <w:lsdException w:uiPriority="99" w:semiHidden="0" w:name="Hyperlink"/>
    <w:lsdException w:qFormat="1" w:uiPriority="99" w:name="Normal Table"/>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val="en-GB" w:eastAsia="en-GB" w:bidi="ar-SA"/>
    </w:rPr>
  </w:style>
  <w:style w:type="paragraph" w:styleId="2">
    <w:name w:val="heading 2"/>
    <w:basedOn w:val="1"/>
    <w:next w:val="1"/>
    <w:link w:val="14"/>
    <w:qFormat/>
    <w:uiPriority w:val="9"/>
    <w:pPr>
      <w:keepNext/>
      <w:keepLines/>
      <w:pBdr>
        <w:bottom w:val="single" w:color="94B6D2" w:themeColor="accent1" w:sz="8" w:space="1"/>
      </w:pBdr>
      <w:spacing w:before="240" w:after="120" w:line="240" w:lineRule="auto"/>
      <w:outlineLvl w:val="1"/>
    </w:pPr>
    <w:rPr>
      <w:rFonts w:asciiTheme="majorHAnsi" w:hAnsiTheme="majorHAnsi" w:eastAsiaTheme="majorEastAsia" w:cstheme="majorBidi"/>
      <w:b/>
      <w:bCs/>
      <w:caps/>
      <w:szCs w:val="26"/>
      <w:lang w:val="en-US" w:eastAsia="ja-JP"/>
    </w:rPr>
  </w:style>
  <w:style w:type="character" w:default="1" w:styleId="3">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customStyle="1" w:styleId="5">
    <w:name w:val="2D06CB13E72B48C086058D0CA01877BF"/>
    <w:uiPriority w:val="0"/>
    <w:pPr>
      <w:spacing w:after="160" w:line="259" w:lineRule="auto"/>
    </w:pPr>
    <w:rPr>
      <w:rFonts w:asciiTheme="minorHAnsi" w:hAnsiTheme="minorHAnsi" w:eastAsiaTheme="minorEastAsia" w:cstheme="minorBidi"/>
      <w:sz w:val="22"/>
      <w:szCs w:val="22"/>
      <w:lang w:val="en-GB" w:eastAsia="en-GB" w:bidi="ar-SA"/>
    </w:rPr>
  </w:style>
  <w:style w:type="paragraph" w:customStyle="1" w:styleId="6">
    <w:name w:val="C5FF4DBB44BB4FEB9431EAAB6CB16D44"/>
    <w:qFormat/>
    <w:uiPriority w:val="0"/>
    <w:pPr>
      <w:spacing w:after="160" w:line="259" w:lineRule="auto"/>
    </w:pPr>
    <w:rPr>
      <w:rFonts w:asciiTheme="minorHAnsi" w:hAnsiTheme="minorHAnsi" w:eastAsiaTheme="minorEastAsia" w:cstheme="minorBidi"/>
      <w:sz w:val="22"/>
      <w:szCs w:val="22"/>
      <w:lang w:val="en-GB" w:eastAsia="en-GB" w:bidi="ar-SA"/>
    </w:rPr>
  </w:style>
  <w:style w:type="paragraph" w:customStyle="1" w:styleId="7">
    <w:name w:val="7B207CA97E0F41C98345D5331E3EE82B"/>
    <w:qFormat/>
    <w:uiPriority w:val="0"/>
    <w:pPr>
      <w:spacing w:after="160" w:line="259" w:lineRule="auto"/>
    </w:pPr>
    <w:rPr>
      <w:rFonts w:asciiTheme="minorHAnsi" w:hAnsiTheme="minorHAnsi" w:eastAsiaTheme="minorEastAsia" w:cstheme="minorBidi"/>
      <w:sz w:val="22"/>
      <w:szCs w:val="22"/>
      <w:lang w:val="en-GB" w:eastAsia="en-GB" w:bidi="ar-SA"/>
    </w:rPr>
  </w:style>
  <w:style w:type="paragraph" w:customStyle="1" w:styleId="8">
    <w:name w:val="83AB06B4FA194672BF9C0257A384F81E"/>
    <w:uiPriority w:val="0"/>
    <w:pPr>
      <w:spacing w:after="160" w:line="259" w:lineRule="auto"/>
    </w:pPr>
    <w:rPr>
      <w:rFonts w:asciiTheme="minorHAnsi" w:hAnsiTheme="minorHAnsi" w:eastAsiaTheme="minorEastAsia" w:cstheme="minorBidi"/>
      <w:sz w:val="22"/>
      <w:szCs w:val="22"/>
      <w:lang w:val="en-GB" w:eastAsia="en-GB" w:bidi="ar-SA"/>
    </w:rPr>
  </w:style>
  <w:style w:type="paragraph" w:customStyle="1" w:styleId="9">
    <w:name w:val="ED0821F32AC84BDAA10F3B502AE88CDD"/>
    <w:uiPriority w:val="0"/>
    <w:pPr>
      <w:spacing w:after="160" w:line="259" w:lineRule="auto"/>
    </w:pPr>
    <w:rPr>
      <w:rFonts w:asciiTheme="minorHAnsi" w:hAnsiTheme="minorHAnsi" w:eastAsiaTheme="minorEastAsia" w:cstheme="minorBidi"/>
      <w:sz w:val="22"/>
      <w:szCs w:val="22"/>
      <w:lang w:val="en-GB" w:eastAsia="en-GB" w:bidi="ar-SA"/>
    </w:rPr>
  </w:style>
  <w:style w:type="character" w:styleId="10">
    <w:name w:val="Hyperlink"/>
    <w:basedOn w:val="3"/>
    <w:unhideWhenUsed/>
    <w:uiPriority w:val="99"/>
    <w:rPr>
      <w:color w:val="B95B22" w:themeColor="accent2" w:themeShade="BF"/>
      <w:u w:val="single"/>
    </w:rPr>
  </w:style>
  <w:style w:type="paragraph" w:customStyle="1" w:styleId="11">
    <w:name w:val="387A254EFD3E40378C60999BD59783F7"/>
    <w:qFormat/>
    <w:uiPriority w:val="0"/>
    <w:pPr>
      <w:spacing w:after="160" w:line="259" w:lineRule="auto"/>
    </w:pPr>
    <w:rPr>
      <w:rFonts w:asciiTheme="minorHAnsi" w:hAnsiTheme="minorHAnsi" w:eastAsiaTheme="minorEastAsia" w:cstheme="minorBidi"/>
      <w:sz w:val="22"/>
      <w:szCs w:val="22"/>
      <w:lang w:val="en-GB" w:eastAsia="en-GB" w:bidi="ar-SA"/>
    </w:rPr>
  </w:style>
  <w:style w:type="paragraph" w:customStyle="1" w:styleId="12">
    <w:name w:val="7B95CDD4F6844184BC4A749EAC443156"/>
    <w:uiPriority w:val="0"/>
    <w:pPr>
      <w:spacing w:after="160" w:line="259" w:lineRule="auto"/>
    </w:pPr>
    <w:rPr>
      <w:rFonts w:asciiTheme="minorHAnsi" w:hAnsiTheme="minorHAnsi" w:eastAsiaTheme="minorEastAsia" w:cstheme="minorBidi"/>
      <w:sz w:val="22"/>
      <w:szCs w:val="22"/>
      <w:lang w:val="en-GB" w:eastAsia="en-GB" w:bidi="ar-SA"/>
    </w:rPr>
  </w:style>
  <w:style w:type="paragraph" w:customStyle="1" w:styleId="13">
    <w:name w:val="54E0B7E7EBD849D094D515418F2627A2"/>
    <w:uiPriority w:val="0"/>
    <w:pPr>
      <w:spacing w:after="160" w:line="259" w:lineRule="auto"/>
    </w:pPr>
    <w:rPr>
      <w:rFonts w:asciiTheme="minorHAnsi" w:hAnsiTheme="minorHAnsi" w:eastAsiaTheme="minorEastAsia" w:cstheme="minorBidi"/>
      <w:sz w:val="22"/>
      <w:szCs w:val="22"/>
      <w:lang w:val="en-GB" w:eastAsia="en-GB" w:bidi="ar-SA"/>
    </w:rPr>
  </w:style>
  <w:style w:type="character" w:customStyle="1" w:styleId="14">
    <w:name w:val="Heading 2 Char"/>
    <w:basedOn w:val="3"/>
    <w:link w:val="2"/>
    <w:qFormat/>
    <w:uiPriority w:val="9"/>
    <w:rPr>
      <w:rFonts w:asciiTheme="majorHAnsi" w:hAnsiTheme="majorHAnsi" w:eastAsiaTheme="majorEastAsia" w:cstheme="majorBidi"/>
      <w:b/>
      <w:bCs/>
      <w:caps/>
      <w:szCs w:val="26"/>
      <w:lang w:val="en-US" w:eastAsia="ja-JP"/>
    </w:rPr>
  </w:style>
</w:style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entury Gothic">
      <a:majorFont>
        <a:latin typeface="Century Gothic"/>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43E149-BD72-41A7-8F13-AF59DE30D6FA}">
  <ds:schemaRefs/>
</ds:datastoreItem>
</file>

<file path=customXml/itemProps2.xml><?xml version="1.0" encoding="utf-8"?>
<ds:datastoreItem xmlns:ds="http://schemas.openxmlformats.org/officeDocument/2006/customXml" ds:itemID="{DD14EC26-251D-443A-AF4F-B15D0F3B0F84}">
  <ds:schemaRefs/>
</ds:datastoreItem>
</file>

<file path=customXml/itemProps3.xml><?xml version="1.0" encoding="utf-8"?>
<ds:datastoreItem xmlns:ds="http://schemas.openxmlformats.org/officeDocument/2006/customXml" ds:itemID="{18506A0D-4821-47C2-BD9B-CACF27C6B108}">
  <ds:schemaRefs/>
</ds:datastoreItem>
</file>

<file path=docProps/app.xml><?xml version="1.0" encoding="utf-8"?>
<Properties xmlns="http://schemas.openxmlformats.org/officeDocument/2006/extended-properties" xmlns:vt="http://schemas.openxmlformats.org/officeDocument/2006/docPropsVTypes">
  <Template>{DBBA0023-53EA-4463-87E7-30CD719A634D}tf00546271</Template>
  <Pages>1</Pages>
  <Words>313</Words>
  <Characters>1787</Characters>
  <Lines>14</Lines>
  <Paragraphs>4</Paragraphs>
  <TotalTime>120</TotalTime>
  <ScaleCrop>false</ScaleCrop>
  <LinksUpToDate>false</LinksUpToDate>
  <CharactersWithSpaces>2096</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2023-08-10T14:48:00Z</dcterms:created>
  <dcterms:modified xsi:type="dcterms:W3CDTF">2023-08-15T12:21:32Z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y fmtid="{D5CDD505-2E9C-101B-9397-08002B2CF9AE}" pid="3" name="KSOProductBuildVer">
    <vt:lpwstr>1033-11.2.0.11537</vt:lpwstr>
  </property>
  <property fmtid="{D5CDD505-2E9C-101B-9397-08002B2CF9AE}" pid="4" name="ICV">
    <vt:lpwstr>952C0DECF38440BBA22584CFDEA54CA9</vt:lpwstr>
  </property>
</Properties>
</file>