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F8" w:rsidRDefault="00E420F8" w:rsidP="000C771F">
      <w:pPr>
        <w:spacing w:after="0" w:line="240" w:lineRule="auto"/>
        <w:jc w:val="center"/>
        <w:rPr>
          <w:rFonts w:eastAsiaTheme="minorEastAsia"/>
          <w:b/>
          <w:bCs/>
          <w:sz w:val="28"/>
          <w:szCs w:val="22"/>
        </w:rPr>
      </w:pPr>
      <w:r w:rsidRPr="008566DB">
        <w:rPr>
          <w:rFonts w:eastAsiaTheme="minorEastAsia"/>
          <w:b/>
          <w:bCs/>
          <w:sz w:val="28"/>
          <w:szCs w:val="22"/>
        </w:rPr>
        <w:t>MANAOJ K. BARAL</w:t>
      </w:r>
    </w:p>
    <w:p w:rsidR="000E26B6" w:rsidRDefault="000E26B6" w:rsidP="000C771F">
      <w:pPr>
        <w:spacing w:after="0" w:line="240" w:lineRule="auto"/>
        <w:jc w:val="center"/>
        <w:rPr>
          <w:rFonts w:eastAsiaTheme="minorEastAsia"/>
          <w:b/>
          <w:bCs/>
          <w:sz w:val="28"/>
          <w:szCs w:val="22"/>
        </w:rPr>
      </w:pPr>
      <w:r>
        <w:rPr>
          <w:rFonts w:eastAsiaTheme="minorEastAsia"/>
          <w:b/>
          <w:bCs/>
          <w:sz w:val="28"/>
          <w:szCs w:val="22"/>
        </w:rPr>
        <w:t>Freelance Consultant</w:t>
      </w:r>
      <w:r w:rsidR="00E0728B">
        <w:rPr>
          <w:rFonts w:eastAsiaTheme="minorEastAsia"/>
          <w:b/>
          <w:bCs/>
          <w:sz w:val="28"/>
          <w:szCs w:val="22"/>
        </w:rPr>
        <w:t xml:space="preserve"> (Translation</w:t>
      </w:r>
      <w:r w:rsidR="005C7DA4">
        <w:rPr>
          <w:rFonts w:eastAsiaTheme="minorEastAsia"/>
          <w:b/>
          <w:bCs/>
          <w:sz w:val="28"/>
          <w:szCs w:val="22"/>
        </w:rPr>
        <w:t>, Editing</w:t>
      </w:r>
      <w:r w:rsidR="00E0728B">
        <w:rPr>
          <w:rFonts w:eastAsiaTheme="minorEastAsia"/>
          <w:b/>
          <w:bCs/>
          <w:sz w:val="28"/>
          <w:szCs w:val="22"/>
        </w:rPr>
        <w:t xml:space="preserve"> &amp; Literature Review)</w:t>
      </w:r>
    </w:p>
    <w:p w:rsidR="0079082C" w:rsidRPr="00AC0504" w:rsidRDefault="0079082C" w:rsidP="000C771F">
      <w:pPr>
        <w:spacing w:after="0" w:line="240" w:lineRule="auto"/>
        <w:jc w:val="center"/>
        <w:rPr>
          <w:rFonts w:eastAsiaTheme="minorEastAsia"/>
          <w:b/>
          <w:bCs/>
          <w:sz w:val="12"/>
          <w:szCs w:val="22"/>
        </w:rPr>
      </w:pPr>
    </w:p>
    <w:tbl>
      <w:tblPr>
        <w:tblW w:w="10463"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916"/>
        <w:gridCol w:w="1578"/>
        <w:gridCol w:w="852"/>
        <w:gridCol w:w="216"/>
        <w:gridCol w:w="1330"/>
        <w:gridCol w:w="183"/>
        <w:gridCol w:w="1147"/>
        <w:gridCol w:w="1714"/>
        <w:gridCol w:w="1080"/>
      </w:tblGrid>
      <w:tr w:rsidR="000C771F" w:rsidRPr="00C5385B" w:rsidTr="00B400A3">
        <w:trPr>
          <w:trHeight w:val="710"/>
        </w:trPr>
        <w:tc>
          <w:tcPr>
            <w:tcW w:w="10463" w:type="dxa"/>
            <w:gridSpan w:val="10"/>
            <w:vAlign w:val="center"/>
          </w:tcPr>
          <w:p w:rsidR="000C771F" w:rsidRPr="00DB042E" w:rsidRDefault="00E0728B" w:rsidP="00294310">
            <w:pPr>
              <w:pStyle w:val="Header"/>
              <w:jc w:val="both"/>
              <w:rPr>
                <w:noProof/>
              </w:rPr>
            </w:pPr>
            <w:r>
              <w:rPr>
                <w:b/>
                <w:noProof/>
              </w:rPr>
              <w:t>Summary</w:t>
            </w:r>
            <w:r w:rsidR="000C771F" w:rsidRPr="000C771F">
              <w:rPr>
                <w:b/>
                <w:noProof/>
              </w:rPr>
              <w:t>:</w:t>
            </w:r>
            <w:r w:rsidR="000C771F">
              <w:rPr>
                <w:noProof/>
              </w:rPr>
              <w:t xml:space="preserve"> </w:t>
            </w:r>
            <w:r w:rsidR="000C771F" w:rsidRPr="00C5385B">
              <w:rPr>
                <w:lang w:eastAsia="ko-KR"/>
              </w:rPr>
              <w:t>Translation</w:t>
            </w:r>
            <w:r w:rsidR="000C771F">
              <w:rPr>
                <w:lang w:eastAsia="ko-KR"/>
              </w:rPr>
              <w:t xml:space="preserve"> </w:t>
            </w:r>
            <w:r w:rsidR="005C7DA4">
              <w:rPr>
                <w:lang w:eastAsia="ko-KR"/>
              </w:rPr>
              <w:t xml:space="preserve">and editing </w:t>
            </w:r>
            <w:r>
              <w:rPr>
                <w:lang w:eastAsia="ko-KR"/>
              </w:rPr>
              <w:t xml:space="preserve">from </w:t>
            </w:r>
            <w:r w:rsidR="000C771F">
              <w:rPr>
                <w:lang w:eastAsia="ko-KR"/>
              </w:rPr>
              <w:t>Nepali to English</w:t>
            </w:r>
            <w:r>
              <w:rPr>
                <w:lang w:eastAsia="ko-KR"/>
              </w:rPr>
              <w:t xml:space="preserve"> &amp; </w:t>
            </w:r>
            <w:r w:rsidR="000C771F">
              <w:rPr>
                <w:lang w:eastAsia="ko-KR"/>
              </w:rPr>
              <w:t>English to Nepali</w:t>
            </w:r>
            <w:r>
              <w:rPr>
                <w:lang w:eastAsia="ko-KR"/>
              </w:rPr>
              <w:t xml:space="preserve"> - Translating policy, strategies, statue, guidelines</w:t>
            </w:r>
            <w:r w:rsidR="000C771F" w:rsidRPr="00C5385B">
              <w:rPr>
                <w:lang w:eastAsia="ko-KR"/>
              </w:rPr>
              <w:t>,</w:t>
            </w:r>
            <w:r>
              <w:rPr>
                <w:lang w:eastAsia="ko-KR"/>
              </w:rPr>
              <w:t xml:space="preserve"> handbooks, articles of Association &amp; Memorandum, stories, reports</w:t>
            </w:r>
            <w:r w:rsidR="00294310">
              <w:rPr>
                <w:lang w:eastAsia="ko-KR"/>
              </w:rPr>
              <w:t>, movie &amp; documentary subtitles</w:t>
            </w:r>
            <w:r>
              <w:rPr>
                <w:lang w:eastAsia="ko-KR"/>
              </w:rPr>
              <w:t xml:space="preserve"> etc. of diverse fields such as DRR, CCA, WASH, GESI, Environment, </w:t>
            </w:r>
            <w:r w:rsidR="00294310">
              <w:rPr>
                <w:lang w:eastAsia="ko-KR"/>
              </w:rPr>
              <w:t xml:space="preserve">Education, </w:t>
            </w:r>
            <w:r>
              <w:rPr>
                <w:lang w:eastAsia="ko-KR"/>
              </w:rPr>
              <w:t xml:space="preserve">Development and Economics in both English and Nepali for </w:t>
            </w:r>
            <w:r w:rsidR="00294310">
              <w:rPr>
                <w:lang w:eastAsia="ko-KR"/>
              </w:rPr>
              <w:t xml:space="preserve">about 10 </w:t>
            </w:r>
            <w:r>
              <w:rPr>
                <w:lang w:eastAsia="ko-KR"/>
              </w:rPr>
              <w:t>years.</w:t>
            </w:r>
            <w:r w:rsidR="000C771F" w:rsidRPr="00C5385B">
              <w:rPr>
                <w:lang w:eastAsia="ko-KR"/>
              </w:rPr>
              <w:t xml:space="preserve"> </w:t>
            </w:r>
            <w:r w:rsidRPr="00E0728B">
              <w:t>Perform</w:t>
            </w:r>
            <w:r>
              <w:t>ing</w:t>
            </w:r>
            <w:r w:rsidRPr="00E0728B">
              <w:t xml:space="preserve"> the translation job keeping feel and sense of source documents, avoid literal translation unless otherwise required, maintain readability status with true and correct information along with through revision, editing and proofreading of translated documents.</w:t>
            </w:r>
            <w:r>
              <w:t xml:space="preserve"> </w:t>
            </w:r>
          </w:p>
        </w:tc>
      </w:tr>
      <w:tr w:rsidR="00DB042E" w:rsidRPr="00C5385B" w:rsidTr="00B400A3">
        <w:trPr>
          <w:trHeight w:val="710"/>
        </w:trPr>
        <w:tc>
          <w:tcPr>
            <w:tcW w:w="9383" w:type="dxa"/>
            <w:gridSpan w:val="9"/>
            <w:vAlign w:val="center"/>
          </w:tcPr>
          <w:p w:rsidR="00DB042E" w:rsidRPr="00C5385B" w:rsidRDefault="00DB042E" w:rsidP="003C3A8F">
            <w:pPr>
              <w:pStyle w:val="Header"/>
              <w:numPr>
                <w:ilvl w:val="0"/>
                <w:numId w:val="16"/>
              </w:numPr>
              <w:rPr>
                <w:lang w:eastAsia="ko-KR"/>
              </w:rPr>
            </w:pPr>
            <w:r w:rsidRPr="00C5385B">
              <w:rPr>
                <w:b/>
                <w:bCs/>
              </w:rPr>
              <w:t>PERSONAL INFORMATION</w:t>
            </w:r>
          </w:p>
        </w:tc>
        <w:tc>
          <w:tcPr>
            <w:tcW w:w="1080" w:type="dxa"/>
            <w:vAlign w:val="center"/>
          </w:tcPr>
          <w:p w:rsidR="00DB042E" w:rsidRPr="00C5385B" w:rsidRDefault="00DB042E" w:rsidP="00DB042E">
            <w:pPr>
              <w:pStyle w:val="Header"/>
              <w:ind w:left="360"/>
              <w:rPr>
                <w:lang w:eastAsia="ko-KR"/>
              </w:rPr>
            </w:pPr>
            <w:r w:rsidRPr="00DB042E">
              <w:rPr>
                <w:noProof/>
                <w:lang w:bidi="ne-NP"/>
              </w:rPr>
              <w:drawing>
                <wp:inline distT="0" distB="0" distL="0" distR="0">
                  <wp:extent cx="346075" cy="419100"/>
                  <wp:effectExtent l="0" t="0" r="0" b="0"/>
                  <wp:docPr id="1" name="Picture 1" descr="G:\1. Manoj Personal\photos and pics\Photos training\Single Edited\Manoj Kumar Ba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Manoj Personal\photos and pics\Photos training\Single Edited\Manoj Kumar Bar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367808" cy="445419"/>
                          </a:xfrm>
                          <a:prstGeom prst="rect">
                            <a:avLst/>
                          </a:prstGeom>
                          <a:noFill/>
                          <a:ln>
                            <a:noFill/>
                          </a:ln>
                        </pic:spPr>
                      </pic:pic>
                    </a:graphicData>
                  </a:graphic>
                </wp:inline>
              </w:drawing>
            </w:r>
          </w:p>
        </w:tc>
      </w:tr>
      <w:tr w:rsidR="00AF03AD" w:rsidRPr="00C5385B" w:rsidTr="00B400A3">
        <w:trPr>
          <w:trHeight w:val="332"/>
        </w:trPr>
        <w:tc>
          <w:tcPr>
            <w:tcW w:w="1447" w:type="dxa"/>
            <w:vMerge w:val="restart"/>
            <w:vAlign w:val="center"/>
          </w:tcPr>
          <w:p w:rsidR="003C3A8F" w:rsidRPr="00C5385B" w:rsidRDefault="00D631B7" w:rsidP="00A92ACE">
            <w:pPr>
              <w:pStyle w:val="Header"/>
              <w:rPr>
                <w:b/>
                <w:lang w:eastAsia="ko-KR"/>
              </w:rPr>
            </w:pPr>
            <w:r w:rsidRPr="00C5385B">
              <w:rPr>
                <w:b/>
                <w:lang w:eastAsia="ko-KR"/>
              </w:rPr>
              <w:t>Name</w:t>
            </w:r>
          </w:p>
        </w:tc>
        <w:tc>
          <w:tcPr>
            <w:tcW w:w="3346" w:type="dxa"/>
            <w:gridSpan w:val="3"/>
            <w:tcBorders>
              <w:bottom w:val="nil"/>
            </w:tcBorders>
            <w:vAlign w:val="center"/>
          </w:tcPr>
          <w:p w:rsidR="003C3A8F" w:rsidRPr="00C5385B" w:rsidRDefault="003C3A8F" w:rsidP="003C3A8F">
            <w:pPr>
              <w:pStyle w:val="Header"/>
              <w:jc w:val="center"/>
              <w:rPr>
                <w:lang w:eastAsia="ko-KR"/>
              </w:rPr>
            </w:pPr>
            <w:r w:rsidRPr="00C5385B">
              <w:rPr>
                <w:lang w:eastAsia="ko-KR"/>
              </w:rPr>
              <w:t>First</w:t>
            </w:r>
          </w:p>
        </w:tc>
        <w:tc>
          <w:tcPr>
            <w:tcW w:w="2876" w:type="dxa"/>
            <w:gridSpan w:val="4"/>
            <w:tcBorders>
              <w:bottom w:val="nil"/>
            </w:tcBorders>
            <w:vAlign w:val="center"/>
          </w:tcPr>
          <w:p w:rsidR="003C3A8F" w:rsidRPr="00C5385B" w:rsidRDefault="003C3A8F" w:rsidP="003C3A8F">
            <w:pPr>
              <w:pStyle w:val="Header"/>
              <w:jc w:val="center"/>
              <w:rPr>
                <w:lang w:eastAsia="ko-KR"/>
              </w:rPr>
            </w:pPr>
            <w:r w:rsidRPr="00C5385B">
              <w:rPr>
                <w:lang w:eastAsia="ko-KR"/>
              </w:rPr>
              <w:t>Middle</w:t>
            </w:r>
          </w:p>
        </w:tc>
        <w:tc>
          <w:tcPr>
            <w:tcW w:w="2794" w:type="dxa"/>
            <w:gridSpan w:val="2"/>
            <w:tcBorders>
              <w:bottom w:val="nil"/>
            </w:tcBorders>
            <w:vAlign w:val="center"/>
          </w:tcPr>
          <w:p w:rsidR="003C3A8F" w:rsidRPr="00C5385B" w:rsidRDefault="003C3A8F" w:rsidP="003C3A8F">
            <w:pPr>
              <w:pStyle w:val="Header"/>
              <w:jc w:val="center"/>
              <w:rPr>
                <w:lang w:eastAsia="ko-KR"/>
              </w:rPr>
            </w:pPr>
            <w:r w:rsidRPr="00C5385B">
              <w:rPr>
                <w:lang w:eastAsia="ko-KR"/>
              </w:rPr>
              <w:t>Last</w:t>
            </w:r>
          </w:p>
        </w:tc>
      </w:tr>
      <w:tr w:rsidR="00AF03AD" w:rsidRPr="00C5385B" w:rsidTr="00B400A3">
        <w:trPr>
          <w:trHeight w:val="350"/>
        </w:trPr>
        <w:tc>
          <w:tcPr>
            <w:tcW w:w="1447" w:type="dxa"/>
            <w:vMerge/>
            <w:vAlign w:val="center"/>
          </w:tcPr>
          <w:p w:rsidR="003C3A8F" w:rsidRPr="00C5385B" w:rsidRDefault="003C3A8F" w:rsidP="00A92ACE">
            <w:pPr>
              <w:pStyle w:val="Header"/>
              <w:rPr>
                <w:b/>
                <w:lang w:eastAsia="ko-KR"/>
              </w:rPr>
            </w:pPr>
          </w:p>
        </w:tc>
        <w:tc>
          <w:tcPr>
            <w:tcW w:w="3346" w:type="dxa"/>
            <w:gridSpan w:val="3"/>
            <w:vAlign w:val="center"/>
          </w:tcPr>
          <w:p w:rsidR="003C3A8F" w:rsidRPr="00C5385B" w:rsidRDefault="003C3A8F" w:rsidP="00A92ACE">
            <w:pPr>
              <w:pStyle w:val="Header"/>
              <w:jc w:val="center"/>
              <w:rPr>
                <w:lang w:eastAsia="ko-KR"/>
              </w:rPr>
            </w:pPr>
            <w:r w:rsidRPr="00C5385B">
              <w:rPr>
                <w:lang w:eastAsia="ko-KR"/>
              </w:rPr>
              <w:t>MANOJ</w:t>
            </w:r>
          </w:p>
        </w:tc>
        <w:tc>
          <w:tcPr>
            <w:tcW w:w="2876" w:type="dxa"/>
            <w:gridSpan w:val="4"/>
            <w:vAlign w:val="center"/>
          </w:tcPr>
          <w:p w:rsidR="003C3A8F" w:rsidRPr="00C5385B" w:rsidRDefault="003C3A8F" w:rsidP="00A92ACE">
            <w:pPr>
              <w:pStyle w:val="Header"/>
              <w:jc w:val="center"/>
              <w:rPr>
                <w:lang w:eastAsia="ko-KR"/>
              </w:rPr>
            </w:pPr>
            <w:r w:rsidRPr="00C5385B">
              <w:rPr>
                <w:lang w:eastAsia="ko-KR"/>
              </w:rPr>
              <w:t>KUMAR</w:t>
            </w:r>
          </w:p>
        </w:tc>
        <w:tc>
          <w:tcPr>
            <w:tcW w:w="2794" w:type="dxa"/>
            <w:gridSpan w:val="2"/>
            <w:vAlign w:val="center"/>
          </w:tcPr>
          <w:p w:rsidR="003C3A8F" w:rsidRPr="00C5385B" w:rsidRDefault="003C3A8F" w:rsidP="00A92ACE">
            <w:pPr>
              <w:pStyle w:val="Header"/>
              <w:jc w:val="center"/>
              <w:rPr>
                <w:lang w:eastAsia="ko-KR"/>
              </w:rPr>
            </w:pPr>
            <w:r w:rsidRPr="00C5385B">
              <w:rPr>
                <w:lang w:eastAsia="ko-KR"/>
              </w:rPr>
              <w:t>BARAL</w:t>
            </w:r>
          </w:p>
        </w:tc>
      </w:tr>
      <w:tr w:rsidR="00AF03AD" w:rsidRPr="00C5385B" w:rsidTr="00B400A3">
        <w:trPr>
          <w:trHeight w:val="440"/>
        </w:trPr>
        <w:tc>
          <w:tcPr>
            <w:tcW w:w="1447" w:type="dxa"/>
            <w:vAlign w:val="center"/>
          </w:tcPr>
          <w:p w:rsidR="003C3A8F" w:rsidRPr="00C5385B" w:rsidRDefault="003C3A8F" w:rsidP="00A92ACE">
            <w:pPr>
              <w:pStyle w:val="Header"/>
              <w:rPr>
                <w:b/>
                <w:lang w:eastAsia="ko-KR"/>
              </w:rPr>
            </w:pPr>
            <w:r w:rsidRPr="00C5385B">
              <w:rPr>
                <w:b/>
                <w:lang w:eastAsia="ko-KR"/>
              </w:rPr>
              <w:t>Nationality</w:t>
            </w:r>
          </w:p>
        </w:tc>
        <w:tc>
          <w:tcPr>
            <w:tcW w:w="3346" w:type="dxa"/>
            <w:gridSpan w:val="3"/>
            <w:vAlign w:val="center"/>
          </w:tcPr>
          <w:p w:rsidR="003C3A8F" w:rsidRPr="00C5385B" w:rsidRDefault="003C3A8F" w:rsidP="00A92ACE">
            <w:pPr>
              <w:pStyle w:val="Header"/>
              <w:jc w:val="center"/>
              <w:rPr>
                <w:lang w:eastAsia="ko-KR"/>
              </w:rPr>
            </w:pPr>
            <w:r w:rsidRPr="00C5385B">
              <w:rPr>
                <w:lang w:eastAsia="ko-KR"/>
              </w:rPr>
              <w:t>Nepali</w:t>
            </w:r>
          </w:p>
        </w:tc>
        <w:tc>
          <w:tcPr>
            <w:tcW w:w="2876" w:type="dxa"/>
            <w:gridSpan w:val="4"/>
            <w:vAlign w:val="center"/>
          </w:tcPr>
          <w:p w:rsidR="003C3A8F" w:rsidRPr="00C5385B" w:rsidRDefault="003C3A8F" w:rsidP="00A92ACE">
            <w:pPr>
              <w:pStyle w:val="Header"/>
              <w:rPr>
                <w:b/>
                <w:lang w:eastAsia="ko-KR"/>
              </w:rPr>
            </w:pPr>
            <w:r w:rsidRPr="00C5385B">
              <w:rPr>
                <w:b/>
                <w:lang w:eastAsia="ko-KR"/>
              </w:rPr>
              <w:t>Marital Status</w:t>
            </w:r>
          </w:p>
        </w:tc>
        <w:tc>
          <w:tcPr>
            <w:tcW w:w="2794" w:type="dxa"/>
            <w:gridSpan w:val="2"/>
            <w:vAlign w:val="center"/>
          </w:tcPr>
          <w:p w:rsidR="003C3A8F" w:rsidRPr="00C5385B" w:rsidRDefault="003C3A8F" w:rsidP="00A92ACE">
            <w:pPr>
              <w:pStyle w:val="Header"/>
              <w:rPr>
                <w:lang w:eastAsia="ko-KR"/>
              </w:rPr>
            </w:pPr>
            <w:r w:rsidRPr="00C5385B">
              <w:rPr>
                <w:lang w:eastAsia="ko-KR"/>
              </w:rPr>
              <w:t>Married</w:t>
            </w:r>
          </w:p>
        </w:tc>
      </w:tr>
      <w:tr w:rsidR="00AF03AD" w:rsidRPr="00C5385B" w:rsidTr="00B400A3">
        <w:trPr>
          <w:trHeight w:val="193"/>
        </w:trPr>
        <w:tc>
          <w:tcPr>
            <w:tcW w:w="1447" w:type="dxa"/>
            <w:vAlign w:val="center"/>
          </w:tcPr>
          <w:p w:rsidR="003C3A8F" w:rsidRPr="00C5385B" w:rsidRDefault="003C3A8F" w:rsidP="00A92ACE">
            <w:pPr>
              <w:pStyle w:val="Header"/>
              <w:rPr>
                <w:b/>
                <w:lang w:eastAsia="ko-KR"/>
              </w:rPr>
            </w:pPr>
            <w:r w:rsidRPr="00C5385B">
              <w:rPr>
                <w:b/>
                <w:lang w:eastAsia="ko-KR"/>
              </w:rPr>
              <w:t>Mobile No.</w:t>
            </w:r>
          </w:p>
        </w:tc>
        <w:tc>
          <w:tcPr>
            <w:tcW w:w="3346" w:type="dxa"/>
            <w:gridSpan w:val="3"/>
            <w:tcBorders>
              <w:top w:val="nil"/>
              <w:bottom w:val="single" w:sz="4" w:space="0" w:color="000000"/>
            </w:tcBorders>
            <w:vAlign w:val="center"/>
          </w:tcPr>
          <w:p w:rsidR="003C3A8F" w:rsidRPr="00C5385B" w:rsidRDefault="003C3A8F" w:rsidP="00A92ACE">
            <w:pPr>
              <w:pStyle w:val="Header"/>
              <w:jc w:val="center"/>
              <w:rPr>
                <w:lang w:eastAsia="ko-KR"/>
              </w:rPr>
            </w:pPr>
            <w:r w:rsidRPr="00C5385B">
              <w:rPr>
                <w:lang w:eastAsia="ko-KR"/>
              </w:rPr>
              <w:t>9861446523</w:t>
            </w:r>
          </w:p>
        </w:tc>
        <w:tc>
          <w:tcPr>
            <w:tcW w:w="1546" w:type="dxa"/>
            <w:gridSpan w:val="2"/>
            <w:vAlign w:val="center"/>
          </w:tcPr>
          <w:p w:rsidR="003C3A8F" w:rsidRPr="00C5385B" w:rsidRDefault="003C3A8F" w:rsidP="00A92ACE">
            <w:pPr>
              <w:pStyle w:val="Header"/>
              <w:rPr>
                <w:b/>
                <w:lang w:eastAsia="ko-KR"/>
              </w:rPr>
            </w:pPr>
            <w:r w:rsidRPr="00C5385B">
              <w:rPr>
                <w:b/>
                <w:lang w:eastAsia="ko-KR"/>
              </w:rPr>
              <w:t>Email:</w:t>
            </w:r>
          </w:p>
        </w:tc>
        <w:tc>
          <w:tcPr>
            <w:tcW w:w="4124" w:type="dxa"/>
            <w:gridSpan w:val="4"/>
            <w:vAlign w:val="center"/>
          </w:tcPr>
          <w:p w:rsidR="003C3A8F" w:rsidRPr="00C5385B" w:rsidRDefault="00BC493C" w:rsidP="00A92ACE">
            <w:pPr>
              <w:pStyle w:val="Header"/>
              <w:rPr>
                <w:lang w:eastAsia="ko-KR"/>
              </w:rPr>
            </w:pPr>
            <w:hyperlink r:id="rId8" w:history="1">
              <w:r w:rsidR="00195CB4" w:rsidRPr="003E1F74">
                <w:rPr>
                  <w:rStyle w:val="Hyperlink"/>
                  <w:lang w:eastAsia="ko-KR"/>
                </w:rPr>
                <w:t>Pratik.munal@gmail.com</w:t>
              </w:r>
            </w:hyperlink>
          </w:p>
        </w:tc>
      </w:tr>
      <w:tr w:rsidR="006A24F7" w:rsidRPr="00C5385B" w:rsidTr="00B400A3">
        <w:trPr>
          <w:trHeight w:val="193"/>
        </w:trPr>
        <w:tc>
          <w:tcPr>
            <w:tcW w:w="1447" w:type="dxa"/>
            <w:vAlign w:val="center"/>
          </w:tcPr>
          <w:p w:rsidR="006A24F7" w:rsidRPr="00C5385B" w:rsidRDefault="006A24F7" w:rsidP="00A92ACE">
            <w:pPr>
              <w:pStyle w:val="Header"/>
              <w:rPr>
                <w:b/>
                <w:lang w:eastAsia="ko-KR"/>
              </w:rPr>
            </w:pPr>
            <w:r>
              <w:rPr>
                <w:b/>
                <w:lang w:eastAsia="ko-KR"/>
              </w:rPr>
              <w:t>PAN</w:t>
            </w:r>
          </w:p>
        </w:tc>
        <w:tc>
          <w:tcPr>
            <w:tcW w:w="3346" w:type="dxa"/>
            <w:gridSpan w:val="3"/>
            <w:tcBorders>
              <w:top w:val="nil"/>
              <w:bottom w:val="single" w:sz="4" w:space="0" w:color="000000"/>
            </w:tcBorders>
            <w:vAlign w:val="center"/>
          </w:tcPr>
          <w:p w:rsidR="006A24F7" w:rsidRPr="00C5385B" w:rsidRDefault="006A24F7" w:rsidP="00A92ACE">
            <w:pPr>
              <w:pStyle w:val="Header"/>
              <w:jc w:val="center"/>
              <w:rPr>
                <w:lang w:eastAsia="ko-KR"/>
              </w:rPr>
            </w:pPr>
            <w:r>
              <w:rPr>
                <w:lang w:eastAsia="ko-KR"/>
              </w:rPr>
              <w:t>107076540</w:t>
            </w:r>
          </w:p>
        </w:tc>
        <w:tc>
          <w:tcPr>
            <w:tcW w:w="1546" w:type="dxa"/>
            <w:gridSpan w:val="2"/>
            <w:vAlign w:val="center"/>
          </w:tcPr>
          <w:p w:rsidR="006A24F7" w:rsidRPr="00C5385B" w:rsidRDefault="00893830" w:rsidP="00A92ACE">
            <w:pPr>
              <w:pStyle w:val="Header"/>
              <w:rPr>
                <w:b/>
                <w:lang w:eastAsia="ko-KR"/>
              </w:rPr>
            </w:pPr>
            <w:r>
              <w:rPr>
                <w:b/>
                <w:lang w:eastAsia="ko-KR"/>
              </w:rPr>
              <w:t>Date of Birth</w:t>
            </w:r>
          </w:p>
        </w:tc>
        <w:tc>
          <w:tcPr>
            <w:tcW w:w="4124" w:type="dxa"/>
            <w:gridSpan w:val="4"/>
            <w:vAlign w:val="center"/>
          </w:tcPr>
          <w:p w:rsidR="006A24F7" w:rsidRDefault="00893830" w:rsidP="00A92ACE">
            <w:pPr>
              <w:pStyle w:val="Header"/>
            </w:pPr>
            <w:r>
              <w:t>10 June 1980</w:t>
            </w:r>
          </w:p>
        </w:tc>
      </w:tr>
      <w:tr w:rsidR="003C3A8F" w:rsidRPr="00C5385B" w:rsidTr="00B400A3">
        <w:trPr>
          <w:trHeight w:val="384"/>
        </w:trPr>
        <w:tc>
          <w:tcPr>
            <w:tcW w:w="10463" w:type="dxa"/>
            <w:gridSpan w:val="10"/>
            <w:tcBorders>
              <w:bottom w:val="single" w:sz="4" w:space="0" w:color="auto"/>
              <w:right w:val="single" w:sz="4" w:space="0" w:color="auto"/>
            </w:tcBorders>
            <w:vAlign w:val="center"/>
          </w:tcPr>
          <w:p w:rsidR="003C3A8F" w:rsidRPr="00C5385B" w:rsidRDefault="002050A2" w:rsidP="002050A2">
            <w:pPr>
              <w:pStyle w:val="Header"/>
              <w:numPr>
                <w:ilvl w:val="0"/>
                <w:numId w:val="16"/>
              </w:numPr>
              <w:rPr>
                <w:lang w:eastAsia="ko-KR"/>
              </w:rPr>
            </w:pPr>
            <w:r w:rsidRPr="00C5385B">
              <w:rPr>
                <w:b/>
                <w:bCs/>
              </w:rPr>
              <w:t>ACADEMIC BACKGROUND</w:t>
            </w:r>
          </w:p>
        </w:tc>
      </w:tr>
      <w:tr w:rsidR="00A53749" w:rsidRPr="00C5385B" w:rsidTr="00B400A3">
        <w:trPr>
          <w:trHeight w:val="384"/>
        </w:trPr>
        <w:tc>
          <w:tcPr>
            <w:tcW w:w="1447" w:type="dxa"/>
            <w:tcBorders>
              <w:bottom w:val="single" w:sz="4" w:space="0" w:color="auto"/>
            </w:tcBorders>
            <w:vAlign w:val="center"/>
          </w:tcPr>
          <w:p w:rsidR="00A53749" w:rsidRPr="00C5385B" w:rsidRDefault="00A53749" w:rsidP="00A92ACE">
            <w:pPr>
              <w:pStyle w:val="Header"/>
              <w:rPr>
                <w:lang w:eastAsia="ko-KR"/>
              </w:rPr>
            </w:pPr>
            <w:r w:rsidRPr="00C5385B">
              <w:rPr>
                <w:bCs/>
              </w:rPr>
              <w:t>Masters:</w:t>
            </w:r>
          </w:p>
        </w:tc>
        <w:tc>
          <w:tcPr>
            <w:tcW w:w="2494" w:type="dxa"/>
            <w:gridSpan w:val="2"/>
            <w:tcBorders>
              <w:bottom w:val="single" w:sz="4" w:space="0" w:color="auto"/>
            </w:tcBorders>
            <w:vAlign w:val="center"/>
          </w:tcPr>
          <w:p w:rsidR="00A53749" w:rsidRPr="00C5385B" w:rsidRDefault="00A53749" w:rsidP="005C7DA4">
            <w:pPr>
              <w:pStyle w:val="Header"/>
              <w:rPr>
                <w:lang w:eastAsia="ko-KR"/>
              </w:rPr>
            </w:pPr>
            <w:r w:rsidRPr="00C5385B">
              <w:rPr>
                <w:lang w:eastAsia="ko-KR"/>
              </w:rPr>
              <w:t>E</w:t>
            </w:r>
            <w:r>
              <w:rPr>
                <w:lang w:eastAsia="ko-KR"/>
              </w:rPr>
              <w:t>nglish 2008</w:t>
            </w:r>
          </w:p>
        </w:tc>
        <w:tc>
          <w:tcPr>
            <w:tcW w:w="2581" w:type="dxa"/>
            <w:gridSpan w:val="4"/>
            <w:tcBorders>
              <w:bottom w:val="single" w:sz="4" w:space="0" w:color="auto"/>
            </w:tcBorders>
            <w:vAlign w:val="center"/>
          </w:tcPr>
          <w:p w:rsidR="00A53749" w:rsidRPr="00C5385B" w:rsidRDefault="00A53749" w:rsidP="00D96D94">
            <w:pPr>
              <w:pStyle w:val="Header"/>
              <w:rPr>
                <w:lang w:eastAsia="ko-KR"/>
              </w:rPr>
            </w:pPr>
            <w:r w:rsidRPr="00C5385B">
              <w:rPr>
                <w:bCs/>
              </w:rPr>
              <w:t>Bachelor:</w:t>
            </w:r>
          </w:p>
        </w:tc>
        <w:tc>
          <w:tcPr>
            <w:tcW w:w="3941" w:type="dxa"/>
            <w:gridSpan w:val="3"/>
            <w:tcBorders>
              <w:bottom w:val="single" w:sz="4" w:space="0" w:color="auto"/>
              <w:right w:val="single" w:sz="4" w:space="0" w:color="auto"/>
            </w:tcBorders>
            <w:vAlign w:val="center"/>
          </w:tcPr>
          <w:p w:rsidR="00A53749" w:rsidRPr="00C5385B" w:rsidRDefault="00A53749" w:rsidP="006A24F7">
            <w:pPr>
              <w:pStyle w:val="Header"/>
              <w:rPr>
                <w:lang w:eastAsia="ko-KR"/>
              </w:rPr>
            </w:pPr>
            <w:r>
              <w:rPr>
                <w:lang w:eastAsia="ko-KR"/>
              </w:rPr>
              <w:t>Economics, English</w:t>
            </w:r>
            <w:r w:rsidRPr="00C5385B">
              <w:rPr>
                <w:lang w:eastAsia="ko-KR"/>
              </w:rPr>
              <w:t xml:space="preserve"> and </w:t>
            </w:r>
            <w:r>
              <w:rPr>
                <w:lang w:eastAsia="ko-KR"/>
              </w:rPr>
              <w:t xml:space="preserve">Nepali </w:t>
            </w:r>
            <w:r w:rsidRPr="00C5385B">
              <w:rPr>
                <w:lang w:eastAsia="ko-KR"/>
              </w:rPr>
              <w:t>Journalism</w:t>
            </w:r>
            <w:r>
              <w:rPr>
                <w:lang w:eastAsia="ko-KR"/>
              </w:rPr>
              <w:t>, 2006 &amp; Education 2011</w:t>
            </w:r>
            <w:r w:rsidRPr="00C5385B">
              <w:rPr>
                <w:lang w:eastAsia="ko-KR"/>
              </w:rPr>
              <w:t>)</w:t>
            </w:r>
          </w:p>
        </w:tc>
      </w:tr>
      <w:tr w:rsidR="00686150" w:rsidRPr="00C5385B" w:rsidTr="00B400A3">
        <w:trPr>
          <w:trHeight w:val="384"/>
        </w:trPr>
        <w:tc>
          <w:tcPr>
            <w:tcW w:w="10463" w:type="dxa"/>
            <w:gridSpan w:val="10"/>
            <w:tcBorders>
              <w:bottom w:val="single" w:sz="4" w:space="0" w:color="auto"/>
              <w:right w:val="single" w:sz="4" w:space="0" w:color="auto"/>
            </w:tcBorders>
            <w:vAlign w:val="center"/>
          </w:tcPr>
          <w:p w:rsidR="00686150" w:rsidRPr="00686150" w:rsidRDefault="00686150" w:rsidP="00686150">
            <w:pPr>
              <w:pStyle w:val="Header"/>
              <w:numPr>
                <w:ilvl w:val="0"/>
                <w:numId w:val="16"/>
              </w:numPr>
              <w:rPr>
                <w:b/>
                <w:bCs/>
                <w:lang w:eastAsia="ko-KR"/>
              </w:rPr>
            </w:pPr>
            <w:r w:rsidRPr="00686150">
              <w:rPr>
                <w:b/>
                <w:bCs/>
                <w:lang w:eastAsia="ko-KR"/>
              </w:rPr>
              <w:t>Skills</w:t>
            </w:r>
          </w:p>
        </w:tc>
      </w:tr>
      <w:tr w:rsidR="00686150" w:rsidRPr="00C5385B" w:rsidTr="00B400A3">
        <w:trPr>
          <w:trHeight w:val="384"/>
        </w:trPr>
        <w:tc>
          <w:tcPr>
            <w:tcW w:w="5009" w:type="dxa"/>
            <w:gridSpan w:val="5"/>
            <w:tcBorders>
              <w:bottom w:val="single" w:sz="4" w:space="0" w:color="auto"/>
              <w:right w:val="single" w:sz="4" w:space="0" w:color="auto"/>
            </w:tcBorders>
            <w:vAlign w:val="center"/>
          </w:tcPr>
          <w:p w:rsidR="00686150" w:rsidRPr="00686150" w:rsidRDefault="00686150" w:rsidP="00113AD7">
            <w:pPr>
              <w:pStyle w:val="ListParagraph"/>
              <w:numPr>
                <w:ilvl w:val="0"/>
                <w:numId w:val="34"/>
              </w:numPr>
              <w:spacing w:after="0" w:line="240" w:lineRule="auto"/>
              <w:jc w:val="both"/>
            </w:pPr>
            <w:r w:rsidRPr="00686150">
              <w:t>Decipher complex sentences having no connective words</w:t>
            </w:r>
          </w:p>
          <w:p w:rsidR="00686150" w:rsidRPr="00113AD7" w:rsidRDefault="00686150" w:rsidP="00113AD7">
            <w:pPr>
              <w:pStyle w:val="ListParagraph"/>
              <w:numPr>
                <w:ilvl w:val="0"/>
                <w:numId w:val="34"/>
              </w:numPr>
              <w:spacing w:after="0" w:line="240" w:lineRule="auto"/>
              <w:jc w:val="both"/>
            </w:pPr>
            <w:r w:rsidRPr="00686150">
              <w:t>Combine sentences in a quality and readable status in target language from source language</w:t>
            </w:r>
          </w:p>
        </w:tc>
        <w:tc>
          <w:tcPr>
            <w:tcW w:w="5454" w:type="dxa"/>
            <w:gridSpan w:val="5"/>
            <w:tcBorders>
              <w:bottom w:val="single" w:sz="4" w:space="0" w:color="auto"/>
              <w:right w:val="single" w:sz="4" w:space="0" w:color="auto"/>
            </w:tcBorders>
            <w:vAlign w:val="center"/>
          </w:tcPr>
          <w:p w:rsidR="005A7032" w:rsidRPr="005A7032" w:rsidRDefault="005A7032" w:rsidP="005A7032">
            <w:pPr>
              <w:pStyle w:val="ListParagraph"/>
              <w:numPr>
                <w:ilvl w:val="0"/>
                <w:numId w:val="34"/>
              </w:numPr>
              <w:spacing w:after="60" w:line="240" w:lineRule="auto"/>
              <w:jc w:val="both"/>
            </w:pPr>
            <w:r w:rsidRPr="005A7032">
              <w:t>Maintain coherence in terms by keeping institutional memory of technical words</w:t>
            </w:r>
          </w:p>
          <w:p w:rsidR="005A7032" w:rsidRPr="005A7032" w:rsidRDefault="005A7032" w:rsidP="005A7032">
            <w:pPr>
              <w:pStyle w:val="ListParagraph"/>
              <w:numPr>
                <w:ilvl w:val="0"/>
                <w:numId w:val="34"/>
              </w:numPr>
              <w:spacing w:after="60" w:line="240" w:lineRule="auto"/>
              <w:jc w:val="both"/>
              <w:rPr>
                <w:lang w:eastAsia="ko-KR"/>
              </w:rPr>
            </w:pPr>
            <w:r w:rsidRPr="005A7032">
              <w:t>Logical coherence in paragraphs</w:t>
            </w:r>
          </w:p>
          <w:p w:rsidR="00686150" w:rsidRDefault="005A7032" w:rsidP="005A7032">
            <w:pPr>
              <w:pStyle w:val="ListParagraph"/>
              <w:numPr>
                <w:ilvl w:val="0"/>
                <w:numId w:val="34"/>
              </w:numPr>
              <w:spacing w:after="60" w:line="240" w:lineRule="auto"/>
              <w:jc w:val="both"/>
              <w:rPr>
                <w:lang w:eastAsia="ko-KR"/>
              </w:rPr>
            </w:pPr>
            <w:r w:rsidRPr="005A7032">
              <w:t xml:space="preserve">Good typing in English and Nepali (PREETI </w:t>
            </w:r>
            <w:r>
              <w:t xml:space="preserve">&amp; </w:t>
            </w:r>
            <w:r w:rsidRPr="005A7032">
              <w:t>UNICODE) both</w:t>
            </w:r>
          </w:p>
        </w:tc>
      </w:tr>
      <w:tr w:rsidR="00D631B7" w:rsidRPr="00C5385B" w:rsidTr="00B400A3">
        <w:trPr>
          <w:trHeight w:val="384"/>
        </w:trPr>
        <w:tc>
          <w:tcPr>
            <w:tcW w:w="10463" w:type="dxa"/>
            <w:gridSpan w:val="10"/>
            <w:tcBorders>
              <w:bottom w:val="single" w:sz="4" w:space="0" w:color="auto"/>
              <w:right w:val="single" w:sz="4" w:space="0" w:color="auto"/>
            </w:tcBorders>
            <w:vAlign w:val="center"/>
          </w:tcPr>
          <w:p w:rsidR="00D631B7" w:rsidRPr="00C5385B" w:rsidRDefault="000E26B6" w:rsidP="002050A2">
            <w:pPr>
              <w:pStyle w:val="Header"/>
              <w:numPr>
                <w:ilvl w:val="0"/>
                <w:numId w:val="16"/>
              </w:numPr>
              <w:rPr>
                <w:b/>
                <w:lang w:eastAsia="ko-KR"/>
              </w:rPr>
            </w:pPr>
            <w:r>
              <w:rPr>
                <w:b/>
                <w:lang w:eastAsia="ko-KR"/>
              </w:rPr>
              <w:t>PROFESSIONAL ENDEAVOR</w:t>
            </w:r>
          </w:p>
        </w:tc>
      </w:tr>
      <w:tr w:rsidR="00D96D94" w:rsidRPr="00C5385B" w:rsidTr="00B400A3">
        <w:trPr>
          <w:trHeight w:val="384"/>
        </w:trPr>
        <w:tc>
          <w:tcPr>
            <w:tcW w:w="2363" w:type="dxa"/>
            <w:gridSpan w:val="2"/>
            <w:tcBorders>
              <w:bottom w:val="single" w:sz="4" w:space="0" w:color="auto"/>
              <w:right w:val="single" w:sz="4" w:space="0" w:color="auto"/>
            </w:tcBorders>
            <w:vAlign w:val="center"/>
          </w:tcPr>
          <w:p w:rsidR="00D96D94" w:rsidRPr="00C5385B" w:rsidRDefault="009E31F8" w:rsidP="009E31F8">
            <w:pPr>
              <w:pStyle w:val="Header"/>
              <w:numPr>
                <w:ilvl w:val="0"/>
                <w:numId w:val="31"/>
              </w:numPr>
              <w:rPr>
                <w:b/>
                <w:lang w:eastAsia="ko-KR"/>
              </w:rPr>
            </w:pPr>
            <w:r>
              <w:rPr>
                <w:b/>
                <w:lang w:eastAsia="ko-KR"/>
              </w:rPr>
              <w:t xml:space="preserve">Title &amp; </w:t>
            </w:r>
            <w:r w:rsidR="00D96D94">
              <w:rPr>
                <w:b/>
                <w:lang w:eastAsia="ko-KR"/>
              </w:rPr>
              <w:t>Organization</w:t>
            </w:r>
          </w:p>
        </w:tc>
        <w:tc>
          <w:tcPr>
            <w:tcW w:w="8100" w:type="dxa"/>
            <w:gridSpan w:val="8"/>
            <w:tcBorders>
              <w:bottom w:val="single" w:sz="4" w:space="0" w:color="auto"/>
              <w:right w:val="single" w:sz="4" w:space="0" w:color="auto"/>
            </w:tcBorders>
            <w:vAlign w:val="center"/>
          </w:tcPr>
          <w:p w:rsidR="00D96D94" w:rsidRPr="00C5385B" w:rsidRDefault="00D96D94" w:rsidP="00B17343">
            <w:pPr>
              <w:pStyle w:val="Header"/>
              <w:rPr>
                <w:b/>
                <w:lang w:eastAsia="ko-KR"/>
              </w:rPr>
            </w:pPr>
            <w:r>
              <w:rPr>
                <w:b/>
                <w:lang w:eastAsia="ko-KR"/>
              </w:rPr>
              <w:t>Consultant,  Felt Mart Industry Pvt. Ltd.</w:t>
            </w:r>
            <w:r w:rsidR="009E31F8">
              <w:rPr>
                <w:b/>
                <w:lang w:eastAsia="ko-KR"/>
              </w:rPr>
              <w:t>, Kathmandu</w:t>
            </w:r>
            <w:r w:rsidR="000E26B6">
              <w:rPr>
                <w:b/>
                <w:lang w:eastAsia="ko-KR"/>
              </w:rPr>
              <w:t>, 2016</w:t>
            </w:r>
            <w:r w:rsidR="00E0728B">
              <w:rPr>
                <w:b/>
                <w:lang w:eastAsia="ko-KR"/>
              </w:rPr>
              <w:t>/2017</w:t>
            </w:r>
          </w:p>
        </w:tc>
      </w:tr>
      <w:tr w:rsidR="009E31F8" w:rsidRPr="00C5385B" w:rsidTr="00B400A3">
        <w:trPr>
          <w:trHeight w:val="384"/>
        </w:trPr>
        <w:tc>
          <w:tcPr>
            <w:tcW w:w="2363" w:type="dxa"/>
            <w:gridSpan w:val="2"/>
            <w:tcBorders>
              <w:bottom w:val="single" w:sz="4" w:space="0" w:color="auto"/>
              <w:right w:val="single" w:sz="4" w:space="0" w:color="auto"/>
            </w:tcBorders>
            <w:vAlign w:val="center"/>
          </w:tcPr>
          <w:p w:rsidR="009E31F8" w:rsidRDefault="00686150" w:rsidP="009E31F8">
            <w:pPr>
              <w:pStyle w:val="Header"/>
              <w:rPr>
                <w:b/>
                <w:lang w:eastAsia="ko-KR"/>
              </w:rPr>
            </w:pPr>
            <w:r>
              <w:rPr>
                <w:b/>
                <w:lang w:eastAsia="ko-KR"/>
              </w:rPr>
              <w:t>Related</w:t>
            </w:r>
            <w:r w:rsidR="009E31F8">
              <w:rPr>
                <w:b/>
                <w:lang w:eastAsia="ko-KR"/>
              </w:rPr>
              <w:t xml:space="preserve"> Responsibility</w:t>
            </w:r>
          </w:p>
        </w:tc>
        <w:tc>
          <w:tcPr>
            <w:tcW w:w="8100" w:type="dxa"/>
            <w:gridSpan w:val="8"/>
            <w:tcBorders>
              <w:bottom w:val="single" w:sz="4" w:space="0" w:color="auto"/>
              <w:right w:val="single" w:sz="4" w:space="0" w:color="auto"/>
            </w:tcBorders>
            <w:vAlign w:val="center"/>
          </w:tcPr>
          <w:p w:rsidR="009E31F8" w:rsidRPr="009E31F8" w:rsidRDefault="009E31F8" w:rsidP="00B17343">
            <w:pPr>
              <w:pStyle w:val="Header"/>
              <w:numPr>
                <w:ilvl w:val="0"/>
                <w:numId w:val="32"/>
              </w:numPr>
              <w:rPr>
                <w:b/>
                <w:lang w:eastAsia="ko-KR"/>
              </w:rPr>
            </w:pPr>
            <w:r>
              <w:rPr>
                <w:lang w:eastAsia="ko-KR"/>
              </w:rPr>
              <w:t>Develop</w:t>
            </w:r>
            <w:r w:rsidR="00B17343">
              <w:rPr>
                <w:lang w:eastAsia="ko-KR"/>
              </w:rPr>
              <w:t>ed</w:t>
            </w:r>
            <w:r>
              <w:rPr>
                <w:lang w:eastAsia="ko-KR"/>
              </w:rPr>
              <w:t xml:space="preserve"> </w:t>
            </w:r>
            <w:r w:rsidR="00B17343">
              <w:rPr>
                <w:lang w:eastAsia="ko-KR"/>
              </w:rPr>
              <w:t xml:space="preserve">organizational </w:t>
            </w:r>
            <w:r>
              <w:rPr>
                <w:lang w:eastAsia="ko-KR"/>
              </w:rPr>
              <w:t>Health and Safety Policy</w:t>
            </w:r>
            <w:r w:rsidR="00B17343">
              <w:rPr>
                <w:lang w:eastAsia="ko-KR"/>
              </w:rPr>
              <w:t xml:space="preserve">, </w:t>
            </w:r>
            <w:r>
              <w:rPr>
                <w:lang w:eastAsia="ko-KR"/>
              </w:rPr>
              <w:t>Human Right Policy</w:t>
            </w:r>
            <w:r w:rsidR="00B17343">
              <w:rPr>
                <w:lang w:eastAsia="ko-KR"/>
              </w:rPr>
              <w:t xml:space="preserve">, </w:t>
            </w:r>
            <w:r>
              <w:rPr>
                <w:lang w:eastAsia="ko-KR"/>
              </w:rPr>
              <w:t>Child Labor Policy</w:t>
            </w:r>
            <w:r w:rsidR="00B17343">
              <w:rPr>
                <w:lang w:eastAsia="ko-KR"/>
              </w:rPr>
              <w:t xml:space="preserve">, </w:t>
            </w:r>
            <w:r>
              <w:rPr>
                <w:lang w:eastAsia="ko-KR"/>
              </w:rPr>
              <w:t>H</w:t>
            </w:r>
            <w:r w:rsidR="00111921">
              <w:rPr>
                <w:lang w:eastAsia="ko-KR"/>
              </w:rPr>
              <w:t xml:space="preserve">uman Resource </w:t>
            </w:r>
            <w:r>
              <w:rPr>
                <w:lang w:eastAsia="ko-KR"/>
              </w:rPr>
              <w:t>Policy</w:t>
            </w:r>
            <w:r w:rsidR="00B17343">
              <w:rPr>
                <w:lang w:eastAsia="ko-KR"/>
              </w:rPr>
              <w:t xml:space="preserve">, </w:t>
            </w:r>
            <w:r>
              <w:rPr>
                <w:lang w:eastAsia="ko-KR"/>
              </w:rPr>
              <w:t>Code of Conduct</w:t>
            </w:r>
            <w:r w:rsidR="00B17343">
              <w:rPr>
                <w:lang w:eastAsia="ko-KR"/>
              </w:rPr>
              <w:t xml:space="preserve">, </w:t>
            </w:r>
            <w:r>
              <w:rPr>
                <w:lang w:eastAsia="ko-KR"/>
              </w:rPr>
              <w:t>Environment Policy</w:t>
            </w:r>
            <w:r w:rsidR="00B17343">
              <w:rPr>
                <w:lang w:eastAsia="ko-KR"/>
              </w:rPr>
              <w:t xml:space="preserve"> and prepared procedures relevant to the policies both in English and Nepal.</w:t>
            </w:r>
          </w:p>
        </w:tc>
      </w:tr>
      <w:tr w:rsidR="009E31F8" w:rsidRPr="00C5385B" w:rsidTr="00B400A3">
        <w:trPr>
          <w:trHeight w:val="384"/>
        </w:trPr>
        <w:tc>
          <w:tcPr>
            <w:tcW w:w="2363" w:type="dxa"/>
            <w:gridSpan w:val="2"/>
            <w:tcBorders>
              <w:bottom w:val="single" w:sz="4" w:space="0" w:color="auto"/>
              <w:right w:val="single" w:sz="4" w:space="0" w:color="auto"/>
            </w:tcBorders>
            <w:vAlign w:val="center"/>
          </w:tcPr>
          <w:p w:rsidR="009E31F8" w:rsidRDefault="009E31F8" w:rsidP="009E31F8">
            <w:pPr>
              <w:pStyle w:val="Header"/>
              <w:numPr>
                <w:ilvl w:val="0"/>
                <w:numId w:val="31"/>
              </w:numPr>
              <w:rPr>
                <w:b/>
                <w:lang w:eastAsia="ko-KR"/>
              </w:rPr>
            </w:pPr>
            <w:r>
              <w:rPr>
                <w:b/>
                <w:lang w:eastAsia="ko-KR"/>
              </w:rPr>
              <w:t>Title and Organization</w:t>
            </w:r>
          </w:p>
        </w:tc>
        <w:tc>
          <w:tcPr>
            <w:tcW w:w="8100" w:type="dxa"/>
            <w:gridSpan w:val="8"/>
            <w:tcBorders>
              <w:bottom w:val="single" w:sz="4" w:space="0" w:color="auto"/>
              <w:right w:val="single" w:sz="4" w:space="0" w:color="auto"/>
            </w:tcBorders>
            <w:vAlign w:val="center"/>
          </w:tcPr>
          <w:p w:rsidR="009E31F8" w:rsidRPr="009E31F8" w:rsidRDefault="009E31F8" w:rsidP="00B17343">
            <w:pPr>
              <w:pStyle w:val="Header"/>
              <w:rPr>
                <w:b/>
                <w:lang w:eastAsia="ko-KR"/>
              </w:rPr>
            </w:pPr>
            <w:r w:rsidRPr="009E31F8">
              <w:rPr>
                <w:b/>
                <w:lang w:eastAsia="ko-KR"/>
              </w:rPr>
              <w:t>Consultant, Spring International Group</w:t>
            </w:r>
            <w:r>
              <w:rPr>
                <w:b/>
                <w:lang w:eastAsia="ko-KR"/>
              </w:rPr>
              <w:t>, Kathmandu</w:t>
            </w:r>
            <w:r w:rsidR="000E26B6">
              <w:rPr>
                <w:b/>
                <w:lang w:eastAsia="ko-KR"/>
              </w:rPr>
              <w:t>, 2017</w:t>
            </w:r>
          </w:p>
        </w:tc>
      </w:tr>
      <w:tr w:rsidR="009E31F8" w:rsidRPr="00C5385B" w:rsidTr="00B400A3">
        <w:trPr>
          <w:trHeight w:val="384"/>
        </w:trPr>
        <w:tc>
          <w:tcPr>
            <w:tcW w:w="2363" w:type="dxa"/>
            <w:gridSpan w:val="2"/>
            <w:tcBorders>
              <w:bottom w:val="single" w:sz="4" w:space="0" w:color="auto"/>
              <w:right w:val="single" w:sz="4" w:space="0" w:color="auto"/>
            </w:tcBorders>
            <w:vAlign w:val="center"/>
          </w:tcPr>
          <w:p w:rsidR="009E31F8" w:rsidRDefault="00686150" w:rsidP="009E31F8">
            <w:pPr>
              <w:pStyle w:val="Header"/>
              <w:rPr>
                <w:b/>
                <w:lang w:eastAsia="ko-KR"/>
              </w:rPr>
            </w:pPr>
            <w:r>
              <w:rPr>
                <w:b/>
                <w:lang w:eastAsia="ko-KR"/>
              </w:rPr>
              <w:t>Related</w:t>
            </w:r>
            <w:r w:rsidR="009E31F8">
              <w:rPr>
                <w:b/>
                <w:lang w:eastAsia="ko-KR"/>
              </w:rPr>
              <w:t xml:space="preserve"> Responsibility</w:t>
            </w:r>
          </w:p>
        </w:tc>
        <w:tc>
          <w:tcPr>
            <w:tcW w:w="8100" w:type="dxa"/>
            <w:gridSpan w:val="8"/>
            <w:tcBorders>
              <w:bottom w:val="single" w:sz="4" w:space="0" w:color="auto"/>
              <w:right w:val="single" w:sz="4" w:space="0" w:color="auto"/>
            </w:tcBorders>
            <w:vAlign w:val="center"/>
          </w:tcPr>
          <w:p w:rsidR="009E31F8" w:rsidRPr="00B17343" w:rsidRDefault="00B17343" w:rsidP="009E31F8">
            <w:pPr>
              <w:pStyle w:val="Header"/>
              <w:numPr>
                <w:ilvl w:val="0"/>
                <w:numId w:val="32"/>
              </w:numPr>
              <w:rPr>
                <w:b/>
                <w:lang w:eastAsia="ko-KR"/>
              </w:rPr>
            </w:pPr>
            <w:r>
              <w:rPr>
                <w:lang w:eastAsia="ko-KR"/>
              </w:rPr>
              <w:t xml:space="preserve">Prepared </w:t>
            </w:r>
            <w:r w:rsidR="008F5C8F">
              <w:rPr>
                <w:lang w:eastAsia="ko-KR"/>
              </w:rPr>
              <w:t>business strategy</w:t>
            </w:r>
            <w:r>
              <w:rPr>
                <w:lang w:eastAsia="ko-KR"/>
              </w:rPr>
              <w:t xml:space="preserve"> and organizational profile both in English and Nepali</w:t>
            </w:r>
          </w:p>
          <w:p w:rsidR="000E26B6" w:rsidRPr="008F5C8F" w:rsidRDefault="00B17343" w:rsidP="00B17343">
            <w:pPr>
              <w:pStyle w:val="Header"/>
              <w:numPr>
                <w:ilvl w:val="0"/>
                <w:numId w:val="32"/>
              </w:numPr>
              <w:rPr>
                <w:b/>
                <w:lang w:eastAsia="ko-KR"/>
              </w:rPr>
            </w:pPr>
            <w:r>
              <w:rPr>
                <w:lang w:eastAsia="ko-KR"/>
              </w:rPr>
              <w:t>Translated Articles of Association and Articles of Memorandum in English</w:t>
            </w:r>
          </w:p>
        </w:tc>
      </w:tr>
      <w:tr w:rsidR="006C09A0" w:rsidRPr="00C5385B" w:rsidTr="00B400A3">
        <w:trPr>
          <w:trHeight w:val="437"/>
        </w:trPr>
        <w:tc>
          <w:tcPr>
            <w:tcW w:w="10463" w:type="dxa"/>
            <w:gridSpan w:val="10"/>
            <w:tcBorders>
              <w:top w:val="single" w:sz="4" w:space="0" w:color="auto"/>
              <w:left w:val="single" w:sz="4" w:space="0" w:color="auto"/>
              <w:bottom w:val="single" w:sz="4" w:space="0" w:color="auto"/>
              <w:right w:val="single" w:sz="4" w:space="0" w:color="auto"/>
            </w:tcBorders>
            <w:vAlign w:val="center"/>
          </w:tcPr>
          <w:p w:rsidR="006C09A0" w:rsidRDefault="006C09A0" w:rsidP="0044443B">
            <w:pPr>
              <w:pStyle w:val="Header"/>
              <w:numPr>
                <w:ilvl w:val="0"/>
                <w:numId w:val="16"/>
              </w:numPr>
              <w:rPr>
                <w:b/>
                <w:bCs/>
              </w:rPr>
            </w:pPr>
            <w:r>
              <w:rPr>
                <w:b/>
                <w:bCs/>
              </w:rPr>
              <w:t xml:space="preserve">INVOLVEMENT HISTORY </w:t>
            </w:r>
            <w:r w:rsidRPr="0044443B">
              <w:t>(in terms of career and professional development)</w:t>
            </w:r>
          </w:p>
        </w:tc>
      </w:tr>
      <w:tr w:rsidR="00AF03AD" w:rsidRPr="00C5385B" w:rsidTr="00B400A3">
        <w:trPr>
          <w:trHeight w:val="437"/>
        </w:trPr>
        <w:tc>
          <w:tcPr>
            <w:tcW w:w="2363" w:type="dxa"/>
            <w:gridSpan w:val="2"/>
            <w:tcBorders>
              <w:top w:val="single" w:sz="4" w:space="0" w:color="auto"/>
              <w:left w:val="single" w:sz="4" w:space="0" w:color="auto"/>
              <w:bottom w:val="single" w:sz="4" w:space="0" w:color="auto"/>
              <w:right w:val="single" w:sz="4" w:space="0" w:color="auto"/>
            </w:tcBorders>
            <w:vAlign w:val="center"/>
          </w:tcPr>
          <w:p w:rsidR="009F276C" w:rsidRPr="00C5385B" w:rsidRDefault="00DB26A4" w:rsidP="00D677BD">
            <w:pPr>
              <w:pStyle w:val="Header"/>
              <w:numPr>
                <w:ilvl w:val="0"/>
                <w:numId w:val="18"/>
              </w:numPr>
              <w:rPr>
                <w:b/>
              </w:rPr>
            </w:pPr>
            <w:r>
              <w:rPr>
                <w:b/>
              </w:rPr>
              <w:t>Title and Organization</w:t>
            </w:r>
          </w:p>
        </w:tc>
        <w:tc>
          <w:tcPr>
            <w:tcW w:w="8100" w:type="dxa"/>
            <w:gridSpan w:val="8"/>
            <w:tcBorders>
              <w:top w:val="single" w:sz="4" w:space="0" w:color="auto"/>
              <w:left w:val="single" w:sz="4" w:space="0" w:color="auto"/>
              <w:bottom w:val="single" w:sz="4" w:space="0" w:color="auto"/>
              <w:right w:val="single" w:sz="4" w:space="0" w:color="auto"/>
            </w:tcBorders>
            <w:vAlign w:val="center"/>
          </w:tcPr>
          <w:p w:rsidR="009F276C" w:rsidRPr="00C5385B" w:rsidRDefault="00AF03AD" w:rsidP="00BD0800">
            <w:pPr>
              <w:pStyle w:val="Header"/>
            </w:pPr>
            <w:r w:rsidRPr="00C5385B">
              <w:rPr>
                <w:b/>
              </w:rPr>
              <w:t>Program manager</w:t>
            </w:r>
            <w:r w:rsidR="00BD0800">
              <w:rPr>
                <w:b/>
              </w:rPr>
              <w:t>/Coordinator</w:t>
            </w:r>
            <w:r w:rsidRPr="00C5385B">
              <w:t xml:space="preserve">, </w:t>
            </w:r>
            <w:r w:rsidR="009F276C" w:rsidRPr="00C5385B">
              <w:t>Environment and Child Concern Organization (ECO-Nepal)</w:t>
            </w:r>
            <w:r w:rsidR="00E27029">
              <w:t>, Kathmandu</w:t>
            </w:r>
            <w:r w:rsidRPr="00C5385B">
              <w:t>; 10/02/2012 – 12/12/2014</w:t>
            </w:r>
          </w:p>
        </w:tc>
      </w:tr>
      <w:tr w:rsidR="004F050E" w:rsidRPr="00C5385B" w:rsidTr="00B400A3">
        <w:trPr>
          <w:trHeight w:val="437"/>
        </w:trPr>
        <w:tc>
          <w:tcPr>
            <w:tcW w:w="2363" w:type="dxa"/>
            <w:gridSpan w:val="2"/>
            <w:tcBorders>
              <w:top w:val="single" w:sz="4" w:space="0" w:color="auto"/>
              <w:left w:val="single" w:sz="4" w:space="0" w:color="auto"/>
              <w:bottom w:val="single" w:sz="4" w:space="0" w:color="auto"/>
              <w:right w:val="single" w:sz="4" w:space="0" w:color="auto"/>
            </w:tcBorders>
            <w:vAlign w:val="center"/>
          </w:tcPr>
          <w:p w:rsidR="009F276C" w:rsidRPr="00C5385B" w:rsidRDefault="00686150" w:rsidP="009F276C">
            <w:pPr>
              <w:spacing w:after="0" w:line="240" w:lineRule="auto"/>
              <w:rPr>
                <w:szCs w:val="22"/>
              </w:rPr>
            </w:pPr>
            <w:r>
              <w:rPr>
                <w:b/>
                <w:lang w:eastAsia="ko-KR"/>
              </w:rPr>
              <w:t>Related Responsibility</w:t>
            </w:r>
          </w:p>
        </w:tc>
        <w:tc>
          <w:tcPr>
            <w:tcW w:w="8100" w:type="dxa"/>
            <w:gridSpan w:val="8"/>
            <w:tcBorders>
              <w:top w:val="single" w:sz="4" w:space="0" w:color="auto"/>
              <w:left w:val="single" w:sz="4" w:space="0" w:color="auto"/>
              <w:bottom w:val="single" w:sz="4" w:space="0" w:color="auto"/>
              <w:right w:val="single" w:sz="4" w:space="0" w:color="auto"/>
            </w:tcBorders>
            <w:vAlign w:val="center"/>
          </w:tcPr>
          <w:p w:rsidR="001C2CDC" w:rsidRPr="002E465F" w:rsidRDefault="00675BED" w:rsidP="001C2CDC">
            <w:pPr>
              <w:pStyle w:val="ListParagraph"/>
              <w:numPr>
                <w:ilvl w:val="0"/>
                <w:numId w:val="17"/>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after="0" w:line="240" w:lineRule="auto"/>
              <w:jc w:val="both"/>
              <w:rPr>
                <w:spacing w:val="-3"/>
              </w:rPr>
            </w:pPr>
            <w:r>
              <w:rPr>
                <w:spacing w:val="-3"/>
              </w:rPr>
              <w:t xml:space="preserve">Prepared </w:t>
            </w:r>
            <w:r w:rsidR="001C2CDC">
              <w:rPr>
                <w:spacing w:val="-3"/>
              </w:rPr>
              <w:t>Progress and Final report both in Nepali (for organization itself) and in English (for donor agencies)</w:t>
            </w:r>
            <w:r w:rsidR="00FE1FFB">
              <w:rPr>
                <w:spacing w:val="-3"/>
              </w:rPr>
              <w:t xml:space="preserve"> of different projects (UDRR of Oxfam and CCUDRR of Plan International)</w:t>
            </w:r>
            <w:r w:rsidR="00294310">
              <w:rPr>
                <w:spacing w:val="-3"/>
              </w:rPr>
              <w:t xml:space="preserve"> including other key responsibilities.</w:t>
            </w:r>
          </w:p>
          <w:p w:rsidR="00326E88" w:rsidRPr="00C5385B" w:rsidRDefault="00675BED" w:rsidP="006C09A0">
            <w:pPr>
              <w:pStyle w:val="ListParagraph"/>
              <w:numPr>
                <w:ilvl w:val="0"/>
                <w:numId w:val="17"/>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after="0" w:line="240" w:lineRule="auto"/>
              <w:jc w:val="both"/>
              <w:rPr>
                <w:szCs w:val="22"/>
              </w:rPr>
            </w:pPr>
            <w:r>
              <w:rPr>
                <w:spacing w:val="-3"/>
              </w:rPr>
              <w:t>Developed</w:t>
            </w:r>
            <w:r w:rsidR="001C2CDC">
              <w:rPr>
                <w:spacing w:val="-3"/>
              </w:rPr>
              <w:t xml:space="preserve"> HR and Finance policy, GESI policies,</w:t>
            </w:r>
            <w:r w:rsidR="006C09A0">
              <w:rPr>
                <w:spacing w:val="-3"/>
              </w:rPr>
              <w:t xml:space="preserve"> Child Protection Policies and other required</w:t>
            </w:r>
            <w:r w:rsidR="001C2CDC">
              <w:rPr>
                <w:spacing w:val="-3"/>
              </w:rPr>
              <w:t xml:space="preserve"> strategies, guidelines, training manual</w:t>
            </w:r>
            <w:r w:rsidR="006C09A0">
              <w:rPr>
                <w:spacing w:val="-3"/>
              </w:rPr>
              <w:t xml:space="preserve">s etc. related to DRR, CCA, WASH and both in </w:t>
            </w:r>
            <w:r w:rsidR="001C2CDC">
              <w:rPr>
                <w:spacing w:val="-3"/>
              </w:rPr>
              <w:t>English a</w:t>
            </w:r>
            <w:r w:rsidR="00113AD7">
              <w:rPr>
                <w:spacing w:val="-3"/>
              </w:rPr>
              <w:t>n</w:t>
            </w:r>
            <w:r w:rsidR="001C2CDC">
              <w:rPr>
                <w:spacing w:val="-3"/>
              </w:rPr>
              <w:t>d in Nepali</w:t>
            </w:r>
            <w:r w:rsidR="00113AD7">
              <w:rPr>
                <w:spacing w:val="-3"/>
              </w:rPr>
              <w:t xml:space="preserve"> as required for the organization function and knowledge management.</w:t>
            </w:r>
          </w:p>
        </w:tc>
      </w:tr>
      <w:tr w:rsidR="00626AA4" w:rsidRPr="00C5385B" w:rsidTr="008A3E13">
        <w:trPr>
          <w:trHeight w:val="395"/>
        </w:trPr>
        <w:tc>
          <w:tcPr>
            <w:tcW w:w="2363" w:type="dxa"/>
            <w:gridSpan w:val="2"/>
            <w:tcBorders>
              <w:top w:val="single" w:sz="4" w:space="0" w:color="auto"/>
              <w:left w:val="single" w:sz="4" w:space="0" w:color="auto"/>
              <w:bottom w:val="single" w:sz="4" w:space="0" w:color="auto"/>
              <w:right w:val="single" w:sz="4" w:space="0" w:color="auto"/>
            </w:tcBorders>
            <w:vAlign w:val="center"/>
          </w:tcPr>
          <w:p w:rsidR="00626AA4" w:rsidRPr="00C5385B" w:rsidRDefault="00DB26A4" w:rsidP="00DB26A4">
            <w:pPr>
              <w:pStyle w:val="ListParagraph"/>
              <w:numPr>
                <w:ilvl w:val="0"/>
                <w:numId w:val="18"/>
              </w:numPr>
              <w:spacing w:after="0" w:line="240" w:lineRule="auto"/>
              <w:rPr>
                <w:b/>
                <w:szCs w:val="22"/>
              </w:rPr>
            </w:pPr>
            <w:r>
              <w:rPr>
                <w:b/>
                <w:szCs w:val="22"/>
              </w:rPr>
              <w:lastRenderedPageBreak/>
              <w:t>Title and Organization</w:t>
            </w:r>
          </w:p>
        </w:tc>
        <w:tc>
          <w:tcPr>
            <w:tcW w:w="8100" w:type="dxa"/>
            <w:gridSpan w:val="8"/>
            <w:tcBorders>
              <w:top w:val="single" w:sz="4" w:space="0" w:color="auto"/>
              <w:left w:val="single" w:sz="4" w:space="0" w:color="auto"/>
              <w:bottom w:val="single" w:sz="4" w:space="0" w:color="auto"/>
              <w:right w:val="single" w:sz="4" w:space="0" w:color="auto"/>
            </w:tcBorders>
            <w:vAlign w:val="center"/>
          </w:tcPr>
          <w:p w:rsidR="00626AA4" w:rsidRPr="00C5385B" w:rsidRDefault="00626AA4" w:rsidP="00AC0504">
            <w:p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spacing w:val="-3"/>
                <w:szCs w:val="22"/>
              </w:rPr>
            </w:pPr>
            <w:r w:rsidRPr="00C5385B">
              <w:rPr>
                <w:b/>
                <w:spacing w:val="-3"/>
                <w:szCs w:val="22"/>
              </w:rPr>
              <w:t xml:space="preserve">Editor </w:t>
            </w:r>
            <w:r w:rsidR="00AC0504">
              <w:rPr>
                <w:b/>
                <w:spacing w:val="-3"/>
                <w:szCs w:val="22"/>
              </w:rPr>
              <w:t>(PARYAWARAN)</w:t>
            </w:r>
            <w:r w:rsidRPr="00C5385B">
              <w:rPr>
                <w:spacing w:val="-3"/>
                <w:szCs w:val="22"/>
              </w:rPr>
              <w:t xml:space="preserve">, </w:t>
            </w:r>
            <w:r w:rsidR="001C1521">
              <w:rPr>
                <w:spacing w:val="-3"/>
                <w:szCs w:val="22"/>
              </w:rPr>
              <w:t>ECO-Nepal, Kathmandu; April 2010</w:t>
            </w:r>
            <w:r w:rsidRPr="00C5385B">
              <w:rPr>
                <w:spacing w:val="-3"/>
                <w:szCs w:val="22"/>
              </w:rPr>
              <w:t xml:space="preserve"> – January 2012</w:t>
            </w:r>
          </w:p>
        </w:tc>
      </w:tr>
      <w:tr w:rsidR="00B3237C" w:rsidRPr="00C5385B" w:rsidTr="00B400A3">
        <w:trPr>
          <w:trHeight w:val="437"/>
        </w:trPr>
        <w:tc>
          <w:tcPr>
            <w:tcW w:w="2363" w:type="dxa"/>
            <w:gridSpan w:val="2"/>
            <w:tcBorders>
              <w:top w:val="single" w:sz="4" w:space="0" w:color="auto"/>
              <w:left w:val="single" w:sz="4" w:space="0" w:color="auto"/>
              <w:bottom w:val="single" w:sz="4" w:space="0" w:color="auto"/>
              <w:right w:val="single" w:sz="4" w:space="0" w:color="auto"/>
            </w:tcBorders>
            <w:vAlign w:val="center"/>
          </w:tcPr>
          <w:p w:rsidR="00B3237C" w:rsidRPr="00C5385B" w:rsidRDefault="00B3237C" w:rsidP="009F276C">
            <w:pPr>
              <w:spacing w:after="0" w:line="240" w:lineRule="auto"/>
              <w:rPr>
                <w:b/>
                <w:szCs w:val="22"/>
              </w:rPr>
            </w:pPr>
            <w:r w:rsidRPr="00C5385B">
              <w:rPr>
                <w:b/>
                <w:szCs w:val="22"/>
              </w:rPr>
              <w:t>Key Responsibilities and Competencies</w:t>
            </w:r>
          </w:p>
        </w:tc>
        <w:tc>
          <w:tcPr>
            <w:tcW w:w="8100" w:type="dxa"/>
            <w:gridSpan w:val="8"/>
            <w:tcBorders>
              <w:top w:val="single" w:sz="4" w:space="0" w:color="auto"/>
              <w:left w:val="single" w:sz="4" w:space="0" w:color="auto"/>
              <w:bottom w:val="single" w:sz="4" w:space="0" w:color="auto"/>
              <w:right w:val="single" w:sz="4" w:space="0" w:color="auto"/>
            </w:tcBorders>
            <w:vAlign w:val="center"/>
          </w:tcPr>
          <w:p w:rsidR="001C2CDC" w:rsidRPr="001C2CDC" w:rsidRDefault="006C09A0" w:rsidP="001C2CDC">
            <w:pPr>
              <w:pStyle w:val="ListParagraph"/>
              <w:numPr>
                <w:ilvl w:val="0"/>
                <w:numId w:val="20"/>
              </w:numPr>
              <w:spacing w:after="0" w:line="240" w:lineRule="auto"/>
              <w:jc w:val="both"/>
            </w:pPr>
            <w:r>
              <w:t xml:space="preserve">Performed editing </w:t>
            </w:r>
            <w:r w:rsidR="001C2CDC" w:rsidRPr="001C2CDC">
              <w:t>of news, article, feature and writing editorial, article and feature for PARYAWARAN Monthly Magazine</w:t>
            </w:r>
          </w:p>
          <w:p w:rsidR="006F17BE" w:rsidRPr="00C5385B" w:rsidRDefault="001C2CDC" w:rsidP="00BB095B">
            <w:pPr>
              <w:pStyle w:val="ListParagraph"/>
              <w:numPr>
                <w:ilvl w:val="0"/>
                <w:numId w:val="20"/>
              </w:numPr>
              <w:spacing w:after="0" w:line="240" w:lineRule="auto"/>
              <w:jc w:val="both"/>
              <w:rPr>
                <w:spacing w:val="-3"/>
                <w:szCs w:val="22"/>
              </w:rPr>
            </w:pPr>
            <w:r w:rsidRPr="001C2CDC">
              <w:t>Translat</w:t>
            </w:r>
            <w:r w:rsidR="006C09A0">
              <w:t xml:space="preserve">ed </w:t>
            </w:r>
            <w:r w:rsidRPr="001C2CDC">
              <w:t>of reference materials, for the magazine, related to Disaster, climate, environment, livelihood</w:t>
            </w:r>
            <w:r w:rsidR="006C09A0">
              <w:t xml:space="preserve">, </w:t>
            </w:r>
            <w:r w:rsidR="00BB095B">
              <w:t xml:space="preserve">Health, </w:t>
            </w:r>
            <w:r w:rsidR="006C09A0">
              <w:t>WASH</w:t>
            </w:r>
            <w:r w:rsidRPr="001C2CDC">
              <w:t xml:space="preserve"> on various issues</w:t>
            </w:r>
            <w:r w:rsidR="00BB095B">
              <w:t>.</w:t>
            </w:r>
          </w:p>
        </w:tc>
      </w:tr>
      <w:tr w:rsidR="00B3237C" w:rsidRPr="00C5385B" w:rsidTr="00B400A3">
        <w:trPr>
          <w:trHeight w:val="437"/>
        </w:trPr>
        <w:tc>
          <w:tcPr>
            <w:tcW w:w="2363" w:type="dxa"/>
            <w:gridSpan w:val="2"/>
            <w:tcBorders>
              <w:top w:val="single" w:sz="4" w:space="0" w:color="auto"/>
              <w:left w:val="single" w:sz="4" w:space="0" w:color="auto"/>
              <w:bottom w:val="single" w:sz="4" w:space="0" w:color="auto"/>
              <w:right w:val="single" w:sz="4" w:space="0" w:color="auto"/>
            </w:tcBorders>
            <w:vAlign w:val="center"/>
          </w:tcPr>
          <w:p w:rsidR="00B3237C" w:rsidRPr="00C5385B" w:rsidRDefault="00DB26A4" w:rsidP="00DB26A4">
            <w:pPr>
              <w:pStyle w:val="ListParagraph"/>
              <w:numPr>
                <w:ilvl w:val="0"/>
                <w:numId w:val="18"/>
              </w:numPr>
              <w:spacing w:after="0" w:line="240" w:lineRule="auto"/>
              <w:rPr>
                <w:b/>
                <w:szCs w:val="22"/>
              </w:rPr>
            </w:pPr>
            <w:r>
              <w:rPr>
                <w:b/>
                <w:szCs w:val="22"/>
              </w:rPr>
              <w:t>Title and Organization</w:t>
            </w:r>
          </w:p>
        </w:tc>
        <w:tc>
          <w:tcPr>
            <w:tcW w:w="8100" w:type="dxa"/>
            <w:gridSpan w:val="8"/>
            <w:tcBorders>
              <w:top w:val="single" w:sz="4" w:space="0" w:color="auto"/>
              <w:left w:val="single" w:sz="4" w:space="0" w:color="auto"/>
              <w:bottom w:val="single" w:sz="4" w:space="0" w:color="auto"/>
              <w:right w:val="single" w:sz="4" w:space="0" w:color="auto"/>
            </w:tcBorders>
            <w:vAlign w:val="center"/>
          </w:tcPr>
          <w:p w:rsidR="00B3237C" w:rsidRPr="00C5385B" w:rsidRDefault="00271D55" w:rsidP="00271D55">
            <w:p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spacing w:val="-3"/>
                <w:szCs w:val="22"/>
              </w:rPr>
            </w:pPr>
            <w:r w:rsidRPr="00C5385B">
              <w:rPr>
                <w:b/>
                <w:spacing w:val="-3"/>
                <w:szCs w:val="22"/>
              </w:rPr>
              <w:t xml:space="preserve">Sub-Editor/translator </w:t>
            </w:r>
            <w:r w:rsidRPr="00C5385B">
              <w:rPr>
                <w:spacing w:val="-3"/>
                <w:szCs w:val="22"/>
              </w:rPr>
              <w:t>(PARYAWARAN Monthly), ECO-Nepal, Kathmandu; August 2007 – March 2009</w:t>
            </w:r>
          </w:p>
        </w:tc>
      </w:tr>
      <w:tr w:rsidR="00B3237C" w:rsidRPr="00C5385B" w:rsidTr="00B400A3">
        <w:trPr>
          <w:trHeight w:val="437"/>
        </w:trPr>
        <w:tc>
          <w:tcPr>
            <w:tcW w:w="2363" w:type="dxa"/>
            <w:gridSpan w:val="2"/>
            <w:tcBorders>
              <w:top w:val="single" w:sz="4" w:space="0" w:color="auto"/>
              <w:left w:val="single" w:sz="4" w:space="0" w:color="auto"/>
              <w:bottom w:val="single" w:sz="4" w:space="0" w:color="auto"/>
              <w:right w:val="single" w:sz="4" w:space="0" w:color="auto"/>
            </w:tcBorders>
            <w:vAlign w:val="center"/>
          </w:tcPr>
          <w:p w:rsidR="00B3237C" w:rsidRPr="00C5385B" w:rsidRDefault="003549AF" w:rsidP="009F276C">
            <w:pPr>
              <w:spacing w:after="0" w:line="240" w:lineRule="auto"/>
              <w:rPr>
                <w:b/>
                <w:szCs w:val="22"/>
              </w:rPr>
            </w:pPr>
            <w:r w:rsidRPr="00C5385B">
              <w:rPr>
                <w:b/>
                <w:szCs w:val="22"/>
              </w:rPr>
              <w:t>Key Responsibilities and Competencies</w:t>
            </w:r>
          </w:p>
        </w:tc>
        <w:tc>
          <w:tcPr>
            <w:tcW w:w="8100" w:type="dxa"/>
            <w:gridSpan w:val="8"/>
            <w:tcBorders>
              <w:top w:val="single" w:sz="4" w:space="0" w:color="auto"/>
              <w:left w:val="single" w:sz="4" w:space="0" w:color="auto"/>
              <w:bottom w:val="single" w:sz="4" w:space="0" w:color="auto"/>
              <w:right w:val="single" w:sz="4" w:space="0" w:color="auto"/>
            </w:tcBorders>
            <w:vAlign w:val="center"/>
          </w:tcPr>
          <w:p w:rsidR="00B3237C" w:rsidRPr="00C5385B" w:rsidRDefault="006C09A0" w:rsidP="00AC0504">
            <w:pPr>
              <w:pStyle w:val="ListParagraph"/>
              <w:numPr>
                <w:ilvl w:val="0"/>
                <w:numId w:val="19"/>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spacing w:val="-3"/>
                <w:szCs w:val="22"/>
              </w:rPr>
            </w:pPr>
            <w:r>
              <w:rPr>
                <w:spacing w:val="-3"/>
                <w:szCs w:val="22"/>
              </w:rPr>
              <w:t>Perform</w:t>
            </w:r>
            <w:r w:rsidR="00294310">
              <w:rPr>
                <w:spacing w:val="-3"/>
                <w:szCs w:val="22"/>
              </w:rPr>
              <w:t>ed</w:t>
            </w:r>
            <w:r>
              <w:rPr>
                <w:spacing w:val="-3"/>
                <w:szCs w:val="22"/>
              </w:rPr>
              <w:t xml:space="preserve"> e</w:t>
            </w:r>
            <w:r w:rsidR="00520C43" w:rsidRPr="00C5385B">
              <w:rPr>
                <w:spacing w:val="-3"/>
                <w:szCs w:val="22"/>
              </w:rPr>
              <w:t>diti</w:t>
            </w:r>
            <w:r>
              <w:rPr>
                <w:spacing w:val="-3"/>
                <w:szCs w:val="22"/>
              </w:rPr>
              <w:t>ng or news, articles and features related to DRR, CCA, WASH and different environmental issues.</w:t>
            </w:r>
          </w:p>
          <w:p w:rsidR="004239C9" w:rsidRPr="00507D67" w:rsidRDefault="00520C43" w:rsidP="00294310">
            <w:pPr>
              <w:pStyle w:val="ListParagraph"/>
              <w:numPr>
                <w:ilvl w:val="0"/>
                <w:numId w:val="19"/>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spacing w:val="-3"/>
                <w:szCs w:val="22"/>
              </w:rPr>
            </w:pPr>
            <w:r w:rsidRPr="00C5385B">
              <w:rPr>
                <w:spacing w:val="-3"/>
                <w:szCs w:val="22"/>
              </w:rPr>
              <w:t>Transla</w:t>
            </w:r>
            <w:r w:rsidR="006C09A0">
              <w:rPr>
                <w:spacing w:val="-3"/>
                <w:szCs w:val="22"/>
              </w:rPr>
              <w:t>te</w:t>
            </w:r>
            <w:r w:rsidR="00294310">
              <w:rPr>
                <w:spacing w:val="-3"/>
                <w:szCs w:val="22"/>
              </w:rPr>
              <w:t>d</w:t>
            </w:r>
            <w:r w:rsidR="006C09A0">
              <w:rPr>
                <w:spacing w:val="-3"/>
                <w:szCs w:val="22"/>
              </w:rPr>
              <w:t xml:space="preserve"> reference materials in order to feed the information for the magazine</w:t>
            </w:r>
          </w:p>
        </w:tc>
      </w:tr>
      <w:tr w:rsidR="001A3241" w:rsidRPr="00C5385B" w:rsidTr="00B400A3">
        <w:trPr>
          <w:trHeight w:val="437"/>
        </w:trPr>
        <w:tc>
          <w:tcPr>
            <w:tcW w:w="2363" w:type="dxa"/>
            <w:gridSpan w:val="2"/>
            <w:tcBorders>
              <w:top w:val="single" w:sz="4" w:space="0" w:color="auto"/>
              <w:left w:val="single" w:sz="4" w:space="0" w:color="auto"/>
              <w:bottom w:val="single" w:sz="4" w:space="0" w:color="auto"/>
              <w:right w:val="single" w:sz="4" w:space="0" w:color="auto"/>
            </w:tcBorders>
            <w:vAlign w:val="center"/>
          </w:tcPr>
          <w:p w:rsidR="001A3241" w:rsidRPr="0011035F" w:rsidRDefault="001A3241" w:rsidP="001A3241">
            <w:pPr>
              <w:pStyle w:val="ListParagraph"/>
              <w:numPr>
                <w:ilvl w:val="0"/>
                <w:numId w:val="16"/>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spacing w:val="-3"/>
                <w:szCs w:val="22"/>
              </w:rPr>
            </w:pPr>
            <w:r w:rsidRPr="0011035F">
              <w:rPr>
                <w:b/>
                <w:szCs w:val="22"/>
              </w:rPr>
              <w:t>RESEARCH</w:t>
            </w:r>
            <w:r>
              <w:rPr>
                <w:b/>
                <w:szCs w:val="22"/>
              </w:rPr>
              <w:t xml:space="preserve"> &amp;</w:t>
            </w:r>
            <w:r w:rsidR="00DD2B5E">
              <w:rPr>
                <w:b/>
                <w:szCs w:val="22"/>
              </w:rPr>
              <w:t xml:space="preserve"> </w:t>
            </w:r>
            <w:r w:rsidRPr="0011035F">
              <w:rPr>
                <w:b/>
                <w:szCs w:val="22"/>
              </w:rPr>
              <w:t>ASSESSMENT</w:t>
            </w:r>
          </w:p>
        </w:tc>
        <w:tc>
          <w:tcPr>
            <w:tcW w:w="8100" w:type="dxa"/>
            <w:gridSpan w:val="8"/>
            <w:tcBorders>
              <w:top w:val="single" w:sz="4" w:space="0" w:color="auto"/>
              <w:left w:val="single" w:sz="4" w:space="0" w:color="auto"/>
              <w:bottom w:val="single" w:sz="4" w:space="0" w:color="auto"/>
              <w:right w:val="single" w:sz="4" w:space="0" w:color="auto"/>
            </w:tcBorders>
            <w:vAlign w:val="center"/>
          </w:tcPr>
          <w:p w:rsidR="001A3241" w:rsidRDefault="006C09A0" w:rsidP="00DD2B5E">
            <w:pPr>
              <w:pStyle w:val="ListParagraph"/>
              <w:numPr>
                <w:ilvl w:val="0"/>
                <w:numId w:val="19"/>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spacing w:val="-3"/>
                <w:szCs w:val="22"/>
              </w:rPr>
            </w:pPr>
            <w:r>
              <w:rPr>
                <w:spacing w:val="-3"/>
                <w:szCs w:val="22"/>
              </w:rPr>
              <w:t>Carried out literature review and translated report of group discussion to feed the study "</w:t>
            </w:r>
            <w:r w:rsidR="00DD2B5E">
              <w:rPr>
                <w:spacing w:val="-3"/>
                <w:szCs w:val="22"/>
              </w:rPr>
              <w:t>Women Leadership in DRR</w:t>
            </w:r>
            <w:r>
              <w:rPr>
                <w:spacing w:val="-3"/>
                <w:szCs w:val="22"/>
              </w:rPr>
              <w:t>"</w:t>
            </w:r>
            <w:r w:rsidR="00DD2B5E">
              <w:rPr>
                <w:spacing w:val="-3"/>
                <w:szCs w:val="22"/>
              </w:rPr>
              <w:t>, 2017</w:t>
            </w:r>
            <w:r w:rsidR="00EF53CF">
              <w:rPr>
                <w:spacing w:val="-3"/>
                <w:szCs w:val="22"/>
              </w:rPr>
              <w:t xml:space="preserve"> as Team Member</w:t>
            </w:r>
            <w:r w:rsidR="00DD2B5E">
              <w:rPr>
                <w:spacing w:val="-3"/>
                <w:szCs w:val="22"/>
              </w:rPr>
              <w:t xml:space="preserve"> (</w:t>
            </w:r>
            <w:r>
              <w:rPr>
                <w:spacing w:val="-3"/>
                <w:szCs w:val="22"/>
              </w:rPr>
              <w:t xml:space="preserve"> for </w:t>
            </w:r>
            <w:r w:rsidR="00DD2B5E">
              <w:rPr>
                <w:spacing w:val="-3"/>
                <w:szCs w:val="22"/>
              </w:rPr>
              <w:t>Action Aid Nepal)</w:t>
            </w:r>
            <w:r>
              <w:rPr>
                <w:spacing w:val="-3"/>
                <w:szCs w:val="22"/>
              </w:rPr>
              <w:t xml:space="preserve"> </w:t>
            </w:r>
          </w:p>
          <w:p w:rsidR="00DD2B5E" w:rsidRDefault="006C09A0" w:rsidP="00DD2B5E">
            <w:pPr>
              <w:pStyle w:val="ListParagraph"/>
              <w:numPr>
                <w:ilvl w:val="0"/>
                <w:numId w:val="19"/>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spacing w:val="-3"/>
                <w:szCs w:val="22"/>
              </w:rPr>
            </w:pPr>
            <w:r>
              <w:rPr>
                <w:spacing w:val="-3"/>
                <w:szCs w:val="22"/>
              </w:rPr>
              <w:t>Carried out "</w:t>
            </w:r>
            <w:r w:rsidR="00DD2B5E">
              <w:rPr>
                <w:spacing w:val="-3"/>
                <w:szCs w:val="22"/>
              </w:rPr>
              <w:t>Mapping Legislative Framework on Emergency Response and DRR</w:t>
            </w:r>
            <w:r>
              <w:rPr>
                <w:spacing w:val="-3"/>
                <w:szCs w:val="22"/>
              </w:rPr>
              <w:t>"</w:t>
            </w:r>
            <w:r w:rsidR="00DD2B5E">
              <w:rPr>
                <w:spacing w:val="-3"/>
                <w:szCs w:val="22"/>
              </w:rPr>
              <w:t>, 2013 (LWF Nepal)</w:t>
            </w:r>
          </w:p>
          <w:p w:rsidR="00DD2B5E" w:rsidRPr="00DD2B5E" w:rsidRDefault="006C09A0" w:rsidP="00DD2B5E">
            <w:pPr>
              <w:pStyle w:val="ListParagraph"/>
              <w:numPr>
                <w:ilvl w:val="0"/>
                <w:numId w:val="19"/>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spacing w:val="-3"/>
                <w:szCs w:val="22"/>
              </w:rPr>
            </w:pPr>
            <w:r>
              <w:rPr>
                <w:spacing w:val="-3"/>
                <w:szCs w:val="22"/>
              </w:rPr>
              <w:t>Carried out "</w:t>
            </w:r>
            <w:r w:rsidR="00DD2B5E">
              <w:rPr>
                <w:spacing w:val="-3"/>
                <w:szCs w:val="22"/>
              </w:rPr>
              <w:t>Mapping of Civil Society Organization on Children, Risk and Resiliency</w:t>
            </w:r>
            <w:r>
              <w:rPr>
                <w:spacing w:val="-3"/>
                <w:szCs w:val="22"/>
              </w:rPr>
              <w:t>"</w:t>
            </w:r>
            <w:r w:rsidR="00DD2B5E">
              <w:rPr>
                <w:spacing w:val="-3"/>
                <w:szCs w:val="22"/>
              </w:rPr>
              <w:t>, 2013 (Plan Nepal)</w:t>
            </w:r>
          </w:p>
        </w:tc>
      </w:tr>
      <w:tr w:rsidR="00DD2B5E" w:rsidRPr="00C5385B" w:rsidTr="00B400A3">
        <w:trPr>
          <w:trHeight w:val="437"/>
        </w:trPr>
        <w:tc>
          <w:tcPr>
            <w:tcW w:w="2363" w:type="dxa"/>
            <w:gridSpan w:val="2"/>
            <w:tcBorders>
              <w:top w:val="single" w:sz="4" w:space="0" w:color="auto"/>
              <w:left w:val="single" w:sz="4" w:space="0" w:color="auto"/>
              <w:bottom w:val="single" w:sz="4" w:space="0" w:color="auto"/>
              <w:right w:val="single" w:sz="4" w:space="0" w:color="auto"/>
            </w:tcBorders>
            <w:vAlign w:val="center"/>
          </w:tcPr>
          <w:p w:rsidR="00FE1FFB" w:rsidRDefault="00DD2B5E" w:rsidP="00A907F5">
            <w:pPr>
              <w:pStyle w:val="ListParagraph"/>
              <w:numPr>
                <w:ilvl w:val="0"/>
                <w:numId w:val="16"/>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b/>
              </w:rPr>
            </w:pPr>
            <w:r w:rsidRPr="00A907F5">
              <w:rPr>
                <w:b/>
                <w:szCs w:val="22"/>
              </w:rPr>
              <w:t>T</w:t>
            </w:r>
            <w:bookmarkStart w:id="0" w:name="_GoBack"/>
            <w:bookmarkEnd w:id="0"/>
            <w:r w:rsidRPr="00A907F5">
              <w:rPr>
                <w:b/>
                <w:szCs w:val="22"/>
              </w:rPr>
              <w:t>RANSLATION</w:t>
            </w:r>
            <w:r w:rsidR="009B4D60">
              <w:rPr>
                <w:b/>
                <w:lang w:eastAsia="ko-KR"/>
              </w:rPr>
              <w:t>, EDITING</w:t>
            </w:r>
            <w:r>
              <w:rPr>
                <w:b/>
                <w:lang w:eastAsia="ko-KR"/>
              </w:rPr>
              <w:t xml:space="preserve"> AND </w:t>
            </w:r>
            <w:r w:rsidR="00DC3D54">
              <w:rPr>
                <w:b/>
                <w:lang w:eastAsia="ko-KR"/>
              </w:rPr>
              <w:t>PROOFREADING</w:t>
            </w:r>
          </w:p>
          <w:p w:rsidR="00FE1FFB" w:rsidRPr="00FE1FFB" w:rsidRDefault="00FE1FFB" w:rsidP="00FE1FFB">
            <w:pPr>
              <w:rPr>
                <w:lang w:bidi="ar-SA"/>
              </w:rPr>
            </w:pPr>
          </w:p>
          <w:p w:rsidR="00FE1FFB" w:rsidRPr="00FE1FFB" w:rsidRDefault="00FE1FFB" w:rsidP="00FE1FFB">
            <w:pPr>
              <w:rPr>
                <w:lang w:bidi="ar-SA"/>
              </w:rPr>
            </w:pPr>
          </w:p>
          <w:p w:rsidR="00FE1FFB" w:rsidRPr="00FE1FFB" w:rsidRDefault="00FE1FFB" w:rsidP="00FE1FFB">
            <w:pPr>
              <w:rPr>
                <w:lang w:bidi="ar-SA"/>
              </w:rPr>
            </w:pPr>
          </w:p>
          <w:p w:rsidR="00FE1FFB" w:rsidRDefault="00FE1FFB" w:rsidP="00FE1FFB">
            <w:pPr>
              <w:rPr>
                <w:lang w:bidi="ar-SA"/>
              </w:rPr>
            </w:pPr>
          </w:p>
          <w:p w:rsidR="00FE1FFB" w:rsidRPr="00FE1FFB" w:rsidRDefault="00FE1FFB" w:rsidP="00FE1FFB">
            <w:pPr>
              <w:rPr>
                <w:lang w:bidi="ar-SA"/>
              </w:rPr>
            </w:pPr>
          </w:p>
          <w:p w:rsidR="00FE1FFB" w:rsidRPr="00FE1FFB" w:rsidRDefault="00FE1FFB" w:rsidP="00FE1FFB">
            <w:pPr>
              <w:rPr>
                <w:lang w:bidi="ar-SA"/>
              </w:rPr>
            </w:pPr>
          </w:p>
          <w:p w:rsidR="00FE1FFB" w:rsidRDefault="00FE1FFB" w:rsidP="00FE1FFB">
            <w:pPr>
              <w:rPr>
                <w:lang w:bidi="ar-SA"/>
              </w:rPr>
            </w:pPr>
          </w:p>
          <w:p w:rsidR="00FE1FFB" w:rsidRDefault="00FE1FFB" w:rsidP="00FE1FFB">
            <w:pPr>
              <w:rPr>
                <w:lang w:bidi="ar-SA"/>
              </w:rPr>
            </w:pPr>
          </w:p>
          <w:p w:rsidR="00FE1FFB" w:rsidRDefault="00FE1FFB" w:rsidP="00FE1FFB">
            <w:pPr>
              <w:rPr>
                <w:lang w:bidi="ar-SA"/>
              </w:rPr>
            </w:pPr>
          </w:p>
          <w:p w:rsidR="00DD2B5E" w:rsidRPr="00FE1FFB" w:rsidRDefault="00DD2B5E" w:rsidP="00FE1FFB">
            <w:pPr>
              <w:rPr>
                <w:lang w:bidi="ar-SA"/>
              </w:rPr>
            </w:pPr>
          </w:p>
        </w:tc>
        <w:tc>
          <w:tcPr>
            <w:tcW w:w="8100" w:type="dxa"/>
            <w:gridSpan w:val="8"/>
            <w:tcBorders>
              <w:top w:val="single" w:sz="4" w:space="0" w:color="auto"/>
              <w:left w:val="single" w:sz="4" w:space="0" w:color="auto"/>
              <w:bottom w:val="single" w:sz="4" w:space="0" w:color="auto"/>
              <w:right w:val="single" w:sz="4" w:space="0" w:color="auto"/>
            </w:tcBorders>
            <w:vAlign w:val="center"/>
          </w:tcPr>
          <w:p w:rsidR="005C7DA4" w:rsidRDefault="005C7DA4" w:rsidP="00A337AF">
            <w:pPr>
              <w:pStyle w:val="ListParagraph"/>
              <w:numPr>
                <w:ilvl w:val="0"/>
                <w:numId w:val="19"/>
              </w:numPr>
              <w:spacing w:after="0" w:line="259" w:lineRule="auto"/>
              <w:ind w:right="77"/>
              <w:jc w:val="both"/>
              <w:rPr>
                <w:rFonts w:ascii="Calibri" w:eastAsia="Calibri" w:hAnsi="Calibri" w:cs="Calibri"/>
              </w:rPr>
            </w:pPr>
            <w:r>
              <w:rPr>
                <w:rFonts w:ascii="Calibri" w:eastAsia="Calibri" w:hAnsi="Calibri" w:cs="Calibri"/>
              </w:rPr>
              <w:t xml:space="preserve">Translation and editing of </w:t>
            </w:r>
            <w:r w:rsidR="00294310">
              <w:rPr>
                <w:rFonts w:ascii="Calibri" w:eastAsia="Calibri" w:hAnsi="Calibri" w:cs="Calibri"/>
              </w:rPr>
              <w:t xml:space="preserve">interviews on </w:t>
            </w:r>
            <w:r>
              <w:rPr>
                <w:rFonts w:ascii="Calibri" w:eastAsia="Calibri" w:hAnsi="Calibri" w:cs="Calibri"/>
              </w:rPr>
              <w:t xml:space="preserve">Social Development </w:t>
            </w:r>
            <w:r w:rsidR="00294310">
              <w:rPr>
                <w:rFonts w:ascii="Calibri" w:eastAsia="Calibri" w:hAnsi="Calibri" w:cs="Calibri"/>
              </w:rPr>
              <w:t xml:space="preserve">of Children and Adolescents and their reasoning about social hierarchies and social change in Nepal </w:t>
            </w:r>
            <w:r>
              <w:rPr>
                <w:rFonts w:ascii="Calibri" w:eastAsia="Calibri" w:hAnsi="Calibri" w:cs="Calibri"/>
              </w:rPr>
              <w:t xml:space="preserve">(around </w:t>
            </w:r>
            <w:r w:rsidR="00294310">
              <w:rPr>
                <w:rFonts w:ascii="Calibri" w:eastAsia="Calibri" w:hAnsi="Calibri" w:cs="Calibri"/>
              </w:rPr>
              <w:t>155 interviews</w:t>
            </w:r>
            <w:r w:rsidR="00E709E1">
              <w:rPr>
                <w:rFonts w:ascii="Calibri" w:eastAsia="Calibri" w:hAnsi="Calibri" w:cs="Calibri"/>
              </w:rPr>
              <w:t xml:space="preserve"> of school children</w:t>
            </w:r>
            <w:r w:rsidR="00F3263B">
              <w:rPr>
                <w:rFonts w:ascii="Calibri" w:eastAsia="Calibri" w:hAnsi="Calibri" w:cs="Calibri"/>
              </w:rPr>
              <w:t>;</w:t>
            </w:r>
            <w:r>
              <w:rPr>
                <w:rFonts w:ascii="Calibri" w:eastAsia="Calibri" w:hAnsi="Calibri" w:cs="Calibri"/>
              </w:rPr>
              <w:t xml:space="preserve"> Nepali to English</w:t>
            </w:r>
            <w:r w:rsidR="00F3263B">
              <w:rPr>
                <w:rFonts w:ascii="Calibri" w:eastAsia="Calibri" w:hAnsi="Calibri" w:cs="Calibri"/>
              </w:rPr>
              <w:t>), from</w:t>
            </w:r>
            <w:r>
              <w:rPr>
                <w:rFonts w:ascii="Calibri" w:eastAsia="Calibri" w:hAnsi="Calibri" w:cs="Calibri"/>
              </w:rPr>
              <w:t xml:space="preserve"> </w:t>
            </w:r>
            <w:r w:rsidR="00294310">
              <w:rPr>
                <w:rFonts w:ascii="Calibri" w:eastAsia="Calibri" w:hAnsi="Calibri" w:cs="Calibri"/>
              </w:rPr>
              <w:t>September</w:t>
            </w:r>
            <w:r>
              <w:rPr>
                <w:rFonts w:ascii="Calibri" w:eastAsia="Calibri" w:hAnsi="Calibri" w:cs="Calibri"/>
              </w:rPr>
              <w:t xml:space="preserve"> 2017</w:t>
            </w:r>
            <w:r w:rsidR="00294310">
              <w:rPr>
                <w:rFonts w:ascii="Calibri" w:eastAsia="Calibri" w:hAnsi="Calibri" w:cs="Calibri"/>
              </w:rPr>
              <w:t xml:space="preserve"> till January 2018</w:t>
            </w:r>
            <w:r w:rsidR="00F3263B">
              <w:rPr>
                <w:rFonts w:ascii="Calibri" w:eastAsia="Calibri" w:hAnsi="Calibri" w:cs="Calibri"/>
              </w:rPr>
              <w:t xml:space="preserve"> (for a </w:t>
            </w:r>
            <w:r>
              <w:rPr>
                <w:rFonts w:ascii="Calibri" w:eastAsia="Calibri" w:hAnsi="Calibri" w:cs="Calibri"/>
              </w:rPr>
              <w:t xml:space="preserve">PhD Researcher on </w:t>
            </w:r>
            <w:r w:rsidR="00F3263B">
              <w:rPr>
                <w:rFonts w:ascii="Calibri" w:eastAsia="Calibri" w:hAnsi="Calibri" w:cs="Calibri"/>
              </w:rPr>
              <w:t>international research project</w:t>
            </w:r>
            <w:r>
              <w:rPr>
                <w:rFonts w:ascii="Calibri" w:eastAsia="Calibri" w:hAnsi="Calibri" w:cs="Calibri"/>
              </w:rPr>
              <w:t>)</w:t>
            </w:r>
            <w:r w:rsidR="00F3263B">
              <w:rPr>
                <w:rFonts w:ascii="Calibri" w:eastAsia="Calibri" w:hAnsi="Calibri" w:cs="Calibri"/>
              </w:rPr>
              <w:t>;</w:t>
            </w:r>
          </w:p>
          <w:p w:rsidR="00F3263B" w:rsidRDefault="00F3263B" w:rsidP="00A337AF">
            <w:pPr>
              <w:pStyle w:val="ListParagraph"/>
              <w:numPr>
                <w:ilvl w:val="0"/>
                <w:numId w:val="19"/>
              </w:numPr>
              <w:spacing w:after="0" w:line="259" w:lineRule="auto"/>
              <w:ind w:right="77"/>
              <w:jc w:val="both"/>
              <w:rPr>
                <w:rFonts w:ascii="Calibri" w:eastAsia="Calibri" w:hAnsi="Calibri" w:cs="Calibri"/>
              </w:rPr>
            </w:pPr>
            <w:r>
              <w:rPr>
                <w:rFonts w:ascii="Calibri" w:eastAsia="Calibri" w:hAnsi="Calibri" w:cs="Calibri"/>
              </w:rPr>
              <w:t xml:space="preserve">Subtitle editing and translation and editing of Hollywood Movie and TV series (English to Nepali) on multiple genre from December 2017 to till (for </w:t>
            </w:r>
            <w:proofErr w:type="spellStart"/>
            <w:r>
              <w:rPr>
                <w:rFonts w:ascii="Calibri" w:eastAsia="Calibri" w:hAnsi="Calibri" w:cs="Calibri"/>
              </w:rPr>
              <w:t>iflix</w:t>
            </w:r>
            <w:proofErr w:type="spellEnd"/>
            <w:r>
              <w:rPr>
                <w:rFonts w:ascii="Calibri" w:eastAsia="Calibri" w:hAnsi="Calibri" w:cs="Calibri"/>
              </w:rPr>
              <w:t>)</w:t>
            </w:r>
          </w:p>
          <w:p w:rsidR="00F3263B" w:rsidRDefault="00F3263B" w:rsidP="00A337AF">
            <w:pPr>
              <w:pStyle w:val="ListParagraph"/>
              <w:numPr>
                <w:ilvl w:val="0"/>
                <w:numId w:val="19"/>
              </w:numPr>
              <w:spacing w:after="0" w:line="259" w:lineRule="auto"/>
              <w:ind w:right="77"/>
              <w:jc w:val="both"/>
              <w:rPr>
                <w:rFonts w:ascii="Calibri" w:eastAsia="Calibri" w:hAnsi="Calibri" w:cs="Calibri"/>
              </w:rPr>
            </w:pPr>
            <w:r>
              <w:rPr>
                <w:rFonts w:ascii="Calibri" w:eastAsia="Calibri" w:hAnsi="Calibri" w:cs="Calibri"/>
              </w:rPr>
              <w:t xml:space="preserve">Translation of </w:t>
            </w:r>
            <w:proofErr w:type="spellStart"/>
            <w:r>
              <w:rPr>
                <w:rFonts w:ascii="Calibri" w:eastAsia="Calibri" w:hAnsi="Calibri" w:cs="Calibri"/>
              </w:rPr>
              <w:t>Syracus</w:t>
            </w:r>
            <w:proofErr w:type="spellEnd"/>
            <w:r>
              <w:rPr>
                <w:rFonts w:ascii="Calibri" w:eastAsia="Calibri" w:hAnsi="Calibri" w:cs="Calibri"/>
              </w:rPr>
              <w:t xml:space="preserve"> Code of Conduct, Character and Support (English to Nepali), 2018 (for a translation agency)  </w:t>
            </w:r>
          </w:p>
          <w:p w:rsidR="00F3263B" w:rsidRDefault="002D5B55" w:rsidP="00A337AF">
            <w:pPr>
              <w:pStyle w:val="ListParagraph"/>
              <w:numPr>
                <w:ilvl w:val="0"/>
                <w:numId w:val="19"/>
              </w:numPr>
              <w:spacing w:after="0" w:line="259" w:lineRule="auto"/>
              <w:ind w:right="77"/>
              <w:jc w:val="both"/>
              <w:rPr>
                <w:rFonts w:ascii="Calibri" w:eastAsia="Calibri" w:hAnsi="Calibri" w:cs="Calibri"/>
              </w:rPr>
            </w:pPr>
            <w:r>
              <w:rPr>
                <w:rFonts w:ascii="Calibri" w:eastAsia="Calibri" w:hAnsi="Calibri" w:cs="Calibri"/>
              </w:rPr>
              <w:t>Translation of EDGE Peer group Survey forms</w:t>
            </w:r>
            <w:r w:rsidR="00A07680">
              <w:rPr>
                <w:rFonts w:ascii="Calibri" w:eastAsia="Calibri" w:hAnsi="Calibri" w:cs="Calibri"/>
              </w:rPr>
              <w:t xml:space="preserve"> (developed by British Council)</w:t>
            </w:r>
            <w:r>
              <w:rPr>
                <w:rFonts w:ascii="Calibri" w:eastAsia="Calibri" w:hAnsi="Calibri" w:cs="Calibri"/>
              </w:rPr>
              <w:t>, PGLs Self Efficacy Questionnaire, Brochure of Sister for Sister's Education (English to Nepali), November 2017 (for VSO Nepal)</w:t>
            </w:r>
          </w:p>
          <w:p w:rsidR="00E709E1" w:rsidRDefault="00E709E1" w:rsidP="00A337AF">
            <w:pPr>
              <w:pStyle w:val="ListParagraph"/>
              <w:numPr>
                <w:ilvl w:val="0"/>
                <w:numId w:val="19"/>
              </w:numPr>
              <w:spacing w:after="0" w:line="259" w:lineRule="auto"/>
              <w:ind w:right="77"/>
              <w:jc w:val="both"/>
              <w:rPr>
                <w:rFonts w:ascii="Calibri" w:eastAsia="Calibri" w:hAnsi="Calibri" w:cs="Calibri"/>
              </w:rPr>
            </w:pPr>
            <w:r>
              <w:rPr>
                <w:rFonts w:ascii="Calibri" w:eastAsia="Calibri" w:hAnsi="Calibri" w:cs="Calibri"/>
              </w:rPr>
              <w:t>Translation of different Children Stories (English to Nepali) 2017 (for an international translation agency)</w:t>
            </w:r>
          </w:p>
          <w:p w:rsidR="00FE1FFB" w:rsidRDefault="00FE1FFB" w:rsidP="00A337AF">
            <w:pPr>
              <w:pStyle w:val="ListParagraph"/>
              <w:numPr>
                <w:ilvl w:val="0"/>
                <w:numId w:val="19"/>
              </w:numPr>
              <w:spacing w:after="0" w:line="259" w:lineRule="auto"/>
              <w:ind w:right="77"/>
              <w:jc w:val="both"/>
              <w:rPr>
                <w:rFonts w:ascii="Calibri" w:eastAsia="Calibri" w:hAnsi="Calibri" w:cs="Calibri"/>
              </w:rPr>
            </w:pPr>
            <w:r>
              <w:rPr>
                <w:rFonts w:ascii="Calibri" w:eastAsia="Calibri" w:hAnsi="Calibri" w:cs="Calibri"/>
              </w:rPr>
              <w:t>Training Manual for Staff and Partner Organization on CBDRR</w:t>
            </w:r>
            <w:r w:rsidR="005C7DA4">
              <w:rPr>
                <w:rFonts w:ascii="Calibri" w:eastAsia="Calibri" w:hAnsi="Calibri" w:cs="Calibri"/>
              </w:rPr>
              <w:t xml:space="preserve"> (Nepali to English)</w:t>
            </w:r>
            <w:r>
              <w:rPr>
                <w:rFonts w:ascii="Calibri" w:eastAsia="Calibri" w:hAnsi="Calibri" w:cs="Calibri"/>
              </w:rPr>
              <w:t>, 2017 (for VSO Nepal)</w:t>
            </w:r>
          </w:p>
          <w:p w:rsidR="00823058" w:rsidRDefault="00823058" w:rsidP="00A337AF">
            <w:pPr>
              <w:pStyle w:val="ListParagraph"/>
              <w:numPr>
                <w:ilvl w:val="0"/>
                <w:numId w:val="19"/>
              </w:numPr>
              <w:spacing w:after="0" w:line="259" w:lineRule="auto"/>
              <w:ind w:right="77"/>
              <w:jc w:val="both"/>
              <w:rPr>
                <w:rFonts w:ascii="Calibri" w:eastAsia="Calibri" w:hAnsi="Calibri" w:cs="Calibri"/>
              </w:rPr>
            </w:pPr>
            <w:r>
              <w:rPr>
                <w:rFonts w:ascii="Calibri" w:eastAsia="Calibri" w:hAnsi="Calibri" w:cs="Calibri"/>
              </w:rPr>
              <w:t>Operational Guidelines for District Led Support Agency (DLSA) (English to Nepali), 2017 (For VSO Nepal);</w:t>
            </w:r>
          </w:p>
          <w:p w:rsidR="00A337AF" w:rsidRDefault="00A337AF" w:rsidP="00A337AF">
            <w:pPr>
              <w:pStyle w:val="ListParagraph"/>
              <w:numPr>
                <w:ilvl w:val="0"/>
                <w:numId w:val="19"/>
              </w:numPr>
              <w:spacing w:after="0" w:line="259" w:lineRule="auto"/>
              <w:ind w:right="77"/>
              <w:jc w:val="both"/>
              <w:rPr>
                <w:rFonts w:ascii="Calibri" w:eastAsia="Calibri" w:hAnsi="Calibri" w:cs="Calibri"/>
              </w:rPr>
            </w:pPr>
            <w:r w:rsidRPr="00EF53CF">
              <w:rPr>
                <w:rFonts w:ascii="Calibri" w:eastAsia="Calibri" w:hAnsi="Calibri" w:cs="Calibri"/>
              </w:rPr>
              <w:t>S</w:t>
            </w:r>
            <w:r w:rsidRPr="00EF53CF">
              <w:rPr>
                <w:rFonts w:ascii="Calibri" w:eastAsia="Calibri" w:hAnsi="Calibri" w:cs="Calibri"/>
                <w:spacing w:val="-2"/>
              </w:rPr>
              <w:t>u</w:t>
            </w:r>
            <w:r w:rsidRPr="00EF53CF">
              <w:rPr>
                <w:rFonts w:ascii="Calibri" w:eastAsia="Calibri" w:hAnsi="Calibri" w:cs="Calibri"/>
              </w:rPr>
              <w:t>cc</w:t>
            </w:r>
            <w:r w:rsidRPr="00EF53CF">
              <w:rPr>
                <w:rFonts w:ascii="Calibri" w:eastAsia="Calibri" w:hAnsi="Calibri" w:cs="Calibri"/>
                <w:spacing w:val="1"/>
              </w:rPr>
              <w:t>e</w:t>
            </w:r>
            <w:r w:rsidRPr="00EF53CF">
              <w:rPr>
                <w:rFonts w:ascii="Calibri" w:eastAsia="Calibri" w:hAnsi="Calibri" w:cs="Calibri"/>
              </w:rPr>
              <w:t>ss</w:t>
            </w:r>
            <w:r w:rsidRPr="00EF53CF">
              <w:rPr>
                <w:rFonts w:ascii="Calibri" w:eastAsia="Calibri" w:hAnsi="Calibri" w:cs="Calibri"/>
                <w:spacing w:val="8"/>
              </w:rPr>
              <w:t xml:space="preserve"> </w:t>
            </w:r>
            <w:r w:rsidRPr="00EF53CF">
              <w:rPr>
                <w:rFonts w:ascii="Calibri" w:eastAsia="Calibri" w:hAnsi="Calibri" w:cs="Calibri"/>
              </w:rPr>
              <w:t>St</w:t>
            </w:r>
            <w:r w:rsidRPr="00EF53CF">
              <w:rPr>
                <w:rFonts w:ascii="Calibri" w:eastAsia="Calibri" w:hAnsi="Calibri" w:cs="Calibri"/>
                <w:spacing w:val="1"/>
              </w:rPr>
              <w:t>o</w:t>
            </w:r>
            <w:r w:rsidRPr="00EF53CF">
              <w:rPr>
                <w:rFonts w:ascii="Calibri" w:eastAsia="Calibri" w:hAnsi="Calibri" w:cs="Calibri"/>
              </w:rPr>
              <w:t>r</w:t>
            </w:r>
            <w:r w:rsidRPr="00EF53CF">
              <w:rPr>
                <w:rFonts w:ascii="Calibri" w:eastAsia="Calibri" w:hAnsi="Calibri" w:cs="Calibri"/>
                <w:spacing w:val="-3"/>
              </w:rPr>
              <w:t>i</w:t>
            </w:r>
            <w:r w:rsidRPr="00EF53CF">
              <w:rPr>
                <w:rFonts w:ascii="Calibri" w:eastAsia="Calibri" w:hAnsi="Calibri" w:cs="Calibri"/>
              </w:rPr>
              <w:t>es</w:t>
            </w:r>
            <w:r w:rsidRPr="00EF53CF">
              <w:rPr>
                <w:rFonts w:ascii="Calibri" w:eastAsia="Calibri" w:hAnsi="Calibri" w:cs="Calibri"/>
                <w:spacing w:val="8"/>
              </w:rPr>
              <w:t xml:space="preserve"> </w:t>
            </w:r>
            <w:r w:rsidRPr="00EF53CF">
              <w:rPr>
                <w:rFonts w:ascii="Calibri" w:eastAsia="Calibri" w:hAnsi="Calibri" w:cs="Calibri"/>
                <w:spacing w:val="1"/>
              </w:rPr>
              <w:t>o</w:t>
            </w:r>
            <w:r w:rsidRPr="00EF53CF">
              <w:rPr>
                <w:rFonts w:ascii="Calibri" w:eastAsia="Calibri" w:hAnsi="Calibri" w:cs="Calibri"/>
              </w:rPr>
              <w:t>f</w:t>
            </w:r>
            <w:r w:rsidRPr="00EF53CF">
              <w:rPr>
                <w:rFonts w:ascii="Calibri" w:eastAsia="Calibri" w:hAnsi="Calibri" w:cs="Calibri"/>
                <w:spacing w:val="7"/>
              </w:rPr>
              <w:t xml:space="preserve"> </w:t>
            </w:r>
            <w:r w:rsidRPr="00EF53CF">
              <w:rPr>
                <w:rFonts w:ascii="Calibri" w:eastAsia="Calibri" w:hAnsi="Calibri" w:cs="Calibri"/>
                <w:spacing w:val="-2"/>
              </w:rPr>
              <w:t>C</w:t>
            </w:r>
            <w:r w:rsidRPr="00EF53CF">
              <w:rPr>
                <w:rFonts w:ascii="Calibri" w:eastAsia="Calibri" w:hAnsi="Calibri" w:cs="Calibri"/>
                <w:spacing w:val="-1"/>
              </w:rPr>
              <w:t>o</w:t>
            </w:r>
            <w:r w:rsidRPr="00EF53CF">
              <w:rPr>
                <w:rFonts w:ascii="Calibri" w:eastAsia="Calibri" w:hAnsi="Calibri" w:cs="Calibri"/>
                <w:spacing w:val="1"/>
              </w:rPr>
              <w:t>mm</w:t>
            </w:r>
            <w:r w:rsidRPr="00EF53CF">
              <w:rPr>
                <w:rFonts w:ascii="Calibri" w:eastAsia="Calibri" w:hAnsi="Calibri" w:cs="Calibri"/>
                <w:spacing w:val="-3"/>
              </w:rPr>
              <w:t>u</w:t>
            </w:r>
            <w:r w:rsidRPr="00EF53CF">
              <w:rPr>
                <w:rFonts w:ascii="Calibri" w:eastAsia="Calibri" w:hAnsi="Calibri" w:cs="Calibri"/>
                <w:spacing w:val="-1"/>
              </w:rPr>
              <w:t>n</w:t>
            </w:r>
            <w:r w:rsidRPr="00EF53CF">
              <w:rPr>
                <w:rFonts w:ascii="Calibri" w:eastAsia="Calibri" w:hAnsi="Calibri" w:cs="Calibri"/>
              </w:rPr>
              <w:t>ity</w:t>
            </w:r>
            <w:r w:rsidRPr="00EF53CF">
              <w:rPr>
                <w:rFonts w:ascii="Calibri" w:eastAsia="Calibri" w:hAnsi="Calibri" w:cs="Calibri"/>
                <w:spacing w:val="11"/>
              </w:rPr>
              <w:t xml:space="preserve"> </w:t>
            </w:r>
            <w:r w:rsidRPr="00EF53CF">
              <w:rPr>
                <w:rFonts w:ascii="Calibri" w:eastAsia="Calibri" w:hAnsi="Calibri" w:cs="Calibri"/>
                <w:spacing w:val="-1"/>
              </w:rPr>
              <w:t>und</w:t>
            </w:r>
            <w:r w:rsidRPr="00EF53CF">
              <w:rPr>
                <w:rFonts w:ascii="Calibri" w:eastAsia="Calibri" w:hAnsi="Calibri" w:cs="Calibri"/>
              </w:rPr>
              <w:t>er</w:t>
            </w:r>
            <w:r w:rsidRPr="00EF53CF">
              <w:rPr>
                <w:rFonts w:ascii="Calibri" w:eastAsia="Calibri" w:hAnsi="Calibri" w:cs="Calibri"/>
                <w:spacing w:val="8"/>
              </w:rPr>
              <w:t xml:space="preserve"> </w:t>
            </w:r>
            <w:r w:rsidRPr="00EF53CF">
              <w:rPr>
                <w:rFonts w:ascii="Calibri" w:eastAsia="Calibri" w:hAnsi="Calibri" w:cs="Calibri"/>
                <w:spacing w:val="-2"/>
              </w:rPr>
              <w:t>C</w:t>
            </w:r>
            <w:r w:rsidRPr="00EF53CF">
              <w:rPr>
                <w:rFonts w:ascii="Calibri" w:eastAsia="Calibri" w:hAnsi="Calibri" w:cs="Calibri"/>
                <w:spacing w:val="-1"/>
              </w:rPr>
              <w:t>o</w:t>
            </w:r>
            <w:r w:rsidRPr="00EF53CF">
              <w:rPr>
                <w:rFonts w:ascii="Calibri" w:eastAsia="Calibri" w:hAnsi="Calibri" w:cs="Calibri"/>
                <w:spacing w:val="1"/>
              </w:rPr>
              <w:t>mm</w:t>
            </w:r>
            <w:r w:rsidRPr="00EF53CF">
              <w:rPr>
                <w:rFonts w:ascii="Calibri" w:eastAsia="Calibri" w:hAnsi="Calibri" w:cs="Calibri"/>
                <w:spacing w:val="-1"/>
              </w:rPr>
              <w:t>un</w:t>
            </w:r>
            <w:r w:rsidRPr="00EF53CF">
              <w:rPr>
                <w:rFonts w:ascii="Calibri" w:eastAsia="Calibri" w:hAnsi="Calibri" w:cs="Calibri"/>
              </w:rPr>
              <w:t>i</w:t>
            </w:r>
            <w:r w:rsidRPr="00EF53CF">
              <w:rPr>
                <w:rFonts w:ascii="Calibri" w:eastAsia="Calibri" w:hAnsi="Calibri" w:cs="Calibri"/>
                <w:spacing w:val="-2"/>
              </w:rPr>
              <w:t>t</w:t>
            </w:r>
            <w:r w:rsidRPr="00EF53CF">
              <w:rPr>
                <w:rFonts w:ascii="Calibri" w:eastAsia="Calibri" w:hAnsi="Calibri" w:cs="Calibri"/>
                <w:spacing w:val="4"/>
              </w:rPr>
              <w:t>y</w:t>
            </w:r>
            <w:r w:rsidRPr="00EF53CF">
              <w:rPr>
                <w:rFonts w:ascii="Calibri" w:eastAsia="Calibri" w:hAnsi="Calibri" w:cs="Calibri"/>
              </w:rPr>
              <w:t>-led</w:t>
            </w:r>
            <w:r w:rsidRPr="00EF53CF">
              <w:rPr>
                <w:rFonts w:ascii="Calibri" w:eastAsia="Calibri" w:hAnsi="Calibri" w:cs="Calibri"/>
                <w:spacing w:val="5"/>
              </w:rPr>
              <w:t xml:space="preserve"> </w:t>
            </w:r>
            <w:r w:rsidRPr="00EF53CF">
              <w:rPr>
                <w:rFonts w:ascii="Calibri" w:eastAsia="Calibri" w:hAnsi="Calibri" w:cs="Calibri"/>
              </w:rPr>
              <w:t>Re</w:t>
            </w:r>
            <w:r w:rsidRPr="00EF53CF">
              <w:rPr>
                <w:rFonts w:ascii="Calibri" w:eastAsia="Calibri" w:hAnsi="Calibri" w:cs="Calibri"/>
                <w:spacing w:val="-1"/>
              </w:rPr>
              <w:t>c</w:t>
            </w:r>
            <w:r w:rsidRPr="00EF53CF">
              <w:rPr>
                <w:rFonts w:ascii="Calibri" w:eastAsia="Calibri" w:hAnsi="Calibri" w:cs="Calibri"/>
                <w:spacing w:val="1"/>
              </w:rPr>
              <w:t>o</w:t>
            </w:r>
            <w:r w:rsidRPr="00EF53CF">
              <w:rPr>
                <w:rFonts w:ascii="Calibri" w:eastAsia="Calibri" w:hAnsi="Calibri" w:cs="Calibri"/>
                <w:spacing w:val="-1"/>
              </w:rPr>
              <w:t>n</w:t>
            </w:r>
            <w:r w:rsidRPr="00EF53CF">
              <w:rPr>
                <w:rFonts w:ascii="Calibri" w:eastAsia="Calibri" w:hAnsi="Calibri" w:cs="Calibri"/>
              </w:rPr>
              <w:t>struct</w:t>
            </w:r>
            <w:r w:rsidRPr="00EF53CF">
              <w:rPr>
                <w:rFonts w:ascii="Calibri" w:eastAsia="Calibri" w:hAnsi="Calibri" w:cs="Calibri"/>
                <w:spacing w:val="-3"/>
              </w:rPr>
              <w:t>i</w:t>
            </w:r>
            <w:r w:rsidRPr="00EF53CF">
              <w:rPr>
                <w:rFonts w:ascii="Calibri" w:eastAsia="Calibri" w:hAnsi="Calibri" w:cs="Calibri"/>
                <w:spacing w:val="1"/>
              </w:rPr>
              <w:t>o</w:t>
            </w:r>
            <w:r w:rsidRPr="00EF53CF">
              <w:rPr>
                <w:rFonts w:ascii="Calibri" w:eastAsia="Calibri" w:hAnsi="Calibri" w:cs="Calibri"/>
              </w:rPr>
              <w:t>n</w:t>
            </w:r>
            <w:r w:rsidRPr="00EF53CF">
              <w:rPr>
                <w:rFonts w:ascii="Calibri" w:eastAsia="Calibri" w:hAnsi="Calibri" w:cs="Calibri"/>
                <w:spacing w:val="7"/>
              </w:rPr>
              <w:t xml:space="preserve"> </w:t>
            </w:r>
            <w:proofErr w:type="spellStart"/>
            <w:r w:rsidRPr="00EF53CF">
              <w:rPr>
                <w:rFonts w:ascii="Calibri" w:eastAsia="Calibri" w:hAnsi="Calibri" w:cs="Calibri"/>
                <w:spacing w:val="1"/>
              </w:rPr>
              <w:t>P</w:t>
            </w:r>
            <w:r w:rsidRPr="00EF53CF">
              <w:rPr>
                <w:rFonts w:ascii="Calibri" w:eastAsia="Calibri" w:hAnsi="Calibri" w:cs="Calibri"/>
                <w:spacing w:val="-3"/>
              </w:rPr>
              <w:t>r</w:t>
            </w:r>
            <w:r w:rsidRPr="00EF53CF">
              <w:rPr>
                <w:rFonts w:ascii="Calibri" w:eastAsia="Calibri" w:hAnsi="Calibri" w:cs="Calibri"/>
                <w:spacing w:val="1"/>
              </w:rPr>
              <w:t>o</w:t>
            </w:r>
            <w:r w:rsidRPr="00EF53CF">
              <w:rPr>
                <w:rFonts w:ascii="Calibri" w:eastAsia="Calibri" w:hAnsi="Calibri" w:cs="Calibri"/>
                <w:spacing w:val="-1"/>
              </w:rPr>
              <w:t>g</w:t>
            </w:r>
            <w:r w:rsidRPr="00EF53CF">
              <w:rPr>
                <w:rFonts w:ascii="Calibri" w:eastAsia="Calibri" w:hAnsi="Calibri" w:cs="Calibri"/>
              </w:rPr>
              <w:t>ra</w:t>
            </w:r>
            <w:r w:rsidRPr="00EF53CF">
              <w:rPr>
                <w:rFonts w:ascii="Calibri" w:eastAsia="Calibri" w:hAnsi="Calibri" w:cs="Calibri"/>
                <w:spacing w:val="-1"/>
              </w:rPr>
              <w:t>mm</w:t>
            </w:r>
            <w:r w:rsidRPr="00EF53CF">
              <w:rPr>
                <w:rFonts w:ascii="Calibri" w:eastAsia="Calibri" w:hAnsi="Calibri" w:cs="Calibri"/>
              </w:rPr>
              <w:t>e</w:t>
            </w:r>
            <w:proofErr w:type="spellEnd"/>
            <w:r w:rsidRPr="00EF53CF">
              <w:rPr>
                <w:rFonts w:ascii="Calibri" w:eastAsia="Calibri" w:hAnsi="Calibri" w:cs="Calibri"/>
                <w:spacing w:val="11"/>
              </w:rPr>
              <w:t xml:space="preserve"> </w:t>
            </w:r>
            <w:r w:rsidRPr="00EF53CF">
              <w:rPr>
                <w:rFonts w:ascii="Calibri" w:eastAsia="Calibri" w:hAnsi="Calibri" w:cs="Calibri"/>
              </w:rPr>
              <w:t>(</w:t>
            </w:r>
            <w:r w:rsidRPr="00EF53CF">
              <w:rPr>
                <w:rFonts w:ascii="Calibri" w:eastAsia="Calibri" w:hAnsi="Calibri" w:cs="Calibri"/>
                <w:spacing w:val="-2"/>
              </w:rPr>
              <w:t>C</w:t>
            </w:r>
            <w:r w:rsidRPr="00EF53CF">
              <w:rPr>
                <w:rFonts w:ascii="Calibri" w:eastAsia="Calibri" w:hAnsi="Calibri" w:cs="Calibri"/>
                <w:spacing w:val="1"/>
              </w:rPr>
              <w:t>L</w:t>
            </w:r>
            <w:r w:rsidRPr="00EF53CF">
              <w:rPr>
                <w:rFonts w:ascii="Calibri" w:eastAsia="Calibri" w:hAnsi="Calibri" w:cs="Calibri"/>
                <w:spacing w:val="-2"/>
              </w:rPr>
              <w:t>R</w:t>
            </w:r>
            <w:r w:rsidRPr="00EF53CF">
              <w:rPr>
                <w:rFonts w:ascii="Calibri" w:eastAsia="Calibri" w:hAnsi="Calibri" w:cs="Calibri"/>
                <w:spacing w:val="1"/>
              </w:rPr>
              <w:t>P</w:t>
            </w:r>
            <w:r w:rsidRPr="00EF53CF">
              <w:rPr>
                <w:rFonts w:ascii="Calibri" w:eastAsia="Calibri" w:hAnsi="Calibri" w:cs="Calibri"/>
              </w:rPr>
              <w:t>)</w:t>
            </w:r>
            <w:r w:rsidRPr="00EF53CF">
              <w:rPr>
                <w:rFonts w:ascii="Calibri" w:eastAsia="Calibri" w:hAnsi="Calibri" w:cs="Calibri"/>
                <w:spacing w:val="8"/>
              </w:rPr>
              <w:t xml:space="preserve"> </w:t>
            </w:r>
            <w:r w:rsidRPr="00EF53CF">
              <w:rPr>
                <w:rFonts w:ascii="Calibri" w:eastAsia="Calibri" w:hAnsi="Calibri" w:cs="Calibri"/>
              </w:rPr>
              <w:t>(En</w:t>
            </w:r>
            <w:r w:rsidRPr="00EF53CF">
              <w:rPr>
                <w:rFonts w:ascii="Calibri" w:eastAsia="Calibri" w:hAnsi="Calibri" w:cs="Calibri"/>
                <w:spacing w:val="-1"/>
              </w:rPr>
              <w:t>g</w:t>
            </w:r>
            <w:r w:rsidRPr="00EF53CF">
              <w:rPr>
                <w:rFonts w:ascii="Calibri" w:eastAsia="Calibri" w:hAnsi="Calibri" w:cs="Calibri"/>
              </w:rPr>
              <w:t>lish to</w:t>
            </w:r>
            <w:r w:rsidRPr="00EF53CF">
              <w:rPr>
                <w:rFonts w:ascii="Calibri" w:eastAsia="Calibri" w:hAnsi="Calibri" w:cs="Calibri"/>
                <w:spacing w:val="2"/>
              </w:rPr>
              <w:t xml:space="preserve"> </w:t>
            </w:r>
            <w:r w:rsidRPr="00EF53CF">
              <w:rPr>
                <w:rFonts w:ascii="Calibri" w:eastAsia="Calibri" w:hAnsi="Calibri" w:cs="Calibri"/>
              </w:rPr>
              <w:t>Ne</w:t>
            </w:r>
            <w:r w:rsidRPr="00EF53CF">
              <w:rPr>
                <w:rFonts w:ascii="Calibri" w:eastAsia="Calibri" w:hAnsi="Calibri" w:cs="Calibri"/>
                <w:spacing w:val="-1"/>
              </w:rPr>
              <w:t>p</w:t>
            </w:r>
            <w:r w:rsidRPr="00EF53CF">
              <w:rPr>
                <w:rFonts w:ascii="Calibri" w:eastAsia="Calibri" w:hAnsi="Calibri" w:cs="Calibri"/>
              </w:rPr>
              <w:t>al</w:t>
            </w:r>
            <w:r w:rsidRPr="00EF53CF">
              <w:rPr>
                <w:rFonts w:ascii="Calibri" w:eastAsia="Calibri" w:hAnsi="Calibri" w:cs="Calibri"/>
                <w:spacing w:val="-1"/>
              </w:rPr>
              <w:t>i</w:t>
            </w:r>
            <w:r w:rsidRPr="00EF53CF">
              <w:rPr>
                <w:rFonts w:ascii="Calibri" w:eastAsia="Calibri" w:hAnsi="Calibri" w:cs="Calibri"/>
                <w:spacing w:val="-2"/>
              </w:rPr>
              <w:t>)</w:t>
            </w:r>
            <w:r w:rsidRPr="00EF53CF">
              <w:rPr>
                <w:rFonts w:ascii="Calibri" w:eastAsia="Calibri" w:hAnsi="Calibri" w:cs="Calibri"/>
              </w:rPr>
              <w:t xml:space="preserve">, </w:t>
            </w:r>
            <w:r w:rsidRPr="00EF53CF">
              <w:rPr>
                <w:rFonts w:ascii="Calibri" w:eastAsia="Calibri" w:hAnsi="Calibri" w:cs="Calibri"/>
                <w:spacing w:val="-1"/>
              </w:rPr>
              <w:t>2</w:t>
            </w:r>
            <w:r w:rsidRPr="00EF53CF">
              <w:rPr>
                <w:rFonts w:ascii="Calibri" w:eastAsia="Calibri" w:hAnsi="Calibri" w:cs="Calibri"/>
                <w:spacing w:val="1"/>
              </w:rPr>
              <w:t>0</w:t>
            </w:r>
            <w:r w:rsidRPr="00EF53CF">
              <w:rPr>
                <w:rFonts w:ascii="Calibri" w:eastAsia="Calibri" w:hAnsi="Calibri" w:cs="Calibri"/>
                <w:spacing w:val="-2"/>
              </w:rPr>
              <w:t>1</w:t>
            </w:r>
            <w:r w:rsidRPr="00EF53CF">
              <w:rPr>
                <w:rFonts w:ascii="Calibri" w:eastAsia="Calibri" w:hAnsi="Calibri" w:cs="Calibri"/>
              </w:rPr>
              <w:t>7</w:t>
            </w:r>
            <w:r w:rsidRPr="00EF53CF">
              <w:rPr>
                <w:rFonts w:ascii="Calibri" w:eastAsia="Calibri" w:hAnsi="Calibri" w:cs="Calibri"/>
                <w:spacing w:val="-1"/>
              </w:rPr>
              <w:t xml:space="preserve"> </w:t>
            </w:r>
            <w:r w:rsidRPr="00EF53CF">
              <w:rPr>
                <w:rFonts w:ascii="Calibri" w:eastAsia="Calibri" w:hAnsi="Calibri" w:cs="Calibri"/>
              </w:rPr>
              <w:t xml:space="preserve">(For </w:t>
            </w:r>
            <w:r w:rsidRPr="00EF53CF">
              <w:rPr>
                <w:rFonts w:ascii="Calibri" w:eastAsia="Calibri" w:hAnsi="Calibri" w:cs="Calibri"/>
                <w:spacing w:val="-3"/>
              </w:rPr>
              <w:t>A</w:t>
            </w:r>
            <w:r w:rsidRPr="00EF53CF">
              <w:rPr>
                <w:rFonts w:ascii="Calibri" w:eastAsia="Calibri" w:hAnsi="Calibri" w:cs="Calibri"/>
              </w:rPr>
              <w:t>cti</w:t>
            </w:r>
            <w:r w:rsidRPr="00EF53CF">
              <w:rPr>
                <w:rFonts w:ascii="Calibri" w:eastAsia="Calibri" w:hAnsi="Calibri" w:cs="Calibri"/>
                <w:spacing w:val="-1"/>
              </w:rPr>
              <w:t>o</w:t>
            </w:r>
            <w:r w:rsidRPr="00EF53CF">
              <w:rPr>
                <w:rFonts w:ascii="Calibri" w:eastAsia="Calibri" w:hAnsi="Calibri" w:cs="Calibri"/>
              </w:rPr>
              <w:t>n</w:t>
            </w:r>
            <w:r w:rsidRPr="00EF53CF">
              <w:rPr>
                <w:rFonts w:ascii="Calibri" w:eastAsia="Calibri" w:hAnsi="Calibri" w:cs="Calibri"/>
                <w:spacing w:val="-1"/>
              </w:rPr>
              <w:t xml:space="preserve"> </w:t>
            </w:r>
            <w:r w:rsidRPr="00EF53CF">
              <w:rPr>
                <w:rFonts w:ascii="Calibri" w:eastAsia="Calibri" w:hAnsi="Calibri" w:cs="Calibri"/>
              </w:rPr>
              <w:t>Aid</w:t>
            </w:r>
            <w:r w:rsidRPr="00EF53CF">
              <w:rPr>
                <w:rFonts w:ascii="Calibri" w:eastAsia="Calibri" w:hAnsi="Calibri" w:cs="Calibri"/>
                <w:spacing w:val="-1"/>
              </w:rPr>
              <w:t xml:space="preserve"> </w:t>
            </w:r>
            <w:r w:rsidRPr="00EF53CF">
              <w:rPr>
                <w:rFonts w:ascii="Calibri" w:eastAsia="Calibri" w:hAnsi="Calibri" w:cs="Calibri"/>
              </w:rPr>
              <w:t>Ne</w:t>
            </w:r>
            <w:r w:rsidRPr="00EF53CF">
              <w:rPr>
                <w:rFonts w:ascii="Calibri" w:eastAsia="Calibri" w:hAnsi="Calibri" w:cs="Calibri"/>
                <w:spacing w:val="-1"/>
              </w:rPr>
              <w:t>p</w:t>
            </w:r>
            <w:r w:rsidRPr="00EF53CF">
              <w:rPr>
                <w:rFonts w:ascii="Calibri" w:eastAsia="Calibri" w:hAnsi="Calibri" w:cs="Calibri"/>
              </w:rPr>
              <w:t>al);</w:t>
            </w:r>
          </w:p>
          <w:p w:rsidR="00A337AF" w:rsidRPr="00EF53CF" w:rsidRDefault="00A337AF" w:rsidP="00A337AF">
            <w:pPr>
              <w:pStyle w:val="ListParagraph"/>
              <w:numPr>
                <w:ilvl w:val="0"/>
                <w:numId w:val="19"/>
              </w:numPr>
              <w:spacing w:after="0" w:line="259" w:lineRule="auto"/>
              <w:ind w:right="77"/>
              <w:jc w:val="both"/>
              <w:rPr>
                <w:rFonts w:ascii="Calibri" w:eastAsia="Calibri" w:hAnsi="Calibri" w:cs="Calibri"/>
              </w:rPr>
            </w:pPr>
            <w:r w:rsidRPr="00EF53CF">
              <w:rPr>
                <w:spacing w:val="-3"/>
              </w:rPr>
              <w:t>Convention on Law of Non-navigational Uses of International Water Course (English to Nepali), 2017 (For Action Aid Nepal)</w:t>
            </w:r>
          </w:p>
          <w:p w:rsidR="00A337AF" w:rsidRPr="00EF53CF" w:rsidRDefault="00A337AF" w:rsidP="00A337AF">
            <w:pPr>
              <w:pStyle w:val="ListParagraph"/>
              <w:numPr>
                <w:ilvl w:val="0"/>
                <w:numId w:val="19"/>
              </w:numPr>
              <w:spacing w:after="0" w:line="259" w:lineRule="auto"/>
              <w:ind w:right="77"/>
              <w:jc w:val="both"/>
              <w:rPr>
                <w:rFonts w:ascii="Calibri" w:eastAsia="Calibri" w:hAnsi="Calibri" w:cs="Calibri"/>
              </w:rPr>
            </w:pPr>
            <w:r w:rsidRPr="00EF53CF">
              <w:rPr>
                <w:spacing w:val="-3"/>
              </w:rPr>
              <w:t>Video Script on Soapberries</w:t>
            </w:r>
            <w:r w:rsidR="005C7DA4">
              <w:rPr>
                <w:spacing w:val="-3"/>
              </w:rPr>
              <w:t xml:space="preserve"> production</w:t>
            </w:r>
            <w:r w:rsidRPr="00EF53CF">
              <w:rPr>
                <w:spacing w:val="-3"/>
              </w:rPr>
              <w:t xml:space="preserve"> (Nepali to English), 2017 (For Yeti Media) </w:t>
            </w:r>
          </w:p>
          <w:p w:rsidR="00A337AF" w:rsidRPr="00EF53CF" w:rsidRDefault="00A337AF" w:rsidP="00A337AF">
            <w:pPr>
              <w:pStyle w:val="ListParagraph"/>
              <w:numPr>
                <w:ilvl w:val="0"/>
                <w:numId w:val="19"/>
              </w:numPr>
              <w:spacing w:after="0" w:line="259" w:lineRule="auto"/>
              <w:ind w:right="77"/>
              <w:jc w:val="both"/>
              <w:rPr>
                <w:rFonts w:ascii="Calibri" w:eastAsia="Calibri" w:hAnsi="Calibri" w:cs="Calibri"/>
              </w:rPr>
            </w:pPr>
            <w:r w:rsidRPr="00EF53CF">
              <w:rPr>
                <w:spacing w:val="-3"/>
              </w:rPr>
              <w:t>Photo Book on Child Friendly Village (Nepali to English), 2016 (For Plan Nepal)</w:t>
            </w:r>
          </w:p>
          <w:p w:rsidR="00A337AF" w:rsidRPr="00EF53CF" w:rsidRDefault="00A337AF" w:rsidP="00A337AF">
            <w:pPr>
              <w:pStyle w:val="ListParagraph"/>
              <w:numPr>
                <w:ilvl w:val="0"/>
                <w:numId w:val="19"/>
              </w:numPr>
              <w:spacing w:after="0" w:line="259" w:lineRule="auto"/>
              <w:ind w:right="77"/>
              <w:jc w:val="both"/>
              <w:rPr>
                <w:rFonts w:ascii="Calibri" w:eastAsia="Calibri" w:hAnsi="Calibri" w:cs="Calibri"/>
              </w:rPr>
            </w:pPr>
            <w:r w:rsidRPr="00EF53CF">
              <w:rPr>
                <w:spacing w:val="-3"/>
              </w:rPr>
              <w:t xml:space="preserve">Newsletter </w:t>
            </w:r>
            <w:r w:rsidRPr="00EA61C8">
              <w:t>of NEHHPA</w:t>
            </w:r>
            <w:r>
              <w:t xml:space="preserve"> (English to Nepali) 2016</w:t>
            </w:r>
          </w:p>
          <w:p w:rsidR="00A337AF" w:rsidRPr="00EF53CF" w:rsidRDefault="00A337AF" w:rsidP="00A337AF">
            <w:pPr>
              <w:pStyle w:val="ListParagraph"/>
              <w:numPr>
                <w:ilvl w:val="0"/>
                <w:numId w:val="19"/>
              </w:numPr>
              <w:spacing w:after="0" w:line="259" w:lineRule="auto"/>
              <w:ind w:right="77"/>
              <w:jc w:val="both"/>
              <w:rPr>
                <w:rFonts w:ascii="Calibri" w:eastAsia="Calibri" w:hAnsi="Calibri" w:cs="Calibri"/>
              </w:rPr>
            </w:pPr>
            <w:r>
              <w:t>Sendai Framework of DRR (English to Nepali) 2016 (For</w:t>
            </w:r>
            <w:r w:rsidR="002D5B55">
              <w:t xml:space="preserve"> reference to</w:t>
            </w:r>
            <w:r>
              <w:t xml:space="preserve"> MDRC Nepal)</w:t>
            </w:r>
          </w:p>
          <w:p w:rsidR="00A337AF" w:rsidRPr="00C5385B" w:rsidRDefault="00A337AF" w:rsidP="00A337AF">
            <w:pPr>
              <w:pStyle w:val="ListParagraph"/>
              <w:numPr>
                <w:ilvl w:val="0"/>
                <w:numId w:val="19"/>
              </w:numPr>
              <w:spacing w:after="0" w:line="259" w:lineRule="auto"/>
              <w:ind w:right="77"/>
              <w:jc w:val="both"/>
              <w:rPr>
                <w:spacing w:val="-3"/>
              </w:rPr>
            </w:pPr>
            <w:r>
              <w:rPr>
                <w:spacing w:val="-3"/>
              </w:rPr>
              <w:t>P</w:t>
            </w:r>
            <w:r w:rsidRPr="00C5385B">
              <w:rPr>
                <w:spacing w:val="-3"/>
              </w:rPr>
              <w:t>roposed guidelines on Participatory Monitoring and Evaluation</w:t>
            </w:r>
            <w:r>
              <w:rPr>
                <w:spacing w:val="-3"/>
              </w:rPr>
              <w:t xml:space="preserve"> (English to Nepali), 2014</w:t>
            </w:r>
            <w:r w:rsidRPr="00C5385B">
              <w:rPr>
                <w:spacing w:val="-3"/>
              </w:rPr>
              <w:t xml:space="preserve"> (for Individual Consultants to National Planning Commission) </w:t>
            </w:r>
          </w:p>
          <w:p w:rsidR="00A337AF" w:rsidRDefault="00A337AF" w:rsidP="00A337AF">
            <w:pPr>
              <w:pStyle w:val="ListParagraph"/>
              <w:numPr>
                <w:ilvl w:val="0"/>
                <w:numId w:val="19"/>
              </w:numPr>
              <w:spacing w:after="0" w:line="259" w:lineRule="auto"/>
              <w:ind w:right="77"/>
              <w:jc w:val="both"/>
              <w:rPr>
                <w:spacing w:val="-3"/>
              </w:rPr>
            </w:pPr>
            <w:r>
              <w:rPr>
                <w:spacing w:val="-3"/>
              </w:rPr>
              <w:lastRenderedPageBreak/>
              <w:t>Training modules, guidelines and materials on emergency logistics</w:t>
            </w:r>
            <w:r w:rsidR="00FE1FFB">
              <w:rPr>
                <w:spacing w:val="-3"/>
              </w:rPr>
              <w:t>, Operational logistics and Practical logistics</w:t>
            </w:r>
            <w:r>
              <w:rPr>
                <w:spacing w:val="-3"/>
              </w:rPr>
              <w:t xml:space="preserve"> </w:t>
            </w:r>
            <w:r w:rsidRPr="00C5385B">
              <w:rPr>
                <w:spacing w:val="-3"/>
              </w:rPr>
              <w:t>(</w:t>
            </w:r>
            <w:r>
              <w:rPr>
                <w:spacing w:val="-3"/>
              </w:rPr>
              <w:t>English to Nepali) 2014 (For WFP Nepal)</w:t>
            </w:r>
          </w:p>
          <w:p w:rsidR="00A337AF" w:rsidRPr="00EF53CF" w:rsidRDefault="00A337AF" w:rsidP="00A337AF">
            <w:pPr>
              <w:pStyle w:val="ListParagraph"/>
              <w:numPr>
                <w:ilvl w:val="0"/>
                <w:numId w:val="19"/>
              </w:numPr>
              <w:spacing w:after="0" w:line="259" w:lineRule="auto"/>
              <w:ind w:right="77"/>
              <w:jc w:val="both"/>
              <w:rPr>
                <w:spacing w:val="-3"/>
              </w:rPr>
            </w:pPr>
            <w:r>
              <w:rPr>
                <w:spacing w:val="-3"/>
              </w:rPr>
              <w:t xml:space="preserve">Market Assessment for Agricultural Insurance in Nepal (English to Nepali) 2014 (For AFC </w:t>
            </w:r>
            <w:r w:rsidRPr="00EF53CF">
              <w:rPr>
                <w:spacing w:val="-3"/>
              </w:rPr>
              <w:t xml:space="preserve">Consultant International for </w:t>
            </w:r>
            <w:proofErr w:type="spellStart"/>
            <w:r w:rsidRPr="00EF53CF">
              <w:rPr>
                <w:spacing w:val="-3"/>
              </w:rPr>
              <w:t>GiZ</w:t>
            </w:r>
            <w:proofErr w:type="spellEnd"/>
            <w:r w:rsidRPr="00EF53CF">
              <w:rPr>
                <w:spacing w:val="-3"/>
              </w:rPr>
              <w:t>)</w:t>
            </w:r>
          </w:p>
          <w:p w:rsidR="00A337AF" w:rsidRPr="00C5385B" w:rsidRDefault="00A337AF" w:rsidP="00A337AF">
            <w:pPr>
              <w:pStyle w:val="ListParagraph"/>
              <w:numPr>
                <w:ilvl w:val="0"/>
                <w:numId w:val="19"/>
              </w:numPr>
              <w:spacing w:after="0" w:line="259" w:lineRule="auto"/>
              <w:ind w:right="77"/>
              <w:jc w:val="both"/>
              <w:rPr>
                <w:spacing w:val="-3"/>
              </w:rPr>
            </w:pPr>
            <w:r w:rsidRPr="00C5385B">
              <w:rPr>
                <w:spacing w:val="-3"/>
              </w:rPr>
              <w:t>Translation editing of Safe School Toolkit</w:t>
            </w:r>
            <w:r>
              <w:rPr>
                <w:spacing w:val="-3"/>
              </w:rPr>
              <w:t xml:space="preserve"> (English to Nepali)</w:t>
            </w:r>
            <w:r w:rsidRPr="00C5385B">
              <w:rPr>
                <w:spacing w:val="-3"/>
              </w:rPr>
              <w:t xml:space="preserve"> 2014</w:t>
            </w:r>
            <w:r>
              <w:rPr>
                <w:spacing w:val="-3"/>
              </w:rPr>
              <w:t xml:space="preserve"> (For Plan Nepal)</w:t>
            </w:r>
          </w:p>
          <w:p w:rsidR="00A337AF" w:rsidRDefault="00A337AF" w:rsidP="00A337AF">
            <w:pPr>
              <w:pStyle w:val="ListParagraph"/>
              <w:numPr>
                <w:ilvl w:val="0"/>
                <w:numId w:val="19"/>
              </w:numPr>
              <w:spacing w:after="0" w:line="259" w:lineRule="auto"/>
              <w:ind w:right="77"/>
              <w:jc w:val="both"/>
              <w:rPr>
                <w:spacing w:val="-3"/>
              </w:rPr>
            </w:pPr>
            <w:r>
              <w:rPr>
                <w:spacing w:val="-3"/>
              </w:rPr>
              <w:t>T</w:t>
            </w:r>
            <w:r w:rsidRPr="00C5385B">
              <w:rPr>
                <w:spacing w:val="-3"/>
              </w:rPr>
              <w:t>ranslation</w:t>
            </w:r>
            <w:r>
              <w:rPr>
                <w:spacing w:val="-3"/>
              </w:rPr>
              <w:t xml:space="preserve"> WASH documents, DRR and CCA manuals for Oxfam and Plan Nepal, 2013/14</w:t>
            </w:r>
          </w:p>
          <w:p w:rsidR="00A337AF" w:rsidRDefault="00A337AF" w:rsidP="00A337AF">
            <w:pPr>
              <w:pStyle w:val="ListParagraph"/>
              <w:numPr>
                <w:ilvl w:val="0"/>
                <w:numId w:val="19"/>
              </w:numPr>
              <w:spacing w:after="0" w:line="259" w:lineRule="auto"/>
              <w:ind w:right="77"/>
              <w:jc w:val="both"/>
              <w:rPr>
                <w:spacing w:val="-3"/>
              </w:rPr>
            </w:pPr>
            <w:r w:rsidRPr="00C5385B">
              <w:rPr>
                <w:spacing w:val="-3"/>
              </w:rPr>
              <w:t>Translation of flyers containing disaster and climate message, 2012 (for NRRC/UNDP)</w:t>
            </w:r>
          </w:p>
          <w:p w:rsidR="00A337AF" w:rsidRPr="00A337AF" w:rsidRDefault="00A337AF" w:rsidP="00A337AF">
            <w:pPr>
              <w:pStyle w:val="ListParagraph"/>
              <w:numPr>
                <w:ilvl w:val="0"/>
                <w:numId w:val="19"/>
              </w:numPr>
              <w:spacing w:after="0" w:line="259" w:lineRule="auto"/>
              <w:ind w:right="77"/>
              <w:jc w:val="both"/>
              <w:rPr>
                <w:b/>
                <w:bCs/>
              </w:rPr>
            </w:pPr>
            <w:r>
              <w:rPr>
                <w:spacing w:val="-3"/>
              </w:rPr>
              <w:t>Translation review and editing of Different SOPs for individual consultants/organizations</w:t>
            </w:r>
          </w:p>
          <w:p w:rsidR="00BB095B" w:rsidRPr="00DD2B5E" w:rsidRDefault="00A337AF" w:rsidP="00823058">
            <w:pPr>
              <w:pStyle w:val="ListParagraph"/>
              <w:numPr>
                <w:ilvl w:val="0"/>
                <w:numId w:val="19"/>
              </w:numPr>
              <w:spacing w:after="0" w:line="259" w:lineRule="auto"/>
              <w:ind w:right="77"/>
              <w:jc w:val="both"/>
              <w:rPr>
                <w:spacing w:val="-3"/>
                <w:szCs w:val="22"/>
              </w:rPr>
            </w:pPr>
            <w:r>
              <w:rPr>
                <w:spacing w:val="-3"/>
              </w:rPr>
              <w:t>Translation of documents related to "WE CAN" Project of Oxfam on various dated from 2009-2011.</w:t>
            </w:r>
          </w:p>
        </w:tc>
      </w:tr>
      <w:tr w:rsidR="00FF5A6A" w:rsidRPr="00C5385B" w:rsidTr="00B400A3">
        <w:trPr>
          <w:trHeight w:val="437"/>
        </w:trPr>
        <w:tc>
          <w:tcPr>
            <w:tcW w:w="10463" w:type="dxa"/>
            <w:gridSpan w:val="10"/>
            <w:tcBorders>
              <w:top w:val="single" w:sz="4" w:space="0" w:color="auto"/>
              <w:left w:val="single" w:sz="4" w:space="0" w:color="auto"/>
              <w:bottom w:val="single" w:sz="4" w:space="0" w:color="auto"/>
              <w:right w:val="single" w:sz="4" w:space="0" w:color="auto"/>
            </w:tcBorders>
            <w:vAlign w:val="center"/>
          </w:tcPr>
          <w:p w:rsidR="00FF5A6A" w:rsidRPr="00E207AE" w:rsidRDefault="00FF5A6A" w:rsidP="00FF5A6A">
            <w:pPr>
              <w:pStyle w:val="ListParagraph"/>
              <w:numPr>
                <w:ilvl w:val="0"/>
                <w:numId w:val="16"/>
              </w:numPr>
              <w:tabs>
                <w:tab w:val="left" w:pos="-720"/>
                <w:tab w:val="left" w:pos="0"/>
                <w:tab w:val="left" w:pos="360"/>
                <w:tab w:val="left" w:pos="2880"/>
                <w:tab w:val="left" w:pos="3600"/>
                <w:tab w:val="left" w:pos="4320"/>
                <w:tab w:val="left" w:pos="4500"/>
                <w:tab w:val="left" w:pos="4950"/>
                <w:tab w:val="left" w:pos="5040"/>
                <w:tab w:val="left" w:pos="5670"/>
                <w:tab w:val="left" w:pos="5760"/>
                <w:tab w:val="left" w:pos="6480"/>
              </w:tabs>
              <w:suppressAutoHyphens/>
              <w:spacing w:line="240" w:lineRule="auto"/>
              <w:jc w:val="both"/>
              <w:rPr>
                <w:b/>
                <w:spacing w:val="-3"/>
                <w:szCs w:val="22"/>
              </w:rPr>
            </w:pPr>
            <w:r w:rsidRPr="00E207AE">
              <w:rPr>
                <w:b/>
                <w:spacing w:val="-3"/>
                <w:szCs w:val="22"/>
              </w:rPr>
              <w:lastRenderedPageBreak/>
              <w:t xml:space="preserve">References: </w:t>
            </w:r>
          </w:p>
        </w:tc>
      </w:tr>
      <w:tr w:rsidR="00FF5A6A" w:rsidRPr="00C5385B" w:rsidTr="00B400A3">
        <w:trPr>
          <w:trHeight w:val="575"/>
        </w:trPr>
        <w:tc>
          <w:tcPr>
            <w:tcW w:w="10463" w:type="dxa"/>
            <w:gridSpan w:val="10"/>
            <w:tcBorders>
              <w:top w:val="single" w:sz="4" w:space="0" w:color="auto"/>
              <w:left w:val="single" w:sz="4" w:space="0" w:color="auto"/>
              <w:bottom w:val="single" w:sz="4" w:space="0" w:color="auto"/>
              <w:right w:val="single" w:sz="4" w:space="0" w:color="auto"/>
            </w:tcBorders>
            <w:vAlign w:val="center"/>
          </w:tcPr>
          <w:p w:rsidR="002D5B55" w:rsidRPr="002D5B55" w:rsidRDefault="002D5B55" w:rsidP="00FD0A83">
            <w:pPr>
              <w:pStyle w:val="ListParagraph"/>
              <w:numPr>
                <w:ilvl w:val="0"/>
                <w:numId w:val="30"/>
              </w:numPr>
              <w:spacing w:after="0" w:line="240" w:lineRule="auto"/>
              <w:jc w:val="both"/>
              <w:rPr>
                <w:rFonts w:cstheme="minorHAnsi"/>
                <w:szCs w:val="22"/>
              </w:rPr>
            </w:pPr>
            <w:r>
              <w:rPr>
                <w:b/>
                <w:spacing w:val="-3"/>
                <w:szCs w:val="22"/>
              </w:rPr>
              <w:t>Ms</w:t>
            </w:r>
            <w:r w:rsidR="00FF5A6A" w:rsidRPr="00FD0A83">
              <w:rPr>
                <w:b/>
                <w:spacing w:val="-3"/>
                <w:szCs w:val="22"/>
              </w:rPr>
              <w:t xml:space="preserve">. </w:t>
            </w:r>
            <w:r>
              <w:rPr>
                <w:b/>
                <w:spacing w:val="-3"/>
                <w:szCs w:val="22"/>
              </w:rPr>
              <w:t xml:space="preserve">Jeanine </w:t>
            </w:r>
            <w:proofErr w:type="spellStart"/>
            <w:r>
              <w:rPr>
                <w:b/>
                <w:spacing w:val="-3"/>
                <w:szCs w:val="22"/>
              </w:rPr>
              <w:t>Grutter</w:t>
            </w:r>
            <w:proofErr w:type="spellEnd"/>
            <w:r>
              <w:rPr>
                <w:b/>
                <w:spacing w:val="-3"/>
                <w:szCs w:val="22"/>
              </w:rPr>
              <w:t>, PHD Researcher</w:t>
            </w:r>
          </w:p>
          <w:p w:rsidR="00FF5A6A" w:rsidRPr="00FD0A83" w:rsidRDefault="00FF5A6A" w:rsidP="00FD0A83">
            <w:pPr>
              <w:pStyle w:val="ListParagraph"/>
              <w:spacing w:after="0" w:line="240" w:lineRule="auto"/>
              <w:jc w:val="both"/>
              <w:rPr>
                <w:rFonts w:cstheme="minorHAnsi"/>
                <w:szCs w:val="22"/>
              </w:rPr>
            </w:pPr>
            <w:r w:rsidRPr="00FD0A83">
              <w:rPr>
                <w:rFonts w:cstheme="minorHAnsi"/>
                <w:szCs w:val="22"/>
              </w:rPr>
              <w:t xml:space="preserve">email: </w:t>
            </w:r>
            <w:hyperlink r:id="rId9" w:history="1">
              <w:r w:rsidR="00EA0E18" w:rsidRPr="005B7872">
                <w:rPr>
                  <w:rStyle w:val="Hyperlink"/>
                  <w:rFonts w:ascii="Arial" w:hAnsi="Arial" w:cs="Arial"/>
                  <w:sz w:val="19"/>
                  <w:szCs w:val="19"/>
                  <w:shd w:val="clear" w:color="auto" w:fill="FFFFFF"/>
                </w:rPr>
                <w:t>janeg32@gmx.net</w:t>
              </w:r>
            </w:hyperlink>
            <w:r w:rsidR="00EA0E18">
              <w:rPr>
                <w:rFonts w:ascii="Arial" w:hAnsi="Arial" w:cs="Arial"/>
                <w:color w:val="555555"/>
                <w:sz w:val="19"/>
                <w:szCs w:val="19"/>
                <w:shd w:val="clear" w:color="auto" w:fill="FFFFFF"/>
              </w:rPr>
              <w:t xml:space="preserve"> </w:t>
            </w:r>
          </w:p>
        </w:tc>
      </w:tr>
      <w:tr w:rsidR="00FF5A6A" w:rsidRPr="00C5385B" w:rsidTr="00B400A3">
        <w:trPr>
          <w:trHeight w:val="437"/>
        </w:trPr>
        <w:tc>
          <w:tcPr>
            <w:tcW w:w="10463" w:type="dxa"/>
            <w:gridSpan w:val="10"/>
            <w:tcBorders>
              <w:top w:val="single" w:sz="4" w:space="0" w:color="auto"/>
              <w:left w:val="single" w:sz="4" w:space="0" w:color="auto"/>
              <w:bottom w:val="single" w:sz="4" w:space="0" w:color="auto"/>
              <w:right w:val="single" w:sz="4" w:space="0" w:color="auto"/>
            </w:tcBorders>
            <w:vAlign w:val="center"/>
          </w:tcPr>
          <w:p w:rsidR="00FD0A83" w:rsidRPr="00FD0A83" w:rsidRDefault="00DB26A4" w:rsidP="00DB26A4">
            <w:pPr>
              <w:pStyle w:val="ListParagraph"/>
              <w:numPr>
                <w:ilvl w:val="0"/>
                <w:numId w:val="30"/>
              </w:numPr>
              <w:spacing w:after="0" w:line="240" w:lineRule="auto"/>
              <w:rPr>
                <w:rFonts w:cstheme="minorHAnsi"/>
                <w:b/>
                <w:i/>
                <w:szCs w:val="22"/>
              </w:rPr>
            </w:pPr>
            <w:r w:rsidRPr="00FD0A83">
              <w:rPr>
                <w:rFonts w:cstheme="minorHAnsi"/>
                <w:b/>
                <w:szCs w:val="22"/>
              </w:rPr>
              <w:t>M</w:t>
            </w:r>
            <w:r w:rsidR="00EA0E18">
              <w:rPr>
                <w:rFonts w:cstheme="minorHAnsi"/>
                <w:b/>
                <w:szCs w:val="22"/>
              </w:rPr>
              <w:t>s</w:t>
            </w:r>
            <w:r w:rsidRPr="00FD0A83">
              <w:rPr>
                <w:rFonts w:cstheme="minorHAnsi"/>
                <w:b/>
                <w:szCs w:val="22"/>
              </w:rPr>
              <w:t xml:space="preserve">. </w:t>
            </w:r>
            <w:proofErr w:type="spellStart"/>
            <w:r w:rsidR="00EA0E18">
              <w:rPr>
                <w:rFonts w:cstheme="minorHAnsi"/>
                <w:b/>
                <w:szCs w:val="22"/>
              </w:rPr>
              <w:t>Sushila</w:t>
            </w:r>
            <w:proofErr w:type="spellEnd"/>
            <w:r w:rsidR="00EA0E18">
              <w:rPr>
                <w:rFonts w:cstheme="minorHAnsi"/>
                <w:b/>
                <w:szCs w:val="22"/>
              </w:rPr>
              <w:t xml:space="preserve"> </w:t>
            </w:r>
            <w:proofErr w:type="spellStart"/>
            <w:r w:rsidR="00EA0E18">
              <w:rPr>
                <w:rFonts w:cstheme="minorHAnsi"/>
                <w:b/>
                <w:szCs w:val="22"/>
              </w:rPr>
              <w:t>Subba</w:t>
            </w:r>
            <w:proofErr w:type="spellEnd"/>
            <w:r w:rsidR="00EA0E18">
              <w:rPr>
                <w:rFonts w:cstheme="minorHAnsi"/>
                <w:b/>
                <w:szCs w:val="22"/>
              </w:rPr>
              <w:t xml:space="preserve"> Nepal, VSO International</w:t>
            </w:r>
          </w:p>
          <w:p w:rsidR="00FD0A83" w:rsidRPr="00AB1E38" w:rsidRDefault="00FD0A83" w:rsidP="00AB1E38">
            <w:pPr>
              <w:pStyle w:val="ListParagraph"/>
              <w:spacing w:after="0" w:line="240" w:lineRule="auto"/>
              <w:rPr>
                <w:rFonts w:ascii="Arial" w:hAnsi="Arial" w:cs="Arial"/>
                <w:color w:val="555555"/>
                <w:sz w:val="19"/>
                <w:szCs w:val="19"/>
                <w:shd w:val="clear" w:color="auto" w:fill="FFFFFF"/>
              </w:rPr>
            </w:pPr>
            <w:r w:rsidRPr="00FD0A83">
              <w:rPr>
                <w:rFonts w:cstheme="minorHAnsi"/>
                <w:bCs/>
                <w:szCs w:val="22"/>
              </w:rPr>
              <w:t xml:space="preserve">Email: </w:t>
            </w:r>
            <w:hyperlink r:id="rId10" w:history="1">
              <w:r w:rsidR="00AB1E38" w:rsidRPr="005B7872">
                <w:rPr>
                  <w:rStyle w:val="Hyperlink"/>
                  <w:rFonts w:ascii="Arial" w:hAnsi="Arial" w:cs="Arial"/>
                  <w:sz w:val="19"/>
                  <w:szCs w:val="19"/>
                  <w:shd w:val="clear" w:color="auto" w:fill="FFFFFF"/>
                </w:rPr>
                <w:t>Sushila.Subba@vsoint.org</w:t>
              </w:r>
            </w:hyperlink>
          </w:p>
        </w:tc>
      </w:tr>
      <w:tr w:rsidR="007037D8" w:rsidRPr="00C5385B" w:rsidTr="00B400A3">
        <w:trPr>
          <w:trHeight w:val="437"/>
        </w:trPr>
        <w:tc>
          <w:tcPr>
            <w:tcW w:w="10463" w:type="dxa"/>
            <w:gridSpan w:val="10"/>
            <w:tcBorders>
              <w:top w:val="single" w:sz="4" w:space="0" w:color="auto"/>
              <w:left w:val="single" w:sz="4" w:space="0" w:color="auto"/>
              <w:bottom w:val="single" w:sz="4" w:space="0" w:color="auto"/>
              <w:right w:val="single" w:sz="4" w:space="0" w:color="auto"/>
            </w:tcBorders>
            <w:vAlign w:val="center"/>
          </w:tcPr>
          <w:p w:rsidR="008A3E13" w:rsidRDefault="007037D8" w:rsidP="00FF5A6A">
            <w:pPr>
              <w:pStyle w:val="ListParagraph"/>
              <w:numPr>
                <w:ilvl w:val="0"/>
                <w:numId w:val="30"/>
              </w:numPr>
              <w:spacing w:after="0" w:line="240" w:lineRule="auto"/>
              <w:rPr>
                <w:rFonts w:cstheme="minorHAnsi"/>
                <w:b/>
                <w:szCs w:val="22"/>
              </w:rPr>
            </w:pPr>
            <w:r w:rsidRPr="00FD0A83">
              <w:rPr>
                <w:rFonts w:cstheme="minorHAnsi"/>
                <w:b/>
                <w:szCs w:val="22"/>
              </w:rPr>
              <w:t xml:space="preserve">Mr. Shiv </w:t>
            </w:r>
            <w:proofErr w:type="spellStart"/>
            <w:r w:rsidRPr="00FD0A83">
              <w:rPr>
                <w:rFonts w:cstheme="minorHAnsi"/>
                <w:b/>
                <w:szCs w:val="22"/>
              </w:rPr>
              <w:t>Adikari</w:t>
            </w:r>
            <w:proofErr w:type="spellEnd"/>
            <w:r w:rsidRPr="00FD0A83">
              <w:rPr>
                <w:rFonts w:cstheme="minorHAnsi"/>
                <w:b/>
                <w:szCs w:val="22"/>
              </w:rPr>
              <w:t xml:space="preserve">, </w:t>
            </w:r>
            <w:proofErr w:type="spellStart"/>
            <w:r w:rsidRPr="00FD0A83">
              <w:rPr>
                <w:rFonts w:cstheme="minorHAnsi"/>
                <w:szCs w:val="22"/>
              </w:rPr>
              <w:t>Propritor</w:t>
            </w:r>
            <w:proofErr w:type="spellEnd"/>
            <w:r w:rsidRPr="00FD0A83">
              <w:rPr>
                <w:rFonts w:cstheme="minorHAnsi"/>
                <w:szCs w:val="22"/>
              </w:rPr>
              <w:t>, Felt Mart Industry</w:t>
            </w:r>
            <w:r w:rsidRPr="00FD0A83">
              <w:rPr>
                <w:rFonts w:cstheme="minorHAnsi"/>
                <w:b/>
                <w:szCs w:val="22"/>
              </w:rPr>
              <w:t xml:space="preserve"> </w:t>
            </w:r>
          </w:p>
          <w:p w:rsidR="007037D8" w:rsidRPr="00FD0A83" w:rsidRDefault="008A3E13" w:rsidP="008A3E13">
            <w:pPr>
              <w:pStyle w:val="ListParagraph"/>
              <w:spacing w:after="0" w:line="240" w:lineRule="auto"/>
              <w:rPr>
                <w:rFonts w:cstheme="minorHAnsi"/>
                <w:b/>
                <w:szCs w:val="22"/>
              </w:rPr>
            </w:pPr>
            <w:r>
              <w:rPr>
                <w:rFonts w:cstheme="minorHAnsi"/>
                <w:bCs/>
                <w:szCs w:val="22"/>
              </w:rPr>
              <w:t>E</w:t>
            </w:r>
            <w:r w:rsidR="007037D8" w:rsidRPr="008A3E13">
              <w:rPr>
                <w:rFonts w:cstheme="minorHAnsi"/>
                <w:bCs/>
                <w:szCs w:val="22"/>
              </w:rPr>
              <w:t xml:space="preserve">mail: </w:t>
            </w:r>
            <w:hyperlink r:id="rId11" w:history="1">
              <w:r w:rsidR="007037D8" w:rsidRPr="008A3E13">
                <w:rPr>
                  <w:rStyle w:val="Hyperlink"/>
                  <w:rFonts w:cstheme="minorHAnsi"/>
                  <w:bCs/>
                  <w:szCs w:val="22"/>
                </w:rPr>
                <w:t>feltmartindustry@gmail.com</w:t>
              </w:r>
            </w:hyperlink>
          </w:p>
        </w:tc>
      </w:tr>
    </w:tbl>
    <w:p w:rsidR="00112515" w:rsidRDefault="00112515" w:rsidP="00C57455">
      <w:pPr>
        <w:pStyle w:val="ListParagraph"/>
        <w:jc w:val="both"/>
        <w:rPr>
          <w:b/>
          <w:bCs/>
          <w:szCs w:val="22"/>
        </w:rPr>
      </w:pPr>
    </w:p>
    <w:sectPr w:rsidR="00112515" w:rsidSect="008A3E13">
      <w:footerReference w:type="default" r:id="rId12"/>
      <w:pgSz w:w="12240" w:h="15840"/>
      <w:pgMar w:top="810" w:right="720" w:bottom="16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3C" w:rsidRDefault="00BC493C" w:rsidP="00B400A3">
      <w:pPr>
        <w:spacing w:after="0" w:line="240" w:lineRule="auto"/>
      </w:pPr>
      <w:r>
        <w:separator/>
      </w:r>
    </w:p>
  </w:endnote>
  <w:endnote w:type="continuationSeparator" w:id="0">
    <w:p w:rsidR="00BC493C" w:rsidRDefault="00BC493C" w:rsidP="00B4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A4" w:rsidRDefault="00BC493C">
    <w:pPr>
      <w:pStyle w:val="Footer"/>
    </w:pPr>
    <w:sdt>
      <w:sdtPr>
        <w:id w:val="-430668624"/>
        <w:docPartObj>
          <w:docPartGallery w:val="Page Numbers (Bottom of Page)"/>
          <w:docPartUnique/>
        </w:docPartObj>
      </w:sdtPr>
      <w:sdtEndPr>
        <w:rPr>
          <w:noProof/>
        </w:rPr>
      </w:sdtEndPr>
      <w:sdtContent>
        <w:r w:rsidR="005C7DA4">
          <w:fldChar w:fldCharType="begin"/>
        </w:r>
        <w:r w:rsidR="005C7DA4">
          <w:instrText xml:space="preserve"> PAGE   \* MERGEFORMAT </w:instrText>
        </w:r>
        <w:r w:rsidR="005C7DA4">
          <w:fldChar w:fldCharType="separate"/>
        </w:r>
        <w:r w:rsidR="00A907F5">
          <w:rPr>
            <w:noProof/>
          </w:rPr>
          <w:t>3</w:t>
        </w:r>
        <w:r w:rsidR="005C7DA4">
          <w:rPr>
            <w:noProof/>
          </w:rPr>
          <w:fldChar w:fldCharType="end"/>
        </w:r>
      </w:sdtContent>
    </w:sdt>
    <w:r w:rsidR="005C7DA4">
      <w:rPr>
        <w:noProof/>
      </w:rPr>
      <w:t>/CV_Manoj_Baral</w:t>
    </w:r>
  </w:p>
  <w:p w:rsidR="00B400A3" w:rsidRDefault="00B40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3C" w:rsidRDefault="00BC493C" w:rsidP="00B400A3">
      <w:pPr>
        <w:spacing w:after="0" w:line="240" w:lineRule="auto"/>
      </w:pPr>
      <w:r>
        <w:separator/>
      </w:r>
    </w:p>
  </w:footnote>
  <w:footnote w:type="continuationSeparator" w:id="0">
    <w:p w:rsidR="00BC493C" w:rsidRDefault="00BC493C" w:rsidP="00B40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AE4"/>
    <w:multiLevelType w:val="hybridMultilevel"/>
    <w:tmpl w:val="FB9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076F2"/>
    <w:multiLevelType w:val="hybridMultilevel"/>
    <w:tmpl w:val="E08C0E2A"/>
    <w:lvl w:ilvl="0" w:tplc="6F4AED4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06465"/>
    <w:multiLevelType w:val="hybridMultilevel"/>
    <w:tmpl w:val="9462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C772D"/>
    <w:multiLevelType w:val="hybridMultilevel"/>
    <w:tmpl w:val="138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82682"/>
    <w:multiLevelType w:val="hybridMultilevel"/>
    <w:tmpl w:val="07CC9F88"/>
    <w:lvl w:ilvl="0" w:tplc="977E292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34B22"/>
    <w:multiLevelType w:val="hybridMultilevel"/>
    <w:tmpl w:val="1A30EF36"/>
    <w:lvl w:ilvl="0" w:tplc="977E292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F16C3"/>
    <w:multiLevelType w:val="multilevel"/>
    <w:tmpl w:val="6D8616A0"/>
    <w:lvl w:ilvl="0">
      <w:start w:val="7"/>
      <w:numFmt w:val="bullet"/>
      <w:lvlText w:val="-"/>
      <w:lvlJc w:val="left"/>
      <w:pPr>
        <w:ind w:left="360" w:hanging="360"/>
      </w:pPr>
      <w:rPr>
        <w:rFonts w:ascii="Calibri" w:eastAsiaTheme="minorHAnsi" w:hAnsi="Calibri" w:cstheme="minorBidi"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02328BA"/>
    <w:multiLevelType w:val="multilevel"/>
    <w:tmpl w:val="2CCE4D5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1F03C68"/>
    <w:multiLevelType w:val="hybridMultilevel"/>
    <w:tmpl w:val="32A68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C52472"/>
    <w:multiLevelType w:val="hybridMultilevel"/>
    <w:tmpl w:val="3F587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55498"/>
    <w:multiLevelType w:val="hybridMultilevel"/>
    <w:tmpl w:val="A8CC2BC8"/>
    <w:lvl w:ilvl="0" w:tplc="389C3304">
      <w:start w:val="1"/>
      <w:numFmt w:val="upperLetter"/>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13E23"/>
    <w:multiLevelType w:val="hybridMultilevel"/>
    <w:tmpl w:val="163ECF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941819"/>
    <w:multiLevelType w:val="multilevel"/>
    <w:tmpl w:val="6D8616A0"/>
    <w:lvl w:ilvl="0">
      <w:start w:val="7"/>
      <w:numFmt w:val="bullet"/>
      <w:lvlText w:val="-"/>
      <w:lvlJc w:val="left"/>
      <w:pPr>
        <w:ind w:left="360" w:hanging="360"/>
      </w:pPr>
      <w:rPr>
        <w:rFonts w:ascii="Calibri" w:eastAsiaTheme="minorHAnsi" w:hAnsi="Calibri" w:cstheme="minorBidi"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09164D8"/>
    <w:multiLevelType w:val="hybridMultilevel"/>
    <w:tmpl w:val="273C8F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EE7413"/>
    <w:multiLevelType w:val="hybridMultilevel"/>
    <w:tmpl w:val="A45835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73F380D"/>
    <w:multiLevelType w:val="hybridMultilevel"/>
    <w:tmpl w:val="31B09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5748C3"/>
    <w:multiLevelType w:val="hybridMultilevel"/>
    <w:tmpl w:val="AD52CC2A"/>
    <w:lvl w:ilvl="0" w:tplc="9B547660">
      <w:start w:val="2"/>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nsid w:val="3D565EC1"/>
    <w:multiLevelType w:val="hybridMultilevel"/>
    <w:tmpl w:val="0776A3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942F96"/>
    <w:multiLevelType w:val="hybridMultilevel"/>
    <w:tmpl w:val="A552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85A36"/>
    <w:multiLevelType w:val="hybridMultilevel"/>
    <w:tmpl w:val="D23008E8"/>
    <w:lvl w:ilvl="0" w:tplc="1EA03378">
      <w:start w:val="1"/>
      <w:numFmt w:val="decimal"/>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C416C"/>
    <w:multiLevelType w:val="hybridMultilevel"/>
    <w:tmpl w:val="34864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BB35F3"/>
    <w:multiLevelType w:val="hybridMultilevel"/>
    <w:tmpl w:val="DB6C69B6"/>
    <w:lvl w:ilvl="0" w:tplc="977E292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705F8"/>
    <w:multiLevelType w:val="hybridMultilevel"/>
    <w:tmpl w:val="3C9EEBFC"/>
    <w:lvl w:ilvl="0" w:tplc="6548DF7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62891"/>
    <w:multiLevelType w:val="multilevel"/>
    <w:tmpl w:val="D1D45F1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C1349E9"/>
    <w:multiLevelType w:val="hybridMultilevel"/>
    <w:tmpl w:val="EBEC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67D9D"/>
    <w:multiLevelType w:val="hybridMultilevel"/>
    <w:tmpl w:val="8094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54C09"/>
    <w:multiLevelType w:val="hybridMultilevel"/>
    <w:tmpl w:val="730C0C6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5EA3B5B"/>
    <w:multiLevelType w:val="hybridMultilevel"/>
    <w:tmpl w:val="9BE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F14A0"/>
    <w:multiLevelType w:val="hybridMultilevel"/>
    <w:tmpl w:val="1D580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5639A"/>
    <w:multiLevelType w:val="hybridMultilevel"/>
    <w:tmpl w:val="9338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02832"/>
    <w:multiLevelType w:val="hybridMultilevel"/>
    <w:tmpl w:val="154AFFDC"/>
    <w:lvl w:ilvl="0" w:tplc="0409000F">
      <w:start w:val="1"/>
      <w:numFmt w:val="decimal"/>
      <w:lvlText w:val="%1."/>
      <w:lvlJc w:val="left"/>
      <w:pPr>
        <w:ind w:left="720" w:hanging="360"/>
      </w:pPr>
      <w:rPr>
        <w:rFonts w:hint="default"/>
      </w:rPr>
    </w:lvl>
    <w:lvl w:ilvl="1" w:tplc="2AFC5952">
      <w:start w:val="1"/>
      <w:numFmt w:val="lowerLetter"/>
      <w:lvlText w:val="%2."/>
      <w:lvlJc w:val="left"/>
      <w:pPr>
        <w:ind w:left="630" w:hanging="360"/>
      </w:pPr>
      <w:rPr>
        <w:rFonts w:asciiTheme="minorHAnsi" w:eastAsiaTheme="minorHAnsi" w:hAnsiTheme="minorHAnsi" w:cstheme="minorBidi"/>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737E09"/>
    <w:multiLevelType w:val="hybridMultilevel"/>
    <w:tmpl w:val="FE70A560"/>
    <w:lvl w:ilvl="0" w:tplc="977E292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845A06"/>
    <w:multiLevelType w:val="hybridMultilevel"/>
    <w:tmpl w:val="9E9C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12732"/>
    <w:multiLevelType w:val="hybridMultilevel"/>
    <w:tmpl w:val="BD48F8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8"/>
  </w:num>
  <w:num w:numId="3">
    <w:abstractNumId w:val="30"/>
  </w:num>
  <w:num w:numId="4">
    <w:abstractNumId w:val="2"/>
  </w:num>
  <w:num w:numId="5">
    <w:abstractNumId w:val="26"/>
  </w:num>
  <w:num w:numId="6">
    <w:abstractNumId w:val="33"/>
  </w:num>
  <w:num w:numId="7">
    <w:abstractNumId w:val="25"/>
  </w:num>
  <w:num w:numId="8">
    <w:abstractNumId w:val="14"/>
  </w:num>
  <w:num w:numId="9">
    <w:abstractNumId w:val="0"/>
  </w:num>
  <w:num w:numId="10">
    <w:abstractNumId w:val="20"/>
  </w:num>
  <w:num w:numId="11">
    <w:abstractNumId w:val="8"/>
  </w:num>
  <w:num w:numId="12">
    <w:abstractNumId w:val="23"/>
  </w:num>
  <w:num w:numId="13">
    <w:abstractNumId w:val="15"/>
  </w:num>
  <w:num w:numId="14">
    <w:abstractNumId w:val="9"/>
  </w:num>
  <w:num w:numId="15">
    <w:abstractNumId w:val="29"/>
  </w:num>
  <w:num w:numId="16">
    <w:abstractNumId w:val="7"/>
  </w:num>
  <w:num w:numId="17">
    <w:abstractNumId w:val="31"/>
  </w:num>
  <w:num w:numId="18">
    <w:abstractNumId w:val="11"/>
  </w:num>
  <w:num w:numId="19">
    <w:abstractNumId w:val="4"/>
  </w:num>
  <w:num w:numId="20">
    <w:abstractNumId w:val="5"/>
  </w:num>
  <w:num w:numId="21">
    <w:abstractNumId w:val="32"/>
  </w:num>
  <w:num w:numId="22">
    <w:abstractNumId w:val="18"/>
  </w:num>
  <w:num w:numId="23">
    <w:abstractNumId w:val="21"/>
  </w:num>
  <w:num w:numId="24">
    <w:abstractNumId w:val="27"/>
  </w:num>
  <w:num w:numId="25">
    <w:abstractNumId w:val="12"/>
  </w:num>
  <w:num w:numId="26">
    <w:abstractNumId w:val="3"/>
  </w:num>
  <w:num w:numId="27">
    <w:abstractNumId w:val="6"/>
  </w:num>
  <w:num w:numId="28">
    <w:abstractNumId w:val="24"/>
  </w:num>
  <w:num w:numId="29">
    <w:abstractNumId w:val="19"/>
  </w:num>
  <w:num w:numId="30">
    <w:abstractNumId w:val="10"/>
  </w:num>
  <w:num w:numId="31">
    <w:abstractNumId w:val="17"/>
  </w:num>
  <w:num w:numId="32">
    <w:abstractNumId w:val="22"/>
  </w:num>
  <w:num w:numId="33">
    <w:abstractNumId w:val="1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44"/>
    <w:rsid w:val="0000018C"/>
    <w:rsid w:val="00074AD5"/>
    <w:rsid w:val="00083909"/>
    <w:rsid w:val="000C771F"/>
    <w:rsid w:val="000E26B6"/>
    <w:rsid w:val="000F713F"/>
    <w:rsid w:val="00101E0F"/>
    <w:rsid w:val="0011035F"/>
    <w:rsid w:val="00111921"/>
    <w:rsid w:val="00112515"/>
    <w:rsid w:val="00113AD7"/>
    <w:rsid w:val="00136294"/>
    <w:rsid w:val="00191904"/>
    <w:rsid w:val="00194AFB"/>
    <w:rsid w:val="00195CB4"/>
    <w:rsid w:val="001A1920"/>
    <w:rsid w:val="001A3241"/>
    <w:rsid w:val="001C1521"/>
    <w:rsid w:val="001C2CDC"/>
    <w:rsid w:val="001E7F5C"/>
    <w:rsid w:val="00200BDD"/>
    <w:rsid w:val="002029C6"/>
    <w:rsid w:val="002050A2"/>
    <w:rsid w:val="00224F53"/>
    <w:rsid w:val="00233730"/>
    <w:rsid w:val="0025537E"/>
    <w:rsid w:val="00271D55"/>
    <w:rsid w:val="002761C9"/>
    <w:rsid w:val="00294310"/>
    <w:rsid w:val="002A3A3D"/>
    <w:rsid w:val="002B4075"/>
    <w:rsid w:val="002B44AE"/>
    <w:rsid w:val="002C694B"/>
    <w:rsid w:val="002D5B55"/>
    <w:rsid w:val="002E7BE3"/>
    <w:rsid w:val="002F1687"/>
    <w:rsid w:val="002F2318"/>
    <w:rsid w:val="00307070"/>
    <w:rsid w:val="00314EEF"/>
    <w:rsid w:val="0031618B"/>
    <w:rsid w:val="00326E88"/>
    <w:rsid w:val="003549AF"/>
    <w:rsid w:val="00392C63"/>
    <w:rsid w:val="003942DF"/>
    <w:rsid w:val="003C3A8F"/>
    <w:rsid w:val="003D01B4"/>
    <w:rsid w:val="003E4A68"/>
    <w:rsid w:val="004239C9"/>
    <w:rsid w:val="00427AA0"/>
    <w:rsid w:val="0044443B"/>
    <w:rsid w:val="004814D9"/>
    <w:rsid w:val="00494F84"/>
    <w:rsid w:val="004C7DAB"/>
    <w:rsid w:val="004F050E"/>
    <w:rsid w:val="00507D67"/>
    <w:rsid w:val="00512021"/>
    <w:rsid w:val="00520C43"/>
    <w:rsid w:val="0059108E"/>
    <w:rsid w:val="005947D4"/>
    <w:rsid w:val="005A7032"/>
    <w:rsid w:val="005C283A"/>
    <w:rsid w:val="005C7DA4"/>
    <w:rsid w:val="005D1BDA"/>
    <w:rsid w:val="00610413"/>
    <w:rsid w:val="0061652C"/>
    <w:rsid w:val="00626AA4"/>
    <w:rsid w:val="00656663"/>
    <w:rsid w:val="00675BED"/>
    <w:rsid w:val="00685C64"/>
    <w:rsid w:val="00686150"/>
    <w:rsid w:val="00687AC7"/>
    <w:rsid w:val="00692E46"/>
    <w:rsid w:val="006A24F7"/>
    <w:rsid w:val="006A79BF"/>
    <w:rsid w:val="006B1944"/>
    <w:rsid w:val="006B2DBC"/>
    <w:rsid w:val="006B68AC"/>
    <w:rsid w:val="006C09A0"/>
    <w:rsid w:val="006D3C82"/>
    <w:rsid w:val="006D7BDE"/>
    <w:rsid w:val="006E2833"/>
    <w:rsid w:val="006F17BE"/>
    <w:rsid w:val="007037D8"/>
    <w:rsid w:val="0073191F"/>
    <w:rsid w:val="00732AD6"/>
    <w:rsid w:val="00733646"/>
    <w:rsid w:val="0074150D"/>
    <w:rsid w:val="00742F24"/>
    <w:rsid w:val="007573A7"/>
    <w:rsid w:val="0079082C"/>
    <w:rsid w:val="007B00C0"/>
    <w:rsid w:val="007E2F93"/>
    <w:rsid w:val="007E683A"/>
    <w:rsid w:val="00805033"/>
    <w:rsid w:val="00820367"/>
    <w:rsid w:val="00823058"/>
    <w:rsid w:val="008378D3"/>
    <w:rsid w:val="008474AC"/>
    <w:rsid w:val="008566DB"/>
    <w:rsid w:val="00856E20"/>
    <w:rsid w:val="00893830"/>
    <w:rsid w:val="008A089A"/>
    <w:rsid w:val="008A3E13"/>
    <w:rsid w:val="008A53E6"/>
    <w:rsid w:val="008F5C8F"/>
    <w:rsid w:val="00903BEB"/>
    <w:rsid w:val="0093424B"/>
    <w:rsid w:val="00967C9A"/>
    <w:rsid w:val="0097121A"/>
    <w:rsid w:val="00984C74"/>
    <w:rsid w:val="009A2BAF"/>
    <w:rsid w:val="009A5962"/>
    <w:rsid w:val="009B2498"/>
    <w:rsid w:val="009B4D60"/>
    <w:rsid w:val="009D4ACD"/>
    <w:rsid w:val="009E31F8"/>
    <w:rsid w:val="009F276C"/>
    <w:rsid w:val="00A055BB"/>
    <w:rsid w:val="00A07680"/>
    <w:rsid w:val="00A337AF"/>
    <w:rsid w:val="00A454E1"/>
    <w:rsid w:val="00A53749"/>
    <w:rsid w:val="00A855CF"/>
    <w:rsid w:val="00A86BF7"/>
    <w:rsid w:val="00A907F5"/>
    <w:rsid w:val="00AB1E38"/>
    <w:rsid w:val="00AC0504"/>
    <w:rsid w:val="00AD39A6"/>
    <w:rsid w:val="00AE2027"/>
    <w:rsid w:val="00AE371E"/>
    <w:rsid w:val="00AF03AD"/>
    <w:rsid w:val="00AF0850"/>
    <w:rsid w:val="00B05C04"/>
    <w:rsid w:val="00B17343"/>
    <w:rsid w:val="00B26FBF"/>
    <w:rsid w:val="00B3237C"/>
    <w:rsid w:val="00B400A3"/>
    <w:rsid w:val="00B4116C"/>
    <w:rsid w:val="00B506FB"/>
    <w:rsid w:val="00B83696"/>
    <w:rsid w:val="00B913B0"/>
    <w:rsid w:val="00B93461"/>
    <w:rsid w:val="00B93844"/>
    <w:rsid w:val="00BB095B"/>
    <w:rsid w:val="00BB6248"/>
    <w:rsid w:val="00BC493C"/>
    <w:rsid w:val="00BD0800"/>
    <w:rsid w:val="00BE3C79"/>
    <w:rsid w:val="00BF2A3E"/>
    <w:rsid w:val="00C43773"/>
    <w:rsid w:val="00C5385B"/>
    <w:rsid w:val="00C57455"/>
    <w:rsid w:val="00C67565"/>
    <w:rsid w:val="00C774F0"/>
    <w:rsid w:val="00C82371"/>
    <w:rsid w:val="00C83311"/>
    <w:rsid w:val="00C91C00"/>
    <w:rsid w:val="00CC1FEF"/>
    <w:rsid w:val="00CD36D5"/>
    <w:rsid w:val="00CE07C1"/>
    <w:rsid w:val="00CF14AC"/>
    <w:rsid w:val="00CF5A60"/>
    <w:rsid w:val="00D40372"/>
    <w:rsid w:val="00D40E4B"/>
    <w:rsid w:val="00D631B7"/>
    <w:rsid w:val="00D63EEC"/>
    <w:rsid w:val="00D677BD"/>
    <w:rsid w:val="00D962E2"/>
    <w:rsid w:val="00D96D94"/>
    <w:rsid w:val="00DA389E"/>
    <w:rsid w:val="00DB042E"/>
    <w:rsid w:val="00DB26A4"/>
    <w:rsid w:val="00DC3D54"/>
    <w:rsid w:val="00DC3F00"/>
    <w:rsid w:val="00DD148F"/>
    <w:rsid w:val="00DD2B5E"/>
    <w:rsid w:val="00DD311E"/>
    <w:rsid w:val="00E0728B"/>
    <w:rsid w:val="00E207AE"/>
    <w:rsid w:val="00E27029"/>
    <w:rsid w:val="00E27DEE"/>
    <w:rsid w:val="00E420F8"/>
    <w:rsid w:val="00E55B00"/>
    <w:rsid w:val="00E709E1"/>
    <w:rsid w:val="00E92211"/>
    <w:rsid w:val="00E96DF6"/>
    <w:rsid w:val="00EA000F"/>
    <w:rsid w:val="00EA0E18"/>
    <w:rsid w:val="00EA5400"/>
    <w:rsid w:val="00EA61C8"/>
    <w:rsid w:val="00EF53CF"/>
    <w:rsid w:val="00F20617"/>
    <w:rsid w:val="00F2209C"/>
    <w:rsid w:val="00F3263B"/>
    <w:rsid w:val="00F34F05"/>
    <w:rsid w:val="00F662EF"/>
    <w:rsid w:val="00F943BB"/>
    <w:rsid w:val="00FD0A83"/>
    <w:rsid w:val="00FE1F9B"/>
    <w:rsid w:val="00FE1FFB"/>
    <w:rsid w:val="00FF5A6A"/>
    <w:rsid w:val="00FF63E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CECC6-9B83-4ECA-9B98-C0AB60CF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5C"/>
  </w:style>
  <w:style w:type="paragraph" w:styleId="Heading1">
    <w:name w:val="heading 1"/>
    <w:basedOn w:val="Normal"/>
    <w:next w:val="Normal"/>
    <w:link w:val="Heading1Char"/>
    <w:uiPriority w:val="9"/>
    <w:qFormat/>
    <w:rsid w:val="003C3A8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83A"/>
    <w:pPr>
      <w:widowControl w:val="0"/>
      <w:spacing w:after="0" w:line="-240" w:lineRule="auto"/>
    </w:pPr>
    <w:rPr>
      <w:rFonts w:ascii="Times New Roman" w:eastAsia="Times New Roman" w:hAnsi="Times New Roman" w:cs="Times New Roman"/>
      <w:i/>
      <w:sz w:val="20"/>
      <w:lang w:val="en-GB" w:bidi="ar-SA"/>
    </w:rPr>
  </w:style>
  <w:style w:type="character" w:customStyle="1" w:styleId="BodyTextChar">
    <w:name w:val="Body Text Char"/>
    <w:basedOn w:val="DefaultParagraphFont"/>
    <w:link w:val="BodyText"/>
    <w:rsid w:val="005C283A"/>
    <w:rPr>
      <w:rFonts w:ascii="Times New Roman" w:eastAsia="Times New Roman" w:hAnsi="Times New Roman" w:cs="Times New Roman"/>
      <w:i/>
      <w:sz w:val="20"/>
      <w:lang w:val="en-GB" w:bidi="ar-SA"/>
    </w:rPr>
  </w:style>
  <w:style w:type="paragraph" w:styleId="ListParagraph">
    <w:name w:val="List Paragraph"/>
    <w:basedOn w:val="Normal"/>
    <w:uiPriority w:val="34"/>
    <w:qFormat/>
    <w:rsid w:val="005C283A"/>
    <w:pPr>
      <w:ind w:left="720"/>
      <w:contextualSpacing/>
    </w:pPr>
    <w:rPr>
      <w:rFonts w:eastAsiaTheme="minorEastAsia"/>
    </w:rPr>
  </w:style>
  <w:style w:type="paragraph" w:styleId="BalloonText">
    <w:name w:val="Balloon Text"/>
    <w:basedOn w:val="Normal"/>
    <w:link w:val="BalloonTextChar"/>
    <w:uiPriority w:val="99"/>
    <w:semiHidden/>
    <w:unhideWhenUsed/>
    <w:rsid w:val="009A596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A5962"/>
    <w:rPr>
      <w:rFonts w:ascii="Tahoma" w:hAnsi="Tahoma" w:cs="Tahoma"/>
      <w:sz w:val="16"/>
      <w:szCs w:val="14"/>
    </w:rPr>
  </w:style>
  <w:style w:type="table" w:styleId="TableGrid">
    <w:name w:val="Table Grid"/>
    <w:basedOn w:val="TableNormal"/>
    <w:uiPriority w:val="59"/>
    <w:rsid w:val="00EA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4F0"/>
    <w:rPr>
      <w:color w:val="0000FF" w:themeColor="hyperlink"/>
      <w:u w:val="single"/>
    </w:rPr>
  </w:style>
  <w:style w:type="character" w:customStyle="1" w:styleId="Heading1Char">
    <w:name w:val="Heading 1 Char"/>
    <w:basedOn w:val="DefaultParagraphFont"/>
    <w:link w:val="Heading1"/>
    <w:uiPriority w:val="9"/>
    <w:rsid w:val="003C3A8F"/>
    <w:rPr>
      <w:rFonts w:asciiTheme="majorHAnsi" w:eastAsiaTheme="majorEastAsia" w:hAnsiTheme="majorHAnsi" w:cstheme="majorBidi"/>
      <w:b/>
      <w:bCs/>
      <w:color w:val="365F91" w:themeColor="accent1" w:themeShade="BF"/>
      <w:sz w:val="28"/>
      <w:szCs w:val="28"/>
      <w:lang w:bidi="ar-SA"/>
    </w:rPr>
  </w:style>
  <w:style w:type="paragraph" w:styleId="Header">
    <w:name w:val="header"/>
    <w:basedOn w:val="Normal"/>
    <w:link w:val="HeaderChar"/>
    <w:unhideWhenUsed/>
    <w:rsid w:val="003C3A8F"/>
    <w:pPr>
      <w:tabs>
        <w:tab w:val="center" w:pos="4680"/>
        <w:tab w:val="right" w:pos="9360"/>
      </w:tabs>
      <w:spacing w:after="0" w:line="240" w:lineRule="auto"/>
    </w:pPr>
    <w:rPr>
      <w:rFonts w:eastAsiaTheme="minorEastAsia"/>
      <w:szCs w:val="22"/>
      <w:lang w:bidi="ar-SA"/>
    </w:rPr>
  </w:style>
  <w:style w:type="character" w:customStyle="1" w:styleId="HeaderChar">
    <w:name w:val="Header Char"/>
    <w:basedOn w:val="DefaultParagraphFont"/>
    <w:link w:val="Header"/>
    <w:rsid w:val="003C3A8F"/>
    <w:rPr>
      <w:rFonts w:eastAsiaTheme="minorEastAsia"/>
      <w:szCs w:val="22"/>
      <w:lang w:bidi="ar-SA"/>
    </w:rPr>
  </w:style>
  <w:style w:type="paragraph" w:styleId="Footer">
    <w:name w:val="footer"/>
    <w:basedOn w:val="Normal"/>
    <w:link w:val="FooterChar"/>
    <w:uiPriority w:val="99"/>
    <w:unhideWhenUsed/>
    <w:rsid w:val="00B4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6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k.muna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tmartindustry@gmail.com" TargetMode="External"/><Relationship Id="rId5" Type="http://schemas.openxmlformats.org/officeDocument/2006/relationships/footnotes" Target="footnotes.xml"/><Relationship Id="rId10" Type="http://schemas.openxmlformats.org/officeDocument/2006/relationships/hyperlink" Target="mailto:Sushila.Subba@vsoint.org" TargetMode="External"/><Relationship Id="rId4" Type="http://schemas.openxmlformats.org/officeDocument/2006/relationships/webSettings" Target="webSettings.xml"/><Relationship Id="rId9" Type="http://schemas.openxmlformats.org/officeDocument/2006/relationships/hyperlink" Target="mailto:janeg32@gm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ghanashyam</dc:creator>
  <cp:lastModifiedBy>Manoj Baral</cp:lastModifiedBy>
  <cp:revision>7</cp:revision>
  <cp:lastPrinted>2017-11-29T08:54:00Z</cp:lastPrinted>
  <dcterms:created xsi:type="dcterms:W3CDTF">2018-02-05T16:30:00Z</dcterms:created>
  <dcterms:modified xsi:type="dcterms:W3CDTF">2018-02-05T17:07:00Z</dcterms:modified>
</cp:coreProperties>
</file>