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84" w:rsidRDefault="00365784">
      <w:pPr>
        <w:pStyle w:val="hr"/>
      </w:pPr>
    </w:p>
    <w:p w:rsidR="00365784" w:rsidRPr="00E75732" w:rsidRDefault="00E75732">
      <w:pPr>
        <w:spacing w:line="240" w:lineRule="auto"/>
        <w:rPr>
          <w:lang w:val="en-US"/>
        </w:rPr>
      </w:pPr>
      <w:proofErr w:type="spellStart"/>
      <w:r>
        <w:rPr>
          <w:rStyle w:val="Nagwek1Znak"/>
          <w:lang w:val="en-US"/>
        </w:rPr>
        <w:t>Liubov</w:t>
      </w:r>
      <w:proofErr w:type="spellEnd"/>
      <w:r>
        <w:rPr>
          <w:rStyle w:val="Nagwek1Znak"/>
          <w:lang w:val="en-US"/>
        </w:rPr>
        <w:t xml:space="preserve"> </w:t>
      </w:r>
      <w:proofErr w:type="spellStart"/>
      <w:r>
        <w:rPr>
          <w:rStyle w:val="Nagwek1Znak"/>
          <w:lang w:val="en-US"/>
        </w:rPr>
        <w:t>Averkina</w:t>
      </w:r>
      <w:proofErr w:type="spellEnd"/>
    </w:p>
    <w:p w:rsidR="00491247" w:rsidRDefault="00491247">
      <w:pPr>
        <w:tabs>
          <w:tab w:val="left" w:pos="2370"/>
        </w:tabs>
        <w:rPr>
          <w:sz w:val="32"/>
          <w:lang w:val="en-US"/>
        </w:rPr>
      </w:pPr>
    </w:p>
    <w:p w:rsidR="00365784" w:rsidRPr="00E75732" w:rsidRDefault="00E75732">
      <w:pPr>
        <w:tabs>
          <w:tab w:val="left" w:pos="2370"/>
        </w:tabs>
        <w:rPr>
          <w:lang w:val="en-US"/>
        </w:rPr>
      </w:pPr>
      <w:bookmarkStart w:id="0" w:name="_GoBack"/>
      <w:bookmarkEnd w:id="0"/>
      <w:r>
        <w:rPr>
          <w:color w:val="6B7886"/>
          <w:lang w:val="en-US"/>
        </w:rPr>
        <w:t>Age</w:t>
      </w:r>
      <w:r w:rsidR="006E21A3" w:rsidRPr="00E75732">
        <w:rPr>
          <w:color w:val="6B7886"/>
          <w:lang w:val="en-US"/>
        </w:rPr>
        <w:t>:</w:t>
      </w:r>
      <w:r w:rsidR="006E21A3" w:rsidRPr="00E75732">
        <w:rPr>
          <w:lang w:val="en-US"/>
        </w:rPr>
        <w:tab/>
      </w:r>
      <w:r w:rsidRPr="00E75732">
        <w:rPr>
          <w:lang w:val="en-US"/>
        </w:rPr>
        <w:t xml:space="preserve">35 </w:t>
      </w:r>
      <w:proofErr w:type="spellStart"/>
      <w:r>
        <w:rPr>
          <w:lang w:val="en-US"/>
        </w:rPr>
        <w:t>y</w:t>
      </w:r>
      <w:r w:rsidRPr="00E75732">
        <w:rPr>
          <w:lang w:val="en-US"/>
        </w:rPr>
        <w:t>.</w:t>
      </w:r>
      <w:r>
        <w:rPr>
          <w:lang w:val="en-US"/>
        </w:rPr>
        <w:t>o</w:t>
      </w:r>
      <w:proofErr w:type="spellEnd"/>
      <w:r w:rsidRPr="00E75732">
        <w:rPr>
          <w:lang w:val="en-US"/>
        </w:rPr>
        <w:t>.</w:t>
      </w:r>
    </w:p>
    <w:p w:rsidR="00365784" w:rsidRPr="00E75732" w:rsidRDefault="00E75732">
      <w:pPr>
        <w:tabs>
          <w:tab w:val="left" w:pos="2370"/>
        </w:tabs>
        <w:rPr>
          <w:lang w:val="en-US"/>
        </w:rPr>
      </w:pPr>
      <w:r>
        <w:rPr>
          <w:color w:val="6B7886"/>
          <w:lang w:val="en-US"/>
        </w:rPr>
        <w:t>Location</w:t>
      </w:r>
      <w:r w:rsidR="006E21A3" w:rsidRPr="00E75732">
        <w:rPr>
          <w:color w:val="6B7886"/>
          <w:lang w:val="en-US"/>
        </w:rPr>
        <w:t>:</w:t>
      </w:r>
      <w:r w:rsidR="006E21A3" w:rsidRPr="00E75732">
        <w:rPr>
          <w:lang w:val="en-US"/>
        </w:rPr>
        <w:tab/>
      </w:r>
      <w:r>
        <w:rPr>
          <w:lang w:val="en-US"/>
        </w:rPr>
        <w:t>Warsaw</w:t>
      </w:r>
    </w:p>
    <w:p w:rsidR="00365784" w:rsidRPr="009E1865" w:rsidRDefault="00E75732" w:rsidP="009E1865">
      <w:pPr>
        <w:rPr>
          <w:sz w:val="32"/>
          <w:lang w:val="en-US"/>
        </w:rPr>
      </w:pPr>
      <w:r w:rsidRPr="009E1865">
        <w:rPr>
          <w:sz w:val="32"/>
          <w:lang w:val="en-US"/>
        </w:rPr>
        <w:t>Contact information</w:t>
      </w:r>
    </w:p>
    <w:p w:rsidR="00365784" w:rsidRPr="00E75732" w:rsidRDefault="00E75732" w:rsidP="009E1865">
      <w:pPr>
        <w:rPr>
          <w:lang w:val="en-US"/>
        </w:rPr>
      </w:pPr>
      <w:r>
        <w:rPr>
          <w:color w:val="6B7886"/>
          <w:lang w:val="en-US"/>
        </w:rPr>
        <w:t>Phone</w:t>
      </w:r>
      <w:r w:rsidR="006E21A3" w:rsidRPr="00E75732">
        <w:rPr>
          <w:color w:val="6B7886"/>
          <w:lang w:val="en-US"/>
        </w:rPr>
        <w:t>:</w:t>
      </w:r>
      <w:r w:rsidR="006E21A3" w:rsidRPr="00E75732">
        <w:rPr>
          <w:lang w:val="en-US"/>
        </w:rPr>
        <w:tab/>
      </w:r>
      <w:r>
        <w:rPr>
          <w:lang w:val="en-US"/>
        </w:rPr>
        <w:t>+48 789349821</w:t>
      </w:r>
    </w:p>
    <w:p w:rsidR="00365784" w:rsidRPr="00E75732" w:rsidRDefault="00E75732" w:rsidP="009E1865">
      <w:pPr>
        <w:rPr>
          <w:lang w:val="en-US"/>
        </w:rPr>
      </w:pPr>
      <w:r w:rsidRPr="00E75732">
        <w:rPr>
          <w:color w:val="6B7886"/>
          <w:lang w:val="en-US"/>
        </w:rPr>
        <w:t>e-mail</w:t>
      </w:r>
      <w:r w:rsidR="006E21A3" w:rsidRPr="00E75732">
        <w:rPr>
          <w:color w:val="6B7886"/>
          <w:lang w:val="en-US"/>
        </w:rPr>
        <w:t>:</w:t>
      </w:r>
      <w:r w:rsidR="006E21A3" w:rsidRPr="00E75732">
        <w:rPr>
          <w:lang w:val="en-US"/>
        </w:rPr>
        <w:tab/>
        <w:t>lubov.averkina@gmail.com</w:t>
      </w:r>
    </w:p>
    <w:p w:rsidR="00365784" w:rsidRPr="009E1865" w:rsidRDefault="00E75732" w:rsidP="009E1865">
      <w:pPr>
        <w:rPr>
          <w:sz w:val="32"/>
          <w:lang w:val="en-US"/>
        </w:rPr>
      </w:pPr>
      <w:r w:rsidRPr="009E1865">
        <w:rPr>
          <w:sz w:val="32"/>
          <w:lang w:val="en-US"/>
        </w:rPr>
        <w:t>Experience</w:t>
      </w:r>
      <w:r w:rsidR="009E1865" w:rsidRPr="009E1865">
        <w:rPr>
          <w:sz w:val="32"/>
          <w:lang w:val="en-US"/>
        </w:rPr>
        <w:t>:</w:t>
      </w:r>
    </w:p>
    <w:p w:rsidR="00622B55" w:rsidRDefault="009E1865" w:rsidP="009E1865">
      <w:pPr>
        <w:rPr>
          <w:sz w:val="32"/>
          <w:lang w:val="en-US"/>
        </w:rPr>
      </w:pPr>
      <w:r>
        <w:rPr>
          <w:sz w:val="32"/>
          <w:lang w:val="en-US"/>
        </w:rPr>
        <w:t>M</w:t>
      </w:r>
      <w:r w:rsidR="00333379" w:rsidRPr="00333379">
        <w:rPr>
          <w:sz w:val="32"/>
          <w:lang w:val="en-US"/>
        </w:rPr>
        <w:t>edical secretary</w:t>
      </w:r>
      <w:r w:rsidR="00622B55">
        <w:rPr>
          <w:sz w:val="32"/>
          <w:lang w:val="en-US"/>
        </w:rPr>
        <w:t>, medical redactor</w:t>
      </w:r>
    </w:p>
    <w:p w:rsidR="006A7A15" w:rsidRPr="00622B55" w:rsidRDefault="00333379" w:rsidP="006A7A15">
      <w:pPr>
        <w:rPr>
          <w:lang w:val="en-US"/>
        </w:rPr>
      </w:pPr>
      <w:r w:rsidRPr="00622B55">
        <w:rPr>
          <w:lang w:val="en-US"/>
        </w:rPr>
        <w:t>A</w:t>
      </w:r>
      <w:r w:rsidR="006A7A15" w:rsidRPr="00622B55">
        <w:rPr>
          <w:lang w:val="en-US"/>
        </w:rPr>
        <w:t>ssociation of ambulatory medicine</w:t>
      </w:r>
      <w:r w:rsidR="00622B55">
        <w:rPr>
          <w:sz w:val="32"/>
          <w:lang w:val="en-US"/>
        </w:rPr>
        <w:t>,</w:t>
      </w:r>
      <w:r w:rsidR="00622B55" w:rsidRPr="00622B55">
        <w:rPr>
          <w:bCs/>
          <w:lang w:val="en-US"/>
        </w:rPr>
        <w:t xml:space="preserve"> </w:t>
      </w:r>
      <w:r w:rsidR="00622B55" w:rsidRPr="00E75732">
        <w:rPr>
          <w:lang w:val="en-US"/>
        </w:rPr>
        <w:t>Dnipro</w:t>
      </w:r>
      <w:r w:rsidR="00622B55">
        <w:rPr>
          <w:bCs/>
          <w:lang w:val="en-US"/>
        </w:rPr>
        <w:t>, Ukraine (CME provider)</w:t>
      </w:r>
      <w:r w:rsidR="00622B55" w:rsidRPr="00E75732">
        <w:rPr>
          <w:lang w:val="en-US"/>
        </w:rPr>
        <w:t xml:space="preserve"> </w:t>
      </w:r>
      <w:r w:rsidRPr="00622B55">
        <w:rPr>
          <w:lang w:val="en-US"/>
        </w:rPr>
        <w:t>(aam.com.ua)</w:t>
      </w:r>
    </w:p>
    <w:p w:rsidR="00333379" w:rsidRDefault="00333379" w:rsidP="006A7A15">
      <w:pPr>
        <w:rPr>
          <w:bCs/>
          <w:lang w:val="en-US"/>
        </w:rPr>
      </w:pPr>
      <w:r>
        <w:rPr>
          <w:lang w:val="en-US"/>
        </w:rPr>
        <w:t>from 09.2021</w:t>
      </w:r>
      <w:r w:rsidRPr="00E75732">
        <w:rPr>
          <w:lang w:val="en-US"/>
        </w:rPr>
        <w:t xml:space="preserve"> to </w:t>
      </w:r>
      <w:r>
        <w:rPr>
          <w:bCs/>
          <w:lang w:val="en-US"/>
        </w:rPr>
        <w:t>02.2022</w:t>
      </w:r>
    </w:p>
    <w:p w:rsidR="00333379" w:rsidRDefault="00333379" w:rsidP="006A7A15">
      <w:pPr>
        <w:rPr>
          <w:lang w:val="en-US"/>
        </w:rPr>
      </w:pPr>
      <w:r>
        <w:rPr>
          <w:lang w:val="en-US"/>
        </w:rPr>
        <w:t>A</w:t>
      </w:r>
      <w:r w:rsidRPr="006A7A15">
        <w:rPr>
          <w:lang w:val="en-US"/>
        </w:rPr>
        <w:t xml:space="preserve">ssociation of </w:t>
      </w:r>
      <w:r>
        <w:rPr>
          <w:lang w:val="en-US"/>
        </w:rPr>
        <w:t>ambulatory medicine</w:t>
      </w:r>
      <w:r w:rsidRPr="00333379">
        <w:rPr>
          <w:lang w:val="en-US"/>
        </w:rPr>
        <w:t xml:space="preserve"> is an all-Ukrainian public organization that unites representatives of medical professions as well as other supporters of the development of medicine in </w:t>
      </w:r>
      <w:proofErr w:type="spellStart"/>
      <w:r w:rsidRPr="00333379">
        <w:rPr>
          <w:lang w:val="en-US"/>
        </w:rPr>
        <w:t>Ukraine.Currently</w:t>
      </w:r>
      <w:proofErr w:type="spellEnd"/>
      <w:r w:rsidRPr="00333379">
        <w:rPr>
          <w:lang w:val="en-US"/>
        </w:rPr>
        <w:t>, the Association has more than 15,000 members. The main goal of the NGO "AAM" is mutual assistance and protection of doctors, improving the quality of medical care to the population of Ukraine through the professional development of doctors. The Association promotes the organization and conduct</w:t>
      </w:r>
      <w:r>
        <w:rPr>
          <w:lang w:val="en-US"/>
        </w:rPr>
        <w:t xml:space="preserve"> continuous medical education in Ukraine.</w:t>
      </w:r>
    </w:p>
    <w:p w:rsidR="00333379" w:rsidRDefault="00333379" w:rsidP="006A7A15">
      <w:pPr>
        <w:rPr>
          <w:lang w:val="en-US"/>
        </w:rPr>
      </w:pPr>
      <w:r>
        <w:rPr>
          <w:lang w:val="en-US"/>
        </w:rPr>
        <w:t xml:space="preserve">As a part of multidiscipline team I promoted mission of association, took part in organization and providing CME: monitoring of content, its </w:t>
      </w:r>
      <w:proofErr w:type="spellStart"/>
      <w:r>
        <w:rPr>
          <w:lang w:val="en-US"/>
        </w:rPr>
        <w:t>relevation</w:t>
      </w:r>
      <w:proofErr w:type="spellEnd"/>
      <w:r>
        <w:rPr>
          <w:lang w:val="en-US"/>
        </w:rPr>
        <w:t xml:space="preserve">, </w:t>
      </w:r>
      <w:r w:rsidRPr="00333379">
        <w:rPr>
          <w:lang w:val="en-US"/>
        </w:rPr>
        <w:t>conflict of interest prevention</w:t>
      </w:r>
      <w:r>
        <w:rPr>
          <w:lang w:val="en-US"/>
        </w:rPr>
        <w:t xml:space="preserve">, </w:t>
      </w:r>
      <w:r w:rsidRPr="00333379">
        <w:rPr>
          <w:lang w:val="en-US"/>
        </w:rPr>
        <w:t>communication of the lecturer with the audience</w:t>
      </w:r>
      <w:r w:rsidR="00622B55">
        <w:rPr>
          <w:lang w:val="en-US"/>
        </w:rPr>
        <w:t>.</w:t>
      </w:r>
    </w:p>
    <w:p w:rsidR="006A7A15" w:rsidRPr="006A7A15" w:rsidRDefault="006A7A15" w:rsidP="006A7A15">
      <w:pPr>
        <w:rPr>
          <w:lang w:val="en-US"/>
        </w:rPr>
      </w:pPr>
    </w:p>
    <w:p w:rsidR="00365784" w:rsidRPr="009E1865" w:rsidRDefault="00E75732" w:rsidP="009E1865">
      <w:pPr>
        <w:rPr>
          <w:sz w:val="32"/>
          <w:lang w:val="en-US"/>
        </w:rPr>
      </w:pPr>
      <w:r w:rsidRPr="009E1865">
        <w:rPr>
          <w:sz w:val="32"/>
          <w:lang w:val="en-US"/>
        </w:rPr>
        <w:t>Medical coordinator</w:t>
      </w:r>
    </w:p>
    <w:p w:rsidR="00622B55" w:rsidRDefault="00E75732" w:rsidP="009E1865">
      <w:pPr>
        <w:rPr>
          <w:bCs/>
          <w:lang w:val="en-US"/>
        </w:rPr>
      </w:pPr>
      <w:r w:rsidRPr="00E75732">
        <w:rPr>
          <w:lang w:val="en-US"/>
        </w:rPr>
        <w:t xml:space="preserve">from 09.2020 to </w:t>
      </w:r>
      <w:r>
        <w:rPr>
          <w:bCs/>
          <w:lang w:val="en-US"/>
        </w:rPr>
        <w:t>09.2021</w:t>
      </w:r>
      <w:r w:rsidRPr="00E75732">
        <w:rPr>
          <w:lang w:val="en-US"/>
        </w:rPr>
        <w:t xml:space="preserve"> </w:t>
      </w:r>
    </w:p>
    <w:p w:rsidR="00E75732" w:rsidRPr="00E75732" w:rsidRDefault="00E75732" w:rsidP="009E1865">
      <w:pPr>
        <w:rPr>
          <w:lang w:val="en-US"/>
        </w:rPr>
      </w:pPr>
      <w:r w:rsidRPr="00E75732">
        <w:rPr>
          <w:lang w:val="en-US"/>
        </w:rPr>
        <w:t>Insurance company Ingo, Dnipro</w:t>
      </w:r>
      <w:r>
        <w:rPr>
          <w:bCs/>
          <w:lang w:val="en-US"/>
        </w:rPr>
        <w:t>, Ukraine</w:t>
      </w:r>
      <w:r w:rsidRPr="00E75732">
        <w:rPr>
          <w:lang w:val="en-US"/>
        </w:rPr>
        <w:t xml:space="preserve"> (Insurance)</w:t>
      </w:r>
    </w:p>
    <w:p w:rsidR="00E75732" w:rsidRDefault="00E75732" w:rsidP="009E1865">
      <w:pPr>
        <w:rPr>
          <w:bCs/>
          <w:lang w:val="en-US"/>
        </w:rPr>
      </w:pPr>
      <w:r w:rsidRPr="00E75732">
        <w:rPr>
          <w:lang w:val="en-US"/>
        </w:rPr>
        <w:t>Doctor coordinator of medical assistance. Organization and coordination of emergency and planned medical care for insured persons,</w:t>
      </w:r>
      <w:r>
        <w:rPr>
          <w:bCs/>
          <w:lang w:val="en-US"/>
        </w:rPr>
        <w:t xml:space="preserve"> </w:t>
      </w:r>
      <w:r w:rsidRPr="00E75732">
        <w:rPr>
          <w:lang w:val="en-US"/>
        </w:rPr>
        <w:t>conducting a primary medical examination</w:t>
      </w:r>
      <w:r>
        <w:rPr>
          <w:bCs/>
          <w:lang w:val="en-US"/>
        </w:rPr>
        <w:t xml:space="preserve"> </w:t>
      </w:r>
      <w:r w:rsidRPr="00E75732">
        <w:rPr>
          <w:lang w:val="en-US"/>
        </w:rPr>
        <w:t>control over the provision of medical services</w:t>
      </w:r>
    </w:p>
    <w:p w:rsidR="009E1865" w:rsidRDefault="009E1865">
      <w:pPr>
        <w:rPr>
          <w:rFonts w:eastAsiaTheme="majorEastAsia" w:cs="Arial"/>
          <w:bCs/>
          <w:color w:val="000000" w:themeColor="text1"/>
          <w:sz w:val="32"/>
          <w:szCs w:val="48"/>
          <w:lang w:val="en-US"/>
        </w:rPr>
      </w:pPr>
    </w:p>
    <w:p w:rsidR="00E75732" w:rsidRPr="00E75732" w:rsidRDefault="00622B55">
      <w:pPr>
        <w:rPr>
          <w:rFonts w:eastAsiaTheme="majorEastAsia" w:cs="Arial"/>
          <w:bCs/>
          <w:color w:val="000000" w:themeColor="text1"/>
          <w:sz w:val="32"/>
          <w:szCs w:val="48"/>
          <w:lang w:val="en-US"/>
        </w:rPr>
      </w:pPr>
      <w:r>
        <w:rPr>
          <w:rFonts w:eastAsiaTheme="majorEastAsia" w:cs="Arial"/>
          <w:bCs/>
          <w:color w:val="000000" w:themeColor="text1"/>
          <w:sz w:val="32"/>
          <w:szCs w:val="48"/>
          <w:lang w:val="en-US"/>
        </w:rPr>
        <w:t>Lecturer at the Department</w:t>
      </w:r>
      <w:r w:rsidR="00E75732" w:rsidRPr="00E75732">
        <w:rPr>
          <w:rFonts w:eastAsiaTheme="majorEastAsia" w:cs="Arial"/>
          <w:bCs/>
          <w:color w:val="000000" w:themeColor="text1"/>
          <w:sz w:val="32"/>
          <w:szCs w:val="48"/>
          <w:lang w:val="en-US"/>
        </w:rPr>
        <w:t xml:space="preserve"> of histology</w:t>
      </w:r>
      <w:r>
        <w:rPr>
          <w:rFonts w:eastAsiaTheme="majorEastAsia" w:cs="Arial"/>
          <w:bCs/>
          <w:color w:val="000000" w:themeColor="text1"/>
          <w:sz w:val="32"/>
          <w:szCs w:val="48"/>
          <w:lang w:val="en-US"/>
        </w:rPr>
        <w:t xml:space="preserve">, cytology and </w:t>
      </w:r>
      <w:proofErr w:type="spellStart"/>
      <w:r>
        <w:rPr>
          <w:rFonts w:eastAsiaTheme="majorEastAsia" w:cs="Arial"/>
          <w:bCs/>
          <w:color w:val="000000" w:themeColor="text1"/>
          <w:sz w:val="32"/>
          <w:szCs w:val="48"/>
          <w:lang w:val="en-US"/>
        </w:rPr>
        <w:t>ebryology</w:t>
      </w:r>
      <w:proofErr w:type="spellEnd"/>
      <w:r w:rsidR="00E75732" w:rsidRPr="00E75732">
        <w:rPr>
          <w:rFonts w:eastAsiaTheme="majorEastAsia" w:cs="Arial"/>
          <w:bCs/>
          <w:color w:val="000000" w:themeColor="text1"/>
          <w:sz w:val="32"/>
          <w:szCs w:val="48"/>
          <w:lang w:val="en-US"/>
        </w:rPr>
        <w:t xml:space="preserve"> in English</w:t>
      </w:r>
    </w:p>
    <w:p w:rsidR="00E75732" w:rsidRPr="00E75732" w:rsidRDefault="00E75732" w:rsidP="009E1865">
      <w:pPr>
        <w:rPr>
          <w:lang w:val="en-US"/>
        </w:rPr>
      </w:pPr>
      <w:r w:rsidRPr="00E75732">
        <w:rPr>
          <w:lang w:val="en-US"/>
        </w:rPr>
        <w:t>from 09.2018 to 08.2020 (1 year 11 months)</w:t>
      </w:r>
    </w:p>
    <w:p w:rsidR="00E75732" w:rsidRPr="00E75732" w:rsidRDefault="00E75732" w:rsidP="009E1865">
      <w:pPr>
        <w:rPr>
          <w:lang w:val="en-US"/>
        </w:rPr>
      </w:pPr>
      <w:r w:rsidRPr="00E75732">
        <w:rPr>
          <w:lang w:val="en-US"/>
        </w:rPr>
        <w:t>Dnipropetrovsk Medical Academy, Dnipro</w:t>
      </w:r>
      <w:r w:rsidR="00622B55">
        <w:rPr>
          <w:bCs/>
          <w:lang w:val="en-US"/>
        </w:rPr>
        <w:t>, Ukraine</w:t>
      </w:r>
      <w:r w:rsidRPr="00E75732">
        <w:rPr>
          <w:lang w:val="en-US"/>
        </w:rPr>
        <w:t xml:space="preserve"> (Science)</w:t>
      </w:r>
    </w:p>
    <w:p w:rsidR="00E75732" w:rsidRDefault="00E75732" w:rsidP="009E1865">
      <w:pPr>
        <w:rPr>
          <w:bCs/>
          <w:lang w:val="en-US"/>
        </w:rPr>
      </w:pPr>
      <w:r>
        <w:rPr>
          <w:bCs/>
          <w:lang w:val="en-US"/>
        </w:rPr>
        <w:lastRenderedPageBreak/>
        <w:t>T</w:t>
      </w:r>
      <w:r w:rsidRPr="00E75732">
        <w:rPr>
          <w:lang w:val="en-US"/>
        </w:rPr>
        <w:t>aught histology to foreign students of English-language education, using modern multimedia and interactive technologies. Actively participated in scientific, pedagogical, research work of the department. Co-author of scientific papers. Responsible for preparation and compliance with ISO9001 requirements.</w:t>
      </w:r>
    </w:p>
    <w:p w:rsidR="009E1865" w:rsidRDefault="009E1865" w:rsidP="00E75732">
      <w:pPr>
        <w:rPr>
          <w:rFonts w:eastAsiaTheme="majorEastAsia" w:cs="Arial"/>
          <w:bCs/>
          <w:color w:val="000000" w:themeColor="text1"/>
          <w:sz w:val="32"/>
          <w:szCs w:val="48"/>
          <w:lang w:val="en-US"/>
        </w:rPr>
      </w:pPr>
    </w:p>
    <w:p w:rsidR="00E75732" w:rsidRDefault="00622B55" w:rsidP="00E75732">
      <w:pPr>
        <w:rPr>
          <w:rFonts w:eastAsiaTheme="majorEastAsia" w:cs="Arial"/>
          <w:bCs/>
          <w:color w:val="000000" w:themeColor="text1"/>
          <w:sz w:val="32"/>
          <w:szCs w:val="48"/>
          <w:lang w:val="en-US"/>
        </w:rPr>
      </w:pPr>
      <w:r>
        <w:rPr>
          <w:rFonts w:eastAsiaTheme="majorEastAsia" w:cs="Arial"/>
          <w:bCs/>
          <w:color w:val="000000" w:themeColor="text1"/>
          <w:sz w:val="32"/>
          <w:szCs w:val="48"/>
          <w:lang w:val="en-US"/>
        </w:rPr>
        <w:t>S</w:t>
      </w:r>
      <w:r w:rsidR="00E75732" w:rsidRPr="00E75732">
        <w:rPr>
          <w:rFonts w:eastAsiaTheme="majorEastAsia" w:cs="Arial"/>
          <w:bCs/>
          <w:color w:val="000000" w:themeColor="text1"/>
          <w:sz w:val="32"/>
          <w:szCs w:val="48"/>
          <w:lang w:val="en-US"/>
        </w:rPr>
        <w:t>ocial worker</w:t>
      </w:r>
      <w:r>
        <w:rPr>
          <w:rFonts w:eastAsiaTheme="majorEastAsia" w:cs="Arial"/>
          <w:bCs/>
          <w:color w:val="000000" w:themeColor="text1"/>
          <w:sz w:val="32"/>
          <w:szCs w:val="48"/>
          <w:lang w:val="en-US"/>
        </w:rPr>
        <w:t>, medical doctor</w:t>
      </w:r>
    </w:p>
    <w:p w:rsidR="00E75732" w:rsidRDefault="00E75732" w:rsidP="00E75732">
      <w:pPr>
        <w:rPr>
          <w:lang w:val="en-US"/>
        </w:rPr>
      </w:pPr>
      <w:r w:rsidRPr="00E75732">
        <w:rPr>
          <w:lang w:val="en-US"/>
        </w:rPr>
        <w:t>from 04.2018 to 06.2018 (2 months)</w:t>
      </w:r>
    </w:p>
    <w:p w:rsidR="00E75732" w:rsidRDefault="00622B55" w:rsidP="00E75732">
      <w:pPr>
        <w:rPr>
          <w:lang w:val="en-US"/>
        </w:rPr>
      </w:pPr>
      <w:r>
        <w:rPr>
          <w:lang w:val="en-US"/>
        </w:rPr>
        <w:t>C</w:t>
      </w:r>
      <w:r w:rsidR="00E75732" w:rsidRPr="00E75732">
        <w:rPr>
          <w:lang w:val="en-US"/>
        </w:rPr>
        <w:t>O Caritas Donetsk, Dnipro (NGO)</w:t>
      </w:r>
    </w:p>
    <w:p w:rsidR="00E75732" w:rsidRDefault="00E75732" w:rsidP="009E1865">
      <w:pPr>
        <w:rPr>
          <w:lang w:val="en-US"/>
        </w:rPr>
      </w:pPr>
      <w:r w:rsidRPr="00E75732">
        <w:rPr>
          <w:lang w:val="en-US"/>
        </w:rPr>
        <w:t>As part of the project to meet the basic needs of the population for treatment, assessed, monitored and advised beneficiaries in health, diagnosis and treatment for grants, work with databases, cooperation with government agencies, non-governmental organizations</w:t>
      </w:r>
      <w:r w:rsidR="00622B55">
        <w:rPr>
          <w:lang w:val="en-US"/>
        </w:rPr>
        <w:t xml:space="preserve"> to provide medical care for </w:t>
      </w:r>
      <w:r w:rsidR="00622B55" w:rsidRPr="00622B55">
        <w:rPr>
          <w:lang w:val="en-US"/>
        </w:rPr>
        <w:t>population affected by the conflict in eastern Ukraine</w:t>
      </w:r>
    </w:p>
    <w:p w:rsidR="009E1865" w:rsidRDefault="009E1865" w:rsidP="009E1865">
      <w:pPr>
        <w:rPr>
          <w:sz w:val="32"/>
          <w:szCs w:val="32"/>
          <w:lang w:val="en-US"/>
        </w:rPr>
      </w:pPr>
    </w:p>
    <w:p w:rsidR="00E75732" w:rsidRPr="00E75732" w:rsidRDefault="00E75732" w:rsidP="009E1865">
      <w:pPr>
        <w:rPr>
          <w:sz w:val="32"/>
          <w:szCs w:val="32"/>
          <w:lang w:val="en-US"/>
        </w:rPr>
      </w:pPr>
      <w:r w:rsidRPr="00E75732">
        <w:rPr>
          <w:sz w:val="32"/>
          <w:szCs w:val="32"/>
          <w:lang w:val="en-US"/>
        </w:rPr>
        <w:t>Lecturer at the Department of Criminal Law Disciplines</w:t>
      </w:r>
    </w:p>
    <w:p w:rsidR="00E75732" w:rsidRPr="00622B55" w:rsidRDefault="00E75732" w:rsidP="009E1865">
      <w:pPr>
        <w:rPr>
          <w:lang w:val="en-US"/>
        </w:rPr>
      </w:pPr>
      <w:r w:rsidRPr="00622B55">
        <w:rPr>
          <w:lang w:val="en-US"/>
        </w:rPr>
        <w:t>from 08.2017 to 05.2018 (9 months)</w:t>
      </w:r>
    </w:p>
    <w:p w:rsidR="00E75732" w:rsidRPr="00622B55" w:rsidRDefault="00622B55" w:rsidP="009E1865">
      <w:pPr>
        <w:rPr>
          <w:bCs/>
          <w:lang w:val="en-US"/>
        </w:rPr>
      </w:pPr>
      <w:r w:rsidRPr="00622B55">
        <w:rPr>
          <w:lang w:val="en-US"/>
        </w:rPr>
        <w:t>Dnepropetrovsk State University of Internal Affairs</w:t>
      </w:r>
      <w:r w:rsidR="00E75732" w:rsidRPr="00622B55">
        <w:rPr>
          <w:lang w:val="en-US"/>
        </w:rPr>
        <w:t>, Dnipro (Dnepropetrovsk)</w:t>
      </w:r>
      <w:r>
        <w:rPr>
          <w:bCs/>
          <w:lang w:val="en-US"/>
        </w:rPr>
        <w:t>, Ukraine</w:t>
      </w:r>
      <w:r w:rsidR="00E75732" w:rsidRPr="00622B55">
        <w:rPr>
          <w:lang w:val="en-US"/>
        </w:rPr>
        <w:t xml:space="preserve"> (education)</w:t>
      </w:r>
    </w:p>
    <w:p w:rsidR="00E75732" w:rsidRPr="00622B55" w:rsidRDefault="00E75732" w:rsidP="009E1865">
      <w:pPr>
        <w:rPr>
          <w:bCs/>
          <w:lang w:val="en-US"/>
        </w:rPr>
      </w:pPr>
    </w:p>
    <w:p w:rsidR="006A7A15" w:rsidRPr="00491247" w:rsidRDefault="00E75732" w:rsidP="009E1865">
      <w:pPr>
        <w:rPr>
          <w:rFonts w:eastAsiaTheme="majorEastAsia" w:cs="Arial"/>
          <w:bCs/>
          <w:color w:val="000000" w:themeColor="text1"/>
          <w:sz w:val="32"/>
          <w:szCs w:val="48"/>
          <w:lang w:val="en-US"/>
        </w:rPr>
      </w:pPr>
      <w:proofErr w:type="spellStart"/>
      <w:r w:rsidRPr="00491247">
        <w:rPr>
          <w:rFonts w:eastAsiaTheme="majorEastAsia" w:cs="Arial"/>
          <w:bCs/>
          <w:color w:val="000000" w:themeColor="text1"/>
          <w:sz w:val="32"/>
          <w:szCs w:val="48"/>
          <w:lang w:val="en-US"/>
        </w:rPr>
        <w:t>Phthisiatrician</w:t>
      </w:r>
      <w:proofErr w:type="spellEnd"/>
      <w:r w:rsidRPr="00491247">
        <w:rPr>
          <w:rFonts w:eastAsiaTheme="majorEastAsia" w:cs="Arial"/>
          <w:bCs/>
          <w:color w:val="000000" w:themeColor="text1"/>
          <w:sz w:val="32"/>
          <w:szCs w:val="48"/>
          <w:lang w:val="en-US"/>
        </w:rPr>
        <w:t xml:space="preserve">, manager in health care in the field of </w:t>
      </w:r>
      <w:proofErr w:type="spellStart"/>
      <w:r w:rsidRPr="00491247">
        <w:rPr>
          <w:rFonts w:eastAsiaTheme="majorEastAsia" w:cs="Arial"/>
          <w:bCs/>
          <w:color w:val="000000" w:themeColor="text1"/>
          <w:sz w:val="32"/>
          <w:szCs w:val="48"/>
          <w:lang w:val="en-US"/>
        </w:rPr>
        <w:t>phthisiology</w:t>
      </w:r>
      <w:proofErr w:type="spellEnd"/>
    </w:p>
    <w:p w:rsidR="006A7A15" w:rsidRPr="006A7A15" w:rsidRDefault="006A7A15" w:rsidP="009E1865">
      <w:pPr>
        <w:rPr>
          <w:lang w:val="en-US"/>
        </w:rPr>
      </w:pPr>
      <w:r w:rsidRPr="006A7A15">
        <w:rPr>
          <w:lang w:val="en-US"/>
        </w:rPr>
        <w:t>from 01.2015 to 12.2015 (11 months)</w:t>
      </w:r>
    </w:p>
    <w:p w:rsidR="006A7A15" w:rsidRDefault="006A7A15" w:rsidP="009E1865">
      <w:pPr>
        <w:rPr>
          <w:bCs/>
          <w:lang w:val="en-US"/>
        </w:rPr>
      </w:pPr>
      <w:r w:rsidRPr="006A7A15">
        <w:rPr>
          <w:lang w:val="en-US"/>
        </w:rPr>
        <w:t>Doctors Without Borders - Belgium, Dnepropetrovsk (providing medical care to the population)</w:t>
      </w:r>
    </w:p>
    <w:p w:rsidR="006A7A15" w:rsidRPr="006A7A15" w:rsidRDefault="006A7A15" w:rsidP="009E1865">
      <w:pPr>
        <w:rPr>
          <w:lang w:val="en-US"/>
        </w:rPr>
      </w:pPr>
      <w:r w:rsidRPr="006A7A15">
        <w:rPr>
          <w:lang w:val="en-US"/>
        </w:rPr>
        <w:t xml:space="preserve">In connection with the ATO, it carried out its activities </w:t>
      </w:r>
      <w:r w:rsidR="00622B55">
        <w:rPr>
          <w:bCs/>
          <w:lang w:val="en-US"/>
        </w:rPr>
        <w:t xml:space="preserve">in </w:t>
      </w:r>
      <w:r w:rsidR="00622B55" w:rsidRPr="00622B55">
        <w:rPr>
          <w:lang w:val="en-US"/>
        </w:rPr>
        <w:t>eastern Ukraine</w:t>
      </w:r>
      <w:r w:rsidRPr="006A7A15">
        <w:rPr>
          <w:lang w:val="en-US"/>
        </w:rPr>
        <w:t>.</w:t>
      </w:r>
    </w:p>
    <w:p w:rsidR="006A7A15" w:rsidRPr="006A7A15" w:rsidRDefault="00622B55" w:rsidP="009E1865">
      <w:pPr>
        <w:rPr>
          <w:lang w:val="en-US"/>
        </w:rPr>
      </w:pPr>
      <w:r>
        <w:rPr>
          <w:bCs/>
          <w:lang w:val="en-US"/>
        </w:rPr>
        <w:t>C</w:t>
      </w:r>
      <w:r w:rsidR="006A7A15" w:rsidRPr="006A7A15">
        <w:rPr>
          <w:lang w:val="en-US"/>
        </w:rPr>
        <w:t>arried out monitoring and evaluation of activities carried out in th</w:t>
      </w:r>
      <w:r>
        <w:rPr>
          <w:bCs/>
          <w:lang w:val="en-US"/>
        </w:rPr>
        <w:t>e penitentiary system of the Do</w:t>
      </w:r>
      <w:r w:rsidR="006A7A15" w:rsidRPr="006A7A15">
        <w:rPr>
          <w:lang w:val="en-US"/>
        </w:rPr>
        <w:t>nets</w:t>
      </w:r>
      <w:r>
        <w:rPr>
          <w:bCs/>
          <w:lang w:val="en-US"/>
        </w:rPr>
        <w:t>k</w:t>
      </w:r>
      <w:r w:rsidR="006A7A15" w:rsidRPr="006A7A15">
        <w:rPr>
          <w:lang w:val="en-US"/>
        </w:rPr>
        <w:t xml:space="preserve"> region to identify, treat and prevent drug-resistant tuberculosis.</w:t>
      </w:r>
    </w:p>
    <w:p w:rsidR="006A7A15" w:rsidRDefault="00622B55" w:rsidP="009E1865">
      <w:pPr>
        <w:rPr>
          <w:bCs/>
          <w:lang w:val="en-US"/>
        </w:rPr>
      </w:pPr>
      <w:r>
        <w:rPr>
          <w:bCs/>
          <w:lang w:val="en-US"/>
        </w:rPr>
        <w:t>C</w:t>
      </w:r>
      <w:r w:rsidR="006A7A15" w:rsidRPr="006A7A15">
        <w:rPr>
          <w:lang w:val="en-US"/>
        </w:rPr>
        <w:t>lose interaction with all levels of providing medical care to the population (both in the penitentiary system and in the state civil health care)</w:t>
      </w:r>
    </w:p>
    <w:p w:rsidR="009E1865" w:rsidRDefault="009E1865" w:rsidP="009E1865">
      <w:pPr>
        <w:rPr>
          <w:rFonts w:eastAsiaTheme="majorEastAsia" w:cs="Arial"/>
          <w:bCs/>
          <w:color w:val="000000" w:themeColor="text1"/>
          <w:sz w:val="32"/>
          <w:szCs w:val="48"/>
          <w:lang w:val="en-US"/>
        </w:rPr>
      </w:pPr>
    </w:p>
    <w:p w:rsidR="00622B55" w:rsidRDefault="006A7A15" w:rsidP="009E1865">
      <w:pPr>
        <w:rPr>
          <w:rFonts w:eastAsiaTheme="majorEastAsia" w:cs="Arial"/>
          <w:bCs/>
          <w:color w:val="000000" w:themeColor="text1"/>
          <w:sz w:val="32"/>
          <w:szCs w:val="48"/>
          <w:lang w:val="en-US"/>
        </w:rPr>
      </w:pPr>
      <w:proofErr w:type="spellStart"/>
      <w:r w:rsidRPr="006A7A15">
        <w:rPr>
          <w:rFonts w:eastAsiaTheme="majorEastAsia" w:cs="Arial"/>
          <w:bCs/>
          <w:color w:val="000000" w:themeColor="text1"/>
          <w:sz w:val="32"/>
          <w:szCs w:val="48"/>
          <w:lang w:val="en-US"/>
        </w:rPr>
        <w:t>Phthisiatrician</w:t>
      </w:r>
      <w:proofErr w:type="spellEnd"/>
      <w:r w:rsidRPr="006A7A15">
        <w:rPr>
          <w:rFonts w:eastAsiaTheme="majorEastAsia" w:cs="Arial"/>
          <w:bCs/>
          <w:color w:val="000000" w:themeColor="text1"/>
          <w:sz w:val="32"/>
          <w:szCs w:val="48"/>
          <w:lang w:val="en-US"/>
        </w:rPr>
        <w:t xml:space="preserve">, health care manager for </w:t>
      </w:r>
      <w:proofErr w:type="spellStart"/>
      <w:r w:rsidRPr="006A7A15">
        <w:rPr>
          <w:rFonts w:eastAsiaTheme="majorEastAsia" w:cs="Arial"/>
          <w:bCs/>
          <w:color w:val="000000" w:themeColor="text1"/>
          <w:sz w:val="32"/>
          <w:szCs w:val="48"/>
          <w:lang w:val="en-US"/>
        </w:rPr>
        <w:t>phthisiology</w:t>
      </w:r>
      <w:proofErr w:type="spellEnd"/>
    </w:p>
    <w:p w:rsidR="00CD7EF6" w:rsidRDefault="006A7A15" w:rsidP="009E1865">
      <w:pPr>
        <w:rPr>
          <w:lang w:val="en-US"/>
        </w:rPr>
      </w:pPr>
      <w:r w:rsidRPr="006A7A15">
        <w:rPr>
          <w:lang w:val="en-US"/>
        </w:rPr>
        <w:t xml:space="preserve">from 01.2014 to 01.2015 (1 </w:t>
      </w:r>
      <w:r w:rsidR="00CD7EF6">
        <w:rPr>
          <w:lang w:val="en-US"/>
        </w:rPr>
        <w:t>year</w:t>
      </w:r>
      <w:r w:rsidRPr="006A7A15">
        <w:rPr>
          <w:lang w:val="en-US"/>
        </w:rPr>
        <w:t>)</w:t>
      </w:r>
    </w:p>
    <w:p w:rsidR="00CD7EF6" w:rsidRDefault="006A7A15" w:rsidP="009E1865">
      <w:pPr>
        <w:rPr>
          <w:lang w:val="en-US"/>
        </w:rPr>
      </w:pPr>
      <w:r w:rsidRPr="006A7A15">
        <w:rPr>
          <w:lang w:val="en-US"/>
        </w:rPr>
        <w:t>Doctors Without Borders-Belgium http://www.msf.org/, Donetsk (providing medical care to the population)</w:t>
      </w:r>
    </w:p>
    <w:p w:rsidR="00CD7EF6" w:rsidRDefault="006A7A15" w:rsidP="00CD7EF6">
      <w:pPr>
        <w:rPr>
          <w:lang w:val="en-US"/>
        </w:rPr>
      </w:pPr>
      <w:r w:rsidRPr="006A7A15">
        <w:rPr>
          <w:lang w:val="en-US"/>
        </w:rPr>
        <w:t xml:space="preserve">Médecins Sans </w:t>
      </w:r>
      <w:proofErr w:type="spellStart"/>
      <w:r w:rsidRPr="006A7A15">
        <w:rPr>
          <w:lang w:val="en-US"/>
        </w:rPr>
        <w:t>Frontières</w:t>
      </w:r>
      <w:proofErr w:type="spellEnd"/>
      <w:r w:rsidRPr="006A7A15">
        <w:rPr>
          <w:lang w:val="en-US"/>
        </w:rPr>
        <w:t xml:space="preserve"> (MSF) is an international humanitarian association providing medical assistance to victims of natural and man-made disasters, armed conflicts, regardless of race, religion or political beliefs.</w:t>
      </w:r>
    </w:p>
    <w:p w:rsidR="00CD7EF6" w:rsidRDefault="00CD7EF6" w:rsidP="00CD7EF6">
      <w:pPr>
        <w:rPr>
          <w:lang w:val="en-US"/>
        </w:rPr>
      </w:pPr>
      <w:r>
        <w:rPr>
          <w:lang w:val="en-US"/>
        </w:rPr>
        <w:t>W</w:t>
      </w:r>
      <w:r w:rsidR="006A7A15" w:rsidRPr="006A7A15">
        <w:rPr>
          <w:lang w:val="en-US"/>
        </w:rPr>
        <w:t xml:space="preserve">orked in prisons in the Donetsk region in the field of detection, treatment and prevention of tuberculosis, in particular, drug-resistant tuberculosis: from the distribution of patients according </w:t>
      </w:r>
      <w:r w:rsidR="006A7A15" w:rsidRPr="006A7A15">
        <w:rPr>
          <w:lang w:val="en-US"/>
        </w:rPr>
        <w:lastRenderedPageBreak/>
        <w:t>to epidemiological indicators, to prescribing, correcting regimens and monitoring treatment. Close interaction with all levels of medical care in both the penitentiary system and the state civil health care.</w:t>
      </w:r>
    </w:p>
    <w:p w:rsidR="006A7A15" w:rsidRPr="00CD7EF6" w:rsidRDefault="006A7A15" w:rsidP="00CD7EF6">
      <w:pPr>
        <w:rPr>
          <w:lang w:val="en-US"/>
        </w:rPr>
      </w:pPr>
      <w:r w:rsidRPr="006A7A15">
        <w:rPr>
          <w:lang w:val="en-US"/>
        </w:rPr>
        <w:t>Work in a multidisciplinary, multinational team.</w:t>
      </w:r>
    </w:p>
    <w:p w:rsidR="009E1865" w:rsidRDefault="009E1865" w:rsidP="00CD7EF6">
      <w:pPr>
        <w:rPr>
          <w:rFonts w:eastAsiaTheme="majorEastAsia" w:cs="Arial"/>
          <w:bCs/>
          <w:color w:val="000000" w:themeColor="text1"/>
          <w:sz w:val="32"/>
          <w:szCs w:val="48"/>
          <w:lang w:val="en-US"/>
        </w:rPr>
      </w:pPr>
    </w:p>
    <w:p w:rsidR="00CD7EF6" w:rsidRDefault="006A7A15" w:rsidP="00CD7EF6">
      <w:pPr>
        <w:rPr>
          <w:rFonts w:eastAsiaTheme="majorEastAsia" w:cs="Arial"/>
          <w:bCs/>
          <w:color w:val="000000" w:themeColor="text1"/>
          <w:sz w:val="32"/>
          <w:szCs w:val="48"/>
          <w:lang w:val="en-US"/>
        </w:rPr>
      </w:pPr>
      <w:r w:rsidRPr="006A7A15">
        <w:rPr>
          <w:rFonts w:eastAsiaTheme="majorEastAsia" w:cs="Arial"/>
          <w:bCs/>
          <w:color w:val="000000" w:themeColor="text1"/>
          <w:sz w:val="32"/>
          <w:szCs w:val="48"/>
          <w:lang w:val="en-US"/>
        </w:rPr>
        <w:t>Pulmonologist-</w:t>
      </w:r>
      <w:proofErr w:type="spellStart"/>
      <w:r w:rsidRPr="006A7A15">
        <w:rPr>
          <w:rFonts w:eastAsiaTheme="majorEastAsia" w:cs="Arial"/>
          <w:bCs/>
          <w:color w:val="000000" w:themeColor="text1"/>
          <w:sz w:val="32"/>
          <w:szCs w:val="48"/>
          <w:lang w:val="en-US"/>
        </w:rPr>
        <w:t>phthisiatrician</w:t>
      </w:r>
      <w:proofErr w:type="spellEnd"/>
      <w:r w:rsidRPr="006A7A15">
        <w:rPr>
          <w:rFonts w:eastAsiaTheme="majorEastAsia" w:cs="Arial"/>
          <w:bCs/>
          <w:color w:val="000000" w:themeColor="text1"/>
          <w:sz w:val="32"/>
          <w:szCs w:val="48"/>
          <w:lang w:val="en-US"/>
        </w:rPr>
        <w:t xml:space="preserve">, district </w:t>
      </w:r>
      <w:proofErr w:type="spellStart"/>
      <w:r w:rsidRPr="006A7A15">
        <w:rPr>
          <w:rFonts w:eastAsiaTheme="majorEastAsia" w:cs="Arial"/>
          <w:bCs/>
          <w:color w:val="000000" w:themeColor="text1"/>
          <w:sz w:val="32"/>
          <w:szCs w:val="48"/>
          <w:lang w:val="en-US"/>
        </w:rPr>
        <w:t>phthisiatrician</w:t>
      </w:r>
      <w:proofErr w:type="spellEnd"/>
    </w:p>
    <w:p w:rsidR="00CD7EF6" w:rsidRDefault="006A7A15" w:rsidP="00CD7EF6">
      <w:pPr>
        <w:rPr>
          <w:lang w:val="en-US"/>
        </w:rPr>
      </w:pPr>
      <w:r w:rsidRPr="006A7A15">
        <w:rPr>
          <w:lang w:val="en-US"/>
        </w:rPr>
        <w:t>from 01.201</w:t>
      </w:r>
      <w:r w:rsidR="00CD7EF6">
        <w:rPr>
          <w:lang w:val="en-US"/>
        </w:rPr>
        <w:t>1 to 12.2013 (2 years 11 months)</w:t>
      </w:r>
    </w:p>
    <w:p w:rsidR="00CD7EF6" w:rsidRDefault="009E1865" w:rsidP="00CD7EF6">
      <w:pPr>
        <w:rPr>
          <w:lang w:val="en-US"/>
        </w:rPr>
      </w:pPr>
      <w:r>
        <w:rPr>
          <w:szCs w:val="22"/>
          <w:lang w:val="en-US"/>
        </w:rPr>
        <w:t xml:space="preserve">Donetsk </w:t>
      </w:r>
      <w:r w:rsidRPr="00CD7EF6">
        <w:rPr>
          <w:szCs w:val="22"/>
          <w:lang w:val="en-US"/>
        </w:rPr>
        <w:t>city anti-tuberculosis dispensary</w:t>
      </w:r>
      <w:r w:rsidR="006A7A15" w:rsidRPr="006A7A15">
        <w:rPr>
          <w:lang w:val="en-US"/>
        </w:rPr>
        <w:t>, Donetsk (providing medical care to the population)</w:t>
      </w:r>
    </w:p>
    <w:p w:rsidR="00CD7EF6" w:rsidRDefault="006A7A15" w:rsidP="00CD7EF6">
      <w:pPr>
        <w:rPr>
          <w:lang w:val="en-US"/>
        </w:rPr>
      </w:pPr>
      <w:r w:rsidRPr="006A7A15">
        <w:rPr>
          <w:lang w:val="en-US"/>
        </w:rPr>
        <w:t xml:space="preserve">Provision of medical care to the population in the field of </w:t>
      </w:r>
      <w:proofErr w:type="spellStart"/>
      <w:r w:rsidRPr="006A7A15">
        <w:rPr>
          <w:lang w:val="en-US"/>
        </w:rPr>
        <w:t>phthisiology</w:t>
      </w:r>
      <w:proofErr w:type="spellEnd"/>
      <w:r w:rsidRPr="006A7A15">
        <w:rPr>
          <w:lang w:val="en-US"/>
        </w:rPr>
        <w:t xml:space="preserve">. She worked as a district </w:t>
      </w:r>
      <w:proofErr w:type="spellStart"/>
      <w:r w:rsidRPr="006A7A15">
        <w:rPr>
          <w:lang w:val="en-US"/>
        </w:rPr>
        <w:t>phthisiatrician</w:t>
      </w:r>
      <w:proofErr w:type="spellEnd"/>
      <w:r w:rsidRPr="006A7A15">
        <w:rPr>
          <w:lang w:val="en-US"/>
        </w:rPr>
        <w:t xml:space="preserve"> (population 80 thousand), responsible for drug-resistant tuberculosis in Donetsk. Preparation of quarterly, annual reports, conducting honey. documentation (forms TB 03, 03-lutb, 07.08.10.11). Together with district infectious disease specialists and epidemiologists, monitoring and assessing the epidemiological situation.</w:t>
      </w:r>
    </w:p>
    <w:p w:rsidR="009E1865" w:rsidRDefault="009E1865" w:rsidP="00CD7EF6">
      <w:pPr>
        <w:rPr>
          <w:sz w:val="32"/>
          <w:lang w:val="en-US"/>
        </w:rPr>
      </w:pPr>
    </w:p>
    <w:p w:rsidR="00CD7EF6" w:rsidRPr="00CD7EF6" w:rsidRDefault="006A7A15" w:rsidP="00CD7EF6">
      <w:pPr>
        <w:rPr>
          <w:sz w:val="32"/>
          <w:lang w:val="en-US"/>
        </w:rPr>
      </w:pPr>
      <w:r w:rsidRPr="00CD7EF6">
        <w:rPr>
          <w:sz w:val="32"/>
          <w:lang w:val="en-US"/>
        </w:rPr>
        <w:t xml:space="preserve">Doctor intern </w:t>
      </w:r>
      <w:proofErr w:type="spellStart"/>
      <w:r w:rsidRPr="00CD7EF6">
        <w:rPr>
          <w:sz w:val="32"/>
          <w:lang w:val="en-US"/>
        </w:rPr>
        <w:t>phthisiatrician</w:t>
      </w:r>
      <w:proofErr w:type="spellEnd"/>
    </w:p>
    <w:p w:rsidR="00CD7EF6" w:rsidRDefault="006A7A15" w:rsidP="00CD7EF6">
      <w:pPr>
        <w:rPr>
          <w:szCs w:val="22"/>
          <w:lang w:val="en-US"/>
        </w:rPr>
      </w:pPr>
      <w:r w:rsidRPr="006A7A15">
        <w:rPr>
          <w:szCs w:val="22"/>
          <w:lang w:val="en-US"/>
        </w:rPr>
        <w:t>from 08.2009 to 01.2011 (1 month 5 months)</w:t>
      </w:r>
    </w:p>
    <w:p w:rsidR="00CD7EF6" w:rsidRDefault="00CD7EF6" w:rsidP="00CD7EF6">
      <w:pPr>
        <w:rPr>
          <w:szCs w:val="22"/>
          <w:lang w:val="en-US"/>
        </w:rPr>
      </w:pPr>
      <w:r>
        <w:rPr>
          <w:szCs w:val="22"/>
          <w:lang w:val="en-US"/>
        </w:rPr>
        <w:t xml:space="preserve">Donetsk </w:t>
      </w:r>
      <w:r w:rsidRPr="00CD7EF6">
        <w:rPr>
          <w:szCs w:val="22"/>
          <w:lang w:val="en-US"/>
        </w:rPr>
        <w:t>city anti-tuberculosis dispensary</w:t>
      </w:r>
      <w:r w:rsidR="006A7A15" w:rsidRPr="006A7A15">
        <w:rPr>
          <w:szCs w:val="22"/>
          <w:lang w:val="en-US"/>
        </w:rPr>
        <w:t>, Donetsk (providing medical care to the population)</w:t>
      </w:r>
    </w:p>
    <w:p w:rsidR="00CD7EF6" w:rsidRDefault="006A7A15" w:rsidP="00CD7EF6">
      <w:pPr>
        <w:rPr>
          <w:szCs w:val="22"/>
          <w:lang w:val="en-US"/>
        </w:rPr>
      </w:pPr>
      <w:r w:rsidRPr="006A7A15">
        <w:rPr>
          <w:szCs w:val="22"/>
          <w:lang w:val="en-US"/>
        </w:rPr>
        <w:t>Laureate of the main prize in the competition of young professionals organized by the Charitable Foundation "Development of Ukraine" (2010)</w:t>
      </w:r>
    </w:p>
    <w:p w:rsidR="009E1865" w:rsidRDefault="009E1865" w:rsidP="00CD7EF6">
      <w:pPr>
        <w:rPr>
          <w:rFonts w:cs="Arial"/>
          <w:bCs/>
          <w:sz w:val="32"/>
          <w:szCs w:val="22"/>
          <w:lang w:val="en-US"/>
        </w:rPr>
      </w:pPr>
    </w:p>
    <w:p w:rsidR="00CD7EF6" w:rsidRPr="00CD7EF6" w:rsidRDefault="006A7A15" w:rsidP="00CD7EF6">
      <w:pPr>
        <w:rPr>
          <w:rFonts w:cs="Arial"/>
          <w:bCs/>
          <w:sz w:val="32"/>
          <w:szCs w:val="22"/>
          <w:lang w:val="en-US"/>
        </w:rPr>
      </w:pPr>
      <w:r w:rsidRPr="00CD7EF6">
        <w:rPr>
          <w:rFonts w:cs="Arial"/>
          <w:bCs/>
          <w:sz w:val="32"/>
          <w:szCs w:val="22"/>
          <w:lang w:val="en-US"/>
        </w:rPr>
        <w:t>Laboratory assistant, assistant of the Department of Tuberculosis and Pulmonology</w:t>
      </w:r>
    </w:p>
    <w:p w:rsidR="00CD7EF6" w:rsidRDefault="006A7A15" w:rsidP="00CD7EF6">
      <w:pPr>
        <w:rPr>
          <w:lang w:val="en-US"/>
        </w:rPr>
      </w:pPr>
      <w:r w:rsidRPr="006A7A15">
        <w:rPr>
          <w:lang w:val="en-US"/>
        </w:rPr>
        <w:t>from 08.2009 to 01.2011 (1 month 5 months)</w:t>
      </w:r>
    </w:p>
    <w:p w:rsidR="00CD7EF6" w:rsidRDefault="006A7A15" w:rsidP="00CD7EF6">
      <w:pPr>
        <w:rPr>
          <w:lang w:val="en-US"/>
        </w:rPr>
      </w:pPr>
      <w:r w:rsidRPr="006A7A15">
        <w:rPr>
          <w:lang w:val="en-US"/>
        </w:rPr>
        <w:t>Donetsk State Medical University, Donetsk</w:t>
      </w:r>
      <w:r>
        <w:rPr>
          <w:b/>
          <w:lang w:val="en-US"/>
        </w:rPr>
        <w:t xml:space="preserve">, </w:t>
      </w:r>
      <w:r w:rsidRPr="00CD7EF6">
        <w:rPr>
          <w:lang w:val="en-US"/>
        </w:rPr>
        <w:t>Ukraine</w:t>
      </w:r>
      <w:r w:rsidRPr="006A7A15">
        <w:rPr>
          <w:lang w:val="en-US"/>
        </w:rPr>
        <w:t xml:space="preserve"> (science)</w:t>
      </w:r>
    </w:p>
    <w:p w:rsidR="00CD7EF6" w:rsidRDefault="006A7A15" w:rsidP="00CD7EF6">
      <w:pPr>
        <w:rPr>
          <w:lang w:val="en-US"/>
        </w:rPr>
      </w:pPr>
      <w:r w:rsidRPr="009E1865">
        <w:rPr>
          <w:lang w:val="en-US"/>
        </w:rPr>
        <w:t xml:space="preserve">I </w:t>
      </w:r>
      <w:r w:rsidRPr="006A7A15">
        <w:rPr>
          <w:lang w:val="en-US"/>
        </w:rPr>
        <w:t xml:space="preserve">combined the internship with work at the Department of </w:t>
      </w:r>
      <w:proofErr w:type="spellStart"/>
      <w:r w:rsidRPr="006A7A15">
        <w:rPr>
          <w:lang w:val="en-US"/>
        </w:rPr>
        <w:t>Phthisiology</w:t>
      </w:r>
      <w:proofErr w:type="spellEnd"/>
      <w:r w:rsidRPr="006A7A15">
        <w:rPr>
          <w:lang w:val="en-US"/>
        </w:rPr>
        <w:t xml:space="preserve"> and Pulmonology: from the preparation of curricula and schedules, to the preparation of lecture material, the preparation of test questions for seminars, computer testing, participation in the research work of the department (on the basis of the pulmonary surgery department and the department for drug resistant forms of tuberculosis)</w:t>
      </w:r>
    </w:p>
    <w:p w:rsidR="009E1865" w:rsidRDefault="009E1865" w:rsidP="00CD7EF6">
      <w:pPr>
        <w:rPr>
          <w:sz w:val="32"/>
          <w:lang w:val="en-US"/>
        </w:rPr>
      </w:pPr>
    </w:p>
    <w:p w:rsidR="00CD7EF6" w:rsidRPr="00CD7EF6" w:rsidRDefault="006A7A15" w:rsidP="00CD7EF6">
      <w:pPr>
        <w:rPr>
          <w:sz w:val="32"/>
          <w:lang w:val="en-US"/>
        </w:rPr>
      </w:pPr>
      <w:r w:rsidRPr="00CD7EF6">
        <w:rPr>
          <w:sz w:val="32"/>
          <w:lang w:val="en-US"/>
        </w:rPr>
        <w:t>Education</w:t>
      </w:r>
      <w:r w:rsidR="009E1865">
        <w:rPr>
          <w:sz w:val="32"/>
          <w:lang w:val="en-US"/>
        </w:rPr>
        <w:t>:</w:t>
      </w:r>
    </w:p>
    <w:p w:rsidR="00CD7EF6" w:rsidRPr="00CD7EF6" w:rsidRDefault="006A7A15" w:rsidP="00CD7EF6">
      <w:pPr>
        <w:rPr>
          <w:sz w:val="32"/>
          <w:lang w:val="en-US"/>
        </w:rPr>
      </w:pPr>
      <w:r w:rsidRPr="00CD7EF6">
        <w:rPr>
          <w:sz w:val="32"/>
          <w:lang w:val="en-US"/>
        </w:rPr>
        <w:t>Dnepropetrovsk University of Internal Affairs</w:t>
      </w:r>
    </w:p>
    <w:p w:rsidR="00CD7EF6" w:rsidRPr="00CD7EF6" w:rsidRDefault="006A7A15" w:rsidP="00CD7EF6">
      <w:pPr>
        <w:rPr>
          <w:lang w:val="en-US"/>
        </w:rPr>
      </w:pPr>
      <w:r w:rsidRPr="00CD7EF6">
        <w:rPr>
          <w:lang w:val="en-US"/>
        </w:rPr>
        <w:t>Law, Dnipro (Dnepropetrovsk), Graduated with honor, specialist</w:t>
      </w:r>
    </w:p>
    <w:p w:rsidR="00CD7EF6" w:rsidRPr="00CD7EF6" w:rsidRDefault="006A7A15" w:rsidP="00CD7EF6">
      <w:pPr>
        <w:rPr>
          <w:sz w:val="32"/>
          <w:lang w:val="en-US"/>
        </w:rPr>
      </w:pPr>
      <w:r w:rsidRPr="00CD7EF6">
        <w:rPr>
          <w:sz w:val="32"/>
          <w:lang w:val="en-US"/>
        </w:rPr>
        <w:t>Donetsk State Medical University</w:t>
      </w:r>
    </w:p>
    <w:p w:rsidR="00CD7EF6" w:rsidRDefault="006A7A15" w:rsidP="00CD7EF6">
      <w:pPr>
        <w:rPr>
          <w:lang w:val="en-US"/>
        </w:rPr>
      </w:pPr>
      <w:r w:rsidRPr="00CD7EF6">
        <w:rPr>
          <w:lang w:val="en-US"/>
        </w:rPr>
        <w:lastRenderedPageBreak/>
        <w:t>Medicine, Donetsk, specialist in healthcare</w:t>
      </w:r>
    </w:p>
    <w:p w:rsidR="009E1865" w:rsidRPr="00491247" w:rsidRDefault="009E1865" w:rsidP="00CD7EF6">
      <w:pPr>
        <w:rPr>
          <w:lang w:val="en-US"/>
        </w:rPr>
      </w:pPr>
    </w:p>
    <w:p w:rsidR="00CD7EF6" w:rsidRPr="009E1865" w:rsidRDefault="00CD7EF6" w:rsidP="00CD7EF6">
      <w:pPr>
        <w:rPr>
          <w:sz w:val="32"/>
          <w:lang w:val="en-US"/>
        </w:rPr>
      </w:pPr>
      <w:r w:rsidRPr="009E1865">
        <w:rPr>
          <w:sz w:val="32"/>
        </w:rPr>
        <w:t>Additional education</w:t>
      </w:r>
      <w:r w:rsidR="009E1865">
        <w:rPr>
          <w:sz w:val="32"/>
          <w:lang w:val="en-US"/>
        </w:rPr>
        <w:t>:</w:t>
      </w:r>
    </w:p>
    <w:p w:rsidR="00CD7EF6" w:rsidRPr="00CD7EF6" w:rsidRDefault="00CD7EF6" w:rsidP="00CD7EF6">
      <w:pPr>
        <w:pStyle w:val="Akapitzlist"/>
        <w:numPr>
          <w:ilvl w:val="0"/>
          <w:numId w:val="1"/>
        </w:numPr>
        <w:rPr>
          <w:lang w:val="en-US"/>
        </w:rPr>
      </w:pPr>
      <w:r w:rsidRPr="00CD7EF6">
        <w:rPr>
          <w:lang w:val="en-US"/>
        </w:rPr>
        <w:t>MSF.SAMU. Cape Town, South Africa. Training on the detection, treatment and prevention of LUTB in Africa (November-December 2015)</w:t>
      </w:r>
    </w:p>
    <w:p w:rsidR="00365784" w:rsidRPr="00CD7EF6" w:rsidRDefault="00CD7EF6" w:rsidP="00CD7EF6">
      <w:pPr>
        <w:pStyle w:val="Akapitzlist"/>
        <w:numPr>
          <w:ilvl w:val="0"/>
          <w:numId w:val="1"/>
        </w:numPr>
        <w:rPr>
          <w:lang w:val="en-US"/>
        </w:rPr>
      </w:pPr>
      <w:proofErr w:type="spellStart"/>
      <w:r w:rsidRPr="00CD7EF6">
        <w:rPr>
          <w:lang w:val="en-US"/>
        </w:rPr>
        <w:t>Zaporizhzhya</w:t>
      </w:r>
      <w:proofErr w:type="spellEnd"/>
      <w:r w:rsidRPr="00CD7EF6">
        <w:rPr>
          <w:lang w:val="en-US"/>
        </w:rPr>
        <w:t xml:space="preserve"> Medical Academy of Postgraduate Education. Providing assistance in emergencies (2015, 1 month)</w:t>
      </w:r>
    </w:p>
    <w:p w:rsidR="00CD7EF6" w:rsidRPr="00CD7EF6" w:rsidRDefault="00CD7EF6" w:rsidP="00CD7EF6">
      <w:pPr>
        <w:pStyle w:val="Akapitzlist"/>
        <w:numPr>
          <w:ilvl w:val="0"/>
          <w:numId w:val="1"/>
        </w:numPr>
        <w:rPr>
          <w:lang w:val="en-US"/>
        </w:rPr>
      </w:pPr>
      <w:r w:rsidRPr="00CD7EF6">
        <w:rPr>
          <w:lang w:val="en-US"/>
        </w:rPr>
        <w:t>MSF, Main reanimation activities (2015, 1 month)</w:t>
      </w:r>
    </w:p>
    <w:p w:rsidR="00CD7EF6" w:rsidRDefault="00CD7EF6" w:rsidP="00CD7EF6">
      <w:pPr>
        <w:pStyle w:val="Akapitzlist"/>
        <w:numPr>
          <w:ilvl w:val="0"/>
          <w:numId w:val="1"/>
        </w:numPr>
      </w:pPr>
      <w:r>
        <w:t>MSF, Motivational Interview (June 2015)</w:t>
      </w:r>
    </w:p>
    <w:p w:rsidR="00EC126B" w:rsidRPr="00EC126B" w:rsidRDefault="00CD7EF6" w:rsidP="00CD7EF6">
      <w:pPr>
        <w:pStyle w:val="Akapitzlist"/>
        <w:numPr>
          <w:ilvl w:val="0"/>
          <w:numId w:val="1"/>
        </w:numPr>
        <w:rPr>
          <w:lang w:val="en-US"/>
        </w:rPr>
      </w:pPr>
      <w:r w:rsidRPr="00CD7EF6">
        <w:rPr>
          <w:lang w:val="en-US"/>
        </w:rPr>
        <w:t xml:space="preserve">Foundation for Development of Ukraine. Donetsk. Organizing and conducting practical training of </w:t>
      </w:r>
      <w:r w:rsidR="00EC126B">
        <w:rPr>
          <w:lang w:val="en-US"/>
        </w:rPr>
        <w:t>medical workers on tuberculosis</w:t>
      </w:r>
      <w:r w:rsidRPr="00EC126B">
        <w:rPr>
          <w:lang w:val="en-US"/>
        </w:rPr>
        <w:t>. (May 2013)</w:t>
      </w:r>
    </w:p>
    <w:p w:rsidR="00EC126B" w:rsidRPr="00EC126B" w:rsidRDefault="00EC126B" w:rsidP="00EC126B">
      <w:pPr>
        <w:pStyle w:val="Akapitzlist"/>
        <w:numPr>
          <w:ilvl w:val="0"/>
          <w:numId w:val="1"/>
        </w:numPr>
        <w:rPr>
          <w:lang w:val="en-US"/>
        </w:rPr>
      </w:pPr>
      <w:r w:rsidRPr="00EC126B">
        <w:rPr>
          <w:lang w:val="en-US"/>
        </w:rPr>
        <w:t>Foundation for Development of Ukraine. Donetsk. Case management of multidrug-resistant tuberculosis (June 2012)</w:t>
      </w:r>
    </w:p>
    <w:p w:rsidR="00EC126B" w:rsidRDefault="00EC126B" w:rsidP="00EC126B">
      <w:pPr>
        <w:pStyle w:val="Akapitzlist"/>
        <w:numPr>
          <w:ilvl w:val="0"/>
          <w:numId w:val="1"/>
        </w:numPr>
      </w:pPr>
      <w:r w:rsidRPr="00EC126B">
        <w:rPr>
          <w:lang w:val="en-US"/>
        </w:rPr>
        <w:t xml:space="preserve">Massage techniques. Rehabilitation and chiropractic center. </w:t>
      </w:r>
      <w:r>
        <w:t>(2018, 4 months)</w:t>
      </w:r>
    </w:p>
    <w:p w:rsidR="00EC126B" w:rsidRDefault="00EC126B" w:rsidP="009E1865">
      <w:pPr>
        <w:pStyle w:val="Akapitzlist"/>
        <w:ind w:left="0"/>
      </w:pPr>
    </w:p>
    <w:p w:rsidR="00EC126B" w:rsidRDefault="00EC126B" w:rsidP="009E1865">
      <w:pPr>
        <w:pStyle w:val="Akapitzlist"/>
        <w:ind w:left="0"/>
        <w:rPr>
          <w:sz w:val="32"/>
          <w:szCs w:val="22"/>
          <w:lang w:val="en-US"/>
        </w:rPr>
      </w:pPr>
      <w:r w:rsidRPr="00EC126B">
        <w:rPr>
          <w:sz w:val="32"/>
          <w:szCs w:val="22"/>
          <w:lang w:val="en-US"/>
        </w:rPr>
        <w:t>Professional and other skill</w:t>
      </w:r>
      <w:r w:rsidR="009E1865">
        <w:rPr>
          <w:sz w:val="32"/>
          <w:szCs w:val="22"/>
          <w:lang w:val="en-US"/>
        </w:rPr>
        <w:t>:</w:t>
      </w:r>
    </w:p>
    <w:p w:rsidR="00EC126B" w:rsidRPr="00EC126B" w:rsidRDefault="00EC126B" w:rsidP="00EC126B">
      <w:pPr>
        <w:rPr>
          <w:szCs w:val="22"/>
          <w:lang w:val="en-US"/>
        </w:rPr>
      </w:pPr>
      <w:r w:rsidRPr="00EC126B">
        <w:rPr>
          <w:szCs w:val="22"/>
          <w:lang w:val="en-US"/>
        </w:rPr>
        <w:t xml:space="preserve">Computer skills :confident user of Word, Excel, Access, Power </w:t>
      </w:r>
      <w:proofErr w:type="spellStart"/>
      <w:r w:rsidRPr="00EC126B">
        <w:rPr>
          <w:szCs w:val="22"/>
          <w:lang w:val="en-US"/>
        </w:rPr>
        <w:t>Piont</w:t>
      </w:r>
      <w:proofErr w:type="spellEnd"/>
    </w:p>
    <w:p w:rsidR="00EC126B" w:rsidRPr="00EC126B" w:rsidRDefault="00EC126B" w:rsidP="00EC126B">
      <w:pPr>
        <w:rPr>
          <w:szCs w:val="22"/>
          <w:lang w:val="en-US"/>
        </w:rPr>
      </w:pPr>
      <w:r w:rsidRPr="00EC126B">
        <w:rPr>
          <w:szCs w:val="22"/>
          <w:lang w:val="en-US"/>
        </w:rPr>
        <w:t>Trainer of the Tuberculosis Training Center (1 year of experience)</w:t>
      </w:r>
    </w:p>
    <w:p w:rsidR="00EC126B" w:rsidRPr="00EC126B" w:rsidRDefault="00EC126B" w:rsidP="00EC126B">
      <w:pPr>
        <w:rPr>
          <w:szCs w:val="22"/>
          <w:lang w:val="en-US"/>
        </w:rPr>
      </w:pPr>
      <w:r w:rsidRPr="00EC126B">
        <w:rPr>
          <w:szCs w:val="22"/>
          <w:lang w:val="en-US"/>
        </w:rPr>
        <w:t>Driver's license category B (</w:t>
      </w:r>
      <w:r>
        <w:rPr>
          <w:szCs w:val="22"/>
          <w:lang w:val="en-US"/>
        </w:rPr>
        <w:t>11</w:t>
      </w:r>
      <w:r w:rsidRPr="00EC126B">
        <w:rPr>
          <w:szCs w:val="22"/>
          <w:lang w:val="en-US"/>
        </w:rPr>
        <w:t xml:space="preserve"> years of experience)</w:t>
      </w:r>
    </w:p>
    <w:p w:rsidR="00365784" w:rsidRDefault="009E1865" w:rsidP="00EC126B">
      <w:pPr>
        <w:rPr>
          <w:lang w:val="en-US"/>
        </w:rPr>
      </w:pPr>
      <w:r>
        <w:rPr>
          <w:lang w:val="en-US"/>
        </w:rPr>
        <w:t xml:space="preserve">Languages: </w:t>
      </w:r>
      <w:proofErr w:type="spellStart"/>
      <w:r>
        <w:rPr>
          <w:lang w:val="en-US"/>
        </w:rPr>
        <w:t>Ukranian</w:t>
      </w:r>
      <w:proofErr w:type="spellEnd"/>
      <w:r>
        <w:rPr>
          <w:lang w:val="en-US"/>
        </w:rPr>
        <w:t xml:space="preserve"> – native, Russian – fluently, English – advanced</w:t>
      </w:r>
    </w:p>
    <w:p w:rsidR="009E1865" w:rsidRPr="009E1865" w:rsidRDefault="009E1865" w:rsidP="00EC126B">
      <w:pPr>
        <w:rPr>
          <w:lang w:val="en-US"/>
        </w:rPr>
      </w:pPr>
    </w:p>
    <w:p w:rsidR="009E1865" w:rsidRPr="009E1865" w:rsidRDefault="009E1865" w:rsidP="009E1865">
      <w:pPr>
        <w:rPr>
          <w:rFonts w:eastAsiaTheme="majorEastAsia" w:cstheme="majorBidi"/>
          <w:color w:val="000000" w:themeColor="text1"/>
          <w:sz w:val="32"/>
          <w:szCs w:val="26"/>
          <w:lang w:val="en-US"/>
        </w:rPr>
      </w:pPr>
      <w:r w:rsidRPr="00491247">
        <w:rPr>
          <w:rFonts w:eastAsiaTheme="majorEastAsia" w:cstheme="majorBidi"/>
          <w:color w:val="000000" w:themeColor="text1"/>
          <w:sz w:val="32"/>
          <w:szCs w:val="26"/>
          <w:lang w:val="en-US"/>
        </w:rPr>
        <w:t>Additional Information</w:t>
      </w:r>
      <w:r>
        <w:rPr>
          <w:rFonts w:eastAsiaTheme="majorEastAsia" w:cstheme="majorBidi"/>
          <w:color w:val="000000" w:themeColor="text1"/>
          <w:sz w:val="32"/>
          <w:szCs w:val="26"/>
          <w:lang w:val="en-US"/>
        </w:rPr>
        <w:t>:</w:t>
      </w:r>
    </w:p>
    <w:p w:rsidR="00365784" w:rsidRPr="009E1865" w:rsidRDefault="009E1865" w:rsidP="009E1865">
      <w:pPr>
        <w:rPr>
          <w:sz w:val="14"/>
          <w:lang w:val="en-US"/>
        </w:rPr>
      </w:pPr>
      <w:r w:rsidRPr="009E1865">
        <w:rPr>
          <w:rFonts w:eastAsiaTheme="majorEastAsia" w:cstheme="majorBidi"/>
          <w:color w:val="000000" w:themeColor="text1"/>
          <w:szCs w:val="26"/>
          <w:lang w:val="en-US"/>
        </w:rPr>
        <w:t>Stress resistance is not just a word for me. My ability to work and activity are always useful, my determination, openness and love for learning always help in work, sociability allows you to quickly join the team. And my responsibility</w:t>
      </w:r>
      <w:r>
        <w:rPr>
          <w:rFonts w:eastAsiaTheme="majorEastAsia" w:cstheme="majorBidi"/>
          <w:color w:val="000000" w:themeColor="text1"/>
          <w:szCs w:val="26"/>
          <w:lang w:val="en-US"/>
        </w:rPr>
        <w:t xml:space="preserve"> </w:t>
      </w:r>
      <w:r w:rsidRPr="009E1865">
        <w:rPr>
          <w:rFonts w:eastAsiaTheme="majorEastAsia" w:cstheme="majorBidi"/>
          <w:color w:val="000000" w:themeColor="text1"/>
          <w:szCs w:val="26"/>
          <w:lang w:val="en-US"/>
        </w:rPr>
        <w:t>and focus on results will be useful to the employer</w:t>
      </w:r>
      <w:r w:rsidR="006E21A3" w:rsidRPr="009E1865">
        <w:rPr>
          <w:sz w:val="14"/>
          <w:lang w:val="en-US"/>
        </w:rPr>
        <w:t>.</w:t>
      </w:r>
    </w:p>
    <w:sectPr w:rsidR="00365784" w:rsidRPr="009E18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C1" w:rsidRDefault="008A60C1" w:rsidP="00BE6073">
      <w:r>
        <w:separator/>
      </w:r>
    </w:p>
  </w:endnote>
  <w:endnote w:type="continuationSeparator" w:id="0">
    <w:p w:rsidR="008A60C1" w:rsidRDefault="008A60C1" w:rsidP="00B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C1" w:rsidRDefault="008A60C1" w:rsidP="00BE6073">
      <w:r>
        <w:separator/>
      </w:r>
    </w:p>
  </w:footnote>
  <w:footnote w:type="continuationSeparator" w:id="0">
    <w:p w:rsidR="008A60C1" w:rsidRDefault="008A60C1" w:rsidP="00BE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23498"/>
    <w:multiLevelType w:val="hybridMultilevel"/>
    <w:tmpl w:val="4E44FABE"/>
    <w:lvl w:ilvl="0" w:tplc="04190001">
      <w:start w:val="1"/>
      <w:numFmt w:val="bullet"/>
      <w:lvlText w:val=""/>
      <w:lvlJc w:val="left"/>
      <w:pPr>
        <w:ind w:left="360" w:hanging="360"/>
      </w:pPr>
      <w:rPr>
        <w:rFonts w:ascii="Symbol" w:hAnsi="Symbol" w:hint="default"/>
      </w:rPr>
    </w:lvl>
    <w:lvl w:ilvl="1" w:tplc="75D84910">
      <w:numFmt w:val="bullet"/>
      <w:lvlText w:val="•"/>
      <w:lvlJc w:val="left"/>
      <w:pPr>
        <w:ind w:left="1080" w:hanging="360"/>
      </w:pPr>
      <w:rPr>
        <w:rFonts w:ascii="Arial" w:eastAsiaTheme="majorEastAsia" w:hAnsi="Arial"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E6"/>
    <w:rsid w:val="0016728F"/>
    <w:rsid w:val="00233B50"/>
    <w:rsid w:val="0028624D"/>
    <w:rsid w:val="002C6F68"/>
    <w:rsid w:val="002D02F1"/>
    <w:rsid w:val="002E6752"/>
    <w:rsid w:val="00333379"/>
    <w:rsid w:val="0034609A"/>
    <w:rsid w:val="00365784"/>
    <w:rsid w:val="003F4B24"/>
    <w:rsid w:val="003F7B99"/>
    <w:rsid w:val="00467FBC"/>
    <w:rsid w:val="00491247"/>
    <w:rsid w:val="004D3EE1"/>
    <w:rsid w:val="00513DFA"/>
    <w:rsid w:val="005B1633"/>
    <w:rsid w:val="00622B55"/>
    <w:rsid w:val="00645A91"/>
    <w:rsid w:val="00691A88"/>
    <w:rsid w:val="006A7A15"/>
    <w:rsid w:val="006B1982"/>
    <w:rsid w:val="006D747D"/>
    <w:rsid w:val="006E0882"/>
    <w:rsid w:val="006E21A3"/>
    <w:rsid w:val="00721FCF"/>
    <w:rsid w:val="00830A88"/>
    <w:rsid w:val="008A60C1"/>
    <w:rsid w:val="0091088B"/>
    <w:rsid w:val="009123E6"/>
    <w:rsid w:val="0093327E"/>
    <w:rsid w:val="009E1865"/>
    <w:rsid w:val="00BE02A5"/>
    <w:rsid w:val="00BE6073"/>
    <w:rsid w:val="00BE71ED"/>
    <w:rsid w:val="00C36604"/>
    <w:rsid w:val="00C87418"/>
    <w:rsid w:val="00C9581D"/>
    <w:rsid w:val="00CA310D"/>
    <w:rsid w:val="00CD7EF6"/>
    <w:rsid w:val="00CE03AE"/>
    <w:rsid w:val="00E02AE1"/>
    <w:rsid w:val="00E22237"/>
    <w:rsid w:val="00E47EA6"/>
    <w:rsid w:val="00E75732"/>
    <w:rsid w:val="00EC126B"/>
    <w:rsid w:val="00F2740E"/>
    <w:rsid w:val="00F9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CB0E"/>
  <w15:docId w15:val="{F016C845-2A5A-4C51-BA4A-18B0399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6F68"/>
    <w:pPr>
      <w:spacing w:before="120" w:after="120" w:line="288" w:lineRule="auto"/>
    </w:pPr>
    <w:rPr>
      <w:rFonts w:ascii="Arial" w:hAnsi="Arial"/>
      <w:sz w:val="22"/>
      <w:lang w:val="ru-RU"/>
    </w:rPr>
  </w:style>
  <w:style w:type="paragraph" w:styleId="Nagwek1">
    <w:name w:val="heading 1"/>
    <w:next w:val="Normalny"/>
    <w:link w:val="Nagwek1Znak"/>
    <w:uiPriority w:val="9"/>
    <w:qFormat/>
    <w:rsid w:val="0000698E"/>
    <w:pPr>
      <w:keepNext/>
      <w:keepLines/>
      <w:spacing w:before="240"/>
      <w:outlineLvl w:val="0"/>
    </w:pPr>
    <w:rPr>
      <w:rFonts w:ascii="Arial" w:eastAsiaTheme="majorEastAsia" w:hAnsi="Arial" w:cstheme="majorBidi"/>
      <w:b/>
      <w:bCs/>
      <w:color w:val="000000" w:themeColor="text1"/>
      <w:sz w:val="48"/>
      <w:szCs w:val="32"/>
      <w:lang w:val="ru-RU"/>
    </w:rPr>
  </w:style>
  <w:style w:type="paragraph" w:styleId="Nagwek2">
    <w:name w:val="heading 2"/>
    <w:next w:val="Normalny"/>
    <w:link w:val="Nagwek2Znak"/>
    <w:uiPriority w:val="9"/>
    <w:unhideWhenUsed/>
    <w:qFormat/>
    <w:rsid w:val="0000698E"/>
    <w:pPr>
      <w:keepNext/>
      <w:keepLines/>
      <w:spacing w:before="480"/>
      <w:outlineLvl w:val="1"/>
    </w:pPr>
    <w:rPr>
      <w:rFonts w:ascii="Arial" w:eastAsiaTheme="majorEastAsia" w:hAnsi="Arial" w:cstheme="majorBidi"/>
      <w:b/>
      <w:color w:val="000000" w:themeColor="text1"/>
      <w:sz w:val="36"/>
      <w:szCs w:val="26"/>
      <w:lang w:val="ru-RU"/>
    </w:rPr>
  </w:style>
  <w:style w:type="paragraph" w:styleId="Nagwek3">
    <w:name w:val="heading 3"/>
    <w:basedOn w:val="Normalny"/>
    <w:next w:val="Normalny"/>
    <w:link w:val="Nagwek3Znak"/>
    <w:uiPriority w:val="9"/>
    <w:unhideWhenUsed/>
    <w:qFormat/>
    <w:rsid w:val="0028624D"/>
    <w:pPr>
      <w:keepNext/>
      <w:keepLines/>
      <w:spacing w:before="200" w:after="0"/>
      <w:outlineLvl w:val="2"/>
    </w:pPr>
    <w:rPr>
      <w:rFonts w:eastAsiaTheme="majorEastAsia" w:cs="Arial"/>
      <w:bCs/>
      <w:color w:val="000000" w:themeColor="text1"/>
      <w:sz w:val="32"/>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698E"/>
    <w:rPr>
      <w:rFonts w:ascii="Arial" w:eastAsiaTheme="majorEastAsia" w:hAnsi="Arial" w:cstheme="majorBidi"/>
      <w:b/>
      <w:bCs/>
      <w:color w:val="000000" w:themeColor="text1"/>
      <w:sz w:val="48"/>
      <w:szCs w:val="32"/>
      <w:lang w:val="ru-RU"/>
    </w:rPr>
  </w:style>
  <w:style w:type="paragraph" w:styleId="Nagwek">
    <w:name w:val="header"/>
    <w:basedOn w:val="Normalny"/>
    <w:link w:val="NagwekZnak"/>
    <w:uiPriority w:val="99"/>
    <w:unhideWhenUsed/>
    <w:rsid w:val="009123E6"/>
    <w:pPr>
      <w:tabs>
        <w:tab w:val="center" w:pos="4513"/>
        <w:tab w:val="right" w:pos="9026"/>
      </w:tabs>
    </w:pPr>
  </w:style>
  <w:style w:type="character" w:customStyle="1" w:styleId="NagwekZnak">
    <w:name w:val="Nagłówek Znak"/>
    <w:basedOn w:val="Domylnaczcionkaakapitu"/>
    <w:link w:val="Nagwek"/>
    <w:uiPriority w:val="99"/>
    <w:rsid w:val="009123E6"/>
  </w:style>
  <w:style w:type="paragraph" w:styleId="Stopka">
    <w:name w:val="footer"/>
    <w:basedOn w:val="Normalny"/>
    <w:link w:val="StopkaZnak"/>
    <w:uiPriority w:val="99"/>
    <w:unhideWhenUsed/>
    <w:rsid w:val="009123E6"/>
    <w:pPr>
      <w:tabs>
        <w:tab w:val="center" w:pos="4513"/>
        <w:tab w:val="right" w:pos="9026"/>
      </w:tabs>
    </w:pPr>
  </w:style>
  <w:style w:type="character" w:customStyle="1" w:styleId="StopkaZnak">
    <w:name w:val="Stopka Znak"/>
    <w:basedOn w:val="Domylnaczcionkaakapitu"/>
    <w:link w:val="Stopka"/>
    <w:uiPriority w:val="99"/>
    <w:rsid w:val="009123E6"/>
  </w:style>
  <w:style w:type="character" w:customStyle="1" w:styleId="Nagwek2Znak">
    <w:name w:val="Nagłówek 2 Znak"/>
    <w:basedOn w:val="Domylnaczcionkaakapitu"/>
    <w:link w:val="Nagwek2"/>
    <w:uiPriority w:val="9"/>
    <w:rsid w:val="0000698E"/>
    <w:rPr>
      <w:rFonts w:ascii="Arial" w:eastAsiaTheme="majorEastAsia" w:hAnsi="Arial" w:cstheme="majorBidi"/>
      <w:b/>
      <w:color w:val="000000" w:themeColor="text1"/>
      <w:sz w:val="36"/>
      <w:szCs w:val="26"/>
      <w:lang w:val="ru-RU"/>
    </w:rPr>
  </w:style>
  <w:style w:type="character" w:styleId="Hipercze">
    <w:name w:val="Hyperlink"/>
    <w:basedOn w:val="Domylnaczcionkaakapitu"/>
    <w:uiPriority w:val="99"/>
    <w:unhideWhenUsed/>
    <w:rsid w:val="002D02F1"/>
    <w:rPr>
      <w:color w:val="0563C1" w:themeColor="hyperlink"/>
      <w:u w:val="single"/>
    </w:rPr>
  </w:style>
  <w:style w:type="paragraph" w:styleId="Bezodstpw">
    <w:name w:val="No Spacing"/>
    <w:uiPriority w:val="1"/>
    <w:qFormat/>
    <w:rsid w:val="00721FCF"/>
    <w:rPr>
      <w:rFonts w:ascii="Arial" w:hAnsi="Arial"/>
      <w:sz w:val="28"/>
      <w:lang w:val="ru-RU"/>
    </w:rPr>
  </w:style>
  <w:style w:type="paragraph" w:customStyle="1" w:styleId="Lead">
    <w:name w:val="Lead"/>
    <w:basedOn w:val="Normalny"/>
    <w:link w:val="Lead0"/>
    <w:qFormat/>
    <w:rsid w:val="00721FCF"/>
    <w:rPr>
      <w:sz w:val="48"/>
      <w:szCs w:val="48"/>
      <w:lang w:val="en-US"/>
    </w:rPr>
  </w:style>
  <w:style w:type="paragraph" w:customStyle="1" w:styleId="a">
    <w:name w:val="Обычный текст"/>
    <w:basedOn w:val="Normalny"/>
    <w:link w:val="a0"/>
    <w:rsid w:val="00721FCF"/>
  </w:style>
  <w:style w:type="character" w:customStyle="1" w:styleId="Lead0">
    <w:name w:val="Lead Знак"/>
    <w:basedOn w:val="Domylnaczcionkaakapitu"/>
    <w:link w:val="Lead"/>
    <w:rsid w:val="00721FCF"/>
    <w:rPr>
      <w:rFonts w:ascii="Arial" w:hAnsi="Arial"/>
      <w:sz w:val="48"/>
      <w:szCs w:val="48"/>
      <w:lang w:val="en-US"/>
    </w:rPr>
  </w:style>
  <w:style w:type="paragraph" w:styleId="Akapitzlist">
    <w:name w:val="List Paragraph"/>
    <w:basedOn w:val="Normalny"/>
    <w:uiPriority w:val="34"/>
    <w:qFormat/>
    <w:rsid w:val="00CA310D"/>
    <w:pPr>
      <w:ind w:left="720"/>
      <w:contextualSpacing/>
    </w:pPr>
  </w:style>
  <w:style w:type="character" w:customStyle="1" w:styleId="a0">
    <w:name w:val="Обычный текст Знак"/>
    <w:basedOn w:val="Domylnaczcionkaakapitu"/>
    <w:link w:val="a"/>
    <w:rsid w:val="00721FCF"/>
    <w:rPr>
      <w:rFonts w:ascii="Arial" w:hAnsi="Arial"/>
      <w:sz w:val="28"/>
      <w:lang w:val="ru-RU"/>
    </w:rPr>
  </w:style>
  <w:style w:type="character" w:customStyle="1" w:styleId="Nagwek3Znak">
    <w:name w:val="Nagłówek 3 Znak"/>
    <w:basedOn w:val="Domylnaczcionkaakapitu"/>
    <w:link w:val="Nagwek3"/>
    <w:uiPriority w:val="9"/>
    <w:rsid w:val="0028624D"/>
    <w:rPr>
      <w:rFonts w:ascii="Arial" w:eastAsiaTheme="majorEastAsia" w:hAnsi="Arial" w:cs="Arial"/>
      <w:bCs/>
      <w:color w:val="000000" w:themeColor="text1"/>
      <w:sz w:val="32"/>
      <w:szCs w:val="48"/>
      <w:lang w:val="ru-RU"/>
    </w:rPr>
  </w:style>
  <w:style w:type="paragraph" w:styleId="Tekstdymka">
    <w:name w:val="Balloon Text"/>
    <w:basedOn w:val="Normalny"/>
    <w:link w:val="TekstdymkaZnak"/>
    <w:uiPriority w:val="99"/>
    <w:semiHidden/>
    <w:unhideWhenUsed/>
    <w:rsid w:val="00513DF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DFA"/>
    <w:rPr>
      <w:rFonts w:ascii="Tahoma" w:hAnsi="Tahoma" w:cs="Tahoma"/>
      <w:sz w:val="16"/>
      <w:szCs w:val="16"/>
      <w:lang w:val="ru-RU"/>
    </w:rPr>
  </w:style>
  <w:style w:type="character" w:styleId="Uwydatnienie">
    <w:name w:val="Emphasis"/>
    <w:basedOn w:val="Domylnaczcionkaakapitu"/>
    <w:uiPriority w:val="20"/>
    <w:qFormat/>
    <w:rsid w:val="00D83547"/>
    <w:rPr>
      <w:i/>
      <w:iCs/>
      <w:sz w:val="20"/>
      <w:szCs w:val="20"/>
    </w:rPr>
  </w:style>
  <w:style w:type="character" w:styleId="Tytuksiki">
    <w:name w:val="Book Title"/>
    <w:basedOn w:val="Domylnaczcionkaakapitu"/>
    <w:uiPriority w:val="33"/>
    <w:qFormat/>
    <w:rsid w:val="00D83547"/>
    <w:rPr>
      <w:b/>
      <w:bCs/>
      <w:smallCaps/>
      <w:spacing w:val="5"/>
    </w:rPr>
  </w:style>
  <w:style w:type="paragraph" w:customStyle="1" w:styleId="hr">
    <w:name w:val="hr"/>
    <w:basedOn w:val="Normalny"/>
    <w:link w:val="hr0"/>
    <w:qFormat/>
    <w:rsid w:val="003625DB"/>
    <w:pPr>
      <w:pBdr>
        <w:bottom w:val="single" w:sz="4" w:space="1" w:color="AEAAAA" w:themeColor="background2" w:themeShade="BF"/>
      </w:pBdr>
      <w:spacing w:before="0" w:after="240"/>
      <w:jc w:val="both"/>
    </w:pPr>
    <w:rPr>
      <w:sz w:val="12"/>
    </w:rPr>
  </w:style>
  <w:style w:type="character" w:customStyle="1" w:styleId="hr0">
    <w:name w:val="hr Знак"/>
    <w:basedOn w:val="Domylnaczcionkaakapitu"/>
    <w:link w:val="hr"/>
    <w:rsid w:val="003625DB"/>
    <w:rPr>
      <w:rFonts w:ascii="Arial" w:hAnsi="Arial"/>
      <w:sz w:val="1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0F6D79-D9E4-4889-94DC-017C424A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5970</Characters>
  <Application>Microsoft Office Word</Application>
  <DocSecurity>0</DocSecurity>
  <Lines>49</Lines>
  <Paragraphs>13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UW</cp:lastModifiedBy>
  <cp:revision>2</cp:revision>
  <dcterms:created xsi:type="dcterms:W3CDTF">2022-04-22T11:07:00Z</dcterms:created>
  <dcterms:modified xsi:type="dcterms:W3CDTF">2022-04-22T11:07:00Z</dcterms:modified>
</cp:coreProperties>
</file>