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eGrid"/>
        <w:tblpPr w:leftFromText="180" w:rightFromText="180" w:vertAnchor="text" w:horzAnchor="margin" w:tblpY="6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AD2755" w14:paraId="5C83B7B7" w14:textId="77777777" w:rsidTr="000F1641">
        <w:trPr>
          <w:trHeight w:val="1480"/>
        </w:trPr>
        <w:tc>
          <w:tcPr>
            <w:tcW w:w="5495" w:type="dxa"/>
          </w:tcPr>
          <w:p w14:paraId="6B6A4D26" w14:textId="77777777" w:rsidR="00AD2755" w:rsidRDefault="00AD2755" w:rsidP="00AD2755">
            <w:pPr>
              <w:pStyle w:val="Heading1"/>
              <w:spacing w:before="0" w:line="240" w:lineRule="auto"/>
              <w:jc w:val="left"/>
              <w:rPr>
                <w:rFonts w:ascii="Times New Roman" w:hAnsi="Times New Roman"/>
                <w:color w:val="0F7EDC"/>
                <w:sz w:val="48"/>
                <w:szCs w:val="48"/>
              </w:rPr>
            </w:pPr>
          </w:p>
          <w:p w14:paraId="681EA922" w14:textId="601AE5FE" w:rsidR="00AD2755" w:rsidRPr="00EB5391" w:rsidRDefault="00AD2755" w:rsidP="00AD2755">
            <w:pPr>
              <w:rPr>
                <w:rFonts w:ascii="Calibri" w:hAnsi="Calibri" w:cs="Calibri"/>
                <w:b/>
                <w:bCs/>
                <w:color w:val="281436"/>
                <w:spacing w:val="40"/>
                <w:sz w:val="48"/>
                <w:szCs w:val="48"/>
              </w:rPr>
            </w:pPr>
            <w:r w:rsidRPr="00EB5391">
              <w:rPr>
                <w:rFonts w:ascii="Calibri" w:hAnsi="Calibri" w:cs="Calibri"/>
                <w:b/>
                <w:bCs/>
                <w:color w:val="281436"/>
                <w:spacing w:val="40"/>
                <w:sz w:val="48"/>
                <w:szCs w:val="48"/>
              </w:rPr>
              <w:t>LAURA VECCHIO</w:t>
            </w:r>
          </w:p>
          <w:p w14:paraId="7B4B60C7" w14:textId="4EC9DE3B" w:rsidR="00AD2755" w:rsidRPr="00676A11" w:rsidRDefault="00B605EB" w:rsidP="00AD2755">
            <w:pPr>
              <w:rPr>
                <w:lang w:eastAsia="en-US"/>
              </w:rPr>
            </w:pPr>
            <w:r>
              <w:rPr>
                <w:rFonts w:ascii="Calibri" w:eastAsia="ヒラギノ角ゴ Pro W3" w:hAnsi="Calibri" w:cs="Calibri"/>
                <w:bCs/>
                <w:color w:val="281436"/>
                <w:spacing w:val="10"/>
                <w:sz w:val="18"/>
                <w:szCs w:val="18"/>
                <w:lang w:eastAsia="en-US"/>
              </w:rPr>
              <w:t>Interpreter/</w:t>
            </w:r>
            <w:r w:rsidR="00AD2755">
              <w:rPr>
                <w:rFonts w:ascii="Calibri" w:eastAsia="ヒラギノ角ゴ Pro W3" w:hAnsi="Calibri" w:cs="Calibri"/>
                <w:bCs/>
                <w:color w:val="281436"/>
                <w:spacing w:val="10"/>
                <w:sz w:val="18"/>
                <w:szCs w:val="18"/>
                <w:lang w:eastAsia="en-US"/>
              </w:rPr>
              <w:t>Translator</w:t>
            </w:r>
            <w:r w:rsidR="00F70A3A">
              <w:rPr>
                <w:rFonts w:ascii="Calibri" w:eastAsia="ヒラギノ角ゴ Pro W3" w:hAnsi="Calibri" w:cs="Calibri"/>
                <w:bCs/>
                <w:color w:val="281436"/>
                <w:spacing w:val="10"/>
                <w:sz w:val="18"/>
                <w:szCs w:val="18"/>
                <w:lang w:eastAsia="en-US"/>
              </w:rPr>
              <w:t>/Proofreader</w:t>
            </w:r>
          </w:p>
        </w:tc>
        <w:tc>
          <w:tcPr>
            <w:tcW w:w="5245" w:type="dxa"/>
          </w:tcPr>
          <w:p w14:paraId="15CCB3EC" w14:textId="77777777" w:rsidR="00AD2755" w:rsidRPr="00CC2EF3" w:rsidRDefault="00AD2755" w:rsidP="00AD2755">
            <w:pPr>
              <w:spacing w:before="120" w:line="360" w:lineRule="auto"/>
              <w:rPr>
                <w:rFonts w:ascii="Calibri" w:hAnsi="Calibri" w:cs="Calibri"/>
                <w:color w:val="262626" w:themeColor="text1" w:themeTint="D9"/>
                <w:sz w:val="18"/>
                <w:szCs w:val="18"/>
                <w:lang w:eastAsia="en-US"/>
              </w:rPr>
            </w:pPr>
            <w:r w:rsidRPr="00CC2EF3">
              <w:rPr>
                <w:rFonts w:ascii="Calibri" w:hAnsi="Calibri" w:cs="Calibri"/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Email</w:t>
            </w:r>
            <w:r>
              <w:rPr>
                <w:rFonts w:ascii="Calibri" w:hAnsi="Calibri" w:cs="Calibri"/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 xml:space="preserve">:  </w:t>
            </w:r>
            <w:r w:rsidRPr="00CC2EF3">
              <w:rPr>
                <w:rFonts w:ascii="Calibri" w:hAnsi="Calibri" w:cs="Calibri"/>
                <w:color w:val="262626" w:themeColor="text1" w:themeTint="D9"/>
                <w:sz w:val="18"/>
                <w:szCs w:val="18"/>
                <w:lang w:eastAsia="en-US"/>
              </w:rPr>
              <w:t>lauravekk@gmail.com</w:t>
            </w:r>
          </w:p>
          <w:p w14:paraId="691F2180" w14:textId="48493EAD" w:rsidR="00AD2755" w:rsidRPr="00CC2EF3" w:rsidRDefault="00AD2755" w:rsidP="00AD2755">
            <w:pPr>
              <w:spacing w:before="120" w:line="360" w:lineRule="auto"/>
              <w:rPr>
                <w:rFonts w:ascii="Calibri" w:hAnsi="Calibri" w:cs="Calibri"/>
                <w:color w:val="262626" w:themeColor="text1" w:themeTint="D9"/>
                <w:sz w:val="18"/>
                <w:szCs w:val="18"/>
                <w:lang w:eastAsia="en-US"/>
              </w:rPr>
            </w:pPr>
            <w:r w:rsidRPr="00CC2EF3">
              <w:rPr>
                <w:rFonts w:ascii="Calibri" w:hAnsi="Calibri" w:cs="Calibri"/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A</w:t>
            </w:r>
            <w:r>
              <w:rPr>
                <w:rFonts w:ascii="Calibri" w:hAnsi="Calibri" w:cs="Calibri"/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 xml:space="preserve">ddress:  </w:t>
            </w:r>
            <w:r w:rsidRPr="00CC2EF3">
              <w:rPr>
                <w:rFonts w:ascii="Calibri" w:hAnsi="Calibri" w:cs="Calibri"/>
                <w:color w:val="262626" w:themeColor="text1" w:themeTint="D9"/>
                <w:sz w:val="18"/>
                <w:szCs w:val="18"/>
                <w:lang w:eastAsia="en-US"/>
              </w:rPr>
              <w:t>London, N16</w:t>
            </w:r>
            <w:r w:rsidR="00F53C31">
              <w:rPr>
                <w:rFonts w:ascii="Calibri" w:hAnsi="Calibri" w:cs="Calibri"/>
                <w:color w:val="262626" w:themeColor="text1" w:themeTint="D9"/>
                <w:sz w:val="18"/>
                <w:szCs w:val="18"/>
                <w:lang w:eastAsia="en-US"/>
              </w:rPr>
              <w:t xml:space="preserve"> (England)</w:t>
            </w:r>
          </w:p>
          <w:p w14:paraId="6A551140" w14:textId="5829060E" w:rsidR="00AD2755" w:rsidRPr="00CC2EF3" w:rsidRDefault="00AD2755" w:rsidP="00AD2755">
            <w:pPr>
              <w:spacing w:before="120" w:line="360" w:lineRule="auto"/>
              <w:rPr>
                <w:color w:val="262626" w:themeColor="text1" w:themeTint="D9"/>
                <w:lang w:eastAsia="en-US"/>
              </w:rPr>
            </w:pPr>
            <w:proofErr w:type="spellStart"/>
            <w:r w:rsidRPr="00CC2EF3">
              <w:rPr>
                <w:rFonts w:ascii="Calibri" w:hAnsi="Calibri" w:cs="Calibri"/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L</w:t>
            </w:r>
            <w:r w:rsidR="000F1641">
              <w:rPr>
                <w:rFonts w:ascii="Calibri" w:hAnsi="Calibri" w:cs="Calibri"/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inkedin</w:t>
            </w:r>
            <w:proofErr w:type="spellEnd"/>
            <w:r w:rsidR="000F1641">
              <w:rPr>
                <w:rFonts w:ascii="Calibri" w:hAnsi="Calibri" w:cs="Calibri"/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 xml:space="preserve">: </w:t>
            </w:r>
            <w:r w:rsidR="000F1641" w:rsidRPr="000F1641">
              <w:rPr>
                <w:rFonts w:ascii="Calibri" w:hAnsi="Calibri" w:cs="Calibri"/>
                <w:color w:val="262626" w:themeColor="text1" w:themeTint="D9"/>
                <w:sz w:val="18"/>
                <w:szCs w:val="18"/>
                <w:lang w:eastAsia="en-US"/>
              </w:rPr>
              <w:t>https://www.linkedin.com/in/laura-vecchio-5a96a2149/</w:t>
            </w:r>
          </w:p>
        </w:tc>
      </w:tr>
    </w:tbl>
    <w:p w14:paraId="2C19EC17" w14:textId="325395A4" w:rsidR="00651A35" w:rsidRDefault="00D86E28" w:rsidP="00A44A37">
      <w:pPr>
        <w:tabs>
          <w:tab w:val="left" w:pos="10068"/>
        </w:tabs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45AD9C" wp14:editId="5A138FE2">
                <wp:simplePos x="0" y="0"/>
                <wp:positionH relativeFrom="column">
                  <wp:posOffset>-254000</wp:posOffset>
                </wp:positionH>
                <wp:positionV relativeFrom="paragraph">
                  <wp:posOffset>1083945</wp:posOffset>
                </wp:positionV>
                <wp:extent cx="2440305" cy="10160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101600"/>
                        </a:xfrm>
                        <a:prstGeom prst="rect">
                          <a:avLst/>
                        </a:prstGeom>
                        <a:solidFill>
                          <a:srgbClr val="5D9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E8BA4" id="Rectangle 3" o:spid="_x0000_s1026" style="position:absolute;margin-left:-20pt;margin-top:85.35pt;width:192.15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" fillcolor="#5d97af" stroked="f" strokeweight="2pt"/>
            </w:pict>
          </mc:Fallback>
        </mc:AlternateContent>
      </w:r>
      <w:r w:rsidR="009F728C">
        <w:rPr>
          <w:rFonts w:ascii="Poppins Light" w:hAnsi="Poppins Light" w:cs="Poppins Light"/>
          <w:noProof/>
          <w:color w:val="000000" w:themeColor="text1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9875F6" wp14:editId="1B401C7D">
                <wp:simplePos x="0" y="0"/>
                <wp:positionH relativeFrom="column">
                  <wp:posOffset>-457200</wp:posOffset>
                </wp:positionH>
                <wp:positionV relativeFrom="paragraph">
                  <wp:posOffset>-71755</wp:posOffset>
                </wp:positionV>
                <wp:extent cx="203200" cy="10668000"/>
                <wp:effectExtent l="0" t="0" r="635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0668000"/>
                        </a:xfrm>
                        <a:prstGeom prst="rect">
                          <a:avLst/>
                        </a:prstGeom>
                        <a:solidFill>
                          <a:srgbClr val="5D9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0CF03" id="Rectangle 34" o:spid="_x0000_s1026" style="position:absolute;margin-left:-36pt;margin-top:-5.65pt;width:16pt;height:840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" fillcolor="#5d97af" stroked="f" strokeweight="2pt"/>
            </w:pict>
          </mc:Fallback>
        </mc:AlternateContent>
      </w:r>
      <w:r w:rsidR="00AD2755">
        <w:rPr>
          <w:rFonts w:ascii="Poppins Light" w:hAnsi="Poppins Light" w:cs="Poppins Light"/>
          <w:noProof/>
          <w:color w:val="000000" w:themeColor="text1"/>
          <w:sz w:val="18"/>
          <w:szCs w:val="18"/>
          <w:lang w:eastAsia="en-US"/>
        </w:rPr>
        <w:t xml:space="preserve"> </w:t>
      </w:r>
    </w:p>
    <w:p w14:paraId="42A0A676" w14:textId="3267F214" w:rsidR="00A44A37" w:rsidRDefault="00460C2F" w:rsidP="00A44A37">
      <w:pPr>
        <w:tabs>
          <w:tab w:val="left" w:pos="10068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3F22F" wp14:editId="19EB891C">
                <wp:simplePos x="0" y="0"/>
                <wp:positionH relativeFrom="column">
                  <wp:posOffset>-333375</wp:posOffset>
                </wp:positionH>
                <wp:positionV relativeFrom="paragraph">
                  <wp:posOffset>1856105</wp:posOffset>
                </wp:positionV>
                <wp:extent cx="2457450" cy="101600"/>
                <wp:effectExtent l="0" t="0" r="0" b="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1600"/>
                        </a:xfrm>
                        <a:prstGeom prst="rect">
                          <a:avLst/>
                        </a:prstGeom>
                        <a:solidFill>
                          <a:srgbClr val="5D9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0AA7" id="Rectangle 4" o:spid="_x0000_s1026" style="position:absolute;margin-left:-26.25pt;margin-top:146.15pt;width:193.5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" fillcolor="#5d97af" stroked="f" strokeweight="2pt"/>
            </w:pict>
          </mc:Fallback>
        </mc:AlternateContent>
      </w:r>
      <w:r w:rsidR="00A44A37">
        <w:tab/>
      </w:r>
    </w:p>
    <w:tbl>
      <w:tblPr>
        <w:tblStyle w:val="TableGrid"/>
        <w:tblpPr w:leftFromText="180" w:rightFromText="180" w:vertAnchor="text" w:horzAnchor="margin" w:tblpY="-1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AD2755" w14:paraId="6C1BDBD6" w14:textId="77777777" w:rsidTr="009E2930">
        <w:trPr>
          <w:trHeight w:val="2410"/>
        </w:trPr>
        <w:tc>
          <w:tcPr>
            <w:tcW w:w="3369" w:type="dxa"/>
          </w:tcPr>
          <w:p w14:paraId="3287AEAF" w14:textId="6B5C55A0" w:rsidR="00AD2755" w:rsidRPr="00CC1E26" w:rsidRDefault="00AD2755" w:rsidP="00AD2755">
            <w:pPr>
              <w:tabs>
                <w:tab w:val="right" w:pos="10080"/>
              </w:tabs>
              <w:spacing w:line="220" w:lineRule="exact"/>
              <w:rPr>
                <w:rFonts w:ascii="Calibri" w:hAnsi="Calibri" w:cs="Calibri"/>
                <w:sz w:val="24"/>
                <w:szCs w:val="24"/>
              </w:rPr>
            </w:pPr>
            <w:r w:rsidRPr="00CC1E26">
              <w:rPr>
                <w:rFonts w:ascii="Calibri" w:hAnsi="Calibri" w:cs="Calibri"/>
                <w:b/>
                <w:bCs/>
                <w:color w:val="281436"/>
                <w:spacing w:val="40"/>
              </w:rPr>
              <w:t>PROFESSIONAL PROFILE</w:t>
            </w:r>
          </w:p>
        </w:tc>
        <w:tc>
          <w:tcPr>
            <w:tcW w:w="7371" w:type="dxa"/>
          </w:tcPr>
          <w:p w14:paraId="733103F9" w14:textId="54F3DBFF" w:rsidR="009E2930" w:rsidRDefault="00AD2755" w:rsidP="009E2930">
            <w:pPr>
              <w:spacing w:after="240"/>
              <w:rPr>
                <w:rFonts w:ascii="Calibri" w:hAnsi="Calibri" w:cs="Calibri"/>
              </w:rPr>
            </w:pPr>
            <w:r w:rsidRPr="00CC1E26">
              <w:rPr>
                <w:rFonts w:ascii="Calibri" w:hAnsi="Calibri" w:cs="Calibri"/>
              </w:rPr>
              <w:t xml:space="preserve">I am a native Italian </w:t>
            </w:r>
            <w:r w:rsidRPr="00CC1E26">
              <w:rPr>
                <w:rFonts w:ascii="Calibri" w:hAnsi="Calibri" w:cs="Calibri"/>
                <w:lang w:eastAsia="en-GB"/>
              </w:rPr>
              <w:t>with perfect knowledge of written and spoken mother tongue and p</w:t>
            </w:r>
            <w:r w:rsidRPr="00CC1E26">
              <w:rPr>
                <w:rFonts w:ascii="Calibri" w:hAnsi="Calibri" w:cs="Calibri"/>
                <w:color w:val="1F1E1D"/>
              </w:rPr>
              <w:t xml:space="preserve">erfect command of all aspects of the native language: grammar, spelling, stylistic levels. I have </w:t>
            </w:r>
            <w:r w:rsidRPr="00CC1E26">
              <w:rPr>
                <w:rFonts w:ascii="Calibri" w:hAnsi="Calibri" w:cs="Calibri"/>
              </w:rPr>
              <w:t>7 years of experience delivering translator services working with various translation agencies.</w:t>
            </w:r>
            <w:r w:rsidR="00B605EB">
              <w:rPr>
                <w:rFonts w:ascii="Calibri" w:hAnsi="Calibri" w:cs="Calibri"/>
              </w:rPr>
              <w:t xml:space="preserve"> I recently passed the</w:t>
            </w:r>
            <w:r w:rsidR="00A64EC1">
              <w:rPr>
                <w:rFonts w:ascii="Calibri" w:hAnsi="Calibri" w:cs="Calibri"/>
              </w:rPr>
              <w:t xml:space="preserve"> </w:t>
            </w:r>
            <w:r w:rsidR="00B605EB">
              <w:rPr>
                <w:rFonts w:ascii="Calibri" w:hAnsi="Calibri" w:cs="Calibri"/>
              </w:rPr>
              <w:t xml:space="preserve">Level </w:t>
            </w:r>
            <w:r w:rsidRPr="00CC1E26">
              <w:rPr>
                <w:rFonts w:ascii="Calibri" w:hAnsi="Calibri" w:cs="Calibri"/>
              </w:rPr>
              <w:t>3 Community Interpreting</w:t>
            </w:r>
            <w:r w:rsidR="00A64EC1">
              <w:rPr>
                <w:rFonts w:ascii="Calibri" w:hAnsi="Calibri" w:cs="Calibri"/>
              </w:rPr>
              <w:t xml:space="preserve"> exam</w:t>
            </w:r>
            <w:r w:rsidRPr="00CC1E26">
              <w:rPr>
                <w:rFonts w:ascii="Calibri" w:hAnsi="Calibri" w:cs="Calibri"/>
              </w:rPr>
              <w:t>.</w:t>
            </w:r>
            <w:r w:rsidR="00A64EC1">
              <w:rPr>
                <w:rFonts w:ascii="Calibri" w:hAnsi="Calibri" w:cs="Calibri"/>
              </w:rPr>
              <w:t xml:space="preserve"> </w:t>
            </w:r>
            <w:r w:rsidRPr="00CC1E26">
              <w:rPr>
                <w:rFonts w:ascii="Calibri" w:hAnsi="Calibri" w:cs="Calibri"/>
              </w:rPr>
              <w:t xml:space="preserve">Competent and professional individual capable of meeting the demands of a busy workplace, I can easily transition from working within a team supporting colleagues to outstanding results to using my initiative to complete tasks in a timely and prompt manner. Currently looking for an employer that will benefit from my skills and experience. </w:t>
            </w:r>
          </w:p>
          <w:p w14:paraId="52756AC3" w14:textId="77777777" w:rsidR="009E2930" w:rsidRPr="009E2930" w:rsidRDefault="009E2930" w:rsidP="009E2930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1A453556" w14:textId="382DDF69" w:rsidR="009E2930" w:rsidRPr="009E2930" w:rsidRDefault="009E2930" w:rsidP="009E2930">
            <w:pPr>
              <w:rPr>
                <w:rFonts w:ascii="Calibri" w:hAnsi="Calibri" w:cs="Calibri"/>
                <w:sz w:val="8"/>
                <w:szCs w:val="8"/>
                <w:lang w:eastAsia="en-GB"/>
              </w:rPr>
            </w:pPr>
          </w:p>
        </w:tc>
      </w:tr>
    </w:tbl>
    <w:p w14:paraId="0A4CE719" w14:textId="6E987F66" w:rsidR="00E06CBC" w:rsidRDefault="00AD2755" w:rsidP="00A53F10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5F8CE5" wp14:editId="68280A4D">
                <wp:simplePos x="0" y="0"/>
                <wp:positionH relativeFrom="column">
                  <wp:posOffset>-304800</wp:posOffset>
                </wp:positionH>
                <wp:positionV relativeFrom="paragraph">
                  <wp:posOffset>2500630</wp:posOffset>
                </wp:positionV>
                <wp:extent cx="2470150" cy="114300"/>
                <wp:effectExtent l="0" t="0" r="6350" b="6350"/>
                <wp:wrapNone/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114300"/>
                        </a:xfrm>
                        <a:prstGeom prst="rect">
                          <a:avLst/>
                        </a:prstGeom>
                        <a:solidFill>
                          <a:srgbClr val="5D9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75300" id="Rectangle 5" o:spid="_x0000_s1026" style="position:absolute;margin-left:-24pt;margin-top:196.9pt;width:194.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" fillcolor="#5d97af" stroked="f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AD2755" w14:paraId="701733E6" w14:textId="77777777" w:rsidTr="00F70A3A">
        <w:trPr>
          <w:trHeight w:val="731"/>
        </w:trPr>
        <w:tc>
          <w:tcPr>
            <w:tcW w:w="3369" w:type="dxa"/>
          </w:tcPr>
          <w:p w14:paraId="47D5563E" w14:textId="748738ED" w:rsidR="00AD2755" w:rsidRPr="001529D2" w:rsidRDefault="00AD2755" w:rsidP="00AD2755">
            <w:pPr>
              <w:rPr>
                <w:rFonts w:ascii="Calibri" w:hAnsi="Calibri" w:cs="Calibri"/>
                <w:b/>
                <w:bCs/>
                <w:color w:val="281436"/>
                <w:spacing w:val="40"/>
              </w:rPr>
            </w:pPr>
            <w:r w:rsidRPr="001529D2">
              <w:rPr>
                <w:rFonts w:ascii="Calibri" w:hAnsi="Calibri" w:cs="Calibri"/>
                <w:b/>
                <w:bCs/>
                <w:color w:val="281436"/>
                <w:spacing w:val="40"/>
              </w:rPr>
              <w:t>EDUCATION</w:t>
            </w:r>
          </w:p>
          <w:p w14:paraId="5E5A576C" w14:textId="77777777" w:rsidR="00AD2755" w:rsidRPr="001529D2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13" w:type="dxa"/>
          </w:tcPr>
          <w:p w14:paraId="4AD8AE57" w14:textId="5401425D" w:rsidR="00AD2755" w:rsidRPr="001529D2" w:rsidRDefault="00AD2755" w:rsidP="00AD2755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pacing w:val="20"/>
              </w:rPr>
            </w:pPr>
            <w:proofErr w:type="spellStart"/>
            <w:r w:rsidRPr="001529D2">
              <w:rPr>
                <w:rFonts w:ascii="Calibri" w:hAnsi="Calibri" w:cs="Calibri"/>
                <w:b/>
                <w:bCs/>
                <w:color w:val="000000" w:themeColor="text1"/>
                <w:spacing w:val="20"/>
              </w:rPr>
              <w:t>Learnq</w:t>
            </w:r>
            <w:proofErr w:type="spellEnd"/>
            <w:r w:rsidRPr="001529D2">
              <w:rPr>
                <w:rFonts w:ascii="Calibri" w:hAnsi="Calibri" w:cs="Calibri"/>
                <w:b/>
                <w:bCs/>
                <w:color w:val="000000" w:themeColor="text1"/>
                <w:spacing w:val="20"/>
              </w:rPr>
              <w:t>, 202</w:t>
            </w:r>
            <w:r w:rsidR="00B605EB">
              <w:rPr>
                <w:rFonts w:ascii="Calibri" w:hAnsi="Calibri" w:cs="Calibri"/>
                <w:b/>
                <w:bCs/>
                <w:color w:val="000000" w:themeColor="text1"/>
                <w:spacing w:val="20"/>
              </w:rPr>
              <w:t>1</w:t>
            </w:r>
            <w:r w:rsidRPr="001529D2">
              <w:rPr>
                <w:rFonts w:ascii="Calibri" w:hAnsi="Calibri" w:cs="Calibri"/>
                <w:b/>
                <w:bCs/>
                <w:color w:val="000000" w:themeColor="text1"/>
                <w:spacing w:val="20"/>
              </w:rPr>
              <w:t>/23</w:t>
            </w:r>
          </w:p>
          <w:p w14:paraId="75A50CDB" w14:textId="54B13FDC" w:rsidR="00AD2755" w:rsidRPr="001529D2" w:rsidRDefault="00AD2755" w:rsidP="00AD2755">
            <w:pPr>
              <w:spacing w:line="276" w:lineRule="auto"/>
              <w:rPr>
                <w:rFonts w:ascii="Calibri" w:hAnsi="Calibri" w:cs="Calibri"/>
                <w:iCs/>
                <w:color w:val="000000" w:themeColor="text1"/>
              </w:rPr>
            </w:pPr>
            <w:r w:rsidRPr="001529D2">
              <w:rPr>
                <w:rFonts w:ascii="Calibri" w:hAnsi="Calibri" w:cs="Calibri"/>
                <w:iCs/>
                <w:color w:val="000000" w:themeColor="text1"/>
              </w:rPr>
              <w:t>L</w:t>
            </w:r>
            <w:r w:rsidR="00B605EB">
              <w:rPr>
                <w:rFonts w:ascii="Calibri" w:hAnsi="Calibri" w:cs="Calibri"/>
                <w:iCs/>
                <w:color w:val="000000" w:themeColor="text1"/>
              </w:rPr>
              <w:t xml:space="preserve">evel 3 </w:t>
            </w:r>
            <w:r w:rsidRPr="001529D2">
              <w:rPr>
                <w:rFonts w:ascii="Calibri" w:hAnsi="Calibri" w:cs="Calibri"/>
                <w:iCs/>
                <w:color w:val="000000" w:themeColor="text1"/>
              </w:rPr>
              <w:t>Community Interpreting</w:t>
            </w:r>
            <w:r w:rsidR="00B605EB">
              <w:rPr>
                <w:rFonts w:ascii="Calibri" w:hAnsi="Calibri" w:cs="Calibri"/>
                <w:iCs/>
                <w:color w:val="000000" w:themeColor="text1"/>
              </w:rPr>
              <w:t xml:space="preserve"> Certificate</w:t>
            </w:r>
          </w:p>
          <w:p w14:paraId="57EB11D0" w14:textId="77777777" w:rsidR="00AD2755" w:rsidRPr="00913B2B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Times New Roman" w:hAnsi="Times New Roman"/>
                <w:color w:val="000000" w:themeColor="text1"/>
                <w:sz w:val="8"/>
                <w:szCs w:val="8"/>
              </w:rPr>
            </w:pPr>
          </w:p>
        </w:tc>
      </w:tr>
      <w:tr w:rsidR="00AD2755" w14:paraId="43711CE5" w14:textId="77777777" w:rsidTr="00F70A3A">
        <w:tc>
          <w:tcPr>
            <w:tcW w:w="3369" w:type="dxa"/>
          </w:tcPr>
          <w:p w14:paraId="452EE881" w14:textId="551F5D42" w:rsidR="00AD2755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339A70B6" w14:textId="77777777" w:rsidR="00AD2755" w:rsidRPr="0028185C" w:rsidRDefault="00AD2755" w:rsidP="00AD2755">
            <w:pPr>
              <w:spacing w:line="276" w:lineRule="auto"/>
              <w:rPr>
                <w:rFonts w:ascii="Calibri" w:hAnsi="Calibri" w:cs="Calibri"/>
                <w:iCs/>
                <w:color w:val="000000" w:themeColor="text1"/>
              </w:rPr>
            </w:pPr>
            <w:r w:rsidRPr="0028185C">
              <w:rPr>
                <w:rFonts w:ascii="Calibri" w:hAnsi="Calibri" w:cs="Calibri"/>
                <w:b/>
                <w:bCs/>
                <w:color w:val="000000" w:themeColor="text1"/>
                <w:spacing w:val="20"/>
              </w:rPr>
              <w:t>Linguist training LTD, 2018</w:t>
            </w:r>
          </w:p>
          <w:p w14:paraId="46E2B369" w14:textId="77777777" w:rsidR="00AD2755" w:rsidRPr="0028185C" w:rsidRDefault="00AD2755" w:rsidP="00AD2755">
            <w:pPr>
              <w:rPr>
                <w:rFonts w:ascii="Calibri" w:hAnsi="Calibri" w:cs="Calibri"/>
                <w:color w:val="000000" w:themeColor="text1"/>
              </w:rPr>
            </w:pPr>
            <w:r w:rsidRPr="0028185C">
              <w:rPr>
                <w:rFonts w:ascii="Calibri" w:hAnsi="Calibri" w:cs="Calibri"/>
                <w:color w:val="000000" w:themeColor="text1"/>
              </w:rPr>
              <w:t>Foundation Course in Translation (FCT) Diploma</w:t>
            </w:r>
          </w:p>
          <w:p w14:paraId="02098CF4" w14:textId="77777777" w:rsidR="00AD2755" w:rsidRPr="00913B2B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AD2755" w14:paraId="1E67AA0E" w14:textId="77777777" w:rsidTr="00F70A3A">
        <w:trPr>
          <w:trHeight w:val="610"/>
        </w:trPr>
        <w:tc>
          <w:tcPr>
            <w:tcW w:w="3369" w:type="dxa"/>
          </w:tcPr>
          <w:p w14:paraId="656E5622" w14:textId="2D626275" w:rsidR="00AD2755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54EB3822" w14:textId="77777777" w:rsidR="00AD2755" w:rsidRPr="00913B2B" w:rsidRDefault="00AD2755" w:rsidP="00AD2755">
            <w:pPr>
              <w:rPr>
                <w:rFonts w:ascii="Calibri" w:hAnsi="Calibri" w:cs="Calibri"/>
                <w:b/>
                <w:bCs/>
              </w:rPr>
            </w:pPr>
            <w:r w:rsidRPr="00913B2B">
              <w:rPr>
                <w:rFonts w:ascii="Calibri" w:hAnsi="Calibri" w:cs="Calibri"/>
                <w:b/>
                <w:bCs/>
              </w:rPr>
              <w:t>School for Interpreters and Translators, 9/2015</w:t>
            </w:r>
          </w:p>
          <w:p w14:paraId="5ED54BC3" w14:textId="77777777" w:rsidR="00AD2755" w:rsidRPr="00913B2B" w:rsidRDefault="00AD2755" w:rsidP="00AD2755">
            <w:pPr>
              <w:rPr>
                <w:rFonts w:ascii="Calibri" w:hAnsi="Calibri" w:cs="Calibri"/>
                <w:lang w:val="it-IT"/>
              </w:rPr>
            </w:pPr>
            <w:r w:rsidRPr="00913B2B">
              <w:rPr>
                <w:rFonts w:ascii="Calibri" w:hAnsi="Calibri" w:cs="Calibri"/>
                <w:lang w:val="it-IT"/>
              </w:rPr>
              <w:t>Professional translator</w:t>
            </w:r>
          </w:p>
          <w:p w14:paraId="37C868C2" w14:textId="77777777" w:rsidR="00AD2755" w:rsidRPr="00913B2B" w:rsidRDefault="00AD2755" w:rsidP="00AD2755">
            <w:pPr>
              <w:rPr>
                <w:sz w:val="4"/>
                <w:szCs w:val="4"/>
                <w:lang w:eastAsia="en-US"/>
              </w:rPr>
            </w:pPr>
          </w:p>
        </w:tc>
      </w:tr>
      <w:tr w:rsidR="00AD2755" w14:paraId="0D1D91D0" w14:textId="77777777" w:rsidTr="00F70A3A">
        <w:tc>
          <w:tcPr>
            <w:tcW w:w="3369" w:type="dxa"/>
          </w:tcPr>
          <w:p w14:paraId="09F38AD2" w14:textId="77777777" w:rsidR="00AD2755" w:rsidRDefault="00AD2755" w:rsidP="00AD275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5F214273" w14:textId="77777777" w:rsidR="00AD2755" w:rsidRPr="00EE3267" w:rsidRDefault="00AD2755" w:rsidP="00AD2755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EE3267">
              <w:rPr>
                <w:rFonts w:ascii="Calibri" w:hAnsi="Calibri" w:cs="Calibri"/>
                <w:b/>
                <w:bCs/>
                <w:lang w:val="it-IT"/>
              </w:rPr>
              <w:t>Istituto Ettore Majorana, 2004</w:t>
            </w:r>
          </w:p>
          <w:p w14:paraId="19FF1D68" w14:textId="77777777" w:rsidR="00AD2755" w:rsidRPr="00EE3267" w:rsidRDefault="00AD2755" w:rsidP="00AD2755">
            <w:pPr>
              <w:rPr>
                <w:rFonts w:ascii="Calibri" w:hAnsi="Calibri" w:cs="Calibri"/>
              </w:rPr>
            </w:pPr>
            <w:r w:rsidRPr="00EE3267">
              <w:rPr>
                <w:rFonts w:ascii="Calibri" w:hAnsi="Calibri" w:cs="Calibri"/>
              </w:rPr>
              <w:t xml:space="preserve">ECDL (European Computer driving </w:t>
            </w:r>
            <w:proofErr w:type="spellStart"/>
            <w:r w:rsidRPr="00EE3267">
              <w:rPr>
                <w:rFonts w:ascii="Calibri" w:hAnsi="Calibri" w:cs="Calibri"/>
              </w:rPr>
              <w:t>licence</w:t>
            </w:r>
            <w:proofErr w:type="spellEnd"/>
            <w:r w:rsidRPr="00EE3267">
              <w:rPr>
                <w:rFonts w:ascii="Calibri" w:hAnsi="Calibri" w:cs="Calibri"/>
              </w:rPr>
              <w:t>)</w:t>
            </w:r>
          </w:p>
          <w:p w14:paraId="6B17DA46" w14:textId="77777777" w:rsidR="00AD2755" w:rsidRDefault="00AD2755" w:rsidP="00AD2755">
            <w:pPr>
              <w:pStyle w:val="Body"/>
              <w:tabs>
                <w:tab w:val="left" w:pos="520"/>
              </w:tabs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55" w14:paraId="489358BD" w14:textId="77777777" w:rsidTr="00F70A3A">
        <w:tc>
          <w:tcPr>
            <w:tcW w:w="3369" w:type="dxa"/>
          </w:tcPr>
          <w:p w14:paraId="426F9F12" w14:textId="77777777" w:rsidR="00AD2755" w:rsidRDefault="00AD2755" w:rsidP="00AD275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13" w:type="dxa"/>
          </w:tcPr>
          <w:p w14:paraId="4F364C75" w14:textId="77777777" w:rsidR="00AD2755" w:rsidRPr="00D06B49" w:rsidRDefault="00AD2755" w:rsidP="00AD2755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D06B49">
              <w:rPr>
                <w:rFonts w:ascii="Calibri" w:hAnsi="Calibri" w:cs="Calibri"/>
                <w:b/>
                <w:bCs/>
                <w:lang w:val="it-IT"/>
              </w:rPr>
              <w:t>Istituto d'Istruzione Superiore "Gulli e Pennisi", 1995/2001</w:t>
            </w:r>
          </w:p>
          <w:p w14:paraId="711FF2F3" w14:textId="77777777" w:rsidR="00AD2755" w:rsidRPr="00D06B49" w:rsidRDefault="00AD2755" w:rsidP="00AD2755">
            <w:pPr>
              <w:rPr>
                <w:rFonts w:ascii="Calibri" w:hAnsi="Calibri" w:cs="Calibri"/>
              </w:rPr>
            </w:pPr>
            <w:r w:rsidRPr="00D06B49">
              <w:rPr>
                <w:rFonts w:ascii="Calibri" w:hAnsi="Calibri" w:cs="Calibri"/>
              </w:rPr>
              <w:t>Grammar School Diploma</w:t>
            </w:r>
          </w:p>
          <w:p w14:paraId="71B85B4C" w14:textId="77777777" w:rsidR="00AD2755" w:rsidRPr="00EE3267" w:rsidRDefault="00AD2755" w:rsidP="00AD2755">
            <w:pPr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3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432"/>
      </w:tblGrid>
      <w:tr w:rsidR="00AD2755" w14:paraId="26A90533" w14:textId="77777777" w:rsidTr="00F70A3A">
        <w:trPr>
          <w:trHeight w:val="2152"/>
        </w:trPr>
        <w:tc>
          <w:tcPr>
            <w:tcW w:w="3369" w:type="dxa"/>
          </w:tcPr>
          <w:p w14:paraId="29280AF4" w14:textId="77777777" w:rsidR="00AD2755" w:rsidRPr="009E2930" w:rsidRDefault="00AD2755" w:rsidP="00AD2755">
            <w:pPr>
              <w:rPr>
                <w:rFonts w:ascii="Calibri" w:hAnsi="Calibri" w:cs="Calibri"/>
                <w:b/>
                <w:bCs/>
                <w:color w:val="281436"/>
                <w:spacing w:val="40"/>
              </w:rPr>
            </w:pPr>
            <w:r w:rsidRPr="009E2930">
              <w:rPr>
                <w:rFonts w:ascii="Calibri" w:hAnsi="Calibri" w:cs="Calibri"/>
                <w:b/>
                <w:bCs/>
                <w:color w:val="281436"/>
                <w:spacing w:val="40"/>
              </w:rPr>
              <w:t>EMPLOYMENT HISTORY</w:t>
            </w:r>
          </w:p>
          <w:p w14:paraId="003909DD" w14:textId="3B513046" w:rsidR="00AD2755" w:rsidRPr="009E2930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7432" w:type="dxa"/>
          </w:tcPr>
          <w:p w14:paraId="273C00E2" w14:textId="6048B66E" w:rsidR="00AD2755" w:rsidRPr="009E2930" w:rsidRDefault="00AD2755" w:rsidP="00AD2755">
            <w:pPr>
              <w:rPr>
                <w:rFonts w:ascii="Calibri" w:hAnsi="Calibri" w:cs="Calibri"/>
                <w:b/>
                <w:bCs/>
              </w:rPr>
            </w:pPr>
            <w:r w:rsidRPr="009E2930">
              <w:rPr>
                <w:rFonts w:ascii="Calibri" w:hAnsi="Calibri" w:cs="Calibri"/>
                <w:b/>
                <w:bCs/>
              </w:rPr>
              <w:t xml:space="preserve">                                        Homemaker/Parent</w:t>
            </w:r>
            <w:r w:rsidR="00620558">
              <w:rPr>
                <w:rFonts w:ascii="Calibri" w:hAnsi="Calibri" w:cs="Calibri"/>
                <w:b/>
                <w:bCs/>
              </w:rPr>
              <w:t xml:space="preserve">              </w:t>
            </w:r>
            <w:r w:rsidRPr="009E2930">
              <w:rPr>
                <w:rFonts w:ascii="Calibri" w:hAnsi="Calibri" w:cs="Calibri"/>
                <w:b/>
                <w:bCs/>
              </w:rPr>
              <w:t xml:space="preserve">2018 - 2023 </w:t>
            </w:r>
          </w:p>
          <w:p w14:paraId="02FCA94C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E2930">
              <w:rPr>
                <w:rFonts w:ascii="Calibri" w:hAnsi="Calibri" w:cs="Calibri"/>
              </w:rPr>
              <w:t>Creating safe and secure environment</w:t>
            </w:r>
          </w:p>
          <w:p w14:paraId="31F7715F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E2930">
              <w:rPr>
                <w:rFonts w:ascii="Calibri" w:hAnsi="Calibri" w:cs="Calibri"/>
              </w:rPr>
              <w:t>Managing the house</w:t>
            </w:r>
          </w:p>
          <w:p w14:paraId="7CC51C28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E2930">
              <w:rPr>
                <w:rFonts w:ascii="Calibri" w:hAnsi="Calibri" w:cs="Calibri"/>
              </w:rPr>
              <w:t xml:space="preserve">Liaising with council, bank, and housing association </w:t>
            </w:r>
          </w:p>
          <w:p w14:paraId="30D628C9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E2930">
              <w:rPr>
                <w:rFonts w:ascii="Calibri" w:hAnsi="Calibri" w:cs="Calibri"/>
              </w:rPr>
              <w:t>Managing children’s and household diary</w:t>
            </w:r>
          </w:p>
          <w:p w14:paraId="22E78369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E2930">
              <w:rPr>
                <w:rFonts w:ascii="Calibri" w:hAnsi="Calibri" w:cs="Calibri"/>
              </w:rPr>
              <w:t>Planning finances, paying bills, and keeping to household budget</w:t>
            </w:r>
          </w:p>
        </w:tc>
      </w:tr>
      <w:tr w:rsidR="00AD2755" w14:paraId="2118DC4E" w14:textId="77777777" w:rsidTr="00F70A3A">
        <w:trPr>
          <w:trHeight w:val="2152"/>
        </w:trPr>
        <w:tc>
          <w:tcPr>
            <w:tcW w:w="3369" w:type="dxa"/>
          </w:tcPr>
          <w:p w14:paraId="3D3935E4" w14:textId="77777777" w:rsidR="00AD2755" w:rsidRPr="009E2930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b/>
                <w:bCs/>
                <w:color w:val="262626" w:themeColor="text1" w:themeTint="D9"/>
                <w:spacing w:val="20"/>
              </w:rPr>
            </w:pPr>
          </w:p>
          <w:p w14:paraId="56D546CA" w14:textId="77777777" w:rsidR="00AD2755" w:rsidRPr="009E2930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b/>
                <w:bCs/>
                <w:color w:val="262626" w:themeColor="text1" w:themeTint="D9"/>
                <w:spacing w:val="20"/>
              </w:rPr>
            </w:pPr>
          </w:p>
          <w:p w14:paraId="4F09A0DA" w14:textId="77777777" w:rsidR="00AD2755" w:rsidRPr="009E2930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b/>
                <w:bCs/>
                <w:color w:val="262626" w:themeColor="text1" w:themeTint="D9"/>
                <w:spacing w:val="20"/>
              </w:rPr>
            </w:pPr>
          </w:p>
          <w:p w14:paraId="3F6CB37F" w14:textId="77777777" w:rsidR="00AD2755" w:rsidRPr="009E2930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7432" w:type="dxa"/>
          </w:tcPr>
          <w:p w14:paraId="12E6425D" w14:textId="1BBC6A35" w:rsidR="00AD2755" w:rsidRPr="009E2930" w:rsidRDefault="00AD2755" w:rsidP="00AD2755">
            <w:pPr>
              <w:rPr>
                <w:rFonts w:ascii="Calibri" w:hAnsi="Calibri" w:cs="Calibri"/>
                <w:b/>
                <w:bCs/>
              </w:rPr>
            </w:pPr>
            <w:r w:rsidRPr="009E2930">
              <w:rPr>
                <w:rFonts w:ascii="Calibri" w:hAnsi="Calibri" w:cs="Calibri"/>
                <w:b/>
                <w:bCs/>
              </w:rPr>
              <w:t>Self-Employed               House-Ke</w:t>
            </w:r>
            <w:r w:rsidR="00620558">
              <w:rPr>
                <w:rFonts w:ascii="Calibri" w:hAnsi="Calibri" w:cs="Calibri"/>
                <w:b/>
                <w:bCs/>
              </w:rPr>
              <w:t xml:space="preserve">eper                      </w:t>
            </w:r>
            <w:r w:rsidRPr="009E2930">
              <w:rPr>
                <w:rFonts w:ascii="Calibri" w:hAnsi="Calibri" w:cs="Calibri"/>
                <w:b/>
                <w:bCs/>
              </w:rPr>
              <w:t>2015</w:t>
            </w:r>
            <w:r w:rsidR="00276576">
              <w:rPr>
                <w:rFonts w:ascii="Calibri" w:hAnsi="Calibri" w:cs="Calibri"/>
                <w:b/>
                <w:bCs/>
              </w:rPr>
              <w:t xml:space="preserve"> - </w:t>
            </w:r>
            <w:r w:rsidRPr="009E2930">
              <w:rPr>
                <w:rFonts w:ascii="Calibri" w:hAnsi="Calibri" w:cs="Calibri"/>
                <w:b/>
                <w:bCs/>
              </w:rPr>
              <w:t>2018</w:t>
            </w:r>
          </w:p>
          <w:p w14:paraId="49C69AD7" w14:textId="5993B72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Vacuuming, sweeping, and mopping floors</w:t>
            </w:r>
          </w:p>
          <w:p w14:paraId="632EF3E8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Cleaning rooms</w:t>
            </w:r>
          </w:p>
          <w:p w14:paraId="1B500844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Polished cabinets and wood furniture</w:t>
            </w:r>
          </w:p>
          <w:p w14:paraId="6859CB47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Properly cleaning upholstered furniture</w:t>
            </w:r>
          </w:p>
          <w:p w14:paraId="212279C4" w14:textId="77777777" w:rsidR="00AD2755" w:rsidRPr="009E2930" w:rsidRDefault="00AD2755" w:rsidP="00AD2755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E2930">
              <w:rPr>
                <w:rFonts w:ascii="Calibri" w:hAnsi="Calibri" w:cs="Calibri"/>
              </w:rPr>
              <w:t>Collecting and disposing of trash</w:t>
            </w:r>
          </w:p>
          <w:p w14:paraId="732DB2A5" w14:textId="697634B6" w:rsidR="00F10F24" w:rsidRPr="009E2930" w:rsidRDefault="00F10F24" w:rsidP="00F10F24">
            <w:pPr>
              <w:rPr>
                <w:rFonts w:ascii="Calibri" w:hAnsi="Calibri" w:cs="Calibri"/>
                <w:b/>
                <w:bCs/>
              </w:rPr>
            </w:pPr>
            <w:r w:rsidRPr="009E2930">
              <w:rPr>
                <w:rFonts w:ascii="Calibri" w:hAnsi="Calibri" w:cs="Calibri"/>
                <w:b/>
                <w:bCs/>
              </w:rPr>
              <w:t xml:space="preserve">Self-Employed     </w:t>
            </w:r>
            <w:r w:rsidR="00620558">
              <w:rPr>
                <w:rFonts w:ascii="Calibri" w:hAnsi="Calibri" w:cs="Calibri"/>
                <w:b/>
                <w:bCs/>
              </w:rPr>
              <w:t xml:space="preserve">          </w:t>
            </w:r>
            <w:r w:rsidRPr="009E2930">
              <w:rPr>
                <w:rFonts w:ascii="Calibri" w:hAnsi="Calibri" w:cs="Calibri"/>
                <w:b/>
                <w:bCs/>
              </w:rPr>
              <w:t xml:space="preserve">Freelance Translator English to Italian       </w:t>
            </w:r>
            <w:r w:rsidR="00620558">
              <w:rPr>
                <w:rFonts w:ascii="Calibri" w:hAnsi="Calibri" w:cs="Calibri"/>
                <w:b/>
                <w:bCs/>
              </w:rPr>
              <w:t xml:space="preserve"> </w:t>
            </w:r>
            <w:r w:rsidRPr="009E2930">
              <w:rPr>
                <w:rFonts w:ascii="Calibri" w:hAnsi="Calibri" w:cs="Calibri"/>
                <w:b/>
                <w:bCs/>
              </w:rPr>
              <w:t xml:space="preserve">2016 - Ongoing </w:t>
            </w:r>
          </w:p>
          <w:p w14:paraId="3B2B52FC" w14:textId="77777777" w:rsidR="00F10F24" w:rsidRPr="00A15BC5" w:rsidRDefault="00F10F24" w:rsidP="00F10F24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b/>
                <w:bCs/>
                <w:noProof/>
                <w:color w:val="262626" w:themeColor="text1" w:themeTint="D9"/>
                <w:spacing w:val="20"/>
                <w:sz w:val="2"/>
                <w:szCs w:val="2"/>
              </w:rPr>
            </w:pPr>
          </w:p>
          <w:p w14:paraId="081B6EE2" w14:textId="7455882F" w:rsidR="00F10F24" w:rsidRPr="001779D3" w:rsidRDefault="00F10F24" w:rsidP="00F10F24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E2930">
              <w:rPr>
                <w:rFonts w:ascii="Calibri" w:hAnsi="Calibri" w:cs="Calibri"/>
                <w:b/>
              </w:rPr>
              <w:t>Freelance translator and proofreader</w:t>
            </w:r>
            <w:r w:rsidR="00533381">
              <w:rPr>
                <w:rFonts w:ascii="Calibri" w:hAnsi="Calibri" w:cs="Calibri"/>
                <w:b/>
              </w:rPr>
              <w:t xml:space="preserve"> (Jan </w:t>
            </w:r>
            <w:r w:rsidRPr="009E2930">
              <w:rPr>
                <w:rFonts w:ascii="Calibri" w:hAnsi="Calibri" w:cs="Calibri"/>
                <w:b/>
              </w:rPr>
              <w:t>2016</w:t>
            </w:r>
            <w:r w:rsidR="00533381">
              <w:rPr>
                <w:rFonts w:ascii="Calibri" w:hAnsi="Calibri" w:cs="Calibri"/>
                <w:b/>
              </w:rPr>
              <w:t xml:space="preserve"> - Dec 2016)</w:t>
            </w:r>
            <w:r w:rsidRPr="009E2930">
              <w:rPr>
                <w:rFonts w:ascii="Calibri" w:hAnsi="Calibri" w:cs="Calibri"/>
                <w:b/>
              </w:rPr>
              <w:t xml:space="preserve">: </w:t>
            </w:r>
            <w:r w:rsidRPr="009E2930">
              <w:rPr>
                <w:rFonts w:ascii="Calibri" w:hAnsi="Calibri" w:cs="Calibri"/>
                <w:color w:val="000000"/>
                <w:lang w:eastAsia="en-GB"/>
              </w:rPr>
              <w:t>Advertising and marketing translations, newsletter and web pages translations, medical translations, legal translations, computers</w:t>
            </w:r>
            <w:r w:rsidR="002D0D08">
              <w:rPr>
                <w:rFonts w:ascii="Calibri" w:hAnsi="Calibri" w:cs="Calibri"/>
                <w:color w:val="000000"/>
                <w:lang w:eastAsia="en-GB"/>
              </w:rPr>
              <w:t xml:space="preserve">, </w:t>
            </w:r>
            <w:r w:rsidRPr="009E2930">
              <w:rPr>
                <w:rFonts w:ascii="Calibri" w:hAnsi="Calibri" w:cs="Calibri"/>
                <w:color w:val="000000"/>
                <w:lang w:eastAsia="en-GB"/>
              </w:rPr>
              <w:t>travel translations</w:t>
            </w:r>
          </w:p>
          <w:p w14:paraId="2EC21FF8" w14:textId="77777777" w:rsidR="001779D3" w:rsidRDefault="001779D3" w:rsidP="001779D3">
            <w:p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  <w:sz w:val="6"/>
                <w:szCs w:val="6"/>
              </w:rPr>
            </w:pPr>
          </w:p>
          <w:p w14:paraId="4E68DEF5" w14:textId="77777777" w:rsidR="00C57B18" w:rsidRPr="00574084" w:rsidRDefault="00C57B18" w:rsidP="001779D3">
            <w:p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  <w:sz w:val="4"/>
                <w:szCs w:val="4"/>
              </w:rPr>
            </w:pPr>
          </w:p>
          <w:p w14:paraId="1F7985B5" w14:textId="0A03D26F" w:rsidR="00F10F24" w:rsidRPr="009E2930" w:rsidRDefault="00F10F24" w:rsidP="00F10F24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b/>
                <w:bCs/>
                <w:color w:val="000000" w:themeColor="text1"/>
              </w:rPr>
              <w:t>POWERLING (Jun 2017</w:t>
            </w:r>
            <w:r w:rsidR="00554297">
              <w:rPr>
                <w:rFonts w:ascii="Calibri" w:hAnsi="Calibri" w:cs="Calibri"/>
                <w:b/>
                <w:bCs/>
                <w:color w:val="000000" w:themeColor="text1"/>
              </w:rPr>
              <w:t xml:space="preserve">- </w:t>
            </w:r>
            <w:r w:rsidRPr="009E2930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Sep 2017): </w:t>
            </w:r>
            <w:r w:rsidRPr="009E2930">
              <w:rPr>
                <w:rFonts w:ascii="Calibri" w:hAnsi="Calibri" w:cs="Calibri"/>
                <w:color w:val="000000" w:themeColor="text1"/>
              </w:rPr>
              <w:t>Medical translations from English to Italian</w:t>
            </w:r>
          </w:p>
          <w:p w14:paraId="3FD25991" w14:textId="2DE574DF" w:rsidR="00F10F24" w:rsidRPr="001779D3" w:rsidRDefault="00F10F24" w:rsidP="001779D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b/>
                <w:bCs/>
                <w:color w:val="000000" w:themeColor="text1"/>
              </w:rPr>
              <w:t>GOTHAM LAB (Nov 2017</w:t>
            </w:r>
            <w:r w:rsidR="00554297">
              <w:rPr>
                <w:rFonts w:ascii="Calibri" w:hAnsi="Calibri" w:cs="Calibri"/>
                <w:b/>
                <w:bCs/>
                <w:color w:val="000000" w:themeColor="text1"/>
              </w:rPr>
              <w:t xml:space="preserve"> - </w:t>
            </w:r>
            <w:r w:rsidRPr="009E2930">
              <w:rPr>
                <w:rFonts w:ascii="Calibri" w:hAnsi="Calibri" w:cs="Calibri"/>
                <w:b/>
                <w:bCs/>
                <w:color w:val="000000" w:themeColor="text1"/>
              </w:rPr>
              <w:t xml:space="preserve">Jun 2018): </w:t>
            </w:r>
            <w:r w:rsidRPr="009E2930">
              <w:rPr>
                <w:rFonts w:ascii="Calibri" w:hAnsi="Calibri" w:cs="Calibri"/>
                <w:color w:val="000000" w:themeColor="text1"/>
              </w:rPr>
              <w:t xml:space="preserve">Contracts, proofreading   </w:t>
            </w:r>
          </w:p>
          <w:p w14:paraId="73C0EF44" w14:textId="7D8EB1C6" w:rsidR="00A81AD3" w:rsidRPr="009F12A2" w:rsidRDefault="00F10F24" w:rsidP="00A81AD3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F12A2">
              <w:rPr>
                <w:rFonts w:ascii="Calibri" w:hAnsi="Calibri" w:cs="Calibri"/>
                <w:b/>
                <w:bCs/>
                <w:color w:val="000000" w:themeColor="text1"/>
              </w:rPr>
              <w:t>PACTERA</w:t>
            </w:r>
            <w:r w:rsidR="00554297" w:rsidRPr="009F12A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(Jan 2019 - Oct 2021) </w:t>
            </w:r>
            <w:r w:rsidRPr="009F12A2">
              <w:rPr>
                <w:rFonts w:ascii="Calibri" w:hAnsi="Calibri" w:cs="Calibri"/>
                <w:color w:val="000000" w:themeColor="text1"/>
              </w:rPr>
              <w:t>e-commerce content translations, quality assurance and MTPE (machine translation post editing), translation of a short film and language quality assurance for the subtitle translation.</w:t>
            </w:r>
          </w:p>
          <w:p w14:paraId="57D853EF" w14:textId="5A1386A2" w:rsidR="00F10F24" w:rsidRPr="009E2930" w:rsidRDefault="00A81AD3" w:rsidP="00D86E28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262626" w:themeColor="text1" w:themeTint="D9"/>
              </w:rPr>
            </w:pPr>
            <w:r w:rsidRPr="009F12A2">
              <w:rPr>
                <w:rFonts w:ascii="Calibri" w:hAnsi="Calibri" w:cs="Calibri"/>
                <w:b/>
                <w:bCs/>
                <w:color w:val="000000" w:themeColor="text1"/>
              </w:rPr>
              <w:t xml:space="preserve">DAY TRANSLATIONS (Jun 2020 – ongoing): </w:t>
            </w:r>
            <w:r w:rsidRPr="009F12A2">
              <w:rPr>
                <w:rFonts w:ascii="Calibri" w:hAnsi="Calibri" w:cs="Calibri"/>
                <w:color w:val="000000" w:themeColor="text1"/>
              </w:rPr>
              <w:t>s</w:t>
            </w:r>
            <w:r w:rsidRPr="009F12A2">
              <w:rPr>
                <w:rFonts w:ascii="Calibri" w:hAnsi="Calibri" w:cs="Calibri"/>
                <w:color w:val="000000" w:themeColor="text1"/>
                <w:lang w:eastAsia="en-GB"/>
              </w:rPr>
              <w:t>ome of my works include</w:t>
            </w:r>
            <w:r w:rsidR="00B32CBC" w:rsidRPr="009F12A2">
              <w:rPr>
                <w:rFonts w:ascii="Calibri" w:hAnsi="Calibri" w:cs="Calibri"/>
                <w:color w:val="000000" w:themeColor="text1"/>
                <w:lang w:eastAsia="en-GB"/>
              </w:rPr>
              <w:t xml:space="preserve"> </w:t>
            </w:r>
            <w:r w:rsidRPr="009F12A2">
              <w:rPr>
                <w:rFonts w:ascii="Calibri" w:hAnsi="Calibri" w:cs="Calibri"/>
                <w:color w:val="000000" w:themeColor="text1"/>
                <w:lang w:eastAsia="en-GB"/>
              </w:rPr>
              <w:t>translation of Birth Certificate from Spanish to Italian, translation of Birth Certificates from English to Italian, Localization projects from American English to Italian (car rentals and Health and fitness App),</w:t>
            </w:r>
            <w:r w:rsidR="00B32CBC" w:rsidRPr="009F12A2">
              <w:rPr>
                <w:rFonts w:ascii="Calibri" w:hAnsi="Calibri" w:cs="Calibri"/>
                <w:color w:val="000000" w:themeColor="text1"/>
                <w:lang w:eastAsia="en-GB"/>
              </w:rPr>
              <w:t xml:space="preserve"> </w:t>
            </w:r>
            <w:r w:rsidRPr="009F12A2">
              <w:rPr>
                <w:rFonts w:ascii="Calibri" w:hAnsi="Calibri" w:cs="Calibri"/>
                <w:color w:val="000000" w:themeColor="text1"/>
                <w:lang w:eastAsia="en-GB"/>
              </w:rPr>
              <w:t xml:space="preserve">translations in the Trading field, nutrition, medical translations (cardiology), Adoption certificates and documents, video games, real estate, Diving survey, Beauty products, medical research translation, </w:t>
            </w:r>
            <w:r w:rsidRPr="009F12A2">
              <w:rPr>
                <w:rStyle w:val="Picturecaption"/>
                <w:rFonts w:ascii="Calibri" w:eastAsia="Microsoft JhengHei Light" w:hAnsi="Calibri" w:cs="Calibri"/>
                <w:color w:val="000000" w:themeColor="text1"/>
              </w:rPr>
              <w:t xml:space="preserve">Certification of Marriage, Apostilles, </w:t>
            </w:r>
            <w:r w:rsidRPr="009F12A2">
              <w:rPr>
                <w:rStyle w:val="Picturecaption"/>
                <w:rFonts w:ascii="Calibri" w:hAnsi="Calibri" w:cs="Calibri"/>
                <w:color w:val="000000" w:themeColor="text1"/>
              </w:rPr>
              <w:t>Report of Dissolution of Marriage.</w:t>
            </w:r>
          </w:p>
        </w:tc>
      </w:tr>
      <w:tr w:rsidR="00AD2755" w14:paraId="307BD7D6" w14:textId="77777777" w:rsidTr="00F70A3A">
        <w:trPr>
          <w:trHeight w:val="2818"/>
        </w:trPr>
        <w:tc>
          <w:tcPr>
            <w:tcW w:w="3369" w:type="dxa"/>
          </w:tcPr>
          <w:p w14:paraId="51C86611" w14:textId="29DBF3FB" w:rsidR="00AD2755" w:rsidRPr="009E2930" w:rsidRDefault="00AD2755" w:rsidP="00AD2755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7432" w:type="dxa"/>
          </w:tcPr>
          <w:p w14:paraId="6E2C69F7" w14:textId="2DDEDF74" w:rsidR="00F70A3A" w:rsidRPr="009E2930" w:rsidRDefault="00A81AD3" w:rsidP="00F70A3A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9E2930">
              <w:rPr>
                <w:rFonts w:ascii="Calibri" w:hAnsi="Calibri" w:cs="Calibri"/>
                <w:b/>
                <w:bCs/>
              </w:rPr>
              <w:t>Libreria</w:t>
            </w:r>
            <w:proofErr w:type="spellEnd"/>
            <w:r w:rsidRPr="009E2930">
              <w:rPr>
                <w:rFonts w:ascii="Calibri" w:hAnsi="Calibri" w:cs="Calibri"/>
                <w:b/>
                <w:bCs/>
              </w:rPr>
              <w:t xml:space="preserve"> (Italy)                        Sales assistant                    2004</w:t>
            </w:r>
            <w:r w:rsidR="00276576">
              <w:rPr>
                <w:rFonts w:ascii="Calibri" w:hAnsi="Calibri" w:cs="Calibri"/>
                <w:b/>
                <w:bCs/>
              </w:rPr>
              <w:t>- 20</w:t>
            </w:r>
            <w:r w:rsidRPr="009E2930">
              <w:rPr>
                <w:rFonts w:ascii="Calibri" w:hAnsi="Calibri" w:cs="Calibri"/>
                <w:b/>
                <w:bCs/>
              </w:rPr>
              <w:t>06</w:t>
            </w:r>
          </w:p>
          <w:p w14:paraId="62215FA8" w14:textId="77777777" w:rsidR="00F70A3A" w:rsidRPr="00276576" w:rsidRDefault="00F70A3A" w:rsidP="00F70A3A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4DD3255D" w14:textId="77777777" w:rsidR="00F70A3A" w:rsidRPr="001779D3" w:rsidRDefault="00F70A3A" w:rsidP="00F70A3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>Greet customers</w:t>
            </w:r>
          </w:p>
          <w:p w14:paraId="792CEC38" w14:textId="77777777" w:rsidR="00F70A3A" w:rsidRPr="009E2930" w:rsidRDefault="00F70A3A" w:rsidP="00F70A3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Answer customers’ questions</w:t>
            </w:r>
          </w:p>
          <w:p w14:paraId="6AFA6802" w14:textId="77777777" w:rsidR="00F70A3A" w:rsidRPr="009E2930" w:rsidRDefault="00F70A3A" w:rsidP="00F70A3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Look for stock requested by customers</w:t>
            </w:r>
          </w:p>
          <w:p w14:paraId="2DDE1B6C" w14:textId="77777777" w:rsidR="00F70A3A" w:rsidRPr="009E2930" w:rsidRDefault="00F70A3A" w:rsidP="00F70A3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Keep the stock room organized</w:t>
            </w:r>
          </w:p>
          <w:p w14:paraId="2F7B9937" w14:textId="77777777" w:rsidR="00F70A3A" w:rsidRPr="009E2930" w:rsidRDefault="00F70A3A" w:rsidP="00F70A3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Pack shelves neatly</w:t>
            </w:r>
          </w:p>
          <w:p w14:paraId="47D28306" w14:textId="77777777" w:rsidR="00F70A3A" w:rsidRPr="009E2930" w:rsidRDefault="00F70A3A" w:rsidP="00F70A3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>Create attractive displays</w:t>
            </w:r>
          </w:p>
          <w:p w14:paraId="59A52B52" w14:textId="15F45729" w:rsidR="00B078D8" w:rsidRPr="009E2930" w:rsidRDefault="00F70A3A" w:rsidP="009E2930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Calibri" w:hAnsi="Calibri" w:cs="Calibri"/>
                <w:color w:val="000000" w:themeColor="text1"/>
              </w:rPr>
            </w:pPr>
            <w:r w:rsidRPr="009E2930">
              <w:rPr>
                <w:rFonts w:ascii="Calibri" w:hAnsi="Calibri" w:cs="Calibri"/>
                <w:color w:val="000000" w:themeColor="text1"/>
              </w:rPr>
              <w:t xml:space="preserve">Elevate customer complaints to the manager </w:t>
            </w:r>
          </w:p>
        </w:tc>
      </w:tr>
    </w:tbl>
    <w:p w14:paraId="01E45BC5" w14:textId="762BA0F3" w:rsidR="00E24475" w:rsidRPr="00E24475" w:rsidRDefault="001779D3" w:rsidP="00A53F10">
      <w:pPr>
        <w:rPr>
          <w:rFonts w:asciiTheme="majorHAnsi" w:hAnsiTheme="majorHAnsi" w:cstheme="majorHAnsi"/>
          <w:sz w:val="24"/>
          <w:szCs w:val="24"/>
        </w:rPr>
      </w:pPr>
      <w:r>
        <w:rPr>
          <w:rFonts w:ascii="Poppins Light" w:hAnsi="Poppins Light" w:cs="Poppins Ligh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AF4772" wp14:editId="65058508">
                <wp:simplePos x="0" y="0"/>
                <wp:positionH relativeFrom="column">
                  <wp:posOffset>-254000</wp:posOffset>
                </wp:positionH>
                <wp:positionV relativeFrom="paragraph">
                  <wp:posOffset>4528820</wp:posOffset>
                </wp:positionV>
                <wp:extent cx="2421040" cy="127000"/>
                <wp:effectExtent l="0" t="0" r="0" b="6350"/>
                <wp:wrapNone/>
                <wp:docPr id="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040" cy="127000"/>
                        </a:xfrm>
                        <a:prstGeom prst="rect">
                          <a:avLst/>
                        </a:prstGeom>
                        <a:solidFill>
                          <a:srgbClr val="5D9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6FF4B" id="Rectangle 2" o:spid="_x0000_s1026" style="position:absolute;margin-left:-20pt;margin-top:356.6pt;width:190.65pt;height:10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" fillcolor="#5d97af" stroked="f" strokeweight="2pt"/>
            </w:pict>
          </mc:Fallback>
        </mc:AlternateContent>
      </w:r>
      <w:r w:rsidR="005E039F">
        <w:rPr>
          <w:rFonts w:ascii="Poppins Light" w:hAnsi="Poppins Light" w:cs="Poppins Ligh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14C490" wp14:editId="18729E45">
                <wp:simplePos x="0" y="0"/>
                <wp:positionH relativeFrom="page">
                  <wp:posOffset>0</wp:posOffset>
                </wp:positionH>
                <wp:positionV relativeFrom="page">
                  <wp:posOffset>-158750</wp:posOffset>
                </wp:positionV>
                <wp:extent cx="222885" cy="10833100"/>
                <wp:effectExtent l="0" t="0" r="5715" b="63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0833100"/>
                        </a:xfrm>
                        <a:prstGeom prst="rect">
                          <a:avLst/>
                        </a:prstGeom>
                        <a:solidFill>
                          <a:srgbClr val="5D9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ED56" id="Rectangle 35" o:spid="_x0000_s1026" style="position:absolute;margin-left:0;margin-top:-12.5pt;width:17.55pt;height:85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" fillcolor="#5d97af" stroked="f" strokeweight="2pt">
                <w10:wrap anchorx="page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7273"/>
      </w:tblGrid>
      <w:tr w:rsidR="009E2930" w14:paraId="34BCF9F3" w14:textId="77777777" w:rsidTr="009E2930">
        <w:trPr>
          <w:trHeight w:val="4678"/>
        </w:trPr>
        <w:tc>
          <w:tcPr>
            <w:tcW w:w="3409" w:type="dxa"/>
          </w:tcPr>
          <w:p w14:paraId="365EAF2E" w14:textId="1DD754DF" w:rsidR="009E2930" w:rsidRPr="001779D3" w:rsidRDefault="009E2930" w:rsidP="009E2930">
            <w:pPr>
              <w:pStyle w:val="Body"/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1779D3">
              <w:rPr>
                <w:rFonts w:ascii="Calibri" w:hAnsi="Calibri" w:cs="Calibri"/>
                <w:b/>
                <w:bCs/>
                <w:color w:val="000000" w:themeColor="text1"/>
                <w:spacing w:val="40"/>
              </w:rPr>
              <w:t>KEY SKILLS</w:t>
            </w:r>
            <w:r w:rsidRPr="001779D3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7273" w:type="dxa"/>
          </w:tcPr>
          <w:p w14:paraId="69733FA4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>Translating from English to Italian, revising, MT post-editing and editing</w:t>
            </w:r>
          </w:p>
          <w:p w14:paraId="055D5ECF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>Operating system Microsoft Windows 10</w:t>
            </w:r>
          </w:p>
          <w:p w14:paraId="6A0AD1B6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 xml:space="preserve">Good knowledge of Microsoft Office and Acrobat Reader; </w:t>
            </w:r>
            <w:proofErr w:type="spellStart"/>
            <w:r w:rsidRPr="001779D3">
              <w:rPr>
                <w:rFonts w:ascii="Calibri" w:hAnsi="Calibri" w:cs="Calibri"/>
                <w:color w:val="000000" w:themeColor="text1"/>
              </w:rPr>
              <w:t>Wordfast</w:t>
            </w:r>
            <w:proofErr w:type="spellEnd"/>
            <w:r w:rsidRPr="001779D3">
              <w:rPr>
                <w:rFonts w:ascii="Calibri" w:hAnsi="Calibri" w:cs="Calibri"/>
                <w:color w:val="000000" w:themeColor="text1"/>
              </w:rPr>
              <w:t xml:space="preserve"> and </w:t>
            </w:r>
            <w:proofErr w:type="spellStart"/>
            <w:r w:rsidRPr="001779D3">
              <w:rPr>
                <w:rFonts w:ascii="Calibri" w:hAnsi="Calibri" w:cs="Calibri"/>
                <w:color w:val="000000" w:themeColor="text1"/>
              </w:rPr>
              <w:t>Smartcat</w:t>
            </w:r>
            <w:proofErr w:type="spellEnd"/>
            <w:r w:rsidRPr="001779D3">
              <w:rPr>
                <w:rFonts w:ascii="Calibri" w:hAnsi="Calibri" w:cs="Calibri"/>
                <w:color w:val="000000" w:themeColor="text1"/>
              </w:rPr>
              <w:t xml:space="preserve"> CAT tools </w:t>
            </w:r>
          </w:p>
          <w:p w14:paraId="3C1C1AE5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>Excellent typing, search and reading skills</w:t>
            </w:r>
          </w:p>
          <w:p w14:paraId="1D408CA0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>Teamwork and collaboration</w:t>
            </w:r>
          </w:p>
          <w:p w14:paraId="505F89E6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 xml:space="preserve">Observation and attention to detail </w:t>
            </w:r>
          </w:p>
          <w:p w14:paraId="7C3A2A19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>Communication</w:t>
            </w:r>
          </w:p>
          <w:p w14:paraId="5E6DF059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 xml:space="preserve">Customer Service </w:t>
            </w:r>
          </w:p>
          <w:p w14:paraId="3AAA7C7F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 xml:space="preserve">Interpersonal </w:t>
            </w:r>
          </w:p>
          <w:p w14:paraId="3976D8C6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 xml:space="preserve">Analytical and Problem Solving </w:t>
            </w:r>
          </w:p>
          <w:p w14:paraId="1F66E618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 xml:space="preserve">Flexibility and adaptability                    </w:t>
            </w:r>
          </w:p>
          <w:p w14:paraId="4995E91B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 xml:space="preserve">Planning and </w:t>
            </w:r>
            <w:proofErr w:type="spellStart"/>
            <w:r w:rsidRPr="001779D3">
              <w:rPr>
                <w:rFonts w:ascii="Calibri" w:hAnsi="Calibri" w:cs="Calibri"/>
                <w:color w:val="000000" w:themeColor="text1"/>
              </w:rPr>
              <w:t>Organisation</w:t>
            </w:r>
            <w:proofErr w:type="spellEnd"/>
            <w:r w:rsidRPr="001779D3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171C881A" w14:textId="77777777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 xml:space="preserve">Time Management </w:t>
            </w:r>
          </w:p>
          <w:p w14:paraId="1819E6EE" w14:textId="1FE240E8" w:rsidR="009E2930" w:rsidRPr="001779D3" w:rsidRDefault="009E2930" w:rsidP="009E2930">
            <w:pPr>
              <w:pStyle w:val="Body"/>
              <w:numPr>
                <w:ilvl w:val="0"/>
                <w:numId w:val="17"/>
              </w:numPr>
              <w:tabs>
                <w:tab w:val="left" w:pos="720"/>
                <w:tab w:val="center" w:pos="3600"/>
                <w:tab w:val="right" w:pos="7560"/>
              </w:tabs>
              <w:suppressAutoHyphens/>
              <w:spacing w:after="0" w:line="276" w:lineRule="auto"/>
              <w:rPr>
                <w:rFonts w:ascii="Calibri" w:hAnsi="Calibri" w:cs="Calibri"/>
                <w:color w:val="000000" w:themeColor="text1"/>
                <w:lang w:eastAsia="bg-BG"/>
              </w:rPr>
            </w:pPr>
            <w:r w:rsidRPr="001779D3">
              <w:rPr>
                <w:rFonts w:ascii="Calibri" w:hAnsi="Calibri" w:cs="Calibri"/>
                <w:color w:val="000000" w:themeColor="text1"/>
              </w:rPr>
              <w:t>Multitasking</w:t>
            </w:r>
          </w:p>
        </w:tc>
      </w:tr>
    </w:tbl>
    <w:p w14:paraId="3BD69666" w14:textId="71D6724E" w:rsidR="00E24475" w:rsidRDefault="00E24475" w:rsidP="00E24475">
      <w:pPr>
        <w:tabs>
          <w:tab w:val="right" w:pos="10080"/>
        </w:tabs>
        <w:spacing w:line="220" w:lineRule="exact"/>
        <w:rPr>
          <w:sz w:val="24"/>
          <w:szCs w:val="24"/>
        </w:rPr>
      </w:pPr>
    </w:p>
    <w:p w14:paraId="0260FEB0" w14:textId="74C42337" w:rsidR="00A53F10" w:rsidRPr="00E24475" w:rsidRDefault="00A53F10" w:rsidP="00E24475">
      <w:pPr>
        <w:rPr>
          <w:lang w:eastAsia="en-US"/>
        </w:rPr>
      </w:pPr>
    </w:p>
    <w:p w14:paraId="2FA66270" w14:textId="2CFCB679" w:rsidR="00586A98" w:rsidRPr="001779D3" w:rsidRDefault="00586A98" w:rsidP="00586A98">
      <w:pPr>
        <w:pStyle w:val="Body"/>
        <w:rPr>
          <w:color w:val="000000" w:themeColor="text1"/>
        </w:rPr>
      </w:pPr>
    </w:p>
    <w:p w14:paraId="63128DEB" w14:textId="2C2534DC" w:rsidR="004004FC" w:rsidRDefault="00D25F61" w:rsidP="00D25F61">
      <w:pPr>
        <w:rPr>
          <w:rFonts w:ascii="Lato" w:hAnsi="Lato" w:cstheme="majorHAnsi"/>
          <w:b/>
          <w:bCs/>
          <w:color w:val="262626" w:themeColor="text1" w:themeTint="D9"/>
          <w:spacing w:val="40"/>
        </w:rPr>
      </w:pPr>
      <w:r>
        <w:rPr>
          <w:rFonts w:ascii="Lato" w:hAnsi="Lato" w:cstheme="majorHAnsi"/>
          <w:b/>
          <w:bCs/>
          <w:color w:val="262626" w:themeColor="text1" w:themeTint="D9"/>
          <w:spacing w:val="40"/>
        </w:rPr>
        <w:t xml:space="preserve">   </w:t>
      </w:r>
    </w:p>
    <w:p w14:paraId="62D36A5D" w14:textId="31BEDEDB" w:rsidR="00D25F61" w:rsidRDefault="00D25F61" w:rsidP="00D25F61">
      <w:pPr>
        <w:rPr>
          <w:rFonts w:ascii="Lato" w:hAnsi="Lato" w:cstheme="majorHAnsi"/>
          <w:b/>
          <w:bCs/>
          <w:color w:val="262626" w:themeColor="text1" w:themeTint="D9"/>
          <w:spacing w:val="40"/>
        </w:rPr>
      </w:pPr>
    </w:p>
    <w:sectPr w:rsidR="00D25F61" w:rsidSect="00393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113" w:right="720" w:bottom="720" w:left="720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1C8F" w14:textId="77777777" w:rsidR="00FF6F53" w:rsidRDefault="00FF6F53">
      <w:r>
        <w:separator/>
      </w:r>
    </w:p>
  </w:endnote>
  <w:endnote w:type="continuationSeparator" w:id="0">
    <w:p w14:paraId="7D2CEF87" w14:textId="77777777" w:rsidR="00FF6F53" w:rsidRDefault="00FF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ヒラギノ角ゴ Pro W3">
    <w:charset w:val="00"/>
    <w:family w:val="roman"/>
    <w:pitch w:val="default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Coch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A10C" w14:textId="77777777" w:rsidR="00FF6F53" w:rsidRDefault="00FF6F53">
      <w:r>
        <w:separator/>
      </w:r>
    </w:p>
  </w:footnote>
  <w:footnote w:type="continuationSeparator" w:id="0">
    <w:p w14:paraId="0A5FC355" w14:textId="77777777" w:rsidR="00FF6F53" w:rsidRDefault="00FF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F0D" w14:textId="14A3CA95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456" w14:textId="6A9F767D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A89" w14:textId="7E441342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Envelope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" o:bullet="t">
        <v:imagedata r:id="rId1" o:title="" croptop="-8086f" cropbottom="-8511f" cropright="-341f"/>
      </v:shape>
    </w:pict>
  </w:numPicBullet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B78"/>
    <w:multiLevelType w:val="hybridMultilevel"/>
    <w:tmpl w:val="F3C6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E6136"/>
    <w:multiLevelType w:val="hybridMultilevel"/>
    <w:tmpl w:val="561E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D08C0"/>
    <w:multiLevelType w:val="hybridMultilevel"/>
    <w:tmpl w:val="E1201A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746599">
    <w:abstractNumId w:val="9"/>
  </w:num>
  <w:num w:numId="2" w16cid:durableId="74013895">
    <w:abstractNumId w:val="5"/>
  </w:num>
  <w:num w:numId="3" w16cid:durableId="1008605258">
    <w:abstractNumId w:val="2"/>
  </w:num>
  <w:num w:numId="4" w16cid:durableId="816842201">
    <w:abstractNumId w:val="7"/>
  </w:num>
  <w:num w:numId="5" w16cid:durableId="1525947418">
    <w:abstractNumId w:val="13"/>
  </w:num>
  <w:num w:numId="6" w16cid:durableId="1979601005">
    <w:abstractNumId w:val="4"/>
  </w:num>
  <w:num w:numId="7" w16cid:durableId="482816481">
    <w:abstractNumId w:val="11"/>
  </w:num>
  <w:num w:numId="8" w16cid:durableId="22619000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96342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1657142">
    <w:abstractNumId w:val="8"/>
  </w:num>
  <w:num w:numId="11" w16cid:durableId="692222448">
    <w:abstractNumId w:val="0"/>
  </w:num>
  <w:num w:numId="12" w16cid:durableId="1737511745">
    <w:abstractNumId w:val="3"/>
  </w:num>
  <w:num w:numId="13" w16cid:durableId="291324234">
    <w:abstractNumId w:val="12"/>
  </w:num>
  <w:num w:numId="14" w16cid:durableId="1375889501">
    <w:abstractNumId w:val="10"/>
  </w:num>
  <w:num w:numId="15" w16cid:durableId="1415736294">
    <w:abstractNumId w:val="16"/>
  </w:num>
  <w:num w:numId="16" w16cid:durableId="1332681187">
    <w:abstractNumId w:val="6"/>
  </w:num>
  <w:num w:numId="17" w16cid:durableId="1556505890">
    <w:abstractNumId w:val="15"/>
  </w:num>
  <w:num w:numId="18" w16cid:durableId="1717243790">
    <w:abstractNumId w:val="14"/>
  </w:num>
  <w:num w:numId="19" w16cid:durableId="98555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F02"/>
    <w:rsid w:val="00006217"/>
    <w:rsid w:val="00033152"/>
    <w:rsid w:val="00042491"/>
    <w:rsid w:val="00057EDB"/>
    <w:rsid w:val="00067964"/>
    <w:rsid w:val="00077247"/>
    <w:rsid w:val="000A6F81"/>
    <w:rsid w:val="000C55D8"/>
    <w:rsid w:val="000F1641"/>
    <w:rsid w:val="001529D2"/>
    <w:rsid w:val="00160E79"/>
    <w:rsid w:val="001779D3"/>
    <w:rsid w:val="001A7474"/>
    <w:rsid w:val="001B065A"/>
    <w:rsid w:val="001B20C8"/>
    <w:rsid w:val="001B7BB5"/>
    <w:rsid w:val="001B7F02"/>
    <w:rsid w:val="001C5B9A"/>
    <w:rsid w:val="001D159F"/>
    <w:rsid w:val="001F354A"/>
    <w:rsid w:val="001F3D50"/>
    <w:rsid w:val="00201F7E"/>
    <w:rsid w:val="002028B3"/>
    <w:rsid w:val="002109E8"/>
    <w:rsid w:val="00222C2D"/>
    <w:rsid w:val="00223CE4"/>
    <w:rsid w:val="00235A54"/>
    <w:rsid w:val="00244C38"/>
    <w:rsid w:val="00252FFF"/>
    <w:rsid w:val="00276576"/>
    <w:rsid w:val="0028185C"/>
    <w:rsid w:val="002B7BFF"/>
    <w:rsid w:val="002C3F33"/>
    <w:rsid w:val="002D0D08"/>
    <w:rsid w:val="002D6B24"/>
    <w:rsid w:val="00304C05"/>
    <w:rsid w:val="00312355"/>
    <w:rsid w:val="003220F0"/>
    <w:rsid w:val="00327396"/>
    <w:rsid w:val="00332961"/>
    <w:rsid w:val="003425E1"/>
    <w:rsid w:val="0036132B"/>
    <w:rsid w:val="00373001"/>
    <w:rsid w:val="0039377A"/>
    <w:rsid w:val="003B3800"/>
    <w:rsid w:val="003B7321"/>
    <w:rsid w:val="003C313D"/>
    <w:rsid w:val="003C3768"/>
    <w:rsid w:val="003D16C3"/>
    <w:rsid w:val="003F7D41"/>
    <w:rsid w:val="004004FC"/>
    <w:rsid w:val="004449F4"/>
    <w:rsid w:val="004501E5"/>
    <w:rsid w:val="00460C2F"/>
    <w:rsid w:val="00473048"/>
    <w:rsid w:val="004834F3"/>
    <w:rsid w:val="004B271E"/>
    <w:rsid w:val="004C315C"/>
    <w:rsid w:val="004C36F5"/>
    <w:rsid w:val="004C69FA"/>
    <w:rsid w:val="004D5707"/>
    <w:rsid w:val="004E26B6"/>
    <w:rsid w:val="00500238"/>
    <w:rsid w:val="00520F8D"/>
    <w:rsid w:val="00533381"/>
    <w:rsid w:val="00554297"/>
    <w:rsid w:val="00574084"/>
    <w:rsid w:val="00574ABD"/>
    <w:rsid w:val="00580886"/>
    <w:rsid w:val="00583B05"/>
    <w:rsid w:val="005843CF"/>
    <w:rsid w:val="00586A98"/>
    <w:rsid w:val="005D3BC7"/>
    <w:rsid w:val="005E039F"/>
    <w:rsid w:val="00620558"/>
    <w:rsid w:val="006374AE"/>
    <w:rsid w:val="00651A35"/>
    <w:rsid w:val="00673EDA"/>
    <w:rsid w:val="00676A11"/>
    <w:rsid w:val="006A1B5E"/>
    <w:rsid w:val="006A3FC8"/>
    <w:rsid w:val="006B4A22"/>
    <w:rsid w:val="006D7202"/>
    <w:rsid w:val="00745A1C"/>
    <w:rsid w:val="00757200"/>
    <w:rsid w:val="00762F38"/>
    <w:rsid w:val="008267AD"/>
    <w:rsid w:val="008327B1"/>
    <w:rsid w:val="00846ED9"/>
    <w:rsid w:val="008510CE"/>
    <w:rsid w:val="00853A42"/>
    <w:rsid w:val="00877BDA"/>
    <w:rsid w:val="008B5CAC"/>
    <w:rsid w:val="00913B2B"/>
    <w:rsid w:val="0091418F"/>
    <w:rsid w:val="00917A05"/>
    <w:rsid w:val="009211A5"/>
    <w:rsid w:val="0094155E"/>
    <w:rsid w:val="009419C4"/>
    <w:rsid w:val="00950C73"/>
    <w:rsid w:val="00986E41"/>
    <w:rsid w:val="009A0046"/>
    <w:rsid w:val="009B3ACE"/>
    <w:rsid w:val="009E2930"/>
    <w:rsid w:val="009E41E9"/>
    <w:rsid w:val="009F12A2"/>
    <w:rsid w:val="009F728C"/>
    <w:rsid w:val="00A062E5"/>
    <w:rsid w:val="00A15BC5"/>
    <w:rsid w:val="00A366E0"/>
    <w:rsid w:val="00A44A37"/>
    <w:rsid w:val="00A50407"/>
    <w:rsid w:val="00A50843"/>
    <w:rsid w:val="00A53F10"/>
    <w:rsid w:val="00A55018"/>
    <w:rsid w:val="00A64EC1"/>
    <w:rsid w:val="00A81AD3"/>
    <w:rsid w:val="00A90F30"/>
    <w:rsid w:val="00A91EB8"/>
    <w:rsid w:val="00A96608"/>
    <w:rsid w:val="00AC3A5F"/>
    <w:rsid w:val="00AD2755"/>
    <w:rsid w:val="00AF192B"/>
    <w:rsid w:val="00AF6034"/>
    <w:rsid w:val="00B078D8"/>
    <w:rsid w:val="00B17627"/>
    <w:rsid w:val="00B23F37"/>
    <w:rsid w:val="00B32CBC"/>
    <w:rsid w:val="00B51E80"/>
    <w:rsid w:val="00B56ABA"/>
    <w:rsid w:val="00B605EB"/>
    <w:rsid w:val="00B658AD"/>
    <w:rsid w:val="00B93FD9"/>
    <w:rsid w:val="00BB30B3"/>
    <w:rsid w:val="00BE1B14"/>
    <w:rsid w:val="00C22F2D"/>
    <w:rsid w:val="00C269C2"/>
    <w:rsid w:val="00C32AE0"/>
    <w:rsid w:val="00C368D4"/>
    <w:rsid w:val="00C57B18"/>
    <w:rsid w:val="00C63C58"/>
    <w:rsid w:val="00C81E2A"/>
    <w:rsid w:val="00C84D82"/>
    <w:rsid w:val="00CC1E26"/>
    <w:rsid w:val="00CC2EF3"/>
    <w:rsid w:val="00CC327E"/>
    <w:rsid w:val="00CE4280"/>
    <w:rsid w:val="00D06B49"/>
    <w:rsid w:val="00D17521"/>
    <w:rsid w:val="00D25F61"/>
    <w:rsid w:val="00D34610"/>
    <w:rsid w:val="00D43A82"/>
    <w:rsid w:val="00D45BBD"/>
    <w:rsid w:val="00D861D6"/>
    <w:rsid w:val="00D86E28"/>
    <w:rsid w:val="00D9406D"/>
    <w:rsid w:val="00DD585E"/>
    <w:rsid w:val="00DE5CA5"/>
    <w:rsid w:val="00DF0DFA"/>
    <w:rsid w:val="00DF2552"/>
    <w:rsid w:val="00E02D98"/>
    <w:rsid w:val="00E06CBC"/>
    <w:rsid w:val="00E10638"/>
    <w:rsid w:val="00E24475"/>
    <w:rsid w:val="00E4217E"/>
    <w:rsid w:val="00EA19B9"/>
    <w:rsid w:val="00EB3666"/>
    <w:rsid w:val="00EB5391"/>
    <w:rsid w:val="00ED6EA6"/>
    <w:rsid w:val="00EE3267"/>
    <w:rsid w:val="00F07531"/>
    <w:rsid w:val="00F10F24"/>
    <w:rsid w:val="00F253EF"/>
    <w:rsid w:val="00F53C31"/>
    <w:rsid w:val="00F61556"/>
    <w:rsid w:val="00F70A3A"/>
    <w:rsid w:val="00F74A74"/>
    <w:rsid w:val="00F77092"/>
    <w:rsid w:val="00FD12AA"/>
    <w:rsid w:val="00FF579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  <w:style w:type="character" w:customStyle="1" w:styleId="Picturecaption">
    <w:name w:val="Picture caption_"/>
    <w:basedOn w:val="DefaultParagraphFont"/>
    <w:link w:val="Picturecaption0"/>
    <w:locked/>
    <w:rsid w:val="002D6B24"/>
  </w:style>
  <w:style w:type="paragraph" w:customStyle="1" w:styleId="Picturecaption0">
    <w:name w:val="Picture caption"/>
    <w:basedOn w:val="Normal"/>
    <w:link w:val="Picturecaption"/>
    <w:rsid w:val="002D6B24"/>
    <w:pPr>
      <w:widowControl w:val="0"/>
    </w:pPr>
    <w:rPr>
      <w:lang w:eastAsia="en-US"/>
    </w:rPr>
  </w:style>
  <w:style w:type="paragraph" w:customStyle="1" w:styleId="Default">
    <w:name w:val="Default"/>
    <w:rsid w:val="009419C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39CE-79E7-41CE-A9CD-58C19244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Laura M. Vecchio</cp:lastModifiedBy>
  <cp:revision>178</cp:revision>
  <cp:lastPrinted>2021-05-15T18:39:00Z</cp:lastPrinted>
  <dcterms:created xsi:type="dcterms:W3CDTF">2018-12-13T06:43:00Z</dcterms:created>
  <dcterms:modified xsi:type="dcterms:W3CDTF">2023-11-11T07:09:00Z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