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02FF2" w:rsidRDefault="00A02FF2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02FF2" w:rsidRDefault="00A02FF2">
            <w:pPr>
              <w:pStyle w:val="ECVNameField"/>
            </w:pPr>
            <w:r>
              <w:t xml:space="preserve">Laura Meli </w:t>
            </w:r>
          </w:p>
        </w:tc>
      </w:tr>
      <w:tr w:rsidR="00A02F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02FF2" w:rsidRDefault="00A02FF2"/>
        </w:tc>
      </w:tr>
      <w:tr w:rsidR="00A02F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A02FF2" w:rsidRDefault="00AF03B2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FF2">
              <w:t xml:space="preserve">via Lazio, 7, 09072 Cabras (Italy) </w:t>
            </w:r>
          </w:p>
        </w:tc>
      </w:tr>
      <w:tr w:rsidR="00A02F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F03B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FF2">
              <w:t xml:space="preserve"> </w:t>
            </w:r>
            <w:r w:rsidR="00A02FF2">
              <w:rPr>
                <w:rStyle w:val="ECVContactDetails"/>
              </w:rPr>
              <w:t>+39 347 728 5043</w:t>
            </w:r>
            <w:r w:rsidR="00A02FF2">
              <w:t xml:space="preserve">    </w:t>
            </w:r>
          </w:p>
        </w:tc>
      </w:tr>
      <w:tr w:rsidR="00A02F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  <w:vAlign w:val="center"/>
          </w:tcPr>
          <w:p w:rsidR="00A02FF2" w:rsidRDefault="00AF03B2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FF2">
              <w:t xml:space="preserve"> laura.meli88@tiscali.it </w:t>
            </w:r>
          </w:p>
        </w:tc>
      </w:tr>
      <w:tr w:rsidR="00A02F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ContactDetails0"/>
            </w:pPr>
            <w:r>
              <w:rPr>
                <w:rStyle w:val="ECVHeadingContactDetails"/>
              </w:rPr>
              <w:t>Skype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lau.meli</w:t>
            </w:r>
            <w:r>
              <w:rPr>
                <w:rStyle w:val="ECVContactDetails"/>
              </w:rPr>
              <w:t xml:space="preserve"> </w:t>
            </w:r>
            <w:r w:rsidR="00AF03B2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A02F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  <w:vAlign w:val="center"/>
          </w:tcPr>
          <w:p w:rsidR="00A02FF2" w:rsidRDefault="00A02FF2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3E7AC3">
              <w:rPr>
                <w:rStyle w:val="ECVContactDetails"/>
              </w:rPr>
              <w:t>Female</w:t>
            </w:r>
            <w:r>
              <w:rPr>
                <w:rStyle w:val="ECVContactDetails"/>
              </w:rPr>
              <w:t xml:space="preserve"> </w:t>
            </w:r>
            <w:r>
              <w:rPr>
                <w:rStyle w:val="ECVHeadingContactDetails"/>
              </w:rPr>
              <w:t xml:space="preserve">| Date of birth </w:t>
            </w:r>
            <w:r>
              <w:rPr>
                <w:rStyle w:val="ECVContactDetails"/>
              </w:rPr>
              <w:t xml:space="preserve">09 June 1988 </w:t>
            </w:r>
            <w:r>
              <w:rPr>
                <w:rStyle w:val="ECVHeadingContactDetails"/>
              </w:rPr>
              <w:t xml:space="preserve">| Nationality </w:t>
            </w:r>
            <w:r>
              <w:rPr>
                <w:rStyle w:val="ECVContactDetails"/>
              </w:rPr>
              <w:t>Italian</w:t>
            </w:r>
            <w:r>
              <w:t xml:space="preserve"> </w:t>
            </w:r>
          </w:p>
        </w:tc>
      </w:tr>
    </w:tbl>
    <w:p w:rsidR="00A02FF2" w:rsidRDefault="00A02F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rPr>
          <w:trHeight w:val="340"/>
        </w:trPr>
        <w:tc>
          <w:tcPr>
            <w:tcW w:w="2834" w:type="dxa"/>
            <w:shd w:val="clear" w:color="auto" w:fill="auto"/>
          </w:tcPr>
          <w:p w:rsidR="00A02FF2" w:rsidRDefault="00A02FF2">
            <w:pPr>
              <w:pStyle w:val="ECVOccupationalFieldHeading"/>
            </w:pPr>
            <w:r>
              <w:rPr>
                <w:smallCaps/>
              </w:rPr>
              <w:t>JOB APPLIED FOR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NameField"/>
            </w:pPr>
            <w:r>
              <w:t>ENG / ESP &gt; ITA Translator</w:t>
            </w:r>
          </w:p>
        </w:tc>
      </w:tr>
    </w:tbl>
    <w:p w:rsidR="00A02FF2" w:rsidRDefault="00A02F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02FF2">
        <w:trPr>
          <w:trHeight w:val="170"/>
        </w:trPr>
        <w:tc>
          <w:tcPr>
            <w:tcW w:w="2835" w:type="dxa"/>
            <w:shd w:val="clear" w:color="auto" w:fill="auto"/>
          </w:tcPr>
          <w:p w:rsidR="00A02FF2" w:rsidRDefault="00A02FF2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2FF2" w:rsidRDefault="00AF03B2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FF2">
              <w:t xml:space="preserve"> </w:t>
            </w:r>
          </w:p>
        </w:tc>
      </w:tr>
    </w:tbl>
    <w:p w:rsidR="00A02FF2" w:rsidRDefault="00A02FF2">
      <w:pPr>
        <w:pStyle w:val="ECVText"/>
      </w:pPr>
      <w:bookmarkStart w:id="0" w:name="LearnerInfo.WorkExperience%5B0%5D"/>
      <w:bookmarkEnd w:id="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05/2014–Present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Transcription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Language Insight, Preston, (United Kingdom)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Truth transcription from Italian to Italian for Samsung project.</w:t>
            </w:r>
          </w:p>
        </w:tc>
      </w:tr>
    </w:tbl>
    <w:p w:rsidR="00A02FF2" w:rsidRDefault="00A02FF2">
      <w:pPr>
        <w:pStyle w:val="ECVText"/>
      </w:pPr>
      <w:bookmarkStart w:id="1" w:name="LearnerInfo.WorkExperience%5B1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04/2014–Present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Proofreading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Lionbridge, Waltham (United States)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Proofreading from English into Italian of Ebay announcements.</w:t>
            </w:r>
          </w:p>
        </w:tc>
      </w:tr>
    </w:tbl>
    <w:p w:rsidR="00A02FF2" w:rsidRDefault="00A02FF2">
      <w:pPr>
        <w:pStyle w:val="ECVText"/>
      </w:pPr>
      <w:bookmarkStart w:id="2" w:name="LearnerInfo.WorkExperience%5B2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03/2014–Present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Translation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Gengo, San Mateo (United States)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Various kinds of translation from English into Italian at Standard and Pro levels.</w:t>
            </w:r>
          </w:p>
        </w:tc>
      </w:tr>
    </w:tbl>
    <w:p w:rsidR="00A02FF2" w:rsidRDefault="00A02FF2">
      <w:pPr>
        <w:pStyle w:val="ECVText"/>
      </w:pPr>
      <w:bookmarkStart w:id="3" w:name="LearnerInfo.WorkExperience%5B3%5D"/>
      <w:bookmarkEnd w:id="3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02/2014–Present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Translation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ISO Translations, Sarasota (United States)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Various kinds of translation from English into Italian.</w:t>
            </w:r>
          </w:p>
        </w:tc>
      </w:tr>
    </w:tbl>
    <w:p w:rsidR="00A02FF2" w:rsidRDefault="00A02FF2">
      <w:pPr>
        <w:pStyle w:val="ECVText"/>
      </w:pPr>
      <w:bookmarkStart w:id="4" w:name="LearnerInfo.WorkExperience%5B4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03/2013–Present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Translation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Trading society, (Italy)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Translation from English into Italian of legal contracts.</w:t>
            </w:r>
          </w:p>
        </w:tc>
      </w:tr>
    </w:tbl>
    <w:p w:rsidR="00A02FF2" w:rsidRDefault="00A02FF2">
      <w:pPr>
        <w:pStyle w:val="ECVText"/>
      </w:pPr>
      <w:bookmarkStart w:id="5" w:name="LearnerInfo.WorkExperience%5B5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09/2012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Translation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Tourist field, (Italy)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Translation from Italian into English of advertising flyers.</w:t>
            </w:r>
          </w:p>
        </w:tc>
      </w:tr>
    </w:tbl>
    <w:p w:rsidR="00A02FF2" w:rsidRDefault="00A02FF2">
      <w:pPr>
        <w:pStyle w:val="ECVText"/>
      </w:pPr>
      <w:bookmarkStart w:id="6" w:name="LearnerInfo.WorkExperience%5B6%5D"/>
      <w:bookmarkEnd w:id="6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07/2011–09/2011</w:t>
            </w:r>
          </w:p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Translation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Photovoltaic systems company, (Italy)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1" w:type="dxa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Translation from Italian into Spanish and English of legal contracts.</w:t>
            </w:r>
          </w:p>
          <w:p w:rsidR="00A02FF2" w:rsidRDefault="00A02FF2">
            <w:pPr>
              <w:pStyle w:val="EuropassSectionDetails"/>
            </w:pPr>
            <w:r>
              <w:t>Translation from English into Italian of product information brochures.</w:t>
            </w:r>
          </w:p>
        </w:tc>
      </w:tr>
    </w:tbl>
    <w:p w:rsidR="00A02FF2" w:rsidRDefault="00A02F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02FF2">
        <w:trPr>
          <w:trHeight w:val="170"/>
        </w:trPr>
        <w:tc>
          <w:tcPr>
            <w:tcW w:w="2835" w:type="dxa"/>
            <w:shd w:val="clear" w:color="auto" w:fill="auto"/>
          </w:tcPr>
          <w:p w:rsidR="00A02FF2" w:rsidRDefault="00A02FF2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2FF2" w:rsidRDefault="00AF03B2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FF2">
              <w:t xml:space="preserve"> </w:t>
            </w:r>
          </w:p>
        </w:tc>
      </w:tr>
    </w:tbl>
    <w:p w:rsidR="00A02FF2" w:rsidRDefault="00A02FF2">
      <w:pPr>
        <w:pStyle w:val="ECVText"/>
      </w:pPr>
      <w:bookmarkStart w:id="7" w:name="LearnerInfo.Education%5B0%5D"/>
      <w:bookmarkEnd w:id="7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</w:p>
        </w:tc>
        <w:tc>
          <w:tcPr>
            <w:tcW w:w="6237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Preparing for a degree in Science of Linguistic Mediation</w:t>
            </w:r>
          </w:p>
        </w:tc>
        <w:tc>
          <w:tcPr>
            <w:tcW w:w="1305" w:type="dxa"/>
            <w:shd w:val="clear" w:color="auto" w:fill="auto"/>
          </w:tcPr>
          <w:p w:rsidR="00A02FF2" w:rsidRDefault="00A02FF2">
            <w:pPr>
              <w:pStyle w:val="ECVRightHeading"/>
            </w:pP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2" w:type="dxa"/>
            <w:gridSpan w:val="2"/>
            <w:shd w:val="clear" w:color="auto" w:fill="auto"/>
          </w:tcPr>
          <w:p w:rsidR="00A02FF2" w:rsidRDefault="00A02FF2">
            <w:pPr>
              <w:pStyle w:val="ECVOrganisationDetails"/>
            </w:pPr>
            <w:r>
              <w:t xml:space="preserve">Faculty of Foreign Languages and Literatures, Cagliari (Italy) </w:t>
            </w:r>
          </w:p>
        </w:tc>
      </w:tr>
      <w:tr w:rsidR="00A02FF2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2" w:type="dxa"/>
            <w:gridSpan w:val="2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Languages: English and Spanish.</w:t>
            </w:r>
          </w:p>
        </w:tc>
      </w:tr>
    </w:tbl>
    <w:p w:rsidR="00A02FF2" w:rsidRDefault="00A02FF2">
      <w:pPr>
        <w:pStyle w:val="ECVText"/>
      </w:pPr>
      <w:bookmarkStart w:id="8" w:name="LearnerInfo.Education%5B1%5D"/>
      <w:bookmarkEnd w:id="8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A02FF2"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Date"/>
            </w:pPr>
            <w:r>
              <w:t>2002–2007</w:t>
            </w:r>
          </w:p>
        </w:tc>
        <w:tc>
          <w:tcPr>
            <w:tcW w:w="6237" w:type="dxa"/>
            <w:shd w:val="clear" w:color="auto" w:fill="auto"/>
          </w:tcPr>
          <w:p w:rsidR="00A02FF2" w:rsidRDefault="00A02FF2">
            <w:pPr>
              <w:pStyle w:val="ECVSubSectionHeading"/>
            </w:pPr>
            <w:r>
              <w:t>Science High School Diploma</w:t>
            </w:r>
          </w:p>
        </w:tc>
        <w:tc>
          <w:tcPr>
            <w:tcW w:w="1305" w:type="dxa"/>
            <w:shd w:val="clear" w:color="auto" w:fill="auto"/>
          </w:tcPr>
          <w:p w:rsidR="00A02FF2" w:rsidRDefault="00A02FF2">
            <w:pPr>
              <w:pStyle w:val="ECVRightHeading"/>
            </w:pPr>
          </w:p>
        </w:tc>
      </w:tr>
      <w:tr w:rsidR="00A02FF2" w:rsidRPr="00E5664E"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7542" w:type="dxa"/>
            <w:gridSpan w:val="2"/>
            <w:shd w:val="clear" w:color="auto" w:fill="auto"/>
          </w:tcPr>
          <w:p w:rsidR="00A02FF2" w:rsidRPr="00E5664E" w:rsidRDefault="00A02FF2">
            <w:pPr>
              <w:pStyle w:val="ECVOrganisationDetails"/>
              <w:rPr>
                <w:lang w:val="it-IT"/>
              </w:rPr>
            </w:pPr>
            <w:r w:rsidRPr="00E5664E">
              <w:rPr>
                <w:lang w:val="it-IT"/>
              </w:rPr>
              <w:t xml:space="preserve">Liceo Scientifico “Mariano IV d'Arborea”, Oristano (Italy) </w:t>
            </w:r>
          </w:p>
        </w:tc>
      </w:tr>
      <w:tr w:rsidR="00A02FF2" w:rsidRPr="00E5664E">
        <w:tc>
          <w:tcPr>
            <w:tcW w:w="2834" w:type="dxa"/>
            <w:vMerge/>
            <w:shd w:val="clear" w:color="auto" w:fill="auto"/>
          </w:tcPr>
          <w:p w:rsidR="00A02FF2" w:rsidRPr="00E5664E" w:rsidRDefault="00A02FF2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02FF2" w:rsidRPr="00E5664E" w:rsidRDefault="00A02FF2">
            <w:pPr>
              <w:rPr>
                <w:lang w:val="it-IT"/>
              </w:rPr>
            </w:pPr>
          </w:p>
        </w:tc>
      </w:tr>
    </w:tbl>
    <w:p w:rsidR="00A02FF2" w:rsidRPr="00E5664E" w:rsidRDefault="00A02FF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02FF2">
        <w:trPr>
          <w:trHeight w:val="170"/>
        </w:trPr>
        <w:tc>
          <w:tcPr>
            <w:tcW w:w="2835" w:type="dxa"/>
            <w:shd w:val="clear" w:color="auto" w:fill="auto"/>
          </w:tcPr>
          <w:p w:rsidR="00A02FF2" w:rsidRDefault="00A02FF2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2FF2" w:rsidRDefault="00AF03B2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FF2">
              <w:t xml:space="preserve"> </w:t>
            </w:r>
          </w:p>
        </w:tc>
      </w:tr>
    </w:tbl>
    <w:p w:rsidR="00A02FF2" w:rsidRDefault="00A02F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02FF2">
        <w:trPr>
          <w:trHeight w:val="255"/>
        </w:trPr>
        <w:tc>
          <w:tcPr>
            <w:tcW w:w="2834" w:type="dxa"/>
            <w:shd w:val="clear" w:color="auto" w:fill="auto"/>
          </w:tcPr>
          <w:p w:rsidR="00A02FF2" w:rsidRDefault="00A02FF2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02FF2" w:rsidRDefault="00A02FF2">
            <w:pPr>
              <w:pStyle w:val="EuropassSectionDetails"/>
            </w:pPr>
            <w:r>
              <w:t>Italian</w:t>
            </w:r>
          </w:p>
        </w:tc>
      </w:tr>
      <w:tr w:rsidR="00A02FF2">
        <w:trPr>
          <w:trHeight w:val="340"/>
        </w:trPr>
        <w:tc>
          <w:tcPr>
            <w:tcW w:w="2834" w:type="dxa"/>
            <w:shd w:val="clear" w:color="auto" w:fill="auto"/>
          </w:tcPr>
          <w:p w:rsidR="00A02FF2" w:rsidRDefault="00A02F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02FF2" w:rsidRDefault="00A02FF2">
            <w:pPr>
              <w:pStyle w:val="ECVRightColumn"/>
            </w:pPr>
          </w:p>
        </w:tc>
      </w:tr>
      <w:tr w:rsidR="00A02F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02FF2" w:rsidRDefault="00A02FF2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A02F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02FF2" w:rsidRDefault="00A02F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RightColumn"/>
            </w:pPr>
          </w:p>
        </w:tc>
      </w:tr>
      <w:tr w:rsidR="00A02F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02FF2" w:rsidRDefault="00A02FF2">
            <w:pPr>
              <w:pStyle w:val="ECVLanguageName"/>
            </w:pPr>
            <w:bookmarkStart w:id="9" w:name="LearnerInfo.Skills.Linguistic.ForeignLan"/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bookmarkEnd w:id="9"/>
      <w:tr w:rsidR="00A02F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02FF2" w:rsidRDefault="00A02FF2">
            <w:pPr>
              <w:pStyle w:val="ECVLanguageName"/>
            </w:pPr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2FF2" w:rsidRDefault="00A02FF2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A02FF2">
        <w:trPr>
          <w:trHeight w:val="397"/>
        </w:trPr>
        <w:tc>
          <w:tcPr>
            <w:tcW w:w="2834" w:type="dxa"/>
            <w:shd w:val="clear" w:color="auto" w:fill="auto"/>
          </w:tcPr>
          <w:p w:rsidR="00A02FF2" w:rsidRDefault="00A02FF2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02FF2" w:rsidRDefault="00A02FF2">
            <w:pPr>
              <w:pStyle w:val="ECVLanguageExplanation"/>
            </w:pPr>
            <w:r>
              <w:t>Levels: A1/A2: Basic user - B1/B2: Independent user - C1/C2: Proficient user</w:t>
            </w:r>
          </w:p>
          <w:p w:rsidR="00A02FF2" w:rsidRDefault="00A02FF2">
            <w:pPr>
              <w:pStyle w:val="ECVLanguageExplanation"/>
            </w:pPr>
            <w:hyperlink r:id="rId12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  <w:r>
              <w:t xml:space="preserve"> </w:t>
            </w:r>
          </w:p>
        </w:tc>
      </w:tr>
    </w:tbl>
    <w:p w:rsidR="00A02FF2" w:rsidRDefault="00A02FF2"/>
    <w:p w:rsidR="00A02FF2" w:rsidRDefault="00A02FF2">
      <w:pPr>
        <w:pStyle w:val="ECVText"/>
      </w:pPr>
      <w:bookmarkStart w:id="10" w:name="LearnerInfo.Skills"/>
      <w:bookmarkEnd w:id="10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02FF2">
        <w:trPr>
          <w:trHeight w:val="170"/>
        </w:trPr>
        <w:tc>
          <w:tcPr>
            <w:tcW w:w="2834" w:type="dxa"/>
            <w:shd w:val="clear" w:color="auto" w:fill="auto"/>
          </w:tcPr>
          <w:p w:rsidR="00A02FF2" w:rsidRDefault="00A02FF2">
            <w:pPr>
              <w:pStyle w:val="ECVLeftDetails"/>
            </w:pPr>
            <w:bookmarkStart w:id="11" w:name="LearnerInfo.Skills3"/>
            <w:bookmarkEnd w:id="11"/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E5664E" w:rsidRDefault="00A02FF2">
            <w:pPr>
              <w:pStyle w:val="EuropassSectionDetails"/>
            </w:pPr>
            <w:r>
              <w:t>Good knowledge of Microsoft Windows 7/XP operating systems.</w:t>
            </w:r>
            <w:r>
              <w:br/>
            </w:r>
          </w:p>
          <w:p w:rsidR="00A02FF2" w:rsidRDefault="00A02FF2">
            <w:pPr>
              <w:pStyle w:val="EuropassSectionDetails"/>
            </w:pPr>
            <w:r>
              <w:t>Good knowledge of Microsoft Office, Libre Office, Adobe Reader softwares.</w:t>
            </w:r>
          </w:p>
          <w:p w:rsidR="00E5664E" w:rsidRDefault="00E5664E">
            <w:pPr>
              <w:pStyle w:val="EuropassSectionDetails"/>
            </w:pPr>
          </w:p>
          <w:p w:rsidR="00A02FF2" w:rsidRDefault="00A02FF2">
            <w:pPr>
              <w:pStyle w:val="EuropassSectionDetails"/>
            </w:pPr>
            <w:r>
              <w:t>Good knowledge of some CAT tools: MemoQ 2013, MemSource Editor, OmegaT, Poedit, Wordfast.</w:t>
            </w:r>
          </w:p>
          <w:p w:rsidR="00E5664E" w:rsidRDefault="00E5664E">
            <w:pPr>
              <w:pStyle w:val="EuropassSectionDetails"/>
            </w:pPr>
          </w:p>
          <w:p w:rsidR="00A02FF2" w:rsidRDefault="00A02FF2">
            <w:pPr>
              <w:pStyle w:val="EuropassSectionDetails"/>
            </w:pPr>
            <w:r>
              <w:t>Good knowledge of Google Chrome, Mozilla Firefox web browsers.</w:t>
            </w:r>
          </w:p>
          <w:p w:rsidR="00E5664E" w:rsidRDefault="00E5664E">
            <w:pPr>
              <w:pStyle w:val="EuropassSectionDetails"/>
            </w:pPr>
          </w:p>
          <w:p w:rsidR="00A02FF2" w:rsidRDefault="00A02FF2">
            <w:pPr>
              <w:pStyle w:val="EuropassSectionDetails"/>
            </w:pPr>
            <w:r>
              <w:t>Excellent web knowledge: research, content analysis; use of online dictionaries and glossaries.</w:t>
            </w:r>
          </w:p>
          <w:p w:rsidR="00E5664E" w:rsidRDefault="00E5664E">
            <w:pPr>
              <w:pStyle w:val="EuropassSectionDetails"/>
            </w:pPr>
          </w:p>
          <w:p w:rsidR="00E5664E" w:rsidRDefault="00E5664E">
            <w:pPr>
              <w:pStyle w:val="EuropassSectionDetails"/>
            </w:pPr>
          </w:p>
          <w:p w:rsidR="00E5664E" w:rsidRDefault="00E5664E" w:rsidP="00E5664E">
            <w:pPr>
              <w:pStyle w:val="EuropassSectionDetails"/>
              <w:ind w:hanging="2834"/>
            </w:pPr>
          </w:p>
        </w:tc>
      </w:tr>
    </w:tbl>
    <w:p w:rsidR="00A02FF2" w:rsidRDefault="00A02FF2">
      <w:pPr>
        <w:pStyle w:val="ECVText"/>
      </w:pPr>
    </w:p>
    <w:p w:rsidR="00E5664E" w:rsidRDefault="00E5664E" w:rsidP="00E5664E">
      <w:pPr>
        <w:pStyle w:val="ECVText"/>
        <w:rPr>
          <w:sz w:val="20"/>
          <w:szCs w:val="20"/>
          <w:lang w:val="en-US"/>
        </w:rPr>
      </w:pPr>
      <w:r w:rsidRPr="00E5664E">
        <w:rPr>
          <w:sz w:val="20"/>
          <w:szCs w:val="20"/>
          <w:lang w:val="en-US"/>
        </w:rPr>
        <w:t>I authorize the use of my personal data in compliance with Legislative Decree 196/03.</w:t>
      </w:r>
    </w:p>
    <w:p w:rsidR="00E5664E" w:rsidRDefault="00E5664E" w:rsidP="00E5664E">
      <w:pPr>
        <w:pStyle w:val="ECVText"/>
        <w:rPr>
          <w:sz w:val="20"/>
          <w:szCs w:val="20"/>
          <w:lang w:val="en-US"/>
        </w:rPr>
      </w:pPr>
    </w:p>
    <w:p w:rsidR="00E5664E" w:rsidRPr="00E5664E" w:rsidRDefault="00E5664E" w:rsidP="00E5664E">
      <w:pPr>
        <w:pStyle w:val="ECVText"/>
        <w:rPr>
          <w:sz w:val="20"/>
          <w:szCs w:val="20"/>
          <w:lang w:val="en-US"/>
        </w:rPr>
      </w:pPr>
    </w:p>
    <w:p w:rsidR="00E5664E" w:rsidRDefault="00E5664E">
      <w:pPr>
        <w:pStyle w:val="ECVText"/>
        <w:rPr>
          <w:lang w:val="en-US"/>
        </w:rPr>
      </w:pPr>
    </w:p>
    <w:p w:rsidR="002D483F" w:rsidRDefault="002D483F">
      <w:pPr>
        <w:pStyle w:val="ECVText"/>
        <w:rPr>
          <w:lang w:val="en-US"/>
        </w:rPr>
      </w:pPr>
    </w:p>
    <w:p w:rsidR="002D483F" w:rsidRDefault="002D483F">
      <w:pPr>
        <w:pStyle w:val="ECVText"/>
        <w:rPr>
          <w:lang w:val="en-US"/>
        </w:rPr>
      </w:pPr>
    </w:p>
    <w:p w:rsidR="002D483F" w:rsidRDefault="002D483F" w:rsidP="002D483F">
      <w:pPr>
        <w:pStyle w:val="ECVText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</w:t>
      </w:r>
    </w:p>
    <w:p w:rsidR="002D483F" w:rsidRDefault="002D483F" w:rsidP="002D483F">
      <w:pPr>
        <w:pStyle w:val="ECVText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2D483F" w:rsidRPr="002D483F" w:rsidRDefault="002D483F" w:rsidP="002D483F">
      <w:pPr>
        <w:pStyle w:val="ECVText"/>
        <w:jc w:val="center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</w:t>
      </w:r>
    </w:p>
    <w:sectPr w:rsidR="002D483F" w:rsidRPr="002D48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133" w:rsidRDefault="00395133">
      <w:r>
        <w:separator/>
      </w:r>
    </w:p>
  </w:endnote>
  <w:endnote w:type="continuationSeparator" w:id="0">
    <w:p w:rsidR="00395133" w:rsidRDefault="0039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2" w:rsidRDefault="00A02F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30/5/14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2002-2014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F03B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F03B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2" w:rsidRDefault="00A02F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30/5/14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2002-2014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9513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9513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2" w:rsidRDefault="00A02F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133" w:rsidRDefault="00395133">
      <w:r>
        <w:separator/>
      </w:r>
    </w:p>
  </w:footnote>
  <w:footnote w:type="continuationSeparator" w:id="0">
    <w:p w:rsidR="00395133" w:rsidRDefault="0039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2" w:rsidRDefault="00A02F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2" w:rsidRDefault="00AF03B2">
    <w:pPr>
      <w:pStyle w:val="ECV1stPage"/>
      <w:spacing w:before="329"/>
    </w:pPr>
    <w:r>
      <w:rPr>
        <w:noProof/>
        <w:lang w:val="it-IT" w:eastAsia="it-IT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FF2">
      <w:t xml:space="preserve"> </w:t>
    </w:r>
    <w:r w:rsidR="00A02FF2">
      <w:tab/>
      <w:t>Curriculum Vitae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2" w:rsidRDefault="00A02F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664E"/>
    <w:rsid w:val="002D483F"/>
    <w:rsid w:val="00395133"/>
    <w:rsid w:val="003E7AC3"/>
    <w:rsid w:val="007D1C83"/>
    <w:rsid w:val="00844236"/>
    <w:rsid w:val="00A02FF2"/>
    <w:rsid w:val="00AF03B2"/>
    <w:rsid w:val="00CC5E89"/>
    <w:rsid w:val="00E5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basedOn w:val="Collegamentoipertestual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en/resources/european-language-levels-ce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Europass-CV-20140530-Meli-EN.doc</vt:lpstr>
    </vt:vector>
  </TitlesOfParts>
  <Company/>
  <LinksUpToDate>false</LinksUpToDate>
  <CharactersWithSpaces>2618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Europass-CV-20140530-Meli-EN.doc</dc:title>
  <dc:subject>Laura Meli Europass CV</dc:subject>
  <dc:creator>acer</dc:creator>
  <cp:keywords>Europass, CV, Cedefop</cp:keywords>
  <dc:description>Laura Meli Europass CV</dc:description>
  <cp:lastModifiedBy>acer</cp:lastModifiedBy>
  <cp:revision>2</cp:revision>
  <cp:lastPrinted>2014-05-30T13:31:00Z</cp:lastPrinted>
  <dcterms:created xsi:type="dcterms:W3CDTF">2014-06-26T12:07:00Z</dcterms:created>
  <dcterms:modified xsi:type="dcterms:W3CDTF">2014-06-26T12:07:00Z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Laura Meli</vt:lpwstr>
  </property>
  <property fmtid="{D5CDD505-2E9C-101B-9397-08002B2CF9AE}" pid="3" name="Owner">
    <vt:lpwstr>Laura Meli</vt:lpwstr>
  </property>
</Properties>
</file>