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FC" w:rsidRPr="00D4045E" w:rsidRDefault="00DC33FC" w:rsidP="002F5D80">
      <w:pPr>
        <w:jc w:val="both"/>
        <w:rPr>
          <w:rFonts w:ascii="Leelawadee" w:hAnsi="Leelawadee"/>
        </w:rPr>
      </w:pPr>
    </w:p>
    <w:tbl>
      <w:tblPr>
        <w:tblStyle w:val="Grilledutableau"/>
        <w:tblW w:w="10453" w:type="dxa"/>
        <w:tblInd w:w="-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06"/>
      </w:tblGrid>
      <w:tr w:rsidR="00DC33FC" w:rsidRPr="00D4045E" w:rsidTr="002F5D80">
        <w:trPr>
          <w:trHeight w:val="610"/>
        </w:trPr>
        <w:tc>
          <w:tcPr>
            <w:tcW w:w="6678" w:type="dxa"/>
          </w:tcPr>
          <w:p w:rsidR="0038220E" w:rsidRPr="001F5F65" w:rsidRDefault="0038220E" w:rsidP="0038220E">
            <w:pPr>
              <w:pStyle w:val="Titre"/>
              <w:jc w:val="both"/>
              <w:rPr>
                <w:rFonts w:ascii="Leelawadee" w:hAnsi="Leelawadee"/>
                <w:b/>
                <w:color w:val="7030A0"/>
                <w:sz w:val="24"/>
                <w:szCs w:val="24"/>
              </w:rPr>
            </w:pPr>
            <w:r w:rsidRPr="001F5F65">
              <w:rPr>
                <w:rFonts w:ascii="Leelawadee" w:hAnsi="Leelawadee"/>
                <w:b/>
                <w:caps w:val="0"/>
                <w:color w:val="7030A0"/>
                <w:sz w:val="24"/>
                <w:szCs w:val="24"/>
              </w:rPr>
              <w:t>Lambert</w:t>
            </w:r>
            <w:r w:rsidRPr="001F5F65">
              <w:rPr>
                <w:rFonts w:ascii="Leelawadee" w:hAnsi="Leelawadee"/>
                <w:b/>
                <w:color w:val="7030A0"/>
                <w:sz w:val="24"/>
                <w:szCs w:val="24"/>
              </w:rPr>
              <w:t xml:space="preserve"> P</w:t>
            </w:r>
            <w:r w:rsidRPr="001F5F65">
              <w:rPr>
                <w:rFonts w:ascii="Leelawadee" w:hAnsi="Leelawadee"/>
                <w:b/>
                <w:caps w:val="0"/>
                <w:color w:val="7030A0"/>
                <w:sz w:val="24"/>
                <w:szCs w:val="24"/>
              </w:rPr>
              <w:t>latini Metampa</w:t>
            </w:r>
          </w:p>
          <w:p w:rsidR="00DC33FC" w:rsidRPr="00054E58" w:rsidRDefault="00884684" w:rsidP="007B68BB">
            <w:pPr>
              <w:pStyle w:val="JobTitle"/>
              <w:jc w:val="both"/>
              <w:rPr>
                <w:rFonts w:ascii="Leelawadee" w:hAnsi="Leelawadee"/>
                <w:color w:val="00B0F0"/>
                <w:spacing w:val="0"/>
                <w:sz w:val="28"/>
                <w:szCs w:val="28"/>
              </w:rPr>
            </w:pPr>
            <w:r>
              <w:rPr>
                <w:rFonts w:ascii="Leelawadee" w:hAnsi="Leelawadee"/>
                <w:bCs/>
                <w:color w:val="00B0F0"/>
                <w:spacing w:val="0"/>
                <w:sz w:val="24"/>
                <w:szCs w:val="24"/>
              </w:rPr>
              <w:t>En-Fr(CA/FR)-En</w:t>
            </w:r>
            <w:r w:rsidR="0038220E" w:rsidRPr="001F5F65">
              <w:rPr>
                <w:rFonts w:ascii="Leelawadee" w:hAnsi="Leelawadee"/>
                <w:bCs/>
                <w:color w:val="00B0F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Leelawadee" w:hAnsi="Leelawadee"/>
                <w:bCs/>
                <w:color w:val="00B0F0"/>
                <w:spacing w:val="0"/>
                <w:sz w:val="24"/>
                <w:szCs w:val="24"/>
              </w:rPr>
              <w:t xml:space="preserve">   </w:t>
            </w:r>
            <w:r w:rsidR="0038220E" w:rsidRPr="001F5F65">
              <w:rPr>
                <w:rFonts w:ascii="Leelawadee" w:hAnsi="Leelawadee"/>
                <w:bCs/>
                <w:color w:val="00B0F0"/>
                <w:spacing w:val="0"/>
                <w:sz w:val="24"/>
                <w:szCs w:val="24"/>
              </w:rPr>
              <w:t>Translator-</w:t>
            </w:r>
            <w:r w:rsidR="007B68BB">
              <w:rPr>
                <w:rFonts w:ascii="Leelawadee" w:hAnsi="Leelawadee"/>
                <w:bCs/>
                <w:color w:val="00B0F0"/>
                <w:spacing w:val="0"/>
                <w:sz w:val="24"/>
                <w:szCs w:val="24"/>
              </w:rPr>
              <w:t>Subtitler</w:t>
            </w:r>
          </w:p>
        </w:tc>
        <w:tc>
          <w:tcPr>
            <w:tcW w:w="3775" w:type="dxa"/>
          </w:tcPr>
          <w:p w:rsidR="0038220E" w:rsidRPr="00830C24" w:rsidRDefault="00763916" w:rsidP="0038220E">
            <w:pPr>
              <w:pStyle w:val="Address"/>
              <w:rPr>
                <w:rFonts w:ascii="Leelawadee" w:hAnsi="Leelawadee"/>
                <w:color w:val="00B050"/>
                <w:sz w:val="24"/>
                <w:szCs w:val="24"/>
              </w:rPr>
            </w:pPr>
            <w:hyperlink r:id="rId7" w:history="1">
              <w:r w:rsidR="0038220E" w:rsidRPr="00830C24">
                <w:rPr>
                  <w:rStyle w:val="Lienhypertexte"/>
                  <w:rFonts w:ascii="Leelawadee" w:hAnsi="Leelawadee"/>
                  <w:color w:val="00B050"/>
                  <w:sz w:val="24"/>
                  <w:szCs w:val="24"/>
                </w:rPr>
                <w:t>lambertplatini14@gmail.com</w:t>
              </w:r>
            </w:hyperlink>
          </w:p>
          <w:p w:rsidR="0038220E" w:rsidRPr="00830C24" w:rsidRDefault="0038220E" w:rsidP="0038220E">
            <w:pPr>
              <w:pStyle w:val="Address"/>
              <w:tabs>
                <w:tab w:val="center" w:pos="2495"/>
                <w:tab w:val="right" w:pos="4990"/>
              </w:tabs>
              <w:jc w:val="left"/>
              <w:rPr>
                <w:rFonts w:ascii="Leelawadee UI" w:hAnsi="Leelawadee UI" w:cs="Leelawadee UI"/>
                <w:color w:val="00B0F0"/>
                <w:sz w:val="24"/>
                <w:szCs w:val="24"/>
              </w:rPr>
            </w:pPr>
            <w:r>
              <w:rPr>
                <w:rFonts w:ascii="Leelawadee UI" w:hAnsi="Leelawadee UI" w:cs="Leelawadee UI"/>
                <w:color w:val="00B0F0"/>
                <w:sz w:val="24"/>
                <w:szCs w:val="24"/>
              </w:rPr>
              <w:tab/>
              <w:t xml:space="preserve">                                 </w:t>
            </w:r>
            <w:r w:rsidRPr="00830C24">
              <w:rPr>
                <w:rFonts w:ascii="Leelawadee UI" w:hAnsi="Leelawadee UI" w:cs="Leelawadee UI"/>
                <w:color w:val="00B0F0"/>
                <w:sz w:val="24"/>
                <w:szCs w:val="24"/>
              </w:rPr>
              <w:t>Skype: live:platinimetampa</w:t>
            </w:r>
          </w:p>
          <w:p w:rsidR="00E90CDF" w:rsidRPr="0038220E" w:rsidRDefault="00763916" w:rsidP="0038220E">
            <w:pPr>
              <w:pStyle w:val="Address"/>
              <w:rPr>
                <w:rFonts w:ascii="Leelawadee UI" w:hAnsi="Leelawadee UI" w:cs="Leelawadee UI"/>
                <w:sz w:val="24"/>
                <w:szCs w:val="24"/>
              </w:rPr>
            </w:pPr>
            <w:hyperlink r:id="rId8" w:history="1">
              <w:r w:rsidR="0038220E" w:rsidRPr="00830C24">
                <w:rPr>
                  <w:rStyle w:val="Lienhypertexte"/>
                  <w:rFonts w:ascii="Leelawadee UI" w:hAnsi="Leelawadee UI" w:cs="Leelawadee UI"/>
                  <w:b/>
                  <w:color w:val="0070C0"/>
                  <w:sz w:val="24"/>
                  <w:szCs w:val="24"/>
                </w:rPr>
                <w:t>https://www.linkedin.com/in/lambertplatini</w:t>
              </w:r>
            </w:hyperlink>
            <w:r w:rsidR="00954F1D" w:rsidRPr="0038220E">
              <w:rPr>
                <w:rFonts w:ascii="Leelawadee UI" w:hAnsi="Leelawadee UI" w:cs="Leelawadee UI"/>
                <w:b/>
                <w:sz w:val="24"/>
                <w:szCs w:val="24"/>
              </w:rPr>
              <w:br/>
            </w:r>
          </w:p>
        </w:tc>
      </w:tr>
    </w:tbl>
    <w:p w:rsidR="00314C43" w:rsidRPr="00D4045E" w:rsidRDefault="00314C43" w:rsidP="002F5D80">
      <w:pPr>
        <w:jc w:val="both"/>
        <w:rPr>
          <w:rFonts w:ascii="Leelawadee" w:hAnsi="Leelawadee"/>
        </w:rPr>
      </w:pPr>
    </w:p>
    <w:tbl>
      <w:tblPr>
        <w:tblpPr w:leftFromText="141" w:rightFromText="141" w:vertAnchor="text" w:tblpY="1"/>
        <w:tblOverlap w:val="never"/>
        <w:tblW w:w="4834" w:type="pct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740"/>
        <w:gridCol w:w="9771"/>
      </w:tblGrid>
      <w:tr w:rsidR="00314C43" w:rsidRPr="009745FE" w:rsidTr="004204BA">
        <w:trPr>
          <w:trHeight w:val="576"/>
        </w:trPr>
        <w:tc>
          <w:tcPr>
            <w:tcW w:w="5000" w:type="pct"/>
            <w:gridSpan w:val="2"/>
            <w:tcMar>
              <w:left w:w="0" w:type="dxa"/>
            </w:tcMar>
          </w:tcPr>
          <w:p w:rsidR="00314C43" w:rsidRPr="007D35D8" w:rsidRDefault="00905A27" w:rsidP="00E9699A">
            <w:pPr>
              <w:pStyle w:val="Titre1"/>
              <w:jc w:val="both"/>
              <w:rPr>
                <w:rFonts w:ascii="Leelawadee" w:hAnsi="Leelawadee"/>
                <w:noProof/>
                <w:color w:val="FF0000"/>
              </w:rPr>
            </w:pPr>
            <w:r w:rsidRPr="007D35D8">
              <w:rPr>
                <w:rFonts w:ascii="Leelawadee" w:hAnsi="Leelawadee"/>
                <w:color w:val="FF0000"/>
              </w:rPr>
              <w:t>professionA</w:t>
            </w:r>
            <w:r w:rsidR="00D4045E" w:rsidRPr="007D35D8">
              <w:rPr>
                <w:rFonts w:ascii="Leelawadee" w:hAnsi="Leelawadee"/>
                <w:color w:val="FF0000"/>
              </w:rPr>
              <w:t>l</w:t>
            </w:r>
            <w:r w:rsidRPr="007D35D8">
              <w:rPr>
                <w:rFonts w:ascii="Leelawadee" w:hAnsi="Leelawadee"/>
                <w:color w:val="FF0000"/>
              </w:rPr>
              <w:t xml:space="preserve"> </w:t>
            </w:r>
            <w:r w:rsidR="002C5EF3">
              <w:rPr>
                <w:rFonts w:ascii="Leelawadee" w:hAnsi="Leelawadee"/>
                <w:color w:val="FF0000"/>
              </w:rPr>
              <w:t>SUMMARY</w:t>
            </w:r>
          </w:p>
        </w:tc>
      </w:tr>
      <w:tr w:rsidR="00BB12F1" w:rsidRPr="002C5EF3" w:rsidTr="004204BA">
        <w:tc>
          <w:tcPr>
            <w:tcW w:w="352" w:type="pct"/>
            <w:tcBorders>
              <w:right w:val="double" w:sz="18" w:space="0" w:color="8064A2" w:themeColor="accent4"/>
            </w:tcBorders>
            <w:tcMar>
              <w:left w:w="0" w:type="dxa"/>
            </w:tcMar>
          </w:tcPr>
          <w:p w:rsidR="00BB12F1" w:rsidRPr="00D4045E" w:rsidRDefault="00BB12F1" w:rsidP="00BB12F1">
            <w:pPr>
              <w:pStyle w:val="Titre1"/>
              <w:jc w:val="both"/>
              <w:rPr>
                <w:rFonts w:ascii="Leelawadee" w:hAnsi="Leelawadee"/>
              </w:rPr>
            </w:pPr>
          </w:p>
        </w:tc>
        <w:tc>
          <w:tcPr>
            <w:tcW w:w="4648" w:type="pct"/>
            <w:tcBorders>
              <w:left w:val="double" w:sz="18" w:space="0" w:color="8064A2" w:themeColor="accent4"/>
            </w:tcBorders>
            <w:tcMar>
              <w:right w:w="0" w:type="dxa"/>
            </w:tcMar>
          </w:tcPr>
          <w:p w:rsidR="00BB12F1" w:rsidRPr="005C309D" w:rsidRDefault="00BB12F1" w:rsidP="009978B1">
            <w:pPr>
              <w:pStyle w:val="Sansinterligne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309D">
              <w:rPr>
                <w:rFonts w:cs="Leelawadee UI"/>
                <w:b/>
                <w:color w:val="000000" w:themeColor="text1"/>
                <w:sz w:val="24"/>
                <w:szCs w:val="24"/>
              </w:rPr>
              <w:t xml:space="preserve">English to French freelance translator and interpreter, who delivers faithful and localized renditions. I possess </w:t>
            </w:r>
            <w:r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sound expertise in </w:t>
            </w:r>
            <w:r w:rsidR="00E67444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Contracts</w:t>
            </w:r>
            <w:r w:rsidR="004622A0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, </w:t>
            </w:r>
            <w:r w:rsidR="00E67444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IT </w:t>
            </w:r>
            <w:r w:rsidR="008A61B0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content </w:t>
            </w:r>
            <w:r w:rsidR="00E67444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(</w:t>
            </w:r>
            <w:r w:rsidR="008A61B0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Software | | Security Systems | Cloud Management | SEO Settings | </w:t>
            </w:r>
            <w:r w:rsidR="00541368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User Interface</w:t>
            </w:r>
            <w:r w:rsidR="00E67444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 | </w:t>
            </w:r>
            <w:r w:rsidR="004622A0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Personal</w:t>
            </w:r>
            <w:r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 Data Protection</w:t>
            </w:r>
            <w:r w:rsidR="00C56AF3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 | Web</w:t>
            </w:r>
            <w:r w:rsidR="00C77FF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site</w:t>
            </w:r>
            <w:r w:rsidR="00C56AF3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 Development </w:t>
            </w:r>
            <w:r w:rsidR="008A61B0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| AI, etc.</w:t>
            </w:r>
            <w:r w:rsidR="00E67444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),</w:t>
            </w:r>
            <w:r w:rsidR="00541368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 Marketing</w:t>
            </w:r>
            <w:r w:rsidR="00E67444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 (</w:t>
            </w:r>
            <w:r w:rsid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Cosmetics | </w:t>
            </w:r>
            <w:r w:rsidR="00A1413A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Fashion</w:t>
            </w:r>
            <w:r w:rsid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E67444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|</w:t>
            </w:r>
            <w:r w:rsid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 Retailing</w:t>
            </w:r>
            <w:r w:rsidR="00E67444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)</w:t>
            </w:r>
            <w:r w:rsidR="004622A0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 xml:space="preserve">, </w:t>
            </w:r>
            <w:r w:rsidR="00541368" w:rsidRPr="00A1413A">
              <w:rPr>
                <w:rFonts w:cs="Leelawadee UI"/>
                <w:b/>
                <w:color w:val="000000" w:themeColor="text1"/>
                <w:sz w:val="24"/>
                <w:szCs w:val="24"/>
                <w:highlight w:val="yellow"/>
              </w:rPr>
              <w:t>Car Industry (Operation &amp; Maintenance Manual)</w:t>
            </w:r>
            <w:r w:rsidRPr="00A1413A">
              <w:rPr>
                <w:rFonts w:cs="Leelawadee UI"/>
                <w:b/>
                <w:color w:val="000000" w:themeColor="text1"/>
                <w:sz w:val="24"/>
                <w:szCs w:val="24"/>
              </w:rPr>
              <w:t>.</w:t>
            </w:r>
            <w:r w:rsidRPr="005C309D">
              <w:rPr>
                <w:rFonts w:cs="Leelawadee UI"/>
                <w:b/>
                <w:color w:val="000000" w:themeColor="text1"/>
                <w:sz w:val="24"/>
                <w:szCs w:val="24"/>
              </w:rPr>
              <w:t xml:space="preserve"> My </w:t>
            </w:r>
            <w:r w:rsidRPr="00830C24">
              <w:rPr>
                <w:rFonts w:cs="Leelawadee UI"/>
                <w:b/>
                <w:color w:val="000000" w:themeColor="text1"/>
                <w:sz w:val="24"/>
                <w:szCs w:val="24"/>
                <w:highlight w:val="green"/>
              </w:rPr>
              <w:t>verifiable track record</w:t>
            </w:r>
            <w:r w:rsidRPr="005C309D">
              <w:rPr>
                <w:rFonts w:cs="Leelawadee UI"/>
                <w:b/>
                <w:color w:val="000000" w:themeColor="text1"/>
                <w:sz w:val="24"/>
                <w:szCs w:val="24"/>
              </w:rPr>
              <w:t xml:space="preserve"> has </w:t>
            </w:r>
            <w:r w:rsidR="00FF1AFC">
              <w:rPr>
                <w:rFonts w:cs="Leelawadee UI"/>
                <w:b/>
                <w:color w:val="000000" w:themeColor="text1"/>
                <w:sz w:val="24"/>
                <w:szCs w:val="24"/>
              </w:rPr>
              <w:t>earned</w:t>
            </w:r>
            <w:r w:rsidRPr="005C309D">
              <w:rPr>
                <w:rFonts w:cs="Leelawadee UI"/>
                <w:b/>
                <w:color w:val="000000" w:themeColor="text1"/>
                <w:sz w:val="24"/>
                <w:szCs w:val="24"/>
              </w:rPr>
              <w:t xml:space="preserve"> me </w:t>
            </w:r>
            <w:r w:rsidR="00FF1AFC">
              <w:rPr>
                <w:rFonts w:cs="Leelawadee UI"/>
                <w:b/>
                <w:color w:val="000000" w:themeColor="text1"/>
                <w:sz w:val="24"/>
                <w:szCs w:val="24"/>
              </w:rPr>
              <w:t>a</w:t>
            </w:r>
            <w:r w:rsidRPr="005C309D">
              <w:rPr>
                <w:rFonts w:cs="Leelawadee U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1AFC">
              <w:rPr>
                <w:rFonts w:cs="Leelawadee UI"/>
                <w:b/>
                <w:color w:val="000000" w:themeColor="text1"/>
                <w:sz w:val="24"/>
                <w:szCs w:val="24"/>
              </w:rPr>
              <w:t>good reputation</w:t>
            </w:r>
            <w:r w:rsidRPr="005C309D">
              <w:rPr>
                <w:rFonts w:cs="Leelawadee UI"/>
                <w:b/>
                <w:color w:val="000000" w:themeColor="text1"/>
                <w:sz w:val="24"/>
                <w:szCs w:val="24"/>
              </w:rPr>
              <w:t xml:space="preserve"> in the industry</w:t>
            </w:r>
            <w:r w:rsidRPr="005C309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14C43" w:rsidRPr="009745FE" w:rsidTr="004204BA">
        <w:tc>
          <w:tcPr>
            <w:tcW w:w="5000" w:type="pct"/>
            <w:gridSpan w:val="2"/>
            <w:tcMar>
              <w:left w:w="0" w:type="dxa"/>
            </w:tcMar>
          </w:tcPr>
          <w:p w:rsidR="00314C43" w:rsidRPr="00D4045E" w:rsidRDefault="00314C43" w:rsidP="004204BA">
            <w:pPr>
              <w:pStyle w:val="Titre1"/>
              <w:jc w:val="both"/>
              <w:rPr>
                <w:rFonts w:ascii="Leelawadee" w:hAnsi="Leelawadee"/>
              </w:rPr>
            </w:pPr>
          </w:p>
        </w:tc>
      </w:tr>
      <w:tr w:rsidR="00314C43" w:rsidRPr="009745FE" w:rsidTr="004204BA">
        <w:trPr>
          <w:trHeight w:val="576"/>
        </w:trPr>
        <w:tc>
          <w:tcPr>
            <w:tcW w:w="5000" w:type="pct"/>
            <w:gridSpan w:val="2"/>
            <w:tcMar>
              <w:left w:w="0" w:type="dxa"/>
            </w:tcMar>
          </w:tcPr>
          <w:p w:rsidR="00314C43" w:rsidRPr="007D35D8" w:rsidRDefault="002C5EF3" w:rsidP="00905A27">
            <w:pPr>
              <w:pStyle w:val="Titre1"/>
              <w:jc w:val="both"/>
              <w:rPr>
                <w:rFonts w:ascii="Leelawadee" w:hAnsi="Leelawadee"/>
                <w:color w:val="FF0000"/>
              </w:rPr>
            </w:pPr>
            <w:r>
              <w:rPr>
                <w:rFonts w:ascii="Leelawadee" w:hAnsi="Leelawadee"/>
                <w:color w:val="FF0000"/>
              </w:rPr>
              <w:t>Professional experience</w:t>
            </w:r>
          </w:p>
        </w:tc>
      </w:tr>
      <w:tr w:rsidR="0038220E" w:rsidRPr="009745FE" w:rsidTr="004204BA">
        <w:tc>
          <w:tcPr>
            <w:tcW w:w="352" w:type="pct"/>
            <w:tcBorders>
              <w:right w:val="double" w:sz="18" w:space="0" w:color="8064A2" w:themeColor="accent4"/>
            </w:tcBorders>
            <w:tcMar>
              <w:left w:w="0" w:type="dxa"/>
            </w:tcMar>
          </w:tcPr>
          <w:p w:rsidR="0038220E" w:rsidRPr="00D4045E" w:rsidRDefault="0038220E" w:rsidP="0038220E">
            <w:pPr>
              <w:pStyle w:val="Titre1"/>
              <w:jc w:val="both"/>
              <w:rPr>
                <w:rFonts w:ascii="Leelawadee" w:hAnsi="Leelawadee"/>
              </w:rPr>
            </w:pPr>
          </w:p>
        </w:tc>
        <w:tc>
          <w:tcPr>
            <w:tcW w:w="4648" w:type="pct"/>
            <w:tcBorders>
              <w:left w:val="double" w:sz="18" w:space="0" w:color="8064A2" w:themeColor="accent4"/>
            </w:tcBorders>
            <w:tcMar>
              <w:right w:w="0" w:type="dxa"/>
            </w:tcMar>
          </w:tcPr>
          <w:p w:rsidR="00B00787" w:rsidRPr="005C309D" w:rsidRDefault="00B00787" w:rsidP="00B00787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C309D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I have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translated millions </w:t>
            </w:r>
            <w:r w:rsidR="00A8063E">
              <w:rPr>
                <w:rFonts w:asciiTheme="majorHAnsi" w:hAnsiTheme="majorHAnsi"/>
                <w:b/>
                <w:i/>
                <w:sz w:val="24"/>
                <w:szCs w:val="24"/>
              </w:rPr>
              <w:t>of words, subtitled and transcribed</w:t>
            </w:r>
            <w:r w:rsidRPr="005C309D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hours</w:t>
            </w:r>
            <w:r w:rsidR="00A8063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of audio-visual content. These include:</w:t>
            </w:r>
            <w:bookmarkStart w:id="0" w:name="_GoBack"/>
            <w:bookmarkEnd w:id="0"/>
            <w:r w:rsidR="00FF1AF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Patents</w:t>
            </w:r>
            <w:r w:rsidR="00FF1AFC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Personal da</w:t>
            </w:r>
            <w:r w:rsidR="00FF1AFC">
              <w:rPr>
                <w:rFonts w:asciiTheme="majorHAnsi" w:hAnsiTheme="majorHAnsi"/>
                <w:b/>
                <w:i/>
                <w:sz w:val="24"/>
                <w:szCs w:val="24"/>
              </w:rPr>
              <w:t>ta protection, Online Shopping</w:t>
            </w:r>
            <w:r w:rsidRPr="005C309D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, Research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Works</w:t>
            </w:r>
            <w:r w:rsidR="000A667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(Law articles)</w:t>
            </w:r>
            <w:r w:rsidRPr="005C309D">
              <w:rPr>
                <w:rFonts w:asciiTheme="majorHAnsi" w:hAnsiTheme="majorHAnsi"/>
                <w:b/>
                <w:i/>
                <w:sz w:val="24"/>
                <w:szCs w:val="24"/>
              </w:rPr>
              <w:t>, S</w:t>
            </w:r>
            <w:r w:rsidR="000A6671">
              <w:rPr>
                <w:rFonts w:asciiTheme="majorHAnsi" w:hAnsiTheme="majorHAnsi"/>
                <w:b/>
                <w:i/>
                <w:sz w:val="24"/>
                <w:szCs w:val="24"/>
              </w:rPr>
              <w:t>eries, Tutorials, etc</w:t>
            </w:r>
            <w:r w:rsidRPr="005C309D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  <w:p w:rsidR="0038220E" w:rsidRPr="001F5F65" w:rsidRDefault="0038220E" w:rsidP="0038220E">
            <w:pPr>
              <w:spacing w:line="240" w:lineRule="auto"/>
              <w:jc w:val="both"/>
              <w:rPr>
                <w:rFonts w:ascii="Leelawadee" w:hAnsi="Leelawadee"/>
                <w:b/>
                <w:i/>
                <w:sz w:val="24"/>
                <w:szCs w:val="24"/>
              </w:rPr>
            </w:pPr>
          </w:p>
          <w:p w:rsidR="0038220E" w:rsidRPr="005C309D" w:rsidRDefault="0038220E" w:rsidP="0018771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C309D">
              <w:rPr>
                <w:rFonts w:ascii="Cambria" w:hAnsi="Cambria"/>
                <w:b/>
                <w:sz w:val="24"/>
                <w:szCs w:val="24"/>
                <w:u w:val="single"/>
              </w:rPr>
              <w:t>Some Milestones:</w:t>
            </w:r>
            <w:r w:rsidR="00B00787">
              <w:rPr>
                <w:rFonts w:ascii="Cambria" w:hAnsi="Cambria"/>
                <w:b/>
                <w:i/>
                <w:color w:val="00B0F0"/>
                <w:sz w:val="24"/>
                <w:szCs w:val="24"/>
              </w:rPr>
              <w:t xml:space="preserve"> </w:t>
            </w:r>
            <w:r w:rsidR="00B00787" w:rsidRPr="00A1413A">
              <w:rPr>
                <w:rFonts w:ascii="Cambria" w:hAnsi="Cambria"/>
                <w:b/>
                <w:color w:val="00B0F0"/>
                <w:sz w:val="24"/>
                <w:szCs w:val="24"/>
              </w:rPr>
              <w:t xml:space="preserve">AMAZON, </w:t>
            </w:r>
            <w:r w:rsidR="008A61B0">
              <w:rPr>
                <w:rFonts w:ascii="Cambria" w:hAnsi="Cambria"/>
                <w:b/>
                <w:color w:val="00B0F0"/>
                <w:sz w:val="24"/>
                <w:szCs w:val="24"/>
              </w:rPr>
              <w:t xml:space="preserve">AUTODESK, MICROSOFT, WIX, </w:t>
            </w:r>
            <w:r w:rsidR="008A61B0" w:rsidRPr="00A1413A">
              <w:rPr>
                <w:rFonts w:ascii="Cambria" w:hAnsi="Cambria"/>
                <w:b/>
                <w:color w:val="00B0F0"/>
                <w:sz w:val="24"/>
                <w:szCs w:val="24"/>
              </w:rPr>
              <w:t>WORKDAY</w:t>
            </w:r>
            <w:r w:rsidR="008A61B0">
              <w:rPr>
                <w:rFonts w:ascii="Cambria" w:hAnsi="Cambria"/>
                <w:b/>
                <w:color w:val="00B0F0"/>
                <w:sz w:val="24"/>
                <w:szCs w:val="24"/>
              </w:rPr>
              <w:t xml:space="preserve">, PAYPAL, PAYONEER, </w:t>
            </w:r>
            <w:r w:rsidR="00A1413A">
              <w:rPr>
                <w:rFonts w:ascii="Cambria" w:hAnsi="Cambria"/>
                <w:b/>
                <w:color w:val="00B0F0"/>
                <w:sz w:val="24"/>
                <w:szCs w:val="24"/>
              </w:rPr>
              <w:t>CHARLOTTE TILBURY, FREE PEOPLE</w:t>
            </w:r>
            <w:r w:rsidR="00FF1AFC" w:rsidRPr="00A1413A">
              <w:rPr>
                <w:rFonts w:ascii="Cambria" w:hAnsi="Cambria"/>
                <w:b/>
                <w:color w:val="00B0F0"/>
                <w:sz w:val="24"/>
                <w:szCs w:val="24"/>
              </w:rPr>
              <w:t>, LENS CRAFTERS</w:t>
            </w:r>
            <w:r w:rsidR="00B00787" w:rsidRPr="00A1413A">
              <w:rPr>
                <w:rFonts w:ascii="Cambria" w:hAnsi="Cambria"/>
                <w:b/>
                <w:color w:val="00B0F0"/>
                <w:sz w:val="24"/>
                <w:szCs w:val="24"/>
              </w:rPr>
              <w:t>, MEDCAPTAIN, MINDVALLEY, PROSLIDE, HU</w:t>
            </w:r>
            <w:r w:rsidR="00187711">
              <w:rPr>
                <w:rFonts w:ascii="Cambria" w:hAnsi="Cambria"/>
                <w:b/>
                <w:color w:val="00B0F0"/>
                <w:sz w:val="24"/>
                <w:szCs w:val="24"/>
              </w:rPr>
              <w:t>NTER DOUGLAS</w:t>
            </w:r>
            <w:r w:rsidR="00B00787" w:rsidRPr="00A1413A">
              <w:rPr>
                <w:rFonts w:ascii="Cambria" w:hAnsi="Cambria"/>
                <w:b/>
                <w:color w:val="00B0F0"/>
                <w:sz w:val="24"/>
                <w:szCs w:val="24"/>
              </w:rPr>
              <w:t>, K</w:t>
            </w:r>
            <w:r w:rsidR="000A6671" w:rsidRPr="00A1413A">
              <w:rPr>
                <w:rFonts w:ascii="Cambria" w:hAnsi="Cambria"/>
                <w:b/>
                <w:color w:val="00B0F0"/>
                <w:sz w:val="24"/>
                <w:szCs w:val="24"/>
              </w:rPr>
              <w:t>OALA BABY</w:t>
            </w:r>
            <w:r w:rsidR="00B00787" w:rsidRPr="00A1413A">
              <w:rPr>
                <w:rFonts w:ascii="Cambria" w:hAnsi="Cambria"/>
                <w:b/>
                <w:color w:val="00B0F0"/>
                <w:sz w:val="24"/>
                <w:szCs w:val="24"/>
              </w:rPr>
              <w:t>, INDIAN MOTORCYCLE, PSI INNOVATIONS, ACDI/VOCA,  THE INTERCULTURAL</w:t>
            </w:r>
            <w:r w:rsidR="00B00787" w:rsidRPr="005C309D">
              <w:rPr>
                <w:rFonts w:ascii="Cambria" w:hAnsi="Cambria"/>
                <w:b/>
                <w:i/>
                <w:color w:val="00B0F0"/>
                <w:sz w:val="24"/>
                <w:szCs w:val="24"/>
              </w:rPr>
              <w:t>.</w:t>
            </w:r>
          </w:p>
        </w:tc>
      </w:tr>
      <w:tr w:rsidR="00314C43" w:rsidRPr="009745FE" w:rsidTr="004204BA">
        <w:tc>
          <w:tcPr>
            <w:tcW w:w="5000" w:type="pct"/>
            <w:gridSpan w:val="2"/>
            <w:tcMar>
              <w:left w:w="0" w:type="dxa"/>
            </w:tcMar>
          </w:tcPr>
          <w:p w:rsidR="00314C43" w:rsidRPr="00D4045E" w:rsidRDefault="00314C43" w:rsidP="004204BA">
            <w:pPr>
              <w:pStyle w:val="Titre1"/>
              <w:jc w:val="both"/>
              <w:rPr>
                <w:rFonts w:ascii="Leelawadee" w:hAnsi="Leelawadee"/>
              </w:rPr>
            </w:pPr>
          </w:p>
        </w:tc>
      </w:tr>
      <w:tr w:rsidR="00314C43" w:rsidRPr="009745FE" w:rsidTr="004204BA">
        <w:tc>
          <w:tcPr>
            <w:tcW w:w="5000" w:type="pct"/>
            <w:gridSpan w:val="2"/>
            <w:tcMar>
              <w:left w:w="0" w:type="dxa"/>
            </w:tcMar>
          </w:tcPr>
          <w:p w:rsidR="00314C43" w:rsidRPr="00D4045E" w:rsidRDefault="00314C43" w:rsidP="004204BA">
            <w:pPr>
              <w:pStyle w:val="Titre1"/>
              <w:jc w:val="both"/>
              <w:rPr>
                <w:rFonts w:ascii="Leelawadee" w:hAnsi="Leelawadee"/>
              </w:rPr>
            </w:pPr>
          </w:p>
        </w:tc>
      </w:tr>
      <w:tr w:rsidR="00314C43" w:rsidRPr="009745FE" w:rsidTr="004204BA">
        <w:tc>
          <w:tcPr>
            <w:tcW w:w="5000" w:type="pct"/>
            <w:gridSpan w:val="2"/>
            <w:tcMar>
              <w:left w:w="0" w:type="dxa"/>
            </w:tcMar>
          </w:tcPr>
          <w:p w:rsidR="00314C43" w:rsidRPr="007D35D8" w:rsidRDefault="00400FD6" w:rsidP="004204BA">
            <w:pPr>
              <w:pStyle w:val="Titre1"/>
              <w:jc w:val="both"/>
              <w:rPr>
                <w:rFonts w:ascii="Leelawadee" w:hAnsi="Leelawadee"/>
                <w:color w:val="FF0000"/>
              </w:rPr>
            </w:pPr>
            <w:r>
              <w:rPr>
                <w:rFonts w:ascii="Leelawadee" w:hAnsi="Leelawadee"/>
                <w:color w:val="FF0000"/>
              </w:rPr>
              <w:t>educatioNAL BACKGROUND</w:t>
            </w:r>
          </w:p>
          <w:p w:rsidR="00D57BE8" w:rsidRPr="009745FE" w:rsidRDefault="00D57BE8" w:rsidP="00D57BE8">
            <w:pPr>
              <w:rPr>
                <w:rFonts w:ascii="Candara" w:hAnsi="Candara"/>
              </w:rPr>
            </w:pPr>
          </w:p>
        </w:tc>
      </w:tr>
      <w:tr w:rsidR="004204BA" w:rsidRPr="009745FE" w:rsidTr="004204BA">
        <w:tc>
          <w:tcPr>
            <w:tcW w:w="352" w:type="pct"/>
            <w:tcBorders>
              <w:right w:val="double" w:sz="18" w:space="0" w:color="8064A2" w:themeColor="accent4"/>
            </w:tcBorders>
            <w:tcMar>
              <w:left w:w="0" w:type="dxa"/>
            </w:tcMar>
          </w:tcPr>
          <w:p w:rsidR="00314C43" w:rsidRPr="00D4045E" w:rsidRDefault="00314C43" w:rsidP="004204BA">
            <w:pPr>
              <w:pStyle w:val="Titre1"/>
              <w:jc w:val="both"/>
              <w:rPr>
                <w:rFonts w:ascii="Leelawadee" w:hAnsi="Leelawadee"/>
              </w:rPr>
            </w:pPr>
          </w:p>
        </w:tc>
        <w:tc>
          <w:tcPr>
            <w:tcW w:w="4648" w:type="pct"/>
            <w:tcBorders>
              <w:left w:val="double" w:sz="18" w:space="0" w:color="8064A2" w:themeColor="accent4"/>
            </w:tcBorders>
            <w:tcMar>
              <w:right w:w="0" w:type="dxa"/>
            </w:tcMar>
          </w:tcPr>
          <w:p w:rsidR="0038220E" w:rsidRPr="00830C24" w:rsidRDefault="0038220E" w:rsidP="0038220E">
            <w:pPr>
              <w:pStyle w:val="Sansinterligne"/>
              <w:jc w:val="both"/>
              <w:rPr>
                <w:rFonts w:ascii="Cambria" w:hAnsi="Cambria"/>
              </w:rPr>
            </w:pPr>
            <w:r w:rsidRPr="00830C24">
              <w:rPr>
                <w:rFonts w:ascii="Cambria" w:hAnsi="Cambria"/>
                <w:b/>
              </w:rPr>
              <w:t xml:space="preserve">M.A in Translation and Interpretation </w:t>
            </w:r>
          </w:p>
          <w:p w:rsidR="0038220E" w:rsidRPr="00830C24" w:rsidRDefault="0038220E" w:rsidP="0038220E">
            <w:pPr>
              <w:spacing w:line="240" w:lineRule="auto"/>
              <w:jc w:val="both"/>
              <w:rPr>
                <w:rFonts w:ascii="Cambria" w:hAnsi="Cambria"/>
                <w:i/>
              </w:rPr>
            </w:pPr>
            <w:r w:rsidRPr="00830C24">
              <w:rPr>
                <w:rFonts w:ascii="Cambria" w:hAnsi="Cambria"/>
                <w:b/>
                <w:i/>
                <w:highlight w:val="yellow"/>
              </w:rPr>
              <w:t>Majors: Study of Subtitling Techniques and Software, Audio-visual translation</w:t>
            </w:r>
            <w:r w:rsidRPr="00830C24">
              <w:rPr>
                <w:rFonts w:ascii="Cambria" w:hAnsi="Cambria"/>
                <w:i/>
                <w:highlight w:val="yellow"/>
              </w:rPr>
              <w:t>.</w:t>
            </w:r>
          </w:p>
          <w:p w:rsidR="0038220E" w:rsidRPr="00830C24" w:rsidRDefault="0038220E" w:rsidP="0038220E">
            <w:pPr>
              <w:pStyle w:val="Sansinterligne"/>
              <w:jc w:val="both"/>
              <w:rPr>
                <w:rFonts w:cs="Leelawadee UI"/>
                <w:b/>
              </w:rPr>
            </w:pPr>
            <w:r w:rsidRPr="00830C24">
              <w:rPr>
                <w:rFonts w:cs="Leelawadee UI"/>
                <w:b/>
              </w:rPr>
              <w:t>B.A in</w:t>
            </w:r>
            <w:r>
              <w:rPr>
                <w:rFonts w:cs="Leelawadee UI"/>
                <w:b/>
              </w:rPr>
              <w:t xml:space="preserve"> Law, </w:t>
            </w:r>
            <w:r w:rsidRPr="00830C24">
              <w:rPr>
                <w:rFonts w:cs="Leelawadee UI"/>
                <w:b/>
              </w:rPr>
              <w:t>Political Science</w:t>
            </w:r>
            <w:r w:rsidR="000A6671">
              <w:rPr>
                <w:rFonts w:cs="Leelawadee UI"/>
                <w:b/>
              </w:rPr>
              <w:t>, Environment Law</w:t>
            </w:r>
          </w:p>
          <w:p w:rsidR="0038220E" w:rsidRDefault="0038220E" w:rsidP="0038220E">
            <w:pPr>
              <w:pStyle w:val="Sansinterligne"/>
              <w:jc w:val="both"/>
              <w:rPr>
                <w:rFonts w:cs="Leelawadee UI"/>
              </w:rPr>
            </w:pPr>
            <w:r>
              <w:rPr>
                <w:rFonts w:cs="Leelawadee UI"/>
                <w:b/>
                <w:i/>
                <w:highlight w:val="yellow"/>
              </w:rPr>
              <w:t xml:space="preserve">Majors: </w:t>
            </w:r>
            <w:r w:rsidRPr="00830C24">
              <w:rPr>
                <w:rFonts w:cs="Leelawadee UI"/>
                <w:b/>
                <w:i/>
                <w:highlight w:val="yellow"/>
              </w:rPr>
              <w:t xml:space="preserve"> Business Law,</w:t>
            </w:r>
            <w:r>
              <w:rPr>
                <w:rFonts w:cs="Leelawadee UI"/>
                <w:b/>
                <w:i/>
                <w:highlight w:val="yellow"/>
              </w:rPr>
              <w:t xml:space="preserve"> Criminal Law, Political Economy</w:t>
            </w:r>
            <w:r w:rsidRPr="00830C24">
              <w:rPr>
                <w:rFonts w:cs="Leelawadee UI"/>
                <w:b/>
                <w:i/>
                <w:highlight w:val="yellow"/>
              </w:rPr>
              <w:t>, International Relations</w:t>
            </w:r>
            <w:r w:rsidRPr="00830C24">
              <w:rPr>
                <w:rFonts w:cs="Leelawadee UI"/>
                <w:highlight w:val="yellow"/>
              </w:rPr>
              <w:t>.</w:t>
            </w:r>
          </w:p>
          <w:p w:rsidR="00187711" w:rsidRPr="00830C24" w:rsidRDefault="00187711" w:rsidP="0038220E">
            <w:pPr>
              <w:pStyle w:val="Sansinterligne"/>
              <w:jc w:val="both"/>
              <w:rPr>
                <w:rFonts w:cs="Leelawadee UI"/>
              </w:rPr>
            </w:pPr>
          </w:p>
          <w:p w:rsidR="00187711" w:rsidRDefault="00187711" w:rsidP="00187711">
            <w:pPr>
              <w:pStyle w:val="Sansinterligne"/>
              <w:tabs>
                <w:tab w:val="left" w:pos="2370"/>
              </w:tabs>
              <w:jc w:val="both"/>
              <w:rPr>
                <w:rFonts w:cs="Leelawadee UI"/>
                <w:b/>
                <w:i/>
                <w:color w:val="00B050"/>
              </w:rPr>
            </w:pPr>
            <w:r w:rsidRPr="00187711">
              <w:rPr>
                <w:rFonts w:cs="Leelawadee UI"/>
                <w:b/>
                <w:i/>
                <w:color w:val="00B050"/>
              </w:rPr>
              <w:t>PARTICIPATION IN MOOCs, TRAINING SESSIONS, SEMINARS IN I</w:t>
            </w:r>
            <w:r w:rsidR="00DE41DB">
              <w:rPr>
                <w:rFonts w:cs="Leelawadee UI"/>
                <w:b/>
                <w:i/>
                <w:color w:val="00B050"/>
              </w:rPr>
              <w:t>.</w:t>
            </w:r>
            <w:r w:rsidRPr="00187711">
              <w:rPr>
                <w:rFonts w:cs="Leelawadee UI"/>
                <w:b/>
                <w:i/>
                <w:color w:val="00B050"/>
              </w:rPr>
              <w:t>T</w:t>
            </w:r>
          </w:p>
          <w:p w:rsidR="00165930" w:rsidRPr="00187711" w:rsidRDefault="00187711" w:rsidP="00186918">
            <w:pPr>
              <w:pStyle w:val="Sansinterligne"/>
              <w:tabs>
                <w:tab w:val="left" w:pos="2370"/>
              </w:tabs>
              <w:jc w:val="both"/>
              <w:rPr>
                <w:rFonts w:cs="Leelawadee UI"/>
                <w:b/>
                <w:i/>
                <w:color w:val="00B050"/>
              </w:rPr>
            </w:pPr>
            <w:r>
              <w:rPr>
                <w:rFonts w:cs="Leelawadee UI"/>
                <w:b/>
                <w:i/>
                <w:color w:val="00B050"/>
              </w:rPr>
              <w:t>MULTIPLE TRANSLATION TESTS DONE AND REVIEWED BY EXPERTS IN I</w:t>
            </w:r>
            <w:r w:rsidR="00186918">
              <w:rPr>
                <w:rFonts w:cs="Leelawadee UI"/>
                <w:b/>
                <w:i/>
                <w:color w:val="00B050"/>
              </w:rPr>
              <w:t>.</w:t>
            </w:r>
            <w:r>
              <w:rPr>
                <w:rFonts w:cs="Leelawadee UI"/>
                <w:b/>
                <w:i/>
                <w:color w:val="00B050"/>
              </w:rPr>
              <w:t>T</w:t>
            </w:r>
            <w:r w:rsidR="0038220E" w:rsidRPr="00187711">
              <w:rPr>
                <w:rFonts w:cs="Leelawadee UI"/>
                <w:b/>
                <w:i/>
                <w:color w:val="00B050"/>
              </w:rPr>
              <w:tab/>
            </w:r>
            <w:r w:rsidR="0038220E" w:rsidRPr="00187711">
              <w:rPr>
                <w:rFonts w:cs="Leelawadee UI"/>
                <w:b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314C43" w:rsidRPr="009745FE" w:rsidTr="004204BA">
        <w:tc>
          <w:tcPr>
            <w:tcW w:w="5000" w:type="pct"/>
            <w:gridSpan w:val="2"/>
            <w:tcMar>
              <w:left w:w="0" w:type="dxa"/>
              <w:bottom w:w="0" w:type="dxa"/>
            </w:tcMar>
          </w:tcPr>
          <w:p w:rsidR="00314C43" w:rsidRPr="00D4045E" w:rsidRDefault="00314C43" w:rsidP="004204BA">
            <w:pPr>
              <w:pStyle w:val="Titre1"/>
              <w:jc w:val="both"/>
              <w:rPr>
                <w:rFonts w:ascii="Leelawadee" w:hAnsi="Leelawadee"/>
              </w:rPr>
            </w:pPr>
          </w:p>
        </w:tc>
      </w:tr>
      <w:tr w:rsidR="00314C43" w:rsidRPr="009745FE" w:rsidTr="004204BA">
        <w:tc>
          <w:tcPr>
            <w:tcW w:w="5000" w:type="pct"/>
            <w:gridSpan w:val="2"/>
            <w:tcMar>
              <w:left w:w="0" w:type="dxa"/>
              <w:bottom w:w="0" w:type="dxa"/>
            </w:tcMar>
          </w:tcPr>
          <w:p w:rsidR="00314C43" w:rsidRPr="00D4045E" w:rsidRDefault="00314C43" w:rsidP="004204BA">
            <w:pPr>
              <w:pStyle w:val="Titre1"/>
              <w:jc w:val="both"/>
              <w:rPr>
                <w:rFonts w:ascii="Leelawadee" w:hAnsi="Leelawadee"/>
              </w:rPr>
            </w:pPr>
          </w:p>
        </w:tc>
      </w:tr>
      <w:tr w:rsidR="00314C43" w:rsidRPr="009745FE" w:rsidTr="004204BA">
        <w:tc>
          <w:tcPr>
            <w:tcW w:w="5000" w:type="pct"/>
            <w:gridSpan w:val="2"/>
            <w:tcMar>
              <w:left w:w="0" w:type="dxa"/>
              <w:bottom w:w="0" w:type="dxa"/>
            </w:tcMar>
          </w:tcPr>
          <w:p w:rsidR="00314C43" w:rsidRPr="007D35D8" w:rsidRDefault="002C5EF3" w:rsidP="0073590A">
            <w:pPr>
              <w:pStyle w:val="Titre1"/>
              <w:jc w:val="both"/>
              <w:rPr>
                <w:rFonts w:ascii="Leelawadee" w:hAnsi="Leelawadee"/>
                <w:color w:val="FF0000"/>
              </w:rPr>
            </w:pPr>
            <w:r>
              <w:rPr>
                <w:rFonts w:ascii="Leelawadee" w:hAnsi="Leelawadee"/>
                <w:color w:val="FF0000"/>
              </w:rPr>
              <w:t>software</w:t>
            </w:r>
            <w:r w:rsidR="00434B15">
              <w:rPr>
                <w:rFonts w:ascii="Leelawadee" w:hAnsi="Leelawadee"/>
                <w:color w:val="FF0000"/>
              </w:rPr>
              <w:t>/Editors</w:t>
            </w:r>
          </w:p>
        </w:tc>
      </w:tr>
      <w:tr w:rsidR="002C5EF3" w:rsidRPr="009745FE" w:rsidTr="004204BA">
        <w:tc>
          <w:tcPr>
            <w:tcW w:w="352" w:type="pct"/>
            <w:tcBorders>
              <w:right w:val="double" w:sz="18" w:space="0" w:color="8064A2" w:themeColor="accent4"/>
            </w:tcBorders>
            <w:tcMar>
              <w:left w:w="0" w:type="dxa"/>
              <w:bottom w:w="0" w:type="dxa"/>
            </w:tcMar>
          </w:tcPr>
          <w:p w:rsidR="002C5EF3" w:rsidRPr="00D4045E" w:rsidRDefault="002C5EF3" w:rsidP="002C5EF3">
            <w:pPr>
              <w:pStyle w:val="Titre1"/>
              <w:jc w:val="both"/>
              <w:rPr>
                <w:rFonts w:ascii="Leelawadee" w:hAnsi="Leelawadee"/>
              </w:rPr>
            </w:pPr>
          </w:p>
        </w:tc>
        <w:tc>
          <w:tcPr>
            <w:tcW w:w="4648" w:type="pct"/>
            <w:tcBorders>
              <w:left w:val="double" w:sz="18" w:space="0" w:color="8064A2" w:themeColor="accent4"/>
            </w:tcBorders>
            <w:tcMar>
              <w:bottom w:w="0" w:type="dxa"/>
              <w:right w:w="0" w:type="dxa"/>
            </w:tcMar>
          </w:tcPr>
          <w:p w:rsidR="00873D2C" w:rsidRDefault="00464193" w:rsidP="002C5EF3">
            <w:pPr>
              <w:pStyle w:val="Sansinterligne"/>
              <w:jc w:val="both"/>
              <w:rPr>
                <w:rFonts w:ascii="Leelawadee" w:hAnsi="Leelawadee"/>
                <w:b/>
              </w:rPr>
            </w:pPr>
            <w:r>
              <w:rPr>
                <w:rFonts w:ascii="Leelawadee" w:hAnsi="Leelawadee"/>
                <w:b/>
              </w:rPr>
              <w:t>SDL TRADOS STUDIO (2017)</w:t>
            </w:r>
          </w:p>
          <w:p w:rsidR="00464193" w:rsidRDefault="00824F43" w:rsidP="002C5EF3">
            <w:pPr>
              <w:pStyle w:val="Sansinterligne"/>
              <w:jc w:val="both"/>
              <w:rPr>
                <w:rFonts w:ascii="Leelawadee" w:hAnsi="Leelawadee"/>
                <w:b/>
              </w:rPr>
            </w:pPr>
            <w:r>
              <w:rPr>
                <w:rFonts w:ascii="Leelawadee" w:hAnsi="Leelawadee"/>
                <w:b/>
              </w:rPr>
              <w:t xml:space="preserve"> MEMOQ, MEMSOURCE, SMARTCAT</w:t>
            </w:r>
          </w:p>
          <w:p w:rsidR="000B2198" w:rsidRDefault="000B2198" w:rsidP="000B2198">
            <w:pPr>
              <w:pStyle w:val="Sansinterligne"/>
              <w:jc w:val="both"/>
              <w:rPr>
                <w:rFonts w:ascii="Leelawadee" w:hAnsi="Leelawadee"/>
                <w:b/>
              </w:rPr>
            </w:pPr>
            <w:r>
              <w:rPr>
                <w:rFonts w:ascii="Leelawadee" w:hAnsi="Leelawadee"/>
                <w:b/>
              </w:rPr>
              <w:t>AEGISUB, SUBTITLE EDIT</w:t>
            </w:r>
          </w:p>
          <w:p w:rsidR="000B2198" w:rsidRPr="000B2198" w:rsidRDefault="000B2198" w:rsidP="00E61819">
            <w:pPr>
              <w:pStyle w:val="Sansinterligne"/>
              <w:jc w:val="both"/>
              <w:rPr>
                <w:rFonts w:ascii="Leelawadee" w:hAnsi="Leelawadee"/>
                <w:b/>
                <w:color w:val="7030A0"/>
              </w:rPr>
            </w:pPr>
            <w:r>
              <w:rPr>
                <w:rFonts w:ascii="Leelawadee" w:hAnsi="Leelawadee"/>
                <w:b/>
              </w:rPr>
              <w:t xml:space="preserve"> </w:t>
            </w:r>
          </w:p>
        </w:tc>
      </w:tr>
    </w:tbl>
    <w:p w:rsidR="002F5D80" w:rsidRPr="00D4045E" w:rsidRDefault="002F5D80" w:rsidP="00E61819">
      <w:pPr>
        <w:jc w:val="both"/>
        <w:rPr>
          <w:rFonts w:ascii="Leelawadee" w:eastAsia="Times New Roman" w:hAnsi="Leelawadee"/>
          <w:color w:val="000000"/>
          <w:sz w:val="20"/>
          <w:szCs w:val="20"/>
        </w:rPr>
      </w:pPr>
    </w:p>
    <w:sectPr w:rsidR="002F5D80" w:rsidRPr="00D4045E" w:rsidSect="00673F9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16" w:rsidRDefault="00763916" w:rsidP="002125E7">
      <w:pPr>
        <w:spacing w:line="240" w:lineRule="auto"/>
      </w:pPr>
      <w:r>
        <w:separator/>
      </w:r>
    </w:p>
  </w:endnote>
  <w:endnote w:type="continuationSeparator" w:id="0">
    <w:p w:rsidR="00763916" w:rsidRDefault="00763916" w:rsidP="00212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16" w:rsidRDefault="00763916" w:rsidP="002125E7">
      <w:pPr>
        <w:spacing w:line="240" w:lineRule="auto"/>
      </w:pPr>
      <w:r>
        <w:separator/>
      </w:r>
    </w:p>
  </w:footnote>
  <w:footnote w:type="continuationSeparator" w:id="0">
    <w:p w:rsidR="00763916" w:rsidRDefault="00763916" w:rsidP="002125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E77"/>
    <w:rsid w:val="00033F02"/>
    <w:rsid w:val="00054E58"/>
    <w:rsid w:val="000725AE"/>
    <w:rsid w:val="000A6671"/>
    <w:rsid w:val="000B2198"/>
    <w:rsid w:val="000C25E2"/>
    <w:rsid w:val="000C34AA"/>
    <w:rsid w:val="000D1820"/>
    <w:rsid w:val="000D6923"/>
    <w:rsid w:val="000E1556"/>
    <w:rsid w:val="001018F8"/>
    <w:rsid w:val="001140DB"/>
    <w:rsid w:val="001216C3"/>
    <w:rsid w:val="001456C4"/>
    <w:rsid w:val="00165930"/>
    <w:rsid w:val="001802AE"/>
    <w:rsid w:val="00186918"/>
    <w:rsid w:val="00187711"/>
    <w:rsid w:val="001E55DE"/>
    <w:rsid w:val="001F352D"/>
    <w:rsid w:val="002125E7"/>
    <w:rsid w:val="0023556A"/>
    <w:rsid w:val="00237E0B"/>
    <w:rsid w:val="002731D0"/>
    <w:rsid w:val="00274935"/>
    <w:rsid w:val="002A167A"/>
    <w:rsid w:val="002C5EF3"/>
    <w:rsid w:val="002F28B4"/>
    <w:rsid w:val="002F5D80"/>
    <w:rsid w:val="00314C43"/>
    <w:rsid w:val="003260D4"/>
    <w:rsid w:val="00341278"/>
    <w:rsid w:val="00362E5E"/>
    <w:rsid w:val="0038220E"/>
    <w:rsid w:val="003A5F65"/>
    <w:rsid w:val="003D02E0"/>
    <w:rsid w:val="003D0B02"/>
    <w:rsid w:val="003D2706"/>
    <w:rsid w:val="00400FD6"/>
    <w:rsid w:val="00415BF6"/>
    <w:rsid w:val="004204BA"/>
    <w:rsid w:val="00425E39"/>
    <w:rsid w:val="00434B15"/>
    <w:rsid w:val="00437F94"/>
    <w:rsid w:val="00457965"/>
    <w:rsid w:val="004622A0"/>
    <w:rsid w:val="00464193"/>
    <w:rsid w:val="00485154"/>
    <w:rsid w:val="004A49F1"/>
    <w:rsid w:val="004D7E43"/>
    <w:rsid w:val="005130F2"/>
    <w:rsid w:val="0053455B"/>
    <w:rsid w:val="00541368"/>
    <w:rsid w:val="00543BA9"/>
    <w:rsid w:val="00544314"/>
    <w:rsid w:val="00545D03"/>
    <w:rsid w:val="00577F8B"/>
    <w:rsid w:val="005801F0"/>
    <w:rsid w:val="005929AC"/>
    <w:rsid w:val="00597C14"/>
    <w:rsid w:val="005D412A"/>
    <w:rsid w:val="005D5884"/>
    <w:rsid w:val="005F09FD"/>
    <w:rsid w:val="00623AAE"/>
    <w:rsid w:val="006653F2"/>
    <w:rsid w:val="00672F93"/>
    <w:rsid w:val="00673F9B"/>
    <w:rsid w:val="006C5ED6"/>
    <w:rsid w:val="006E1E32"/>
    <w:rsid w:val="006E3B42"/>
    <w:rsid w:val="00716D07"/>
    <w:rsid w:val="0073590A"/>
    <w:rsid w:val="007558DF"/>
    <w:rsid w:val="007614A9"/>
    <w:rsid w:val="00763212"/>
    <w:rsid w:val="00763916"/>
    <w:rsid w:val="0077124E"/>
    <w:rsid w:val="00784439"/>
    <w:rsid w:val="007B68BB"/>
    <w:rsid w:val="007C2BEA"/>
    <w:rsid w:val="007D35D8"/>
    <w:rsid w:val="007F4C18"/>
    <w:rsid w:val="008012A6"/>
    <w:rsid w:val="00824F43"/>
    <w:rsid w:val="00872982"/>
    <w:rsid w:val="00873D2C"/>
    <w:rsid w:val="00884684"/>
    <w:rsid w:val="008A503C"/>
    <w:rsid w:val="008A61B0"/>
    <w:rsid w:val="008B5FBB"/>
    <w:rsid w:val="008D1E3F"/>
    <w:rsid w:val="008E296F"/>
    <w:rsid w:val="008E4380"/>
    <w:rsid w:val="00905A27"/>
    <w:rsid w:val="00954F1D"/>
    <w:rsid w:val="009745FE"/>
    <w:rsid w:val="00976A26"/>
    <w:rsid w:val="009978B1"/>
    <w:rsid w:val="009B695B"/>
    <w:rsid w:val="00A13210"/>
    <w:rsid w:val="00A1413A"/>
    <w:rsid w:val="00A149C1"/>
    <w:rsid w:val="00A17690"/>
    <w:rsid w:val="00A75654"/>
    <w:rsid w:val="00A800CA"/>
    <w:rsid w:val="00A8063E"/>
    <w:rsid w:val="00AA20D1"/>
    <w:rsid w:val="00AC2B62"/>
    <w:rsid w:val="00AE0D13"/>
    <w:rsid w:val="00AF0554"/>
    <w:rsid w:val="00B00787"/>
    <w:rsid w:val="00B0387F"/>
    <w:rsid w:val="00B33F3D"/>
    <w:rsid w:val="00B55FD0"/>
    <w:rsid w:val="00B6292E"/>
    <w:rsid w:val="00B833FA"/>
    <w:rsid w:val="00BB12F1"/>
    <w:rsid w:val="00BB3058"/>
    <w:rsid w:val="00BC320A"/>
    <w:rsid w:val="00C136E8"/>
    <w:rsid w:val="00C25DC6"/>
    <w:rsid w:val="00C361AE"/>
    <w:rsid w:val="00C41DA0"/>
    <w:rsid w:val="00C53A36"/>
    <w:rsid w:val="00C56AF3"/>
    <w:rsid w:val="00C65BFE"/>
    <w:rsid w:val="00C77FFA"/>
    <w:rsid w:val="00C833C7"/>
    <w:rsid w:val="00C9159D"/>
    <w:rsid w:val="00C9293E"/>
    <w:rsid w:val="00CA652E"/>
    <w:rsid w:val="00CB2168"/>
    <w:rsid w:val="00CE423A"/>
    <w:rsid w:val="00D17CD8"/>
    <w:rsid w:val="00D4045E"/>
    <w:rsid w:val="00D4276B"/>
    <w:rsid w:val="00D57BE8"/>
    <w:rsid w:val="00D804B3"/>
    <w:rsid w:val="00DA39A5"/>
    <w:rsid w:val="00DA5C61"/>
    <w:rsid w:val="00DB1FC9"/>
    <w:rsid w:val="00DC33FC"/>
    <w:rsid w:val="00DE41DB"/>
    <w:rsid w:val="00E270EE"/>
    <w:rsid w:val="00E476A0"/>
    <w:rsid w:val="00E61819"/>
    <w:rsid w:val="00E67444"/>
    <w:rsid w:val="00E675F2"/>
    <w:rsid w:val="00E90CDF"/>
    <w:rsid w:val="00E9699A"/>
    <w:rsid w:val="00EA02BC"/>
    <w:rsid w:val="00EB18AA"/>
    <w:rsid w:val="00EC1370"/>
    <w:rsid w:val="00EC1AB1"/>
    <w:rsid w:val="00F00748"/>
    <w:rsid w:val="00F213BD"/>
    <w:rsid w:val="00F227E3"/>
    <w:rsid w:val="00F400BC"/>
    <w:rsid w:val="00F47E77"/>
    <w:rsid w:val="00F5171E"/>
    <w:rsid w:val="00F65240"/>
    <w:rsid w:val="00FC1BBE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6B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Leelawadee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C43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314C43"/>
    <w:pPr>
      <w:outlineLvl w:val="0"/>
    </w:pPr>
    <w:rPr>
      <w:b/>
      <w:caps/>
      <w:spacing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DC33FC"/>
    <w:pPr>
      <w:spacing w:line="240" w:lineRule="auto"/>
    </w:pPr>
    <w:rPr>
      <w:caps/>
      <w:spacing w:val="40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DC33FC"/>
    <w:rPr>
      <w:rFonts w:asciiTheme="majorHAnsi" w:hAnsiTheme="majorHAnsi"/>
      <w:caps/>
      <w:spacing w:val="40"/>
      <w:sz w:val="40"/>
      <w:szCs w:val="40"/>
    </w:rPr>
  </w:style>
  <w:style w:type="paragraph" w:customStyle="1" w:styleId="JobTitle">
    <w:name w:val="Job Title"/>
    <w:basedOn w:val="Normal"/>
    <w:rsid w:val="001F352D"/>
    <w:rPr>
      <w:b/>
      <w:spacing w:val="60"/>
    </w:rPr>
  </w:style>
  <w:style w:type="character" w:customStyle="1" w:styleId="Titre1Car">
    <w:name w:val="Titre 1 Car"/>
    <w:basedOn w:val="Policepardfaut"/>
    <w:link w:val="Titre1"/>
    <w:uiPriority w:val="9"/>
    <w:rsid w:val="00314C43"/>
    <w:rPr>
      <w:rFonts w:asciiTheme="majorHAnsi" w:hAnsiTheme="majorHAnsi"/>
      <w:b/>
      <w:caps/>
      <w:spacing w:val="40"/>
    </w:rPr>
  </w:style>
  <w:style w:type="table" w:styleId="Grilledutableau">
    <w:name w:val="Table Grid"/>
    <w:basedOn w:val="TableauNormal"/>
    <w:uiPriority w:val="59"/>
    <w:rsid w:val="00DC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DC33FC"/>
    <w:pPr>
      <w:spacing w:line="240" w:lineRule="auto"/>
      <w:jc w:val="right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125E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5E7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2125E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5E7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unhideWhenUsed/>
    <w:rsid w:val="00E90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ambertplati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mbertplatini1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V_land\Subtitling%20CV_Platini%20Metam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110A-F87E-43EC-9109-EE47DCBA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Subtitling CV_Platini Metampa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2022-03-18T13:23:00Z</dcterms:created>
  <dcterms:modified xsi:type="dcterms:W3CDTF">2023-12-11T16:15:00Z</dcterms:modified>
</cp:coreProperties>
</file>