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MUTHURAMALINGAM KASINATHAN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kmramwriter@gmail.com</w:t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9087107194</w:t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Objective:</w:t>
      </w:r>
    </w:p>
    <w:p w:rsidR="00000000" w:rsidDel="00000000" w:rsidP="00000000" w:rsidRDefault="00000000" w:rsidRPr="00000000" w14:paraId="00000007">
      <w:pPr>
        <w:spacing w:after="20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work as a Senior Tamil Translator/Reviewer/Proofreader in a professional linguistic organization. </w:t>
      </w:r>
    </w:p>
    <w:p w:rsidR="00000000" w:rsidDel="00000000" w:rsidP="00000000" w:rsidRDefault="00000000" w:rsidRPr="00000000" w14:paraId="00000008">
      <w:pPr>
        <w:spacing w:after="20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tabs>
          <w:tab w:val="left" w:leader="none" w:pos="720"/>
        </w:tabs>
        <w:spacing w:after="20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Profound knowledge of translating/localizing a variety of content such as UI, technical, marketing, help, generic legal, subtitles, website articles, generic medical content from English to Tamil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tabs>
          <w:tab w:val="left" w:leader="none" w:pos="720"/>
        </w:tabs>
        <w:spacing w:after="20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Wide experience of reviewing and proofreading the above-mentioned content in its translated form, and fix errors of issue types such as Meaning, Linguistic, Fluency Terminology, Consistency, Cultural Relevance and Internationalization   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tabs>
          <w:tab w:val="left" w:leader="none" w:pos="720"/>
        </w:tabs>
        <w:spacing w:after="20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Sound knowledge of using CAT tools such as GTT, Polyglot and Transifex, and Word Processors such as MS Word, Excel and Google Sheets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tabs>
          <w:tab w:val="left" w:leader="none" w:pos="720"/>
        </w:tabs>
        <w:spacing w:after="20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Deep knowledge of online research using Search Engines, Translation Console (TC), Glossary Manager, Style Guide and other online resources such as Wikipedia, Vaani and Naavi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tabs>
          <w:tab w:val="left" w:leader="none" w:pos="720"/>
        </w:tabs>
        <w:spacing w:after="20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Solid understanding of grammar, idioms &amp; phrases in both English and Tamil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tabs>
          <w:tab w:val="left" w:leader="none" w:pos="720"/>
        </w:tabs>
        <w:spacing w:after="20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Exceptional experience of translating/localizing Google products such as AdSense, Magnolia, Android, Google Play, YouTube, Play Music, Payments NBU, Chromecast, Seek, GAIA, XPA Growth, Play Apps &amp; Games, gTech, Knowledge Engine and Research.</w:t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Experience Summary</w:t>
      </w:r>
    </w:p>
    <w:p w:rsidR="00000000" w:rsidDel="00000000" w:rsidP="00000000" w:rsidRDefault="00000000" w:rsidRPr="00000000" w14:paraId="00000010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tabs>
          <w:tab w:val="left" w:leader="none" w:pos="720"/>
        </w:tabs>
        <w:spacing w:after="20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as a Senior Tamil Translator (Senior Linguist) at Google - Bangalore via Lionbridge Technologies (From April 2023 to till date)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tabs>
          <w:tab w:val="left" w:leader="none" w:pos="720"/>
        </w:tabs>
        <w:spacing w:after="0" w:afterAutospacing="0" w:line="276" w:lineRule="auto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Worked as a Senior Tamil Translator (Senior Linguist) at Google - Bangalore via                                                                               Welocalize India LLP (From March 2019 to March 2023: 4 years)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tabs>
          <w:tab w:val="left" w:leader="none" w:pos="720"/>
        </w:tabs>
        <w:spacing w:after="20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Worked as Senior Tamil Translator (Senior Linguist) at Google - Bangalore via Williams Lea Tag India (From November 2017 to March 2019: 1.5 years)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tabs>
          <w:tab w:val="left" w:leader="none" w:pos="720"/>
        </w:tabs>
        <w:spacing w:after="20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Worked as a Content Writer &amp; Freelance Translator at Velammal Nexus Marketing &amp; Communication, Chennai (From August 2016 to January 2017: 6 months)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tabs>
          <w:tab w:val="left" w:leader="none" w:pos="720"/>
        </w:tabs>
        <w:spacing w:after="20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Worked as a Content Writer &amp; Freelance Translator at UMM Studios &amp; Technologies Private Limited, Chennai (From January 2016 to March 2016: 3 months)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tabs>
          <w:tab w:val="left" w:leader="none" w:pos="720"/>
        </w:tabs>
        <w:spacing w:after="20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Worked as a Freelance Translator for companies such as Value Point Knowledge Works, Translation4you &amp; many other translation companies (From September 2012 to December 2015: 3 years)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tabs>
          <w:tab w:val="left" w:leader="none" w:pos="720"/>
        </w:tabs>
        <w:spacing w:after="20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Worked as an Assistant Professor &amp; Freelance Tamil Translator at Vels University, Chennai (From March 2011 to August 2012: 1.5 years)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tabs>
          <w:tab w:val="left" w:leader="none" w:pos="720"/>
        </w:tabs>
        <w:spacing w:after="20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Worked as a Senior Lecturer &amp; Freelance Tamil Translator at AMK Technological Polytechnic College, Chennai (From October 2008 to February 2011: 2.5 years) 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tabs>
          <w:tab w:val="left" w:leader="none" w:pos="720"/>
        </w:tabs>
        <w:spacing w:after="20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Worked as a Lecturer &amp; Freelance Tamil Translator at Shanmugha Polytechnic College, a sister-institution of SASTRA University, Thanjavur (From July 1988 - September 2008: 20+ years)</w:t>
      </w:r>
    </w:p>
    <w:p w:rsidR="00000000" w:rsidDel="00000000" w:rsidP="00000000" w:rsidRDefault="00000000" w:rsidRPr="00000000" w14:paraId="0000001A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leader="none" w:pos="720"/>
        </w:tabs>
        <w:spacing w:after="20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MBA (Finance) at Tamil Nadu Open University, Chennai; Passed in July 2006 with First Class (66.62%)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leader="none" w:pos="720"/>
        </w:tabs>
        <w:spacing w:after="20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B.E. (Mechanical Engineering) at Regional Engineering College (At present, this is National Institute of Technology, Tiruchirappalli); Passed in November 1996 with Second Class (55.77%)</w:t>
      </w:r>
    </w:p>
    <w:p w:rsidR="00000000" w:rsidDel="00000000" w:rsidP="00000000" w:rsidRDefault="00000000" w:rsidRPr="00000000" w14:paraId="0000001D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Mentorship Training </w:t>
      </w:r>
    </w:p>
    <w:p w:rsidR="00000000" w:rsidDel="00000000" w:rsidP="00000000" w:rsidRDefault="00000000" w:rsidRPr="00000000" w14:paraId="0000001E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Popular Tamil writer &amp; Translator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Mr.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Thanjai Prakash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my mentor for about 10 years to all my creative endeavors such as translation works and literary creations.</w:t>
      </w:r>
    </w:p>
    <w:p w:rsidR="00000000" w:rsidDel="00000000" w:rsidP="00000000" w:rsidRDefault="00000000" w:rsidRPr="00000000" w14:paraId="0000001F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Tamil Books Authored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tabs>
          <w:tab w:val="left" w:leader="none" w:pos="720"/>
        </w:tabs>
        <w:spacing w:after="20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Adeethavukku Madalkal (Letters to Adeetha), a collection of my literary &amp; spiritual letters in Tamil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tabs>
          <w:tab w:val="left" w:leader="none" w:pos="720"/>
        </w:tabs>
        <w:spacing w:after="20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Sakshiyaha... (Being A Witness...) a collection of my selected poems in Tamil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tabs>
          <w:tab w:val="left" w:leader="none" w:pos="720"/>
        </w:tabs>
        <w:spacing w:after="20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Boomikku Peyarillai (Earth Doesn't Have A Name), a collection of my selected poems in Tamil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tabs>
          <w:tab w:val="left" w:leader="none" w:pos="720"/>
        </w:tabs>
        <w:spacing w:after="20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Uyirkkodu (Lifeline), a novel written by me in Tamil</w:t>
      </w:r>
    </w:p>
    <w:p w:rsidR="00000000" w:rsidDel="00000000" w:rsidP="00000000" w:rsidRDefault="00000000" w:rsidRPr="00000000" w14:paraId="00000024">
      <w:pPr>
        <w:tabs>
          <w:tab w:val="left" w:leader="none" w:pos="720"/>
        </w:tabs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720"/>
        </w:tabs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Personal Info</w:t>
      </w:r>
    </w:p>
    <w:p w:rsidR="00000000" w:rsidDel="00000000" w:rsidP="00000000" w:rsidRDefault="00000000" w:rsidRPr="00000000" w14:paraId="0000002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 legal name:                                        Muthuramalingam Kasinathan</w:t>
      </w:r>
    </w:p>
    <w:p w:rsidR="00000000" w:rsidDel="00000000" w:rsidP="00000000" w:rsidRDefault="00000000" w:rsidRPr="00000000" w14:paraId="00000028">
      <w:pPr>
        <w:tabs>
          <w:tab w:val="left" w:leader="none" w:pos="2496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Penname:                                                  Natchatran</w:t>
      </w:r>
    </w:p>
    <w:p w:rsidR="00000000" w:rsidDel="00000000" w:rsidP="00000000" w:rsidRDefault="00000000" w:rsidRPr="00000000" w14:paraId="00000029">
      <w:pPr>
        <w:tabs>
          <w:tab w:val="left" w:leader="none" w:pos="2496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Father’s Name:                                         Kasinathan T</w:t>
      </w:r>
    </w:p>
    <w:p w:rsidR="00000000" w:rsidDel="00000000" w:rsidP="00000000" w:rsidRDefault="00000000" w:rsidRPr="00000000" w14:paraId="0000002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of Birth:                                            January 5, 1969 </w:t>
      </w:r>
    </w:p>
    <w:p w:rsidR="00000000" w:rsidDel="00000000" w:rsidP="00000000" w:rsidRDefault="00000000" w:rsidRPr="00000000" w14:paraId="0000002B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Gender:                                                     Male</w:t>
      </w:r>
    </w:p>
    <w:p w:rsidR="00000000" w:rsidDel="00000000" w:rsidP="00000000" w:rsidRDefault="00000000" w:rsidRPr="00000000" w14:paraId="0000002C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Marital Status:                                          Married                                    </w:t>
      </w:r>
    </w:p>
    <w:p w:rsidR="00000000" w:rsidDel="00000000" w:rsidP="00000000" w:rsidRDefault="00000000" w:rsidRPr="00000000" w14:paraId="0000002D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Residential Address:                                 22, II Floor, 4th Cross, 6th Main,                                                                                                           </w:t>
      </w:r>
    </w:p>
    <w:p w:rsidR="00000000" w:rsidDel="00000000" w:rsidP="00000000" w:rsidRDefault="00000000" w:rsidRPr="00000000" w14:paraId="0000002E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Vinayaka Layout, Doddanekkundi Extension,         </w:t>
      </w:r>
    </w:p>
    <w:p w:rsidR="00000000" w:rsidDel="00000000" w:rsidP="00000000" w:rsidRDefault="00000000" w:rsidRPr="00000000" w14:paraId="0000002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Bangalore, Karnataka PIN: 560037 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63051"/>
    <w:pPr>
      <w:spacing w:after="160" w:line="259" w:lineRule="auto"/>
      <w:jc w:val="left"/>
    </w:pPr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062F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UflNkmTv39r2uUf6DBnJLH0DCw==">AMUW2mUKYMdELKhdto6QzPVtLTJJ6QGQCaqHhUl8C/U5LTzd5arbCk7oJ1R1Hdo9cb6BG3Xze/hzYEPumbKyUMucYu8oc4QhIqSsO0wvmdf7F6bZwd1EbxSpeQr31VSQiL4TajPShmf8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2020-08-21T18:21:00Z</dcterms:created>
  <dc:creator>Muthuramalingam Kasinathan</dc:creator>
</cp:coreProperties>
</file>