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100"/>
        <w:jc w:val="center"/>
        <w:rPr>
          <w:sz w:val="40"/>
          <w:szCs w:val="40"/>
        </w:rPr>
      </w:pPr>
      <w:r>
        <w:rPr>
          <w:b w:val="1"/>
          <w:bCs w:val="1"/>
          <w:sz w:val="40"/>
          <w:szCs w:val="40"/>
          <w:rtl w:val="0"/>
        </w:rPr>
        <w:t>Kanstantsin Loichyts</w:t>
      </w:r>
      <w:r>
        <w:rPr>
          <w:b w:val="1"/>
          <w:bCs w:val="1"/>
          <w:sz w:val="40"/>
          <w:szCs w:val="40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457199</wp:posOffset>
            </wp:positionV>
            <wp:extent cx="1532605" cy="2010450"/>
            <wp:effectExtent l="0" t="0" r="0" b="0"/>
            <wp:wrapSquare wrapText="bothSides" distL="57150" distR="57150" distT="57150" distB="57150"/>
            <wp:docPr id="1073741825" name="officeArt object" descr="IMG_444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4440.jpeg" descr="IMG_4440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1682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532605" cy="2010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sx="100000" sy="100000" kx="0" ky="0" algn="b" rotWithShape="0" blurRad="38100" dist="24583" dir="5400000">
                        <a:srgbClr val="000000">
                          <a:alpha val="48242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Body A"/>
        <w:spacing w:after="100"/>
        <w:jc w:val="center"/>
        <w:rPr>
          <w:outline w:val="0"/>
          <w:color w:val="525252"/>
          <w14:textFill>
            <w14:solidFill>
              <w14:srgbClr w14:val="535353"/>
            </w14:solidFill>
          </w14:textFill>
        </w:rPr>
      </w:pPr>
      <w:r>
        <w:rPr>
          <w:outline w:val="0"/>
          <w:color w:val="525252"/>
          <w:sz w:val="28"/>
          <w:szCs w:val="28"/>
          <w:rtl w:val="0"/>
          <w:lang w:val="en-US"/>
          <w14:textFill>
            <w14:solidFill>
              <w14:srgbClr w14:val="535353"/>
            </w14:solidFill>
          </w14:textFill>
        </w:rPr>
        <w:t>born on March 27, 1992, citizenship: Belarus</w:t>
      </w:r>
    </w:p>
    <w:p>
      <w:pPr>
        <w:pStyle w:val="Body A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en-US"/>
        </w:rPr>
        <w:t>Project Manager,</w:t>
      </w:r>
      <w:r>
        <w:rPr>
          <w:b w:val="1"/>
          <w:bCs w:val="1"/>
          <w:sz w:val="36"/>
          <w:szCs w:val="36"/>
          <w:rtl w:val="0"/>
          <w:lang w:val="en-US"/>
        </w:rPr>
        <w:t xml:space="preserve"> </w:t>
      </w:r>
    </w:p>
    <w:p>
      <w:pPr>
        <w:pStyle w:val="Body A"/>
        <w:spacing w:after="100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en-US"/>
        </w:rPr>
        <w:t>Translator, Interpreter and Transcriber</w:t>
      </w:r>
    </w:p>
    <w:p>
      <w:pPr>
        <w:pStyle w:val="Body A"/>
        <w:spacing w:after="200"/>
        <w:rPr>
          <w:outline w:val="0"/>
          <w:color w:val="525252"/>
          <w:sz w:val="26"/>
          <w:szCs w:val="26"/>
          <w14:textFill>
            <w14:solidFill>
              <w14:srgbClr w14:val="535353"/>
            </w14:solidFill>
          </w14:textFill>
        </w:rPr>
      </w:pPr>
      <w:r>
        <w:rPr>
          <w:i w:val="1"/>
          <w:iCs w:val="1"/>
          <w:outline w:val="0"/>
          <w:color w:val="525252"/>
          <w:sz w:val="26"/>
          <w:szCs w:val="26"/>
          <w:rtl w:val="0"/>
          <w:lang w:val="en-US"/>
          <w14:textFill>
            <w14:solidFill>
              <w14:srgbClr w14:val="535353"/>
            </w14:solidFill>
          </w14:textFill>
        </w:rPr>
        <w:t>Experienced language professional adept at facilitating cross-cultural communication through accurate and culturally sensitive language services. An articulate speaker and inspired writer, possessing niche experience.</w:t>
      </w:r>
    </w:p>
    <w:p>
      <w:pPr>
        <w:pStyle w:val="Body A"/>
        <w:spacing w:after="100"/>
      </w:pPr>
      <w:r>
        <w:rPr>
          <w:rtl w:val="0"/>
          <w:lang w:val="it-IT"/>
        </w:rPr>
        <w:t xml:space="preserve">tel. +995579065329       email: k.loichyts@icloud.com        location: </w:t>
      </w:r>
      <w:r>
        <w:rPr>
          <w:rtl w:val="0"/>
          <w:lang w:val="en-US"/>
        </w:rPr>
        <w:t>Kobuleti</w:t>
      </w:r>
      <w:r>
        <w:rPr>
          <w:rtl w:val="0"/>
        </w:rPr>
        <w:t xml:space="preserve">, </w:t>
      </w:r>
      <w:r>
        <w:rPr>
          <w:rtl w:val="0"/>
          <w:lang w:val="en-US"/>
        </w:rPr>
        <w:t>Georgia, ready for relocation</w:t>
      </w:r>
    </w:p>
    <w:p>
      <w:pPr>
        <w:pStyle w:val="Body A"/>
        <w:spacing w:after="40"/>
        <w:jc w:val="center"/>
      </w:pPr>
      <w:r>
        <w:rPr>
          <w:b w:val="1"/>
          <w:bCs w:val="1"/>
          <w:rtl w:val="0"/>
          <w:lang w:val="en-US"/>
        </w:rPr>
        <w:t>Project management experience</w:t>
      </w:r>
    </w:p>
    <w:p>
      <w:pPr>
        <w:pStyle w:val="Body A"/>
        <w:spacing w:after="40"/>
      </w:pPr>
      <w:r>
        <w:rPr>
          <w:b w:val="1"/>
          <w:bCs w:val="1"/>
          <w:rtl w:val="0"/>
          <w:lang w:val="en-US"/>
        </w:rPr>
        <w:t>Junior Project Coordinator</w:t>
      </w:r>
      <w:r>
        <w:rPr>
          <w:rtl w:val="0"/>
        </w:rPr>
        <w:t xml:space="preserve">, </w:t>
      </w:r>
      <w:r>
        <w:rPr>
          <w:u w:val="single"/>
          <w:rtl w:val="0"/>
          <w:lang w:val="en-US"/>
        </w:rPr>
        <w:t>Productive Playhouse</w:t>
      </w:r>
      <w:r>
        <w:rPr>
          <w:rtl w:val="0"/>
        </w:rPr>
        <w:t xml:space="preserve">; </w:t>
      </w:r>
      <w:r>
        <w:rPr>
          <w:rtl w:val="0"/>
          <w:lang w:val="en-US"/>
        </w:rPr>
        <w:t>Laguna Hills</w:t>
      </w:r>
      <w:r>
        <w:rPr>
          <w:rtl w:val="0"/>
        </w:rPr>
        <w:t xml:space="preserve">, </w:t>
      </w:r>
      <w:r>
        <w:rPr>
          <w:rtl w:val="0"/>
          <w:lang w:val="en-US"/>
        </w:rPr>
        <w:t>USA</w:t>
      </w:r>
      <w:r>
        <w:rPr>
          <w:rtl w:val="0"/>
        </w:rPr>
        <w:t xml:space="preserve">, </w:t>
      </w:r>
      <w:r>
        <w:rPr>
          <w:rtl w:val="0"/>
          <w:lang w:val="en-US"/>
        </w:rPr>
        <w:t xml:space="preserve">Oct </w:t>
      </w:r>
      <w:r>
        <w:rPr>
          <w:rtl w:val="0"/>
        </w:rPr>
        <w:t>20</w:t>
      </w:r>
      <w:r>
        <w:rPr>
          <w:rtl w:val="0"/>
          <w:lang w:val="en-US"/>
        </w:rPr>
        <w:t>23</w:t>
      </w:r>
      <w:r>
        <w:rPr>
          <w:rtl w:val="0"/>
          <w:lang w:val="en-US"/>
        </w:rPr>
        <w:t>–</w:t>
      </w:r>
      <w:r>
        <w:rPr>
          <w:rtl w:val="0"/>
          <w:lang w:val="en-US"/>
        </w:rPr>
        <w:t>present</w:t>
      </w:r>
    </w:p>
    <w:p>
      <w:pPr>
        <w:pStyle w:val="Body A"/>
        <w:spacing w:after="20"/>
        <w:rPr>
          <w:i w:val="1"/>
          <w:iCs w:val="1"/>
          <w:outline w:val="0"/>
          <w:color w:val="525252"/>
          <w:sz w:val="20"/>
          <w:szCs w:val="20"/>
          <w14:textFill>
            <w14:solidFill>
              <w14:srgbClr w14:val="535353"/>
            </w14:solidFill>
          </w14:textFill>
        </w:rPr>
      </w:pPr>
      <w:r>
        <w:rPr>
          <w:i w:val="1"/>
          <w:iCs w:val="1"/>
          <w:outline w:val="0"/>
          <w:color w:val="525252"/>
          <w:sz w:val="20"/>
          <w:szCs w:val="20"/>
          <w:rtl w:val="0"/>
          <w:lang w:val="en-US"/>
          <w14:textFill>
            <w14:solidFill>
              <w14:srgbClr w14:val="535353"/>
            </w14:solidFill>
          </w14:textFill>
        </w:rPr>
        <w:t>Project-based position that requires maintaining and managing teams of freelance translators, who translate videos from a source language into English within a limited TAT. Language pairs: Asian languages-EN.</w:t>
      </w:r>
    </w:p>
    <w:p>
      <w:pPr>
        <w:pStyle w:val="Body A"/>
        <w:spacing w:after="40"/>
      </w:pPr>
      <w:r>
        <w:rPr>
          <w:b w:val="1"/>
          <w:bCs w:val="1"/>
          <w:rtl w:val="0"/>
          <w:lang w:val="en-US"/>
        </w:rPr>
        <w:t>Project Manager</w:t>
      </w:r>
      <w:r>
        <w:rPr>
          <w:rtl w:val="0"/>
        </w:rPr>
        <w:t xml:space="preserve">, </w:t>
      </w:r>
      <w:r>
        <w:rPr>
          <w:u w:val="single"/>
          <w:rtl w:val="0"/>
          <w:lang w:val="en-US"/>
        </w:rPr>
        <w:t>Productive Playhouse</w:t>
      </w:r>
      <w:r>
        <w:rPr>
          <w:rtl w:val="0"/>
        </w:rPr>
        <w:t xml:space="preserve">; </w:t>
      </w:r>
      <w:r>
        <w:rPr>
          <w:rtl w:val="0"/>
          <w:lang w:val="en-US"/>
        </w:rPr>
        <w:t>Laguna Hills</w:t>
      </w:r>
      <w:r>
        <w:rPr>
          <w:rtl w:val="0"/>
        </w:rPr>
        <w:t xml:space="preserve">, </w:t>
      </w:r>
      <w:r>
        <w:rPr>
          <w:rtl w:val="0"/>
          <w:lang w:val="en-US"/>
        </w:rPr>
        <w:t>USA</w:t>
      </w:r>
      <w:r>
        <w:rPr>
          <w:rtl w:val="0"/>
        </w:rPr>
        <w:t xml:space="preserve">, </w:t>
      </w:r>
      <w:r>
        <w:rPr>
          <w:rtl w:val="0"/>
          <w:lang w:val="en-US"/>
        </w:rPr>
        <w:t xml:space="preserve">Apr </w:t>
      </w:r>
      <w:r>
        <w:rPr>
          <w:rtl w:val="0"/>
        </w:rPr>
        <w:t>20</w:t>
      </w:r>
      <w:r>
        <w:rPr>
          <w:rtl w:val="0"/>
          <w:lang w:val="en-US"/>
        </w:rPr>
        <w:t>23</w:t>
      </w:r>
      <w:r>
        <w:rPr>
          <w:rtl w:val="0"/>
          <w:lang w:val="en-US"/>
        </w:rPr>
        <w:t>–</w:t>
      </w:r>
      <w:r>
        <w:rPr>
          <w:rtl w:val="0"/>
          <w:lang w:val="en-US"/>
        </w:rPr>
        <w:t xml:space="preserve">Apr </w:t>
      </w:r>
      <w:r>
        <w:rPr>
          <w:rtl w:val="0"/>
          <w:lang w:val="en-US"/>
        </w:rPr>
        <w:t>2024</w:t>
      </w:r>
    </w:p>
    <w:p>
      <w:pPr>
        <w:pStyle w:val="Body A"/>
        <w:spacing w:after="100"/>
        <w:rPr>
          <w:i w:val="1"/>
          <w:iCs w:val="1"/>
          <w:outline w:val="0"/>
          <w:color w:val="525252"/>
          <w:sz w:val="20"/>
          <w:szCs w:val="20"/>
          <w14:textFill>
            <w14:solidFill>
              <w14:srgbClr w14:val="535353"/>
            </w14:solidFill>
          </w14:textFill>
        </w:rPr>
      </w:pPr>
      <w:r>
        <w:rPr>
          <w:i w:val="1"/>
          <w:iCs w:val="1"/>
          <w:outline w:val="0"/>
          <w:color w:val="525252"/>
          <w:sz w:val="20"/>
          <w:szCs w:val="20"/>
          <w:rtl w:val="0"/>
          <w:lang w:val="en-US"/>
          <w14:textFill>
            <w14:solidFill>
              <w14:srgbClr w14:val="535353"/>
            </w14:solidFill>
          </w14:textFill>
        </w:rPr>
        <w:t>Project-based position that required forming, maintaining and managing a team of translators and transcribers, who transcribed and translated video and audio content from a source language into English within a limited TAT. Language pair: BE-EN.</w:t>
      </w:r>
    </w:p>
    <w:p>
      <w:pPr>
        <w:pStyle w:val="Body A"/>
        <w:spacing w:after="40"/>
        <w:jc w:val="center"/>
      </w:pPr>
      <w:r>
        <w:rPr>
          <w:b w:val="1"/>
          <w:bCs w:val="1"/>
          <w:rtl w:val="0"/>
          <w:lang w:val="en-US"/>
        </w:rPr>
        <w:t>Translation experience</w:t>
      </w:r>
    </w:p>
    <w:p>
      <w:pPr>
        <w:pStyle w:val="Body A"/>
        <w:spacing w:after="40"/>
      </w:pPr>
      <w:r>
        <w:rPr>
          <w:b w:val="1"/>
          <w:bCs w:val="1"/>
          <w:rtl w:val="0"/>
          <w:lang w:val="en-US"/>
        </w:rPr>
        <w:t>Ukrainian to English T</w:t>
      </w:r>
      <w:r>
        <w:rPr>
          <w:b w:val="1"/>
          <w:bCs w:val="1"/>
          <w:rtl w:val="0"/>
          <w:lang w:val="en-US"/>
        </w:rPr>
        <w:t>ranslator</w:t>
      </w:r>
      <w:r>
        <w:rPr>
          <w:rtl w:val="0"/>
          <w:lang w:val="en-US"/>
        </w:rPr>
        <w:t xml:space="preserve">, </w:t>
      </w:r>
      <w:r>
        <w:rPr>
          <w:u w:val="single"/>
          <w:rtl w:val="0"/>
          <w:lang w:val="en-US"/>
        </w:rPr>
        <w:t>Free All Words</w:t>
      </w:r>
      <w:r>
        <w:rPr>
          <w:rtl w:val="0"/>
        </w:rPr>
        <w:t xml:space="preserve">; </w:t>
      </w:r>
      <w:r>
        <w:rPr>
          <w:rtl w:val="0"/>
          <w:lang w:val="en-US"/>
        </w:rPr>
        <w:t>Vilnius, Lithuania</w:t>
      </w:r>
      <w:r>
        <w:rPr>
          <w:rtl w:val="0"/>
        </w:rPr>
        <w:t xml:space="preserve">, </w:t>
      </w:r>
      <w:r>
        <w:rPr>
          <w:rtl w:val="0"/>
          <w:lang w:val="en-US"/>
        </w:rPr>
        <w:t xml:space="preserve">Mar </w:t>
      </w:r>
      <w:r>
        <w:rPr>
          <w:rtl w:val="0"/>
        </w:rPr>
        <w:t>20</w:t>
      </w:r>
      <w:r>
        <w:rPr>
          <w:rtl w:val="0"/>
          <w:lang w:val="en-US"/>
        </w:rPr>
        <w:t>24</w:t>
      </w:r>
      <w:r>
        <w:rPr>
          <w:rtl w:val="0"/>
          <w:lang w:val="en-US"/>
        </w:rPr>
        <w:t>–</w:t>
      </w:r>
      <w:r>
        <w:rPr>
          <w:rtl w:val="0"/>
          <w:lang w:val="en-US"/>
        </w:rPr>
        <w:t>present</w:t>
      </w:r>
    </w:p>
    <w:p>
      <w:pPr>
        <w:pStyle w:val="Body A"/>
        <w:spacing w:after="20"/>
        <w:rPr>
          <w:i w:val="1"/>
          <w:iCs w:val="1"/>
          <w:outline w:val="0"/>
          <w:color w:val="525252"/>
          <w:sz w:val="20"/>
          <w:szCs w:val="20"/>
          <w:lang w:val="en-US"/>
          <w14:textFill>
            <w14:solidFill>
              <w14:srgbClr w14:val="535353"/>
            </w14:solidFill>
          </w14:textFill>
        </w:rPr>
      </w:pPr>
      <w:r>
        <w:rPr>
          <w:i w:val="1"/>
          <w:iCs w:val="1"/>
          <w:outline w:val="0"/>
          <w:color w:val="525252"/>
          <w:sz w:val="20"/>
          <w:szCs w:val="20"/>
          <w:rtl w:val="0"/>
          <w:lang w:val="en-US"/>
          <w14:textFill>
            <w14:solidFill>
              <w14:srgbClr w14:val="535353"/>
            </w14:solidFill>
          </w14:textFill>
        </w:rPr>
        <w:t>Freelance position that is focused on translating literary works and fiction. Languages:</w:t>
      </w:r>
      <w:r>
        <w:rPr>
          <w:i w:val="1"/>
          <w:iCs w:val="1"/>
          <w:outline w:val="0"/>
          <w:color w:val="525252"/>
          <w:sz w:val="20"/>
          <w:szCs w:val="20"/>
          <w:rtl w:val="0"/>
          <w:lang w:val="en-US"/>
          <w14:textFill>
            <w14:solidFill>
              <w14:srgbClr w14:val="535353"/>
            </w14:solidFill>
          </w14:textFill>
        </w:rPr>
        <w:t xml:space="preserve"> </w:t>
      </w:r>
      <w:r>
        <w:rPr>
          <w:i w:val="1"/>
          <w:iCs w:val="1"/>
          <w:outline w:val="0"/>
          <w:color w:val="525252"/>
          <w:sz w:val="20"/>
          <w:szCs w:val="20"/>
          <w:rtl w:val="0"/>
          <w:lang w:val="en-US"/>
          <w14:textFill>
            <w14:solidFill>
              <w14:srgbClr w14:val="535353"/>
            </w14:solidFill>
          </w14:textFill>
        </w:rPr>
        <w:t>UK-EN.</w:t>
      </w:r>
    </w:p>
    <w:p>
      <w:pPr>
        <w:pStyle w:val="Body A"/>
        <w:spacing w:after="40"/>
      </w:pPr>
      <w:r>
        <w:rPr>
          <w:b w:val="1"/>
          <w:bCs w:val="1"/>
          <w:rtl w:val="0"/>
          <w:lang w:val="en-US"/>
        </w:rPr>
        <w:t>Book Translator</w:t>
      </w:r>
      <w:r>
        <w:rPr>
          <w:rtl w:val="0"/>
          <w:lang w:val="en-US"/>
        </w:rPr>
        <w:t xml:space="preserve">, </w:t>
      </w:r>
      <w:r>
        <w:rPr>
          <w:u w:val="single"/>
          <w:rtl w:val="0"/>
          <w:lang w:val="en-US"/>
        </w:rPr>
        <w:t>Society for Rusyn Evolution</w:t>
      </w:r>
      <w:r>
        <w:rPr>
          <w:rtl w:val="0"/>
          <w:lang w:val="en-US"/>
        </w:rPr>
        <w:t xml:space="preserve">; Minneapolis, </w:t>
      </w:r>
      <w:r>
        <w:rPr>
          <w:rtl w:val="0"/>
        </w:rPr>
        <w:t xml:space="preserve">USA, </w:t>
      </w:r>
      <w:r>
        <w:rPr>
          <w:rtl w:val="0"/>
          <w:lang w:val="en-US"/>
        </w:rPr>
        <w:t xml:space="preserve">July </w:t>
      </w:r>
      <w:r>
        <w:rPr>
          <w:rtl w:val="0"/>
        </w:rPr>
        <w:t>20</w:t>
      </w:r>
      <w:r>
        <w:rPr>
          <w:rtl w:val="0"/>
          <w:lang w:val="en-US"/>
        </w:rPr>
        <w:t>23</w:t>
      </w:r>
      <w:r>
        <w:rPr>
          <w:rtl w:val="0"/>
          <w:lang w:val="en-US"/>
        </w:rPr>
        <w:t>–</w:t>
      </w:r>
      <w:r>
        <w:rPr>
          <w:rtl w:val="0"/>
          <w:lang w:val="en-US"/>
        </w:rPr>
        <w:t>present</w:t>
      </w:r>
    </w:p>
    <w:p>
      <w:pPr>
        <w:pStyle w:val="Body A"/>
        <w:spacing w:after="20"/>
        <w:rPr>
          <w:i w:val="1"/>
          <w:iCs w:val="1"/>
          <w:outline w:val="0"/>
          <w:color w:val="525252"/>
          <w:sz w:val="20"/>
          <w:szCs w:val="20"/>
          <w:lang w:val="en-US"/>
          <w14:textFill>
            <w14:solidFill>
              <w14:srgbClr w14:val="535353"/>
            </w14:solidFill>
          </w14:textFill>
        </w:rPr>
      </w:pPr>
      <w:r>
        <w:rPr>
          <w:i w:val="1"/>
          <w:iCs w:val="1"/>
          <w:outline w:val="0"/>
          <w:color w:val="525252"/>
          <w:sz w:val="20"/>
          <w:szCs w:val="20"/>
          <w:rtl w:val="0"/>
          <w:lang w:val="en-US"/>
          <w14:textFill>
            <w14:solidFill>
              <w14:srgbClr w14:val="535353"/>
            </w14:solidFill>
          </w14:textFill>
        </w:rPr>
        <w:t>Project-based position that is focused on translating books on history, religion, philosophy and politics. Languages: RU-EN, RUE-EN, UK-EN</w:t>
      </w:r>
      <w:r>
        <w:rPr>
          <w:i w:val="1"/>
          <w:iCs w:val="1"/>
          <w:outline w:val="0"/>
          <w:color w:val="525252"/>
          <w:sz w:val="20"/>
          <w:szCs w:val="20"/>
          <w:rtl w:val="0"/>
          <w:lang w:val="en-US"/>
          <w14:textFill>
            <w14:solidFill>
              <w14:srgbClr w14:val="535353"/>
            </w14:solidFill>
          </w14:textFill>
        </w:rPr>
        <w:t>, Iazychie-EN.</w:t>
      </w:r>
    </w:p>
    <w:p>
      <w:pPr>
        <w:pStyle w:val="Body A"/>
        <w:spacing w:after="40"/>
      </w:pPr>
      <w:r>
        <w:rPr>
          <w:b w:val="1"/>
          <w:bCs w:val="1"/>
          <w:rtl w:val="0"/>
          <w:lang w:val="en-US"/>
        </w:rPr>
        <w:t>Ukrainian/Russian to English T</w:t>
      </w:r>
      <w:r>
        <w:rPr>
          <w:b w:val="1"/>
          <w:bCs w:val="1"/>
          <w:rtl w:val="0"/>
          <w:lang w:val="de-DE"/>
        </w:rPr>
        <w:t>ranslator</w:t>
      </w:r>
      <w:r>
        <w:rPr>
          <w:rtl w:val="0"/>
        </w:rPr>
        <w:t xml:space="preserve">, </w:t>
      </w:r>
      <w:r>
        <w:rPr>
          <w:u w:val="single"/>
          <w:rtl w:val="0"/>
          <w:lang w:val="en-US"/>
        </w:rPr>
        <w:t>Productive Playhouse</w:t>
      </w:r>
      <w:r>
        <w:rPr>
          <w:rtl w:val="0"/>
        </w:rPr>
        <w:t xml:space="preserve">; </w:t>
      </w:r>
      <w:r>
        <w:rPr>
          <w:rtl w:val="0"/>
          <w:lang w:val="en-US"/>
        </w:rPr>
        <w:t>Laguna Hills</w:t>
      </w:r>
      <w:r>
        <w:rPr>
          <w:rtl w:val="0"/>
        </w:rPr>
        <w:t xml:space="preserve">, </w:t>
      </w:r>
      <w:r>
        <w:rPr>
          <w:rtl w:val="0"/>
          <w:lang w:val="en-US"/>
        </w:rPr>
        <w:t>USA</w:t>
      </w:r>
      <w:r>
        <w:rPr>
          <w:rtl w:val="0"/>
        </w:rPr>
        <w:t xml:space="preserve">, </w:t>
      </w:r>
      <w:r>
        <w:rPr>
          <w:rtl w:val="0"/>
          <w:lang w:val="en-US"/>
        </w:rPr>
        <w:t xml:space="preserve">Mar </w:t>
      </w:r>
      <w:r>
        <w:rPr>
          <w:rtl w:val="0"/>
        </w:rPr>
        <w:t>20</w:t>
      </w:r>
      <w:r>
        <w:rPr>
          <w:rtl w:val="0"/>
          <w:lang w:val="en-US"/>
        </w:rPr>
        <w:t>23</w:t>
      </w:r>
      <w:r>
        <w:rPr>
          <w:rtl w:val="0"/>
          <w:lang w:val="en-US"/>
        </w:rPr>
        <w:t>–</w:t>
      </w:r>
      <w:r>
        <w:rPr>
          <w:rtl w:val="0"/>
          <w:lang w:val="en-US"/>
        </w:rPr>
        <w:t>present</w:t>
      </w:r>
    </w:p>
    <w:p>
      <w:pPr>
        <w:pStyle w:val="Body A"/>
        <w:spacing w:after="20"/>
        <w:rPr>
          <w:i w:val="1"/>
          <w:iCs w:val="1"/>
          <w:outline w:val="0"/>
          <w:color w:val="525252"/>
          <w:sz w:val="20"/>
          <w:szCs w:val="20"/>
          <w:lang w:val="en-US"/>
          <w14:textFill>
            <w14:solidFill>
              <w14:srgbClr w14:val="535353"/>
            </w14:solidFill>
          </w14:textFill>
        </w:rPr>
      </w:pPr>
      <w:r>
        <w:rPr>
          <w:i w:val="1"/>
          <w:iCs w:val="1"/>
          <w:outline w:val="0"/>
          <w:color w:val="525252"/>
          <w:sz w:val="20"/>
          <w:szCs w:val="20"/>
          <w:rtl w:val="0"/>
          <w:lang w:val="en-US"/>
          <w14:textFill>
            <w14:solidFill>
              <w14:srgbClr w14:val="535353"/>
            </w14:solidFill>
          </w14:textFill>
        </w:rPr>
        <w:t>Project-based position that requires transcribing and translating videos from a source language into English within a limited TAT. Language pair: UK-EN, RU-EN.</w:t>
      </w:r>
    </w:p>
    <w:p>
      <w:pPr>
        <w:pStyle w:val="Body A"/>
        <w:spacing w:after="40"/>
      </w:pPr>
      <w:r>
        <w:rPr>
          <w:b w:val="1"/>
          <w:bCs w:val="1"/>
          <w:rtl w:val="0"/>
          <w:lang w:val="en-US"/>
        </w:rPr>
        <w:t>Belarusian L</w:t>
      </w:r>
      <w:r>
        <w:rPr>
          <w:b w:val="1"/>
          <w:bCs w:val="1"/>
          <w:rtl w:val="0"/>
          <w:lang w:val="en-US"/>
        </w:rPr>
        <w:t>anguage Verifier</w:t>
      </w:r>
      <w:r>
        <w:rPr>
          <w:rtl w:val="0"/>
          <w:lang w:val="en-US"/>
        </w:rPr>
        <w:t xml:space="preserve">, </w:t>
      </w:r>
      <w:r>
        <w:rPr>
          <w:u w:val="single"/>
          <w:rtl w:val="0"/>
          <w:lang w:val="en-US"/>
        </w:rPr>
        <w:t>Productive Playhouse</w:t>
      </w:r>
      <w:r>
        <w:rPr>
          <w:rtl w:val="0"/>
        </w:rPr>
        <w:t xml:space="preserve">; </w:t>
      </w:r>
      <w:r>
        <w:rPr>
          <w:rtl w:val="0"/>
          <w:lang w:val="en-US"/>
        </w:rPr>
        <w:t>Laguna Hills</w:t>
      </w:r>
      <w:r>
        <w:rPr>
          <w:rtl w:val="0"/>
        </w:rPr>
        <w:t xml:space="preserve">, </w:t>
      </w:r>
      <w:r>
        <w:rPr>
          <w:rtl w:val="0"/>
          <w:lang w:val="en-US"/>
        </w:rPr>
        <w:t>USA</w:t>
      </w:r>
      <w:r>
        <w:rPr>
          <w:rtl w:val="0"/>
        </w:rPr>
        <w:t xml:space="preserve">, </w:t>
      </w:r>
      <w:r>
        <w:rPr>
          <w:rtl w:val="0"/>
          <w:lang w:val="en-US"/>
        </w:rPr>
        <w:t xml:space="preserve">Mar </w:t>
      </w:r>
      <w:r>
        <w:rPr>
          <w:rtl w:val="0"/>
        </w:rPr>
        <w:t>20</w:t>
      </w:r>
      <w:r>
        <w:rPr>
          <w:rtl w:val="0"/>
          <w:lang w:val="en-US"/>
        </w:rPr>
        <w:t>23</w:t>
      </w:r>
      <w:r>
        <w:rPr>
          <w:rtl w:val="0"/>
          <w:lang w:val="en-US"/>
        </w:rPr>
        <w:t>–</w:t>
      </w:r>
      <w:r>
        <w:rPr>
          <w:rtl w:val="0"/>
          <w:lang w:val="en-US"/>
        </w:rPr>
        <w:t xml:space="preserve">Mar </w:t>
      </w:r>
      <w:r>
        <w:rPr>
          <w:rtl w:val="0"/>
          <w:lang w:val="en-US"/>
        </w:rPr>
        <w:t>2024</w:t>
      </w:r>
    </w:p>
    <w:p>
      <w:pPr>
        <w:pStyle w:val="Body A"/>
        <w:spacing w:after="20"/>
        <w:rPr>
          <w:i w:val="1"/>
          <w:iCs w:val="1"/>
          <w:outline w:val="0"/>
          <w:color w:val="525252"/>
          <w:sz w:val="20"/>
          <w:szCs w:val="20"/>
          <w:lang w:val="en-US"/>
          <w14:textFill>
            <w14:solidFill>
              <w14:srgbClr w14:val="535353"/>
            </w14:solidFill>
          </w14:textFill>
        </w:rPr>
      </w:pPr>
      <w:r>
        <w:rPr>
          <w:i w:val="1"/>
          <w:iCs w:val="1"/>
          <w:outline w:val="0"/>
          <w:color w:val="525252"/>
          <w:sz w:val="20"/>
          <w:szCs w:val="20"/>
          <w:rtl w:val="0"/>
          <w:lang w:val="en-US"/>
          <w14:textFill>
            <w14:solidFill>
              <w14:srgbClr w14:val="535353"/>
            </w14:solidFill>
          </w14:textFill>
        </w:rPr>
        <w:t xml:space="preserve">Project-based position that involved creating a language test in my locale and </w:t>
      </w:r>
      <w:r>
        <w:rPr>
          <w:i w:val="1"/>
          <w:iCs w:val="1"/>
          <w:outline w:val="0"/>
          <w:color w:val="525252"/>
          <w:sz w:val="20"/>
          <w:szCs w:val="20"/>
          <w:rtl w:val="0"/>
          <w:lang w:val="en-US"/>
          <w14:textFill>
            <w14:solidFill>
              <w14:srgbClr w14:val="535353"/>
            </w14:solidFill>
          </w14:textFill>
        </w:rPr>
        <w:t>assessing</w:t>
      </w:r>
      <w:r>
        <w:rPr>
          <w:i w:val="1"/>
          <w:iCs w:val="1"/>
          <w:outline w:val="0"/>
          <w:color w:val="525252"/>
          <w:sz w:val="20"/>
          <w:szCs w:val="20"/>
          <w:rtl w:val="0"/>
          <w:lang w:val="en-US"/>
          <w14:textFill>
            <w14:solidFill>
              <w14:srgbClr w14:val="535353"/>
            </w14:solidFill>
          </w14:textFill>
        </w:rPr>
        <w:t xml:space="preserve"> job applicants</w:t>
      </w:r>
      <w:r>
        <w:rPr>
          <w:i w:val="1"/>
          <w:iCs w:val="1"/>
          <w:outline w:val="0"/>
          <w:color w:val="525252"/>
          <w:sz w:val="20"/>
          <w:szCs w:val="20"/>
          <w:rtl w:val="0"/>
          <w:lang w:val="en-US"/>
          <w14:textFill>
            <w14:solidFill>
              <w14:srgbClr w14:val="535353"/>
            </w14:solidFill>
          </w14:textFill>
        </w:rPr>
        <w:t xml:space="preserve">’ </w:t>
      </w:r>
      <w:r>
        <w:rPr>
          <w:i w:val="1"/>
          <w:iCs w:val="1"/>
          <w:outline w:val="0"/>
          <w:color w:val="525252"/>
          <w:sz w:val="20"/>
          <w:szCs w:val="20"/>
          <w:rtl w:val="0"/>
          <w:lang w:val="en-US"/>
          <w14:textFill>
            <w14:solidFill>
              <w14:srgbClr w14:val="535353"/>
            </w14:solidFill>
          </w14:textFill>
        </w:rPr>
        <w:t>test sheets to facilitate hiring decisions. Language: BE.</w:t>
      </w:r>
    </w:p>
    <w:p>
      <w:pPr>
        <w:pStyle w:val="Body A"/>
        <w:spacing w:after="40"/>
      </w:pPr>
      <w:r>
        <w:rPr>
          <w:b w:val="1"/>
          <w:bCs w:val="1"/>
          <w:rtl w:val="0"/>
          <w:lang w:val="en-US"/>
        </w:rPr>
        <w:t>Trading Product Manager and T</w:t>
      </w:r>
      <w:r>
        <w:rPr>
          <w:b w:val="1"/>
          <w:bCs w:val="1"/>
          <w:rtl w:val="0"/>
          <w:lang w:val="de-DE"/>
        </w:rPr>
        <w:t>ranslator</w:t>
      </w:r>
      <w:r>
        <w:rPr>
          <w:rtl w:val="0"/>
        </w:rPr>
        <w:t xml:space="preserve">, </w:t>
      </w:r>
      <w:r>
        <w:rPr>
          <w:u w:val="single"/>
          <w:rtl w:val="0"/>
          <w:lang w:val="en-US"/>
        </w:rPr>
        <w:t>Chang</w:t>
      </w:r>
      <w:r>
        <w:rPr>
          <w:u w:val="single"/>
          <w:rtl w:val="1"/>
        </w:rPr>
        <w:t>’</w:t>
      </w:r>
      <w:r>
        <w:rPr>
          <w:u w:val="single"/>
          <w:rtl w:val="0"/>
        </w:rPr>
        <w:t>E JV</w:t>
      </w:r>
      <w:r>
        <w:rPr>
          <w:rtl w:val="0"/>
        </w:rPr>
        <w:t xml:space="preserve">; Changzhou, China, </w:t>
      </w:r>
      <w:r>
        <w:rPr>
          <w:rtl w:val="0"/>
          <w:lang w:val="en-US"/>
        </w:rPr>
        <w:t xml:space="preserve">Sep </w:t>
      </w:r>
      <w:r>
        <w:rPr>
          <w:rtl w:val="0"/>
        </w:rPr>
        <w:t>2018</w:t>
      </w:r>
      <w:r>
        <w:rPr>
          <w:rtl w:val="0"/>
          <w:lang w:val="en-US"/>
        </w:rPr>
        <w:t>–</w:t>
      </w:r>
      <w:r>
        <w:rPr>
          <w:rtl w:val="0"/>
          <w:lang w:val="en-US"/>
        </w:rPr>
        <w:t xml:space="preserve">Mar </w:t>
      </w:r>
      <w:r>
        <w:rPr>
          <w:rtl w:val="0"/>
        </w:rPr>
        <w:t>2019</w:t>
      </w:r>
    </w:p>
    <w:p>
      <w:pPr>
        <w:pStyle w:val="Body A"/>
        <w:spacing w:after="20"/>
        <w:rPr>
          <w:i w:val="1"/>
          <w:iCs w:val="1"/>
          <w:outline w:val="0"/>
          <w:color w:val="525252"/>
          <w:sz w:val="20"/>
          <w:szCs w:val="20"/>
          <w:lang w:val="en-US"/>
          <w14:textFill>
            <w14:solidFill>
              <w14:srgbClr w14:val="535353"/>
            </w14:solidFill>
          </w14:textFill>
        </w:rPr>
      </w:pPr>
      <w:r>
        <w:rPr>
          <w:i w:val="1"/>
          <w:iCs w:val="1"/>
          <w:outline w:val="0"/>
          <w:color w:val="525252"/>
          <w:sz w:val="20"/>
          <w:szCs w:val="20"/>
          <w:rtl w:val="0"/>
          <w:lang w:val="en-US"/>
          <w14:textFill>
            <w14:solidFill>
              <w14:srgbClr w14:val="535353"/>
            </w14:solidFill>
          </w14:textFill>
        </w:rPr>
        <w:t>Primary functions in this role were establishing contacts with local businesses and manufacturers, managing data, setting and communicating vision and strategy for companies</w:t>
      </w:r>
      <w:r>
        <w:rPr>
          <w:i w:val="1"/>
          <w:iCs w:val="1"/>
          <w:outline w:val="0"/>
          <w:color w:val="525252"/>
          <w:sz w:val="20"/>
          <w:szCs w:val="20"/>
          <w:rtl w:val="0"/>
          <w:lang w:val="en-US"/>
          <w14:textFill>
            <w14:solidFill>
              <w14:srgbClr w14:val="535353"/>
            </w14:solidFill>
          </w14:textFill>
        </w:rPr>
        <w:t xml:space="preserve">’ </w:t>
      </w:r>
      <w:r>
        <w:rPr>
          <w:i w:val="1"/>
          <w:iCs w:val="1"/>
          <w:outline w:val="0"/>
          <w:color w:val="525252"/>
          <w:sz w:val="20"/>
          <w:szCs w:val="20"/>
          <w:rtl w:val="0"/>
          <w:lang w:val="en-US"/>
          <w14:textFill>
            <w14:solidFill>
              <w14:srgbClr w14:val="535353"/>
            </w14:solidFill>
          </w14:textFill>
        </w:rPr>
        <w:t>products to different teams</w:t>
      </w:r>
      <w:r>
        <w:rPr>
          <w:i w:val="1"/>
          <w:iCs w:val="1"/>
          <w:outline w:val="0"/>
          <w:color w:val="525252"/>
          <w:sz w:val="20"/>
          <w:szCs w:val="20"/>
          <w:rtl w:val="0"/>
          <w:lang w:val="en-US"/>
          <w14:textFill>
            <w14:solidFill>
              <w14:srgbClr w14:val="535353"/>
            </w14:solidFill>
          </w14:textFill>
        </w:rPr>
        <w:t>,</w:t>
      </w:r>
      <w:r>
        <w:rPr>
          <w:i w:val="1"/>
          <w:iCs w:val="1"/>
          <w:outline w:val="0"/>
          <w:color w:val="525252"/>
          <w:sz w:val="20"/>
          <w:szCs w:val="20"/>
          <w:rtl w:val="0"/>
          <w:lang w:val="en-US"/>
          <w14:textFill>
            <w14:solidFill>
              <w14:srgbClr w14:val="535353"/>
            </w14:solidFill>
          </w14:textFill>
        </w:rPr>
        <w:t xml:space="preserve"> as well as translating documentation and business correspondence.</w:t>
      </w:r>
      <w:r>
        <w:rPr>
          <w:i w:val="1"/>
          <w:iCs w:val="1"/>
          <w:outline w:val="0"/>
          <w:color w:val="525252"/>
          <w:sz w:val="20"/>
          <w:szCs w:val="20"/>
          <w:rtl w:val="0"/>
          <w:lang w:val="en-US"/>
          <w14:textFill>
            <w14:solidFill>
              <w14:srgbClr w14:val="535353"/>
            </w14:solidFill>
          </w14:textFill>
        </w:rPr>
        <w:t xml:space="preserve"> </w:t>
      </w:r>
      <w:r>
        <w:rPr>
          <w:i w:val="1"/>
          <w:iCs w:val="1"/>
          <w:outline w:val="0"/>
          <w:color w:val="525252"/>
          <w:sz w:val="20"/>
          <w:szCs w:val="20"/>
          <w:rtl w:val="0"/>
          <w:lang w:val="en-US"/>
          <w14:textFill>
            <w14:solidFill>
              <w14:srgbClr w14:val="535353"/>
            </w14:solidFill>
          </w14:textFill>
        </w:rPr>
        <w:t>Language pairs: CN-EN, CN-RU</w:t>
      </w:r>
      <w:r>
        <w:rPr>
          <w:i w:val="1"/>
          <w:iCs w:val="1"/>
          <w:outline w:val="0"/>
          <w:color w:val="525252"/>
          <w:sz w:val="20"/>
          <w:szCs w:val="20"/>
          <w:rtl w:val="0"/>
          <w:lang w:val="en-US"/>
          <w14:textFill>
            <w14:solidFill>
              <w14:srgbClr w14:val="535353"/>
            </w14:solidFill>
          </w14:textFill>
        </w:rPr>
        <w:t>.</w:t>
      </w:r>
    </w:p>
    <w:p>
      <w:pPr>
        <w:pStyle w:val="Body A"/>
        <w:spacing w:after="40"/>
      </w:pPr>
      <w:r>
        <w:rPr>
          <w:b w:val="1"/>
          <w:bCs w:val="1"/>
          <w:rtl w:val="0"/>
          <w:lang w:val="en-US"/>
        </w:rPr>
        <w:t>Freelance T</w:t>
      </w:r>
      <w:r>
        <w:rPr>
          <w:b w:val="1"/>
          <w:bCs w:val="1"/>
          <w:rtl w:val="0"/>
          <w:lang w:val="de-DE"/>
        </w:rPr>
        <w:t>ranslator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Various companies</w:t>
      </w:r>
      <w:r>
        <w:rPr>
          <w:rtl w:val="0"/>
        </w:rPr>
        <w:t xml:space="preserve">; </w:t>
      </w:r>
      <w:r>
        <w:rPr>
          <w:rtl w:val="0"/>
          <w:lang w:val="en-US"/>
        </w:rPr>
        <w:t>Remote</w:t>
      </w:r>
      <w:r>
        <w:rPr>
          <w:rtl w:val="0"/>
        </w:rPr>
        <w:t xml:space="preserve">, </w:t>
      </w:r>
      <w:r>
        <w:rPr>
          <w:rtl w:val="0"/>
          <w:lang w:val="en-US"/>
        </w:rPr>
        <w:t xml:space="preserve">Feb </w:t>
      </w:r>
      <w:r>
        <w:rPr>
          <w:rtl w:val="0"/>
        </w:rPr>
        <w:t>20</w:t>
      </w:r>
      <w:r>
        <w:rPr>
          <w:rtl w:val="0"/>
          <w:lang w:val="en-US"/>
        </w:rPr>
        <w:t>14</w:t>
      </w:r>
      <w:r>
        <w:rPr>
          <w:rtl w:val="0"/>
          <w:lang w:val="en-US"/>
        </w:rPr>
        <w:t>–</w:t>
      </w:r>
      <w:r>
        <w:rPr>
          <w:rtl w:val="0"/>
          <w:lang w:val="en-US"/>
        </w:rPr>
        <w:t>present</w:t>
      </w:r>
    </w:p>
    <w:p>
      <w:pPr>
        <w:pStyle w:val="Body A"/>
        <w:spacing w:after="100"/>
        <w:rPr>
          <w:i w:val="1"/>
          <w:iCs w:val="1"/>
          <w:outline w:val="0"/>
          <w:color w:val="525252"/>
          <w:sz w:val="20"/>
          <w:szCs w:val="20"/>
          <w:lang w:val="en-US"/>
          <w14:textFill>
            <w14:solidFill>
              <w14:srgbClr w14:val="535353"/>
            </w14:solidFill>
          </w14:textFill>
        </w:rPr>
      </w:pPr>
      <w:r>
        <w:rPr>
          <w:i w:val="1"/>
          <w:iCs w:val="1"/>
          <w:outline w:val="0"/>
          <w:color w:val="525252"/>
          <w:sz w:val="20"/>
          <w:szCs w:val="20"/>
          <w:rtl w:val="0"/>
          <w:lang w:val="en-US"/>
          <w14:textFill>
            <w14:solidFill>
              <w14:srgbClr w14:val="535353"/>
            </w14:solidFill>
          </w14:textFill>
        </w:rPr>
        <w:t>I have been working as a freelance translator in various remote positions, specializing in translating, editing, and proofreading in different language pairs, including BE-EN, UK-EN and RU-EN, while also contributing to the localization of Ubuntu and Proz.com into Belarusian.</w:t>
      </w:r>
    </w:p>
    <w:p>
      <w:pPr>
        <w:pStyle w:val="Body A"/>
        <w:spacing w:after="40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Interpreting experience</w:t>
      </w:r>
    </w:p>
    <w:p>
      <w:pPr>
        <w:pStyle w:val="Body A"/>
        <w:spacing w:after="40"/>
      </w:pPr>
      <w:r>
        <w:rPr>
          <w:b w:val="1"/>
          <w:bCs w:val="1"/>
          <w:rtl w:val="0"/>
          <w:lang w:val="en-US"/>
        </w:rPr>
        <w:t xml:space="preserve">Live </w:t>
      </w:r>
      <w:r>
        <w:rPr>
          <w:b w:val="1"/>
          <w:bCs w:val="1"/>
          <w:rtl w:val="0"/>
          <w:lang w:val="it-IT"/>
        </w:rPr>
        <w:t>Interpret</w:t>
      </w:r>
      <w:r>
        <w:rPr>
          <w:b w:val="1"/>
          <w:bCs w:val="1"/>
          <w:rtl w:val="0"/>
          <w:lang w:val="en-US"/>
        </w:rPr>
        <w:t>er and Translator</w:t>
      </w:r>
      <w:r>
        <w:rPr>
          <w:rtl w:val="0"/>
        </w:rPr>
        <w:t xml:space="preserve">, </w:t>
      </w:r>
      <w:r>
        <w:rPr>
          <w:u w:val="single"/>
          <w:rtl w:val="0"/>
          <w:lang w:val="en-US"/>
        </w:rPr>
        <w:t>ICU and ICTA</w:t>
      </w:r>
      <w:r>
        <w:rPr>
          <w:rtl w:val="0"/>
        </w:rPr>
        <w:t xml:space="preserve">; </w:t>
      </w:r>
      <w:r>
        <w:rPr>
          <w:rtl w:val="0"/>
          <w:lang w:val="en-US"/>
        </w:rPr>
        <w:t>Batumi</w:t>
      </w:r>
      <w:r>
        <w:rPr>
          <w:rtl w:val="0"/>
        </w:rPr>
        <w:t xml:space="preserve">, </w:t>
      </w:r>
      <w:r>
        <w:rPr>
          <w:rtl w:val="0"/>
          <w:lang w:val="en-US"/>
        </w:rPr>
        <w:t>Georgia</w:t>
      </w:r>
      <w:r>
        <w:rPr>
          <w:rtl w:val="0"/>
        </w:rPr>
        <w:t xml:space="preserve">, </w:t>
      </w:r>
      <w:r>
        <w:rPr>
          <w:rtl w:val="0"/>
          <w:lang w:val="en-US"/>
        </w:rPr>
        <w:t xml:space="preserve">Apr </w:t>
      </w:r>
      <w:r>
        <w:rPr>
          <w:rtl w:val="0"/>
        </w:rPr>
        <w:t>20</w:t>
      </w:r>
      <w:r>
        <w:rPr>
          <w:rtl w:val="0"/>
          <w:lang w:val="en-US"/>
        </w:rPr>
        <w:t>22</w:t>
      </w:r>
      <w:r>
        <w:rPr>
          <w:rtl w:val="0"/>
          <w:lang w:val="en-US"/>
        </w:rPr>
        <w:t>–</w:t>
      </w:r>
      <w:r>
        <w:rPr>
          <w:rtl w:val="0"/>
          <w:lang w:val="en-US"/>
        </w:rPr>
        <w:t xml:space="preserve">Jun </w:t>
      </w:r>
      <w:r>
        <w:rPr>
          <w:rtl w:val="0"/>
          <w:lang w:val="en-US"/>
        </w:rPr>
        <w:t>2023</w:t>
      </w:r>
    </w:p>
    <w:p>
      <w:pPr>
        <w:pStyle w:val="Body A"/>
        <w:spacing w:after="20"/>
        <w:rPr>
          <w:i w:val="1"/>
          <w:iCs w:val="1"/>
          <w:outline w:val="0"/>
          <w:color w:val="525252"/>
          <w:sz w:val="20"/>
          <w:szCs w:val="20"/>
          <w:lang w:val="en-US"/>
          <w14:textFill>
            <w14:solidFill>
              <w14:srgbClr w14:val="535353"/>
            </w14:solidFill>
          </w14:textFill>
        </w:rPr>
      </w:pPr>
      <w:r>
        <w:rPr>
          <w:i w:val="1"/>
          <w:iCs w:val="1"/>
          <w:outline w:val="0"/>
          <w:color w:val="525252"/>
          <w:sz w:val="20"/>
          <w:szCs w:val="20"/>
          <w:rtl w:val="0"/>
          <w:lang w:val="en-US"/>
          <w14:textFill>
            <w14:solidFill>
              <w14:srgbClr w14:val="535353"/>
            </w14:solidFill>
          </w14:textFill>
        </w:rPr>
        <w:t xml:space="preserve">I translated and interpreted for the International Coaches Union and </w:t>
      </w:r>
      <w:r>
        <w:rPr>
          <w:i w:val="1"/>
          <w:iCs w:val="1"/>
          <w:outline w:val="0"/>
          <w:color w:val="525252"/>
          <w:sz w:val="20"/>
          <w:szCs w:val="20"/>
          <w:rtl w:val="0"/>
          <w:lang w:val="en-US"/>
          <w14:textFill>
            <w14:solidFill>
              <w14:srgbClr w14:val="535353"/>
            </w14:solidFill>
          </w14:textFill>
        </w:rPr>
        <w:t xml:space="preserve">the </w:t>
      </w:r>
      <w:r>
        <w:rPr>
          <w:i w:val="1"/>
          <w:iCs w:val="1"/>
          <w:outline w:val="0"/>
          <w:color w:val="525252"/>
          <w:sz w:val="20"/>
          <w:szCs w:val="20"/>
          <w:rtl w:val="0"/>
          <w:lang w:val="en-US"/>
          <w14:textFill>
            <w14:solidFill>
              <w14:srgbClr w14:val="535353"/>
            </w14:solidFill>
          </w14:textFill>
        </w:rPr>
        <w:t>International Coach and Trainer Association within their international Master Coach/Business Trainer course</w:t>
      </w:r>
      <w:r>
        <w:rPr>
          <w:i w:val="1"/>
          <w:iCs w:val="1"/>
          <w:outline w:val="0"/>
          <w:color w:val="525252"/>
          <w:sz w:val="20"/>
          <w:szCs w:val="20"/>
          <w:rtl w:val="0"/>
          <w:lang w:val="en-US"/>
          <w14:textFill>
            <w14:solidFill>
              <w14:srgbClr w14:val="535353"/>
            </w14:solidFill>
          </w14:textFill>
        </w:rPr>
        <w:t>s</w:t>
      </w:r>
      <w:r>
        <w:rPr>
          <w:i w:val="1"/>
          <w:iCs w:val="1"/>
          <w:outline w:val="0"/>
          <w:color w:val="525252"/>
          <w:sz w:val="20"/>
          <w:szCs w:val="20"/>
          <w:rtl w:val="0"/>
          <w:lang w:val="en-US"/>
          <w14:textFill>
            <w14:solidFill>
              <w14:srgbClr w14:val="535353"/>
            </w14:solidFill>
          </w14:textFill>
        </w:rPr>
        <w:t xml:space="preserve"> and certification process. Language pairs: EN-RU, EN-BE.</w:t>
      </w:r>
    </w:p>
    <w:p>
      <w:pPr>
        <w:pStyle w:val="Body A"/>
        <w:spacing w:after="40"/>
      </w:pPr>
      <w:r>
        <w:rPr>
          <w:b w:val="1"/>
          <w:bCs w:val="1"/>
          <w:rtl w:val="0"/>
          <w:lang w:val="en-US"/>
        </w:rPr>
        <w:t>Communications Specialist</w:t>
      </w:r>
      <w:r>
        <w:rPr>
          <w:rtl w:val="0"/>
        </w:rPr>
        <w:t xml:space="preserve">, </w:t>
      </w:r>
      <w:r>
        <w:rPr>
          <w:u w:val="single"/>
          <w:rtl w:val="0"/>
          <w:lang w:val="en-US"/>
        </w:rPr>
        <w:t>Afflux Green Ltd</w:t>
      </w:r>
      <w:r>
        <w:rPr>
          <w:rtl w:val="0"/>
        </w:rPr>
        <w:t xml:space="preserve">; Changzhou, China, </w:t>
      </w:r>
      <w:r>
        <w:rPr>
          <w:rtl w:val="0"/>
          <w:lang w:val="en-US"/>
        </w:rPr>
        <w:t xml:space="preserve">Sep </w:t>
      </w:r>
      <w:r>
        <w:rPr>
          <w:rtl w:val="0"/>
        </w:rPr>
        <w:t>2017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Aug </w:t>
      </w:r>
      <w:r>
        <w:rPr>
          <w:rtl w:val="0"/>
        </w:rPr>
        <w:t>2018</w:t>
      </w:r>
    </w:p>
    <w:p>
      <w:pPr>
        <w:pStyle w:val="Body A"/>
        <w:spacing w:after="20"/>
        <w:rPr>
          <w:i w:val="1"/>
          <w:iCs w:val="1"/>
          <w:outline w:val="0"/>
          <w:color w:val="525252"/>
          <w:sz w:val="20"/>
          <w:szCs w:val="20"/>
          <w:lang w:val="en-US"/>
          <w14:textFill>
            <w14:solidFill>
              <w14:srgbClr w14:val="535353"/>
            </w14:solidFill>
          </w14:textFill>
        </w:rPr>
      </w:pPr>
      <w:r>
        <w:rPr>
          <w:i w:val="1"/>
          <w:iCs w:val="1"/>
          <w:outline w:val="0"/>
          <w:color w:val="525252"/>
          <w:sz w:val="20"/>
          <w:szCs w:val="20"/>
          <w:rtl w:val="0"/>
          <w:lang w:val="en-US"/>
          <w14:textFill>
            <w14:solidFill>
              <w14:srgbClr w14:val="535353"/>
            </w14:solidFill>
          </w14:textFill>
        </w:rPr>
        <w:t>Covering business communication, correspondence and documentation translating/interpreting needs. Representing the company at expos and business meetings. Copywriting and editorial work for the company</w:t>
      </w:r>
      <w:r>
        <w:rPr>
          <w:i w:val="1"/>
          <w:iCs w:val="1"/>
          <w:outline w:val="0"/>
          <w:color w:val="525252"/>
          <w:sz w:val="20"/>
          <w:szCs w:val="20"/>
          <w:rtl w:val="0"/>
          <w:lang w:val="en-US"/>
          <w14:textFill>
            <w14:solidFill>
              <w14:srgbClr w14:val="535353"/>
            </w14:solidFill>
          </w14:textFill>
        </w:rPr>
        <w:t>’</w:t>
      </w:r>
      <w:r>
        <w:rPr>
          <w:i w:val="1"/>
          <w:iCs w:val="1"/>
          <w:outline w:val="0"/>
          <w:color w:val="525252"/>
          <w:sz w:val="20"/>
          <w:szCs w:val="20"/>
          <w:rtl w:val="0"/>
          <w:lang w:val="en-US"/>
          <w14:textFill>
            <w14:solidFill>
              <w14:srgbClr w14:val="535353"/>
            </w14:solidFill>
          </w14:textFill>
        </w:rPr>
        <w:t>s social media channels and website. Working with such specializations as Business and Construction. Language pairs: EN-RU, CN-EN, CN-RU.</w:t>
      </w:r>
    </w:p>
    <w:p>
      <w:pPr>
        <w:pStyle w:val="Body A"/>
        <w:spacing w:after="40"/>
      </w:pPr>
      <w:r>
        <w:rPr>
          <w:b w:val="1"/>
          <w:bCs w:val="1"/>
          <w:rtl w:val="0"/>
          <w:lang w:val="it-IT"/>
        </w:rPr>
        <w:t>Interpret</w:t>
      </w:r>
      <w:r>
        <w:rPr>
          <w:b w:val="1"/>
          <w:bCs w:val="1"/>
          <w:rtl w:val="0"/>
          <w:lang w:val="en-US"/>
        </w:rPr>
        <w:t>er</w:t>
      </w:r>
      <w:r>
        <w:rPr>
          <w:rtl w:val="0"/>
        </w:rPr>
        <w:t xml:space="preserve">, </w:t>
      </w:r>
      <w:r>
        <w:rPr>
          <w:u w:val="single"/>
          <w:rtl w:val="0"/>
          <w:lang w:val="en-US"/>
        </w:rPr>
        <w:t>MSLU</w:t>
      </w:r>
      <w:r>
        <w:rPr>
          <w:rtl w:val="0"/>
        </w:rPr>
        <w:t xml:space="preserve">; </w:t>
      </w:r>
      <w:r>
        <w:rPr>
          <w:rtl w:val="0"/>
          <w:lang w:val="en-US"/>
        </w:rPr>
        <w:t>Minsk</w:t>
      </w:r>
      <w:r>
        <w:rPr>
          <w:rtl w:val="0"/>
        </w:rPr>
        <w:t xml:space="preserve">, </w:t>
      </w:r>
      <w:r>
        <w:rPr>
          <w:rtl w:val="0"/>
          <w:lang w:val="en-US"/>
        </w:rPr>
        <w:t>Belarus</w:t>
      </w:r>
      <w:r>
        <w:rPr>
          <w:rtl w:val="0"/>
        </w:rPr>
        <w:t xml:space="preserve">, </w:t>
      </w:r>
      <w:r>
        <w:rPr>
          <w:rtl w:val="0"/>
          <w:lang w:val="en-US"/>
        </w:rPr>
        <w:t xml:space="preserve">Jan </w:t>
      </w:r>
      <w:r>
        <w:rPr>
          <w:rtl w:val="0"/>
        </w:rPr>
        <w:t>20</w:t>
      </w:r>
      <w:r>
        <w:rPr>
          <w:rtl w:val="0"/>
          <w:lang w:val="en-US"/>
        </w:rPr>
        <w:t>14</w:t>
      </w:r>
      <w:r>
        <w:rPr>
          <w:rtl w:val="0"/>
          <w:lang w:val="en-US"/>
        </w:rPr>
        <w:t>–</w:t>
      </w:r>
      <w:r>
        <w:rPr>
          <w:rtl w:val="0"/>
          <w:lang w:val="en-US"/>
        </w:rPr>
        <w:t xml:space="preserve">Jan </w:t>
      </w:r>
      <w:r>
        <w:rPr>
          <w:rtl w:val="0"/>
          <w:lang w:val="en-US"/>
        </w:rPr>
        <w:t>2015</w:t>
      </w:r>
    </w:p>
    <w:p>
      <w:pPr>
        <w:pStyle w:val="Body A"/>
        <w:spacing w:after="100"/>
        <w:rPr>
          <w:i w:val="1"/>
          <w:iCs w:val="1"/>
          <w:outline w:val="0"/>
          <w:color w:val="525252"/>
          <w:sz w:val="20"/>
          <w:szCs w:val="20"/>
          <w:lang w:val="en-US"/>
          <w14:textFill>
            <w14:solidFill>
              <w14:srgbClr w14:val="535353"/>
            </w14:solidFill>
          </w14:textFill>
        </w:rPr>
      </w:pPr>
      <w:r>
        <w:rPr>
          <w:i w:val="1"/>
          <w:iCs w:val="1"/>
          <w:outline w:val="0"/>
          <w:color w:val="525252"/>
          <w:sz w:val="20"/>
          <w:szCs w:val="20"/>
          <w:rtl w:val="0"/>
          <w:lang w:val="en-US"/>
          <w14:textFill>
            <w14:solidFill>
              <w14:srgbClr w14:val="535353"/>
            </w14:solidFill>
          </w14:textFill>
        </w:rPr>
        <w:t>Facilitat</w:t>
      </w:r>
      <w:r>
        <w:rPr>
          <w:i w:val="1"/>
          <w:iCs w:val="1"/>
          <w:outline w:val="0"/>
          <w:color w:val="525252"/>
          <w:sz w:val="20"/>
          <w:szCs w:val="20"/>
          <w:rtl w:val="0"/>
          <w:lang w:val="en-US"/>
          <w14:textFill>
            <w14:solidFill>
              <w14:srgbClr w14:val="535353"/>
            </w14:solidFill>
          </w14:textFill>
        </w:rPr>
        <w:t>ion of</w:t>
      </w:r>
      <w:r>
        <w:rPr>
          <w:i w:val="1"/>
          <w:iCs w:val="1"/>
          <w:outline w:val="0"/>
          <w:color w:val="525252"/>
          <w:sz w:val="20"/>
          <w:szCs w:val="20"/>
          <w:rtl w:val="0"/>
          <w:lang w:val="en-US"/>
          <w14:textFill>
            <w14:solidFill>
              <w14:srgbClr w14:val="535353"/>
            </w14:solidFill>
          </w14:textFill>
        </w:rPr>
        <w:t xml:space="preserve"> Minsk city tours for international students </w:t>
      </w:r>
      <w:r>
        <w:rPr>
          <w:i w:val="1"/>
          <w:iCs w:val="1"/>
          <w:outline w:val="0"/>
          <w:color w:val="525252"/>
          <w:sz w:val="20"/>
          <w:szCs w:val="20"/>
          <w:rtl w:val="0"/>
          <w:lang w:val="en-US"/>
          <w14:textFill>
            <w14:solidFill>
              <w14:srgbClr w14:val="535353"/>
            </w14:solidFill>
          </w14:textFill>
        </w:rPr>
        <w:t>at</w:t>
      </w:r>
      <w:r>
        <w:rPr>
          <w:i w:val="1"/>
          <w:iCs w:val="1"/>
          <w:outline w:val="0"/>
          <w:color w:val="525252"/>
          <w:sz w:val="20"/>
          <w:szCs w:val="20"/>
          <w:rtl w:val="0"/>
          <w:lang w:val="en-US"/>
          <w14:textFill>
            <w14:solidFill>
              <w14:srgbClr w14:val="535353"/>
            </w14:solidFill>
          </w14:textFill>
        </w:rPr>
        <w:t xml:space="preserve"> Minsk State Linguistic University, providing insightful interpretation to enhance their cultural experience. Language pairs: EN-RU, EN-BE.</w:t>
      </w:r>
    </w:p>
    <w:p>
      <w:pPr>
        <w:pStyle w:val="Body A"/>
        <w:spacing w:after="40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Other experiences and projects</w:t>
      </w:r>
    </w:p>
    <w:p>
      <w:pPr>
        <w:pStyle w:val="Body A"/>
        <w:spacing w:after="40"/>
      </w:pPr>
      <w:r>
        <w:rPr>
          <w:b w:val="1"/>
          <w:bCs w:val="1"/>
          <w:rtl w:val="0"/>
          <w:lang w:val="en-US"/>
        </w:rPr>
        <w:t>Ukrainian Transcriber</w:t>
      </w:r>
      <w:r>
        <w:rPr>
          <w:rtl w:val="0"/>
          <w:lang w:val="en-US"/>
        </w:rPr>
        <w:t xml:space="preserve">, </w:t>
      </w:r>
      <w:r>
        <w:rPr>
          <w:u w:val="single"/>
          <w:rtl w:val="0"/>
          <w:lang w:val="en-US"/>
        </w:rPr>
        <w:t>Productive Playhouse</w:t>
      </w:r>
      <w:r>
        <w:rPr>
          <w:rtl w:val="0"/>
        </w:rPr>
        <w:t xml:space="preserve">; </w:t>
      </w:r>
      <w:r>
        <w:rPr>
          <w:rtl w:val="0"/>
          <w:lang w:val="en-US"/>
        </w:rPr>
        <w:t>Laguna Hills</w:t>
      </w:r>
      <w:r>
        <w:rPr>
          <w:rtl w:val="0"/>
        </w:rPr>
        <w:t xml:space="preserve">, </w:t>
      </w:r>
      <w:r>
        <w:rPr>
          <w:rtl w:val="0"/>
          <w:lang w:val="en-US"/>
        </w:rPr>
        <w:t>USA</w:t>
      </w:r>
      <w:r>
        <w:rPr>
          <w:rtl w:val="0"/>
        </w:rPr>
        <w:t xml:space="preserve">, </w:t>
      </w:r>
      <w:r>
        <w:rPr>
          <w:rtl w:val="0"/>
          <w:lang w:val="en-US"/>
        </w:rPr>
        <w:t xml:space="preserve">Apr </w:t>
      </w:r>
      <w:r>
        <w:rPr>
          <w:rtl w:val="0"/>
        </w:rPr>
        <w:t>20</w:t>
      </w:r>
      <w:r>
        <w:rPr>
          <w:rtl w:val="0"/>
          <w:lang w:val="en-US"/>
        </w:rPr>
        <w:t>24</w:t>
      </w:r>
      <w:r>
        <w:rPr>
          <w:rtl w:val="0"/>
          <w:lang w:val="en-US"/>
        </w:rPr>
        <w:t>–</w:t>
      </w:r>
      <w:r>
        <w:rPr>
          <w:rtl w:val="0"/>
          <w:lang w:val="en-US"/>
        </w:rPr>
        <w:t>present</w:t>
      </w:r>
    </w:p>
    <w:p>
      <w:pPr>
        <w:pStyle w:val="Body A"/>
        <w:spacing w:after="20"/>
        <w:rPr>
          <w:i w:val="1"/>
          <w:iCs w:val="1"/>
          <w:outline w:val="0"/>
          <w:color w:val="525252"/>
          <w:sz w:val="20"/>
          <w:szCs w:val="20"/>
          <w:lang w:val="en-US"/>
          <w14:textFill>
            <w14:solidFill>
              <w14:srgbClr w14:val="535353"/>
            </w14:solidFill>
          </w14:textFill>
        </w:rPr>
      </w:pPr>
      <w:r>
        <w:rPr>
          <w:i w:val="1"/>
          <w:iCs w:val="1"/>
          <w:outline w:val="0"/>
          <w:color w:val="525252"/>
          <w:sz w:val="20"/>
          <w:szCs w:val="20"/>
          <w:rtl w:val="0"/>
          <w:lang w:val="en-US"/>
          <w14:textFill>
            <w14:solidFill>
              <w14:srgbClr w14:val="535353"/>
            </w14:solidFill>
          </w14:textFill>
        </w:rPr>
        <w:t>Project-based position that is focused on transcribing audio and video content in Ukrainian for research and study purposes. Language: UK.</w:t>
      </w:r>
    </w:p>
    <w:p>
      <w:pPr>
        <w:pStyle w:val="Body A"/>
        <w:spacing w:after="40"/>
      </w:pPr>
      <w:r>
        <w:rPr>
          <w:b w:val="1"/>
          <w:bCs w:val="1"/>
          <w:rtl w:val="0"/>
          <w:lang w:val="pt-PT"/>
        </w:rPr>
        <w:t xml:space="preserve">Social </w:t>
      </w:r>
      <w:r>
        <w:rPr>
          <w:b w:val="1"/>
          <w:bCs w:val="1"/>
          <w:rtl w:val="0"/>
          <w:lang w:val="en-US"/>
        </w:rPr>
        <w:t>M</w:t>
      </w:r>
      <w:r>
        <w:rPr>
          <w:b w:val="1"/>
          <w:bCs w:val="1"/>
          <w:rtl w:val="0"/>
        </w:rPr>
        <w:t xml:space="preserve">edia </w:t>
      </w:r>
      <w:r>
        <w:rPr>
          <w:b w:val="1"/>
          <w:bCs w:val="1"/>
          <w:rtl w:val="0"/>
          <w:lang w:val="en-US"/>
        </w:rPr>
        <w:t>Manager and C</w:t>
      </w:r>
      <w:r>
        <w:rPr>
          <w:b w:val="1"/>
          <w:bCs w:val="1"/>
          <w:rtl w:val="0"/>
          <w:lang w:val="fr-FR"/>
        </w:rPr>
        <w:t xml:space="preserve">ontent </w:t>
      </w:r>
      <w:r>
        <w:rPr>
          <w:b w:val="1"/>
          <w:bCs w:val="1"/>
          <w:rtl w:val="0"/>
          <w:lang w:val="en-US"/>
        </w:rPr>
        <w:t>C</w:t>
      </w:r>
      <w:r>
        <w:rPr>
          <w:b w:val="1"/>
          <w:bCs w:val="1"/>
          <w:rtl w:val="0"/>
          <w:lang w:val="it-IT"/>
        </w:rPr>
        <w:t xml:space="preserve">reator, </w:t>
      </w:r>
      <w:r>
        <w:rPr>
          <w:u w:val="single"/>
          <w:rtl w:val="0"/>
          <w:lang w:val="en-US"/>
        </w:rPr>
        <w:t>Litarka</w:t>
      </w:r>
      <w:r>
        <w:rPr>
          <w:rtl w:val="0"/>
        </w:rPr>
        <w:t xml:space="preserve">; </w:t>
      </w:r>
      <w:r>
        <w:rPr>
          <w:rtl w:val="0"/>
          <w:lang w:val="en-US"/>
        </w:rPr>
        <w:t>NY</w:t>
      </w:r>
      <w:r>
        <w:rPr>
          <w:rtl w:val="0"/>
        </w:rPr>
        <w:t xml:space="preserve">, </w:t>
      </w:r>
      <w:r>
        <w:rPr>
          <w:rtl w:val="0"/>
          <w:lang w:val="en-US"/>
        </w:rPr>
        <w:t>USA</w:t>
      </w:r>
      <w:r>
        <w:rPr>
          <w:rtl w:val="0"/>
        </w:rPr>
        <w:t xml:space="preserve">, </w:t>
      </w:r>
      <w:r>
        <w:rPr>
          <w:rtl w:val="0"/>
          <w:lang w:val="en-US"/>
        </w:rPr>
        <w:t xml:space="preserve">Mar </w:t>
      </w:r>
      <w:r>
        <w:rPr>
          <w:rtl w:val="0"/>
        </w:rPr>
        <w:t>20</w:t>
      </w:r>
      <w:r>
        <w:rPr>
          <w:rtl w:val="0"/>
          <w:lang w:val="en-US"/>
        </w:rPr>
        <w:t>23</w:t>
      </w:r>
      <w:r>
        <w:rPr>
          <w:rtl w:val="0"/>
          <w:lang w:val="en-US"/>
        </w:rPr>
        <w:t>–</w:t>
      </w:r>
      <w:r>
        <w:rPr>
          <w:rtl w:val="0"/>
          <w:lang w:val="en-US"/>
        </w:rPr>
        <w:t>Oct 2023</w:t>
      </w:r>
    </w:p>
    <w:p>
      <w:pPr>
        <w:pStyle w:val="Body A"/>
        <w:spacing w:after="20"/>
        <w:rPr>
          <w:i w:val="1"/>
          <w:iCs w:val="1"/>
          <w:outline w:val="0"/>
          <w:color w:val="525252"/>
          <w:sz w:val="20"/>
          <w:szCs w:val="20"/>
          <w:lang w:val="en-US"/>
          <w14:textFill>
            <w14:solidFill>
              <w14:srgbClr w14:val="535353"/>
            </w14:solidFill>
          </w14:textFill>
        </w:rPr>
      </w:pPr>
      <w:r>
        <w:rPr>
          <w:i w:val="1"/>
          <w:iCs w:val="1"/>
          <w:outline w:val="0"/>
          <w:color w:val="525252"/>
          <w:sz w:val="20"/>
          <w:szCs w:val="20"/>
          <w:rtl w:val="0"/>
          <w:lang w:val="en-US"/>
          <w14:textFill>
            <w14:solidFill>
              <w14:srgbClr w14:val="535353"/>
            </w14:solidFill>
          </w14:textFill>
        </w:rPr>
        <w:t>This role was primarily focused on strategic planning, production, and publishing of sales-oriented written and visual content across multiple social media channels in coordination with the online-store</w:t>
      </w:r>
      <w:r>
        <w:rPr>
          <w:i w:val="1"/>
          <w:iCs w:val="1"/>
          <w:outline w:val="0"/>
          <w:color w:val="525252"/>
          <w:sz w:val="20"/>
          <w:szCs w:val="20"/>
          <w:rtl w:val="0"/>
          <w:lang w:val="en-US"/>
          <w14:textFill>
            <w14:solidFill>
              <w14:srgbClr w14:val="535353"/>
            </w14:solidFill>
          </w14:textFill>
        </w:rPr>
        <w:t>’</w:t>
      </w:r>
      <w:r>
        <w:rPr>
          <w:i w:val="1"/>
          <w:iCs w:val="1"/>
          <w:outline w:val="0"/>
          <w:color w:val="525252"/>
          <w:sz w:val="20"/>
          <w:szCs w:val="20"/>
          <w:rtl w:val="0"/>
          <w:lang w:val="en-US"/>
          <w14:textFill>
            <w14:solidFill>
              <w14:srgbClr w14:val="535353"/>
            </w14:solidFill>
          </w14:textFill>
        </w:rPr>
        <w:t xml:space="preserve">s owner. </w:t>
      </w:r>
    </w:p>
    <w:p>
      <w:pPr>
        <w:pStyle w:val="Body A"/>
        <w:spacing w:after="40"/>
      </w:pPr>
      <w:r>
        <w:rPr>
          <w:b w:val="1"/>
          <w:bCs w:val="1"/>
          <w:rtl w:val="0"/>
          <w:lang w:val="en-US"/>
        </w:rPr>
        <w:t>C</w:t>
      </w:r>
      <w:r>
        <w:rPr>
          <w:b w:val="1"/>
          <w:bCs w:val="1"/>
          <w:rtl w:val="0"/>
          <w:lang w:val="fr-FR"/>
        </w:rPr>
        <w:t xml:space="preserve">ontent </w:t>
      </w:r>
      <w:r>
        <w:rPr>
          <w:b w:val="1"/>
          <w:bCs w:val="1"/>
          <w:rtl w:val="0"/>
          <w:lang w:val="en-US"/>
        </w:rPr>
        <w:t>Writer</w:t>
      </w:r>
      <w:r>
        <w:rPr>
          <w:rtl w:val="0"/>
        </w:rPr>
        <w:t xml:space="preserve">, </w:t>
      </w:r>
      <w:r>
        <w:rPr>
          <w:u w:val="single"/>
          <w:rtl w:val="0"/>
          <w:lang w:val="en-US"/>
        </w:rPr>
        <w:t>Bell Integrator</w:t>
      </w:r>
      <w:r>
        <w:rPr>
          <w:rtl w:val="0"/>
        </w:rPr>
        <w:t xml:space="preserve">; </w:t>
      </w:r>
      <w:r>
        <w:rPr>
          <w:rtl w:val="0"/>
          <w:lang w:val="en-US"/>
        </w:rPr>
        <w:t>Minsk, Belarus</w:t>
      </w:r>
      <w:r>
        <w:rPr>
          <w:rtl w:val="0"/>
        </w:rPr>
        <w:t xml:space="preserve">, </w:t>
      </w:r>
      <w:r>
        <w:rPr>
          <w:rtl w:val="0"/>
          <w:lang w:val="en-US"/>
        </w:rPr>
        <w:t xml:space="preserve">Feb </w:t>
      </w:r>
      <w:r>
        <w:rPr>
          <w:rtl w:val="0"/>
        </w:rPr>
        <w:t>20</w:t>
      </w:r>
      <w:r>
        <w:rPr>
          <w:rtl w:val="0"/>
          <w:lang w:val="en-US"/>
        </w:rPr>
        <w:t>23</w:t>
      </w:r>
      <w:r>
        <w:rPr>
          <w:rtl w:val="0"/>
          <w:lang w:val="en-US"/>
        </w:rPr>
        <w:t>–</w:t>
      </w:r>
      <w:r>
        <w:rPr>
          <w:rtl w:val="0"/>
          <w:lang w:val="en-US"/>
        </w:rPr>
        <w:t>May 2023</w:t>
      </w:r>
    </w:p>
    <w:p>
      <w:pPr>
        <w:pStyle w:val="Body A"/>
        <w:spacing w:after="20"/>
        <w:rPr>
          <w:i w:val="1"/>
          <w:iCs w:val="1"/>
          <w:outline w:val="0"/>
          <w:color w:val="525252"/>
          <w:sz w:val="20"/>
          <w:szCs w:val="20"/>
          <w:lang w:val="en-US"/>
          <w14:textFill>
            <w14:solidFill>
              <w14:srgbClr w14:val="535353"/>
            </w14:solidFill>
          </w14:textFill>
        </w:rPr>
      </w:pPr>
      <w:r>
        <w:rPr>
          <w:i w:val="1"/>
          <w:iCs w:val="1"/>
          <w:outline w:val="0"/>
          <w:color w:val="525252"/>
          <w:sz w:val="20"/>
          <w:szCs w:val="20"/>
          <w:rtl w:val="0"/>
          <w:lang w:val="en-US"/>
          <w14:textFill>
            <w14:solidFill>
              <w14:srgbClr w14:val="535353"/>
            </w14:solidFill>
          </w14:textFill>
        </w:rPr>
        <w:t>Contract-based position that required strong writing, editing and proofreading skills in English as well as expertise in the field of AI and ML terminology and industry trends.</w:t>
      </w:r>
    </w:p>
    <w:p>
      <w:pPr>
        <w:pStyle w:val="Body A"/>
        <w:spacing w:after="40"/>
      </w:pPr>
      <w:r>
        <w:rPr>
          <w:b w:val="1"/>
          <w:bCs w:val="1"/>
          <w:rtl w:val="0"/>
          <w:lang w:val="pt-PT"/>
        </w:rPr>
        <w:t xml:space="preserve">Social </w:t>
      </w:r>
      <w:r>
        <w:rPr>
          <w:b w:val="1"/>
          <w:bCs w:val="1"/>
          <w:rtl w:val="0"/>
          <w:lang w:val="en-US"/>
        </w:rPr>
        <w:t>M</w:t>
      </w:r>
      <w:r>
        <w:rPr>
          <w:b w:val="1"/>
          <w:bCs w:val="1"/>
          <w:rtl w:val="0"/>
        </w:rPr>
        <w:t xml:space="preserve">edia </w:t>
      </w:r>
      <w:r>
        <w:rPr>
          <w:b w:val="1"/>
          <w:bCs w:val="1"/>
          <w:rtl w:val="0"/>
          <w:lang w:val="en-US"/>
        </w:rPr>
        <w:t>Manager</w:t>
      </w:r>
      <w:r>
        <w:rPr>
          <w:rtl w:val="0"/>
        </w:rPr>
        <w:t xml:space="preserve">, </w:t>
      </w:r>
      <w:r>
        <w:rPr>
          <w:u w:val="single"/>
          <w:rtl w:val="0"/>
          <w:lang w:val="en-US"/>
        </w:rPr>
        <w:t>Society for Rusyn Evolution</w:t>
      </w:r>
      <w:r>
        <w:rPr>
          <w:rtl w:val="0"/>
          <w:lang w:val="en-US"/>
        </w:rPr>
        <w:t xml:space="preserve">; Minneapolis, </w:t>
      </w:r>
      <w:r>
        <w:rPr>
          <w:rtl w:val="0"/>
        </w:rPr>
        <w:t xml:space="preserve">USA, </w:t>
      </w:r>
      <w:r>
        <w:rPr>
          <w:rtl w:val="0"/>
          <w:lang w:val="en-US"/>
        </w:rPr>
        <w:t xml:space="preserve">Feb </w:t>
      </w:r>
      <w:r>
        <w:rPr>
          <w:rtl w:val="0"/>
        </w:rPr>
        <w:t>202</w:t>
      </w:r>
      <w:r>
        <w:rPr>
          <w:rtl w:val="0"/>
          <w:lang w:val="en-US"/>
        </w:rPr>
        <w:t>2</w:t>
      </w:r>
      <w:r>
        <w:rPr>
          <w:rtl w:val="0"/>
          <w:lang w:val="en-US"/>
        </w:rPr>
        <w:t>–</w:t>
      </w:r>
      <w:r>
        <w:rPr>
          <w:rtl w:val="0"/>
          <w:lang w:val="en-US"/>
        </w:rPr>
        <w:t xml:space="preserve">Feb </w:t>
      </w:r>
      <w:r>
        <w:rPr>
          <w:rtl w:val="0"/>
          <w:lang w:val="en-US"/>
        </w:rPr>
        <w:t>2023</w:t>
      </w:r>
    </w:p>
    <w:p>
      <w:pPr>
        <w:pStyle w:val="Body A"/>
        <w:spacing w:after="20"/>
        <w:rPr>
          <w:i w:val="1"/>
          <w:iCs w:val="1"/>
          <w:outline w:val="0"/>
          <w:color w:val="525252"/>
          <w:sz w:val="20"/>
          <w:szCs w:val="20"/>
          <w:lang w:val="en-US"/>
          <w14:textFill>
            <w14:solidFill>
              <w14:srgbClr w14:val="535353"/>
            </w14:solidFill>
          </w14:textFill>
        </w:rPr>
      </w:pPr>
      <w:r>
        <w:rPr>
          <w:i w:val="1"/>
          <w:iCs w:val="1"/>
          <w:outline w:val="0"/>
          <w:color w:val="525252"/>
          <w:sz w:val="20"/>
          <w:szCs w:val="20"/>
          <w:rtl w:val="0"/>
          <w:lang w:val="en-US"/>
          <w14:textFill>
            <w14:solidFill>
              <w14:srgbClr w14:val="535353"/>
            </w14:solidFill>
          </w14:textFill>
        </w:rPr>
        <w:t>This role primarily involved strategic planning, production, and publishing of content across multiple social media channels in coordination with the organization's founder. In addition, it focused on maintaining the organization</w:t>
      </w:r>
      <w:r>
        <w:rPr>
          <w:i w:val="1"/>
          <w:iCs w:val="1"/>
          <w:outline w:val="0"/>
          <w:color w:val="525252"/>
          <w:sz w:val="20"/>
          <w:szCs w:val="20"/>
          <w:rtl w:val="0"/>
          <w:lang w:val="en-US"/>
          <w14:textFill>
            <w14:solidFill>
              <w14:srgbClr w14:val="535353"/>
            </w14:solidFill>
          </w14:textFill>
        </w:rPr>
        <w:t>’</w:t>
      </w:r>
      <w:r>
        <w:rPr>
          <w:i w:val="1"/>
          <w:iCs w:val="1"/>
          <w:outline w:val="0"/>
          <w:color w:val="525252"/>
          <w:sz w:val="20"/>
          <w:szCs w:val="20"/>
          <w:rtl w:val="0"/>
          <w:lang w:val="en-US"/>
          <w14:textFill>
            <w14:solidFill>
              <w14:srgbClr w14:val="535353"/>
            </w14:solidFill>
          </w14:textFill>
        </w:rPr>
        <w:t>s public image and promotion of goods and services.</w:t>
      </w:r>
    </w:p>
    <w:p>
      <w:pPr>
        <w:pStyle w:val="Body A"/>
        <w:spacing w:after="40"/>
      </w:pPr>
      <w:r>
        <w:rPr>
          <w:b w:val="1"/>
          <w:bCs w:val="1"/>
          <w:rtl w:val="0"/>
          <w:lang w:val="en-US"/>
        </w:rPr>
        <w:t>Project Specialist</w:t>
      </w:r>
      <w:r>
        <w:rPr>
          <w:b w:val="1"/>
          <w:bCs w:val="1"/>
          <w:rtl w:val="0"/>
        </w:rPr>
        <w:t xml:space="preserve">, </w:t>
      </w:r>
      <w:r>
        <w:rPr>
          <w:u w:val="single"/>
          <w:rtl w:val="0"/>
          <w:lang w:val="en-US"/>
        </w:rPr>
        <w:t>Dialects Project</w:t>
      </w:r>
      <w:r>
        <w:rPr>
          <w:rtl w:val="0"/>
        </w:rPr>
        <w:t xml:space="preserve">; Brest, Belarus, </w:t>
      </w:r>
      <w:r>
        <w:rPr>
          <w:rtl w:val="0"/>
          <w:lang w:val="en-US"/>
        </w:rPr>
        <w:t xml:space="preserve">Jan </w:t>
      </w:r>
      <w:r>
        <w:rPr>
          <w:rtl w:val="0"/>
        </w:rPr>
        <w:t>2019</w:t>
      </w:r>
      <w:r>
        <w:rPr>
          <w:rtl w:val="0"/>
          <w:lang w:val="en-US"/>
        </w:rPr>
        <w:t>–</w:t>
      </w:r>
      <w:r>
        <w:rPr>
          <w:rtl w:val="0"/>
          <w:lang w:val="en-US"/>
        </w:rPr>
        <w:t xml:space="preserve">Sep </w:t>
      </w:r>
      <w:r>
        <w:rPr>
          <w:rtl w:val="0"/>
          <w:lang w:val="en-US"/>
        </w:rPr>
        <w:t>2023</w:t>
      </w:r>
    </w:p>
    <w:p>
      <w:pPr>
        <w:pStyle w:val="Body A"/>
        <w:spacing w:after="100"/>
        <w:rPr>
          <w:i w:val="1"/>
          <w:iCs w:val="1"/>
          <w:outline w:val="0"/>
          <w:color w:val="525252"/>
          <w:sz w:val="20"/>
          <w:szCs w:val="20"/>
          <w:lang w:val="en-US"/>
          <w14:textFill>
            <w14:solidFill>
              <w14:srgbClr w14:val="535353"/>
            </w14:solidFill>
          </w14:textFill>
        </w:rPr>
      </w:pPr>
      <w:r>
        <w:rPr>
          <w:i w:val="1"/>
          <w:iCs w:val="1"/>
          <w:outline w:val="0"/>
          <w:color w:val="525252"/>
          <w:sz w:val="20"/>
          <w:szCs w:val="20"/>
          <w:rtl w:val="0"/>
          <w:lang w:val="en-US"/>
          <w14:textFill>
            <w14:solidFill>
              <w14:srgbClr w14:val="535353"/>
            </w14:solidFill>
          </w14:textFill>
        </w:rPr>
        <w:t>This is an autonomous position in a cultural project within a larger online magazine that include</w:t>
      </w:r>
      <w:r>
        <w:rPr>
          <w:i w:val="1"/>
          <w:iCs w:val="1"/>
          <w:outline w:val="0"/>
          <w:color w:val="525252"/>
          <w:sz w:val="20"/>
          <w:szCs w:val="20"/>
          <w:rtl w:val="0"/>
          <w:lang w:val="en-US"/>
          <w14:textFill>
            <w14:solidFill>
              <w14:srgbClr w14:val="535353"/>
            </w14:solidFill>
          </w14:textFill>
        </w:rPr>
        <w:t xml:space="preserve">d </w:t>
      </w:r>
      <w:r>
        <w:rPr>
          <w:i w:val="1"/>
          <w:iCs w:val="1"/>
          <w:outline w:val="0"/>
          <w:color w:val="525252"/>
          <w:sz w:val="20"/>
          <w:szCs w:val="20"/>
          <w:rtl w:val="0"/>
          <w:lang w:val="en-US"/>
          <w14:textFill>
            <w14:solidFill>
              <w14:srgbClr w14:val="535353"/>
            </w14:solidFill>
          </w14:textFill>
        </w:rPr>
        <w:t>such duties as linguistic research, gathering and refining data, content production, and publishing across multiple social media platforms.</w:t>
      </w:r>
    </w:p>
    <w:p>
      <w:pPr>
        <w:pStyle w:val="Body A"/>
        <w:spacing w:after="40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Education</w:t>
      </w:r>
    </w:p>
    <w:p>
      <w:pPr>
        <w:pStyle w:val="Body A"/>
        <w:spacing w:after="20"/>
      </w:pPr>
      <w:r>
        <w:rPr>
          <w:b w:val="1"/>
          <w:bCs w:val="1"/>
          <w:rtl w:val="0"/>
          <w:lang w:val="it-IT"/>
        </w:rPr>
        <w:t>Minsk State Linguistic University</w:t>
      </w:r>
      <w:r>
        <w:rPr>
          <w:rtl w:val="0"/>
          <w:lang w:val="it-IT"/>
        </w:rPr>
        <w:t>, Belarus, Minsk</w:t>
      </w:r>
      <w:r>
        <w:rPr>
          <w:rtl w:val="0"/>
          <w:lang w:val="en-US"/>
        </w:rPr>
        <w:t xml:space="preserve"> - </w:t>
      </w:r>
      <w:r>
        <w:rPr>
          <w:rtl w:val="0"/>
          <w:lang w:val="en-US"/>
        </w:rPr>
        <w:t>Bachelor of Education, major in English, minor in Chinese.</w:t>
      </w:r>
    </w:p>
    <w:p>
      <w:pPr>
        <w:pStyle w:val="Body A"/>
        <w:spacing w:after="100"/>
      </w:pPr>
      <w:r>
        <w:rPr>
          <w:b w:val="1"/>
          <w:bCs w:val="1"/>
          <w:rtl w:val="0"/>
          <w:lang w:val="en-US"/>
        </w:rPr>
        <w:t>East China Normal University</w:t>
      </w:r>
      <w:r>
        <w:rPr>
          <w:rtl w:val="0"/>
          <w:lang w:val="en-US"/>
        </w:rPr>
        <w:t>, Shanghai, China</w:t>
      </w:r>
      <w:r>
        <w:rPr>
          <w:rtl w:val="0"/>
          <w:lang w:val="en-US"/>
        </w:rPr>
        <w:t xml:space="preserve"> - </w:t>
      </w:r>
      <w:r>
        <w:rPr>
          <w:rtl w:val="0"/>
          <w:lang w:val="en-US"/>
        </w:rPr>
        <w:t>Academic internship (Chinese language).</w:t>
      </w:r>
    </w:p>
    <w:p>
      <w:pPr>
        <w:pStyle w:val="Body A"/>
        <w:spacing w:after="40"/>
        <w:jc w:val="center"/>
        <w:rPr>
          <w:b w:val="1"/>
          <w:bCs w:val="1"/>
          <w:lang w:val="en-US"/>
        </w:rPr>
        <w:sectPr>
          <w:headerReference w:type="default" r:id="rId5"/>
          <w:footerReference w:type="default" r:id="rId6"/>
          <w:pgSz w:w="11900" w:h="16840" w:orient="portrait"/>
          <w:pgMar w:top="720" w:right="720" w:bottom="720" w:left="720" w:header="1080" w:footer="1080"/>
          <w:bidi w:val="0"/>
        </w:sectPr>
      </w:pPr>
      <w:r>
        <w:rPr>
          <w:b w:val="1"/>
          <w:bCs w:val="1"/>
          <w:rtl w:val="0"/>
          <w:lang w:val="en-US"/>
        </w:rPr>
        <w:t>Languages</w:t>
      </w:r>
      <w:r>
        <w:rPr>
          <w:b w:val="1"/>
          <w:bCs w:val="1"/>
          <w:lang w:val="en-US"/>
        </w:rPr>
      </w:r>
    </w:p>
    <w:p>
      <w:pPr>
        <w:pStyle w:val="Body A"/>
        <w:numPr>
          <w:ilvl w:val="0"/>
          <w:numId w:val="2"/>
        </w:numPr>
        <w:rPr>
          <w:i w:val="1"/>
          <w:iCs w:val="1"/>
          <w:lang w:val="it-IT"/>
        </w:rPr>
      </w:pPr>
      <w:r>
        <w:rPr>
          <w:i w:val="1"/>
          <w:iCs w:val="1"/>
          <w:rtl w:val="0"/>
          <w:lang w:val="it-IT"/>
        </w:rPr>
        <w:t>Belarusian</w:t>
      </w:r>
      <w:r>
        <w:rPr>
          <w:i w:val="1"/>
          <w:iCs w:val="1"/>
          <w:rtl w:val="0"/>
          <w:lang w:val="en-US"/>
        </w:rPr>
        <w:t xml:space="preserve"> - n</w:t>
      </w:r>
      <w:r>
        <w:rPr>
          <w:i w:val="1"/>
          <w:iCs w:val="1"/>
          <w:rtl w:val="0"/>
          <w:lang w:val="en-US"/>
        </w:rPr>
        <w:t>ative</w:t>
      </w:r>
    </w:p>
    <w:p>
      <w:pPr>
        <w:pStyle w:val="Body A"/>
        <w:numPr>
          <w:ilvl w:val="0"/>
          <w:numId w:val="2"/>
        </w:numPr>
        <w:rPr>
          <w:i w:val="1"/>
          <w:iCs w:val="1"/>
          <w:lang w:val="en-US"/>
        </w:rPr>
      </w:pPr>
      <w:r>
        <w:rPr>
          <w:i w:val="1"/>
          <w:iCs w:val="1"/>
          <w:rtl w:val="0"/>
          <w:lang w:val="en-US"/>
        </w:rPr>
        <w:t>English</w:t>
      </w:r>
      <w:r>
        <w:rPr>
          <w:i w:val="1"/>
          <w:iCs w:val="1"/>
          <w:rtl w:val="0"/>
          <w:lang w:val="en-US"/>
        </w:rPr>
        <w:t xml:space="preserve"> - </w:t>
      </w:r>
      <w:r>
        <w:rPr>
          <w:i w:val="1"/>
          <w:iCs w:val="1"/>
          <w:rtl w:val="0"/>
        </w:rPr>
        <w:t>C</w:t>
      </w:r>
      <w:r>
        <w:rPr>
          <w:i w:val="1"/>
          <w:iCs w:val="1"/>
          <w:rtl w:val="0"/>
          <w:lang w:val="en-US"/>
        </w:rPr>
        <w:t>1</w:t>
      </w:r>
    </w:p>
    <w:p>
      <w:pPr>
        <w:pStyle w:val="Body A"/>
        <w:numPr>
          <w:ilvl w:val="0"/>
          <w:numId w:val="2"/>
        </w:numPr>
        <w:rPr>
          <w:i w:val="1"/>
          <w:iCs w:val="1"/>
        </w:rPr>
      </w:pPr>
      <w:r>
        <w:rPr>
          <w:i w:val="1"/>
          <w:iCs w:val="1"/>
          <w:rtl w:val="0"/>
        </w:rPr>
        <w:t>Ukrainian</w:t>
      </w:r>
      <w:r>
        <w:rPr>
          <w:i w:val="1"/>
          <w:iCs w:val="1"/>
          <w:rtl w:val="0"/>
          <w:lang w:val="en-US"/>
        </w:rPr>
        <w:t xml:space="preserve"> - </w:t>
      </w:r>
      <w:r>
        <w:rPr>
          <w:i w:val="1"/>
          <w:iCs w:val="1"/>
          <w:rtl w:val="0"/>
        </w:rPr>
        <w:t>C1</w:t>
      </w:r>
    </w:p>
    <w:p>
      <w:pPr>
        <w:pStyle w:val="Body A"/>
        <w:numPr>
          <w:ilvl w:val="0"/>
          <w:numId w:val="2"/>
        </w:numPr>
        <w:rPr>
          <w:i w:val="1"/>
          <w:iCs w:val="1"/>
          <w:lang w:val="nl-NL"/>
        </w:rPr>
      </w:pPr>
      <w:r>
        <w:rPr>
          <w:i w:val="1"/>
          <w:iCs w:val="1"/>
          <w:rtl w:val="0"/>
          <w:lang w:val="nl-NL"/>
        </w:rPr>
        <w:t>Russian</w:t>
      </w:r>
      <w:r>
        <w:rPr>
          <w:i w:val="1"/>
          <w:iCs w:val="1"/>
          <w:rtl w:val="0"/>
          <w:lang w:val="en-US"/>
        </w:rPr>
        <w:t xml:space="preserve"> - </w:t>
      </w:r>
      <w:r>
        <w:rPr>
          <w:i w:val="1"/>
          <w:iCs w:val="1"/>
          <w:rtl w:val="0"/>
        </w:rPr>
        <w:t>C</w:t>
      </w:r>
      <w:r>
        <w:rPr>
          <w:i w:val="1"/>
          <w:iCs w:val="1"/>
          <w:rtl w:val="0"/>
          <w:lang w:val="en-US"/>
        </w:rPr>
        <w:t>2</w:t>
      </w:r>
    </w:p>
    <w:p>
      <w:pPr>
        <w:pStyle w:val="Body A"/>
        <w:numPr>
          <w:ilvl w:val="0"/>
          <w:numId w:val="2"/>
        </w:numPr>
        <w:rPr>
          <w:i w:val="1"/>
          <w:iCs w:val="1"/>
          <w:lang w:val="nl-NL"/>
        </w:rPr>
      </w:pPr>
      <w:r>
        <w:rPr>
          <w:i w:val="1"/>
          <w:iCs w:val="1"/>
          <w:rtl w:val="0"/>
          <w:lang w:val="nl-NL"/>
        </w:rPr>
        <w:t>Chinese</w:t>
      </w:r>
      <w:r>
        <w:rPr>
          <w:i w:val="1"/>
          <w:iCs w:val="1"/>
          <w:rtl w:val="0"/>
          <w:lang w:val="en-US"/>
        </w:rPr>
        <w:t xml:space="preserve"> - </w:t>
      </w:r>
      <w:r>
        <w:rPr>
          <w:i w:val="1"/>
          <w:iCs w:val="1"/>
          <w:rtl w:val="0"/>
          <w:lang w:val="en-US"/>
        </w:rPr>
        <w:t xml:space="preserve">B2 </w:t>
      </w:r>
      <w:r>
        <w:rPr>
          <w:i w:val="1"/>
          <w:iCs w:val="1"/>
          <w:rtl w:val="0"/>
        </w:rPr>
        <w:t xml:space="preserve">(HSK </w:t>
      </w:r>
      <w:r>
        <w:rPr>
          <w:i w:val="1"/>
          <w:iCs w:val="1"/>
          <w:rtl w:val="0"/>
          <w:lang w:val="en-US"/>
        </w:rPr>
        <w:t>4</w:t>
      </w:r>
      <w:r>
        <w:rPr>
          <w:i w:val="1"/>
          <w:iCs w:val="1"/>
          <w:rtl w:val="0"/>
        </w:rPr>
        <w:t>)</w:t>
      </w:r>
    </w:p>
    <w:p>
      <w:pPr>
        <w:pStyle w:val="Body A"/>
        <w:numPr>
          <w:ilvl w:val="0"/>
          <w:numId w:val="2"/>
        </w:numPr>
        <w:spacing w:after="100"/>
        <w:rPr>
          <w:i w:val="1"/>
          <w:iCs w:val="1"/>
          <w:lang w:val="en-US"/>
        </w:rPr>
        <w:sectPr>
          <w:type w:val="continuous"/>
          <w:pgSz w:w="11900" w:h="16840" w:orient="portrait"/>
          <w:pgMar w:top="720" w:right="720" w:bottom="720" w:left="720" w:header="1080" w:footer="1080"/>
          <w:cols w:space="523" w:num="2" w:equalWidth="1"/>
          <w:bidi w:val="0"/>
        </w:sectPr>
      </w:pPr>
      <w:r>
        <w:rPr>
          <w:i w:val="1"/>
          <w:iCs w:val="1"/>
          <w:rtl w:val="0"/>
          <w:lang w:val="en-US"/>
        </w:rPr>
        <w:t>Georgian</w:t>
      </w:r>
      <w:r>
        <w:rPr>
          <w:i w:val="1"/>
          <w:iCs w:val="1"/>
          <w:rtl w:val="0"/>
          <w:lang w:val="en-US"/>
        </w:rPr>
        <w:t xml:space="preserve"> - </w:t>
      </w:r>
      <w:r>
        <w:rPr>
          <w:i w:val="1"/>
          <w:iCs w:val="1"/>
          <w:rtl w:val="0"/>
          <w:lang w:val="en-US"/>
        </w:rPr>
        <w:t>A1</w:t>
      </w:r>
      <w:r>
        <w:rPr>
          <w:i w:val="1"/>
          <w:iCs w:val="1"/>
        </w:rPr>
      </w:r>
    </w:p>
    <w:p>
      <w:pPr>
        <w:pStyle w:val="Body A"/>
        <w:spacing w:after="40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Translations</w:t>
      </w:r>
    </w:p>
    <w:p>
      <w:pPr>
        <w:pStyle w:val="Body A"/>
        <w:numPr>
          <w:ilvl w:val="0"/>
          <w:numId w:val="4"/>
        </w:numPr>
        <w:rPr>
          <w:i w:val="1"/>
          <w:iCs w:val="1"/>
          <w:lang w:val="en-US"/>
        </w:rPr>
      </w:pPr>
      <w:r>
        <w:rPr>
          <w:i w:val="1"/>
          <w:iCs w:val="1"/>
          <w:rtl w:val="0"/>
          <w:lang w:val="en-US"/>
        </w:rPr>
        <w:t xml:space="preserve">Poem by </w:t>
      </w:r>
      <w:r>
        <w:rPr>
          <w:i w:val="1"/>
          <w:iCs w:val="1"/>
          <w:rtl w:val="0"/>
        </w:rPr>
        <w:t>Hanna Krevska (Maryna Kononenko)</w:t>
      </w:r>
      <w:r>
        <w:rPr>
          <w:i w:val="1"/>
          <w:iCs w:val="1"/>
          <w:rtl w:val="0"/>
          <w:lang w:val="en-US"/>
        </w:rPr>
        <w:t xml:space="preserve"> </w:t>
      </w:r>
      <w:r>
        <w:rPr>
          <w:i w:val="1"/>
          <w:iCs w:val="1"/>
          <w:rtl w:val="0"/>
          <w:lang w:val="de-DE"/>
        </w:rPr>
        <w:t>(UK-EN)</w:t>
      </w:r>
      <w:r>
        <w:rPr>
          <w:i w:val="1"/>
          <w:iCs w:val="1"/>
          <w:rtl w:val="0"/>
          <w:lang w:val="en-US"/>
        </w:rPr>
        <w:t xml:space="preserve"> </w:t>
      </w:r>
      <w:r>
        <w:rPr>
          <w:i w:val="1"/>
          <w:iCs w:val="1"/>
          <w:rtl w:val="0"/>
          <w:lang w:val="en-US"/>
        </w:rPr>
        <w:t>in collaboration with John Farndon</w:t>
      </w:r>
      <w:r>
        <w:rPr>
          <w:i w:val="1"/>
          <w:iCs w:val="1"/>
          <w:rtl w:val="0"/>
          <w:lang w:val="en-US"/>
        </w:rPr>
        <w:t>: to be publsihed in August 2024.</w:t>
      </w:r>
    </w:p>
    <w:p>
      <w:pPr>
        <w:pStyle w:val="Body A"/>
        <w:numPr>
          <w:ilvl w:val="0"/>
          <w:numId w:val="4"/>
        </w:numPr>
        <w:rPr>
          <w:i w:val="1"/>
          <w:iCs w:val="1"/>
          <w:lang w:val="en-US"/>
        </w:rPr>
      </w:pPr>
      <w:r>
        <w:rPr>
          <w:i w:val="1"/>
          <w:iCs w:val="1"/>
          <w:rtl w:val="0"/>
          <w:lang w:val="en-US"/>
        </w:rPr>
        <w:t xml:space="preserve">Poems by Oleh Shaposhnikov (UK-EN) in collaboration with John Farndon: </w:t>
      </w:r>
      <w:r>
        <w:rPr>
          <w:rStyle w:val="Hyperlink.0"/>
          <w:i w:val="1"/>
          <w:iCs w:val="1"/>
        </w:rPr>
        <w:fldChar w:fldCharType="begin" w:fldLock="0"/>
      </w:r>
      <w:r>
        <w:rPr>
          <w:rStyle w:val="Hyperlink.0"/>
          <w:i w:val="1"/>
          <w:iCs w:val="1"/>
        </w:rPr>
        <w:instrText xml:space="preserve"> HYPERLINK "https://freeallwords.org/oleh-shaposhnikov-eng/"</w:instrText>
      </w:r>
      <w:r>
        <w:rPr>
          <w:rStyle w:val="Hyperlink.0"/>
          <w:i w:val="1"/>
          <w:iCs w:val="1"/>
        </w:rPr>
        <w:fldChar w:fldCharType="separate" w:fldLock="0"/>
      </w:r>
      <w:r>
        <w:rPr>
          <w:rStyle w:val="Hyperlink.0"/>
          <w:i w:val="1"/>
          <w:iCs w:val="1"/>
          <w:rtl w:val="0"/>
          <w:lang w:val="en-US"/>
        </w:rPr>
        <w:t>https://freeallwords.org/oleh-shaposhnikov-eng/</w:t>
      </w:r>
      <w:r>
        <w:rPr>
          <w:i w:val="1"/>
          <w:iCs w:val="1"/>
        </w:rPr>
        <w:fldChar w:fldCharType="end" w:fldLock="0"/>
      </w:r>
      <w:r>
        <w:rPr>
          <w:i w:val="1"/>
          <w:iCs w:val="1"/>
          <w:rtl w:val="0"/>
          <w:lang w:val="en-US"/>
        </w:rPr>
        <w:t xml:space="preserve"> </w:t>
      </w:r>
    </w:p>
    <w:p>
      <w:pPr>
        <w:pStyle w:val="Body A"/>
        <w:numPr>
          <w:ilvl w:val="0"/>
          <w:numId w:val="4"/>
        </w:numPr>
        <w:rPr>
          <w:i w:val="1"/>
          <w:iCs w:val="1"/>
          <w:lang w:val="en-US"/>
        </w:rPr>
      </w:pPr>
      <w:r>
        <w:rPr>
          <w:i w:val="1"/>
          <w:iCs w:val="1"/>
          <w:rtl w:val="0"/>
          <w:lang w:val="en-US"/>
        </w:rPr>
        <w:t>Expos</w:t>
      </w:r>
      <w:r>
        <w:rPr>
          <w:i w:val="1"/>
          <w:iCs w:val="1"/>
          <w:rtl w:val="0"/>
          <w:lang w:val="en-US"/>
        </w:rPr>
        <w:t xml:space="preserve">é </w:t>
      </w:r>
      <w:r>
        <w:rPr>
          <w:i w:val="1"/>
          <w:iCs w:val="1"/>
          <w:rtl w:val="0"/>
          <w:lang w:val="en-US"/>
        </w:rPr>
        <w:t xml:space="preserve">on international politics (RUE-EN): </w:t>
      </w:r>
      <w:r>
        <w:rPr>
          <w:rStyle w:val="Hyperlink.0"/>
          <w:i w:val="1"/>
          <w:iCs w:val="1"/>
        </w:rPr>
        <w:fldChar w:fldCharType="begin" w:fldLock="0"/>
      </w:r>
      <w:r>
        <w:rPr>
          <w:rStyle w:val="Hyperlink.0"/>
          <w:i w:val="1"/>
          <w:iCs w:val="1"/>
        </w:rPr>
        <w:instrText xml:space="preserve"> HYPERLINK "https://rusynstore.com/products/expose-podkarpatska-rus"</w:instrText>
      </w:r>
      <w:r>
        <w:rPr>
          <w:rStyle w:val="Hyperlink.0"/>
          <w:i w:val="1"/>
          <w:iCs w:val="1"/>
        </w:rPr>
        <w:fldChar w:fldCharType="separate" w:fldLock="0"/>
      </w:r>
      <w:r>
        <w:rPr>
          <w:rStyle w:val="Hyperlink.0"/>
          <w:i w:val="1"/>
          <w:iCs w:val="1"/>
          <w:rtl w:val="0"/>
          <w:lang w:val="en-US"/>
        </w:rPr>
        <w:t>https://rusynstore.com/products/expose-podkarpatska-rus</w:t>
      </w:r>
      <w:r>
        <w:rPr>
          <w:i w:val="1"/>
          <w:iCs w:val="1"/>
        </w:rPr>
        <w:fldChar w:fldCharType="end" w:fldLock="0"/>
      </w:r>
    </w:p>
    <w:p>
      <w:pPr>
        <w:pStyle w:val="Body A"/>
        <w:numPr>
          <w:ilvl w:val="0"/>
          <w:numId w:val="4"/>
        </w:numPr>
        <w:rPr>
          <w:i w:val="1"/>
          <w:iCs w:val="1"/>
          <w:lang w:val="en-US"/>
        </w:rPr>
      </w:pPr>
      <w:r>
        <w:rPr>
          <w:i w:val="1"/>
          <w:iCs w:val="1"/>
          <w:rtl w:val="0"/>
          <w:lang w:val="en-US"/>
        </w:rPr>
        <w:t xml:space="preserve">Autobiography (UK-EN): </w:t>
      </w:r>
      <w:r>
        <w:rPr>
          <w:rStyle w:val="Hyperlink.1"/>
          <w:i w:val="1"/>
          <w:iCs w:val="1"/>
        </w:rPr>
        <w:fldChar w:fldCharType="begin" w:fldLock="0"/>
      </w:r>
      <w:r>
        <w:rPr>
          <w:rStyle w:val="Hyperlink.1"/>
          <w:i w:val="1"/>
          <w:iCs w:val="1"/>
        </w:rPr>
        <w:instrText xml:space="preserve"> HYPERLINK "https://www.amazon.com/dp/B0D2561XT2"</w:instrText>
      </w:r>
      <w:r>
        <w:rPr>
          <w:rStyle w:val="Hyperlink.1"/>
          <w:i w:val="1"/>
          <w:iCs w:val="1"/>
        </w:rPr>
        <w:fldChar w:fldCharType="separate" w:fldLock="0"/>
      </w:r>
      <w:r>
        <w:rPr>
          <w:rStyle w:val="Hyperlink.1"/>
          <w:i w:val="1"/>
          <w:iCs w:val="1"/>
          <w:rtl w:val="0"/>
          <w:lang w:val="en-US"/>
        </w:rPr>
        <w:t>https://www.amazon.com/dp/B0D2561XT2</w:t>
      </w:r>
      <w:r>
        <w:rPr>
          <w:i w:val="1"/>
          <w:iCs w:val="1"/>
        </w:rPr>
        <w:fldChar w:fldCharType="end" w:fldLock="0"/>
      </w:r>
      <w:r>
        <w:rPr>
          <w:rStyle w:val="None"/>
          <w:i w:val="1"/>
          <w:iCs w:val="1"/>
          <w:rtl w:val="0"/>
          <w:lang w:val="en-US"/>
        </w:rPr>
        <w:t xml:space="preserve"> </w:t>
      </w:r>
    </w:p>
    <w:p>
      <w:pPr>
        <w:pStyle w:val="Body A"/>
        <w:numPr>
          <w:ilvl w:val="0"/>
          <w:numId w:val="4"/>
        </w:numPr>
        <w:rPr>
          <w:i w:val="1"/>
          <w:iCs w:val="1"/>
          <w:lang w:val="en-US"/>
        </w:rPr>
      </w:pPr>
      <w:r>
        <w:rPr>
          <w:rStyle w:val="None"/>
          <w:i w:val="1"/>
          <w:iCs w:val="1"/>
          <w:rtl w:val="0"/>
          <w:lang w:val="en-US"/>
        </w:rPr>
        <w:t>Political pamphlet (Iazychie-E</w:t>
      </w:r>
      <w:r>
        <w:rPr>
          <w:rStyle w:val="None"/>
          <w:i w:val="1"/>
          <w:iCs w:val="1"/>
          <w:rtl w:val="0"/>
          <w:lang w:val="en-US"/>
        </w:rPr>
        <w:t>N</w:t>
      </w:r>
      <w:r>
        <w:rPr>
          <w:rStyle w:val="None"/>
          <w:i w:val="1"/>
          <w:iCs w:val="1"/>
          <w:rtl w:val="0"/>
          <w:lang w:val="en-US"/>
        </w:rPr>
        <w:t xml:space="preserve">): </w:t>
      </w:r>
      <w:r>
        <w:rPr>
          <w:rStyle w:val="Hyperlink.1"/>
          <w:i w:val="1"/>
          <w:iCs w:val="1"/>
        </w:rPr>
        <w:fldChar w:fldCharType="begin" w:fldLock="0"/>
      </w:r>
      <w:r>
        <w:rPr>
          <w:rStyle w:val="Hyperlink.1"/>
          <w:i w:val="1"/>
          <w:iCs w:val="1"/>
        </w:rPr>
        <w:instrText xml:space="preserve"> HYPERLINK "https://rusynstore.com/products/a-glimpse-into-the-future"</w:instrText>
      </w:r>
      <w:r>
        <w:rPr>
          <w:rStyle w:val="Hyperlink.1"/>
          <w:i w:val="1"/>
          <w:iCs w:val="1"/>
        </w:rPr>
        <w:fldChar w:fldCharType="separate" w:fldLock="0"/>
      </w:r>
      <w:r>
        <w:rPr>
          <w:rStyle w:val="Hyperlink.1"/>
          <w:i w:val="1"/>
          <w:iCs w:val="1"/>
          <w:rtl w:val="0"/>
          <w:lang w:val="en-US"/>
        </w:rPr>
        <w:t>https://rusynstore.com/products/a-glimpse-into-the-future</w:t>
      </w:r>
      <w:r>
        <w:rPr>
          <w:i w:val="1"/>
          <w:iCs w:val="1"/>
        </w:rPr>
        <w:fldChar w:fldCharType="end" w:fldLock="0"/>
      </w:r>
      <w:r>
        <w:rPr>
          <w:rStyle w:val="None"/>
          <w:i w:val="1"/>
          <w:iCs w:val="1"/>
          <w:rtl w:val="0"/>
          <w:lang w:val="en-US"/>
        </w:rPr>
        <w:t xml:space="preserve"> </w:t>
      </w:r>
    </w:p>
    <w:p>
      <w:pPr>
        <w:pStyle w:val="Body A"/>
        <w:numPr>
          <w:ilvl w:val="0"/>
          <w:numId w:val="4"/>
        </w:numPr>
        <w:rPr>
          <w:i w:val="1"/>
          <w:iCs w:val="1"/>
          <w:lang w:val="en-US"/>
        </w:rPr>
      </w:pPr>
      <w:r>
        <w:rPr>
          <w:rStyle w:val="None"/>
          <w:i w:val="1"/>
          <w:iCs w:val="1"/>
          <w:rtl w:val="0"/>
          <w:lang w:val="en-US"/>
        </w:rPr>
        <w:t xml:space="preserve">Book on politics and religion (RU-EN): </w:t>
      </w:r>
      <w:r>
        <w:rPr>
          <w:rStyle w:val="Hyperlink.1"/>
          <w:i w:val="1"/>
          <w:iCs w:val="1"/>
        </w:rPr>
        <w:fldChar w:fldCharType="begin" w:fldLock="0"/>
      </w:r>
      <w:r>
        <w:rPr>
          <w:rStyle w:val="Hyperlink.1"/>
          <w:i w:val="1"/>
          <w:iCs w:val="1"/>
        </w:rPr>
        <w:instrText xml:space="preserve"> HYPERLINK "https://www.amazon.com/dp/B0D3BRC3LY"</w:instrText>
      </w:r>
      <w:r>
        <w:rPr>
          <w:rStyle w:val="Hyperlink.1"/>
          <w:i w:val="1"/>
          <w:iCs w:val="1"/>
        </w:rPr>
        <w:fldChar w:fldCharType="separate" w:fldLock="0"/>
      </w:r>
      <w:r>
        <w:rPr>
          <w:rStyle w:val="Hyperlink.1"/>
          <w:i w:val="1"/>
          <w:iCs w:val="1"/>
          <w:rtl w:val="0"/>
          <w:lang w:val="en-US"/>
        </w:rPr>
        <w:t>https://www.amazon.com/dp/B0D3BRC3LY</w:t>
      </w:r>
      <w:r>
        <w:rPr>
          <w:i w:val="1"/>
          <w:iCs w:val="1"/>
        </w:rPr>
        <w:fldChar w:fldCharType="end" w:fldLock="0"/>
      </w:r>
      <w:r>
        <w:rPr>
          <w:rStyle w:val="None"/>
          <w:i w:val="1"/>
          <w:iCs w:val="1"/>
          <w:rtl w:val="0"/>
          <w:lang w:val="en-US"/>
        </w:rPr>
        <w:t xml:space="preserve"> </w:t>
      </w:r>
    </w:p>
    <w:p>
      <w:pPr>
        <w:pStyle w:val="Body A"/>
        <w:spacing w:after="40"/>
        <w:jc w:val="center"/>
        <w:rPr>
          <w:i w:val="1"/>
          <w:iCs w:val="1"/>
        </w:rPr>
      </w:pPr>
    </w:p>
    <w:p>
      <w:pPr>
        <w:pStyle w:val="Body A"/>
        <w:spacing w:after="40"/>
        <w:jc w:val="center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Articles</w:t>
      </w:r>
    </w:p>
    <w:p>
      <w:pPr>
        <w:pStyle w:val="Body A"/>
        <w:numPr>
          <w:ilvl w:val="0"/>
          <w:numId w:val="4"/>
        </w:numPr>
        <w:rPr>
          <w:i w:val="1"/>
          <w:iCs w:val="1"/>
          <w:lang w:val="en-US"/>
        </w:rPr>
      </w:pPr>
      <w:r>
        <w:rPr>
          <w:rStyle w:val="None"/>
          <w:i w:val="1"/>
          <w:iCs w:val="1"/>
          <w:shd w:val="clear" w:color="auto" w:fill="ffffff"/>
          <w:rtl w:val="0"/>
          <w:lang w:val="en-US"/>
        </w:rPr>
        <w:t xml:space="preserve">Politics: </w:t>
      </w:r>
      <w:r>
        <w:rPr>
          <w:rStyle w:val="Hyperlink.1"/>
          <w:i w:val="1"/>
          <w:iCs w:val="1"/>
        </w:rPr>
        <w:fldChar w:fldCharType="begin" w:fldLock="0"/>
      </w:r>
      <w:r>
        <w:rPr>
          <w:rStyle w:val="Hyperlink.1"/>
          <w:i w:val="1"/>
          <w:iCs w:val="1"/>
        </w:rPr>
        <w:instrText xml:space="preserve"> HYPERLINK "https://bit.ly/TobeCalledHuman2022"</w:instrText>
      </w:r>
      <w:r>
        <w:rPr>
          <w:rStyle w:val="Hyperlink.1"/>
          <w:i w:val="1"/>
          <w:iCs w:val="1"/>
        </w:rPr>
        <w:fldChar w:fldCharType="separate" w:fldLock="0"/>
      </w:r>
      <w:r>
        <w:rPr>
          <w:rStyle w:val="Hyperlink.1"/>
          <w:i w:val="1"/>
          <w:iCs w:val="1"/>
          <w:rtl w:val="0"/>
          <w:lang w:val="en-US"/>
        </w:rPr>
        <w:t>https://bit.ly/TobeCalledHuman2022</w:t>
      </w:r>
      <w:r>
        <w:rPr>
          <w:i w:val="1"/>
          <w:iCs w:val="1"/>
        </w:rPr>
        <w:fldChar w:fldCharType="end" w:fldLock="0"/>
      </w:r>
      <w:r>
        <w:rPr>
          <w:rStyle w:val="None"/>
          <w:i w:val="1"/>
          <w:iCs w:val="1"/>
          <w:shd w:val="clear" w:color="auto" w:fill="ffffff"/>
          <w:rtl w:val="0"/>
          <w:lang w:val="en-US"/>
        </w:rPr>
        <w:t xml:space="preserve"> </w:t>
      </w:r>
    </w:p>
    <w:p>
      <w:pPr>
        <w:pStyle w:val="Body A"/>
        <w:numPr>
          <w:ilvl w:val="0"/>
          <w:numId w:val="4"/>
        </w:numPr>
        <w:rPr>
          <w:i w:val="1"/>
          <w:iCs w:val="1"/>
          <w:lang w:val="nl-NL"/>
        </w:rPr>
      </w:pPr>
      <w:r>
        <w:rPr>
          <w:rStyle w:val="None"/>
          <w:i w:val="1"/>
          <w:iCs w:val="1"/>
          <w:shd w:val="clear" w:color="auto" w:fill="ffffff"/>
          <w:rtl w:val="0"/>
          <w:lang w:val="nl-NL"/>
        </w:rPr>
        <w:t xml:space="preserve">Food blog: </w:t>
      </w:r>
      <w:r>
        <w:rPr>
          <w:rStyle w:val="Hyperlink.2"/>
          <w:i w:val="1"/>
          <w:iCs w:val="1"/>
        </w:rPr>
        <w:fldChar w:fldCharType="begin" w:fldLock="0"/>
      </w:r>
      <w:r>
        <w:rPr>
          <w:rStyle w:val="Hyperlink.2"/>
          <w:i w:val="1"/>
          <w:iCs w:val="1"/>
        </w:rPr>
        <w:instrText xml:space="preserve"> HYPERLINK "https://restaurantguru.com/guides/5-venues-to-explore-tbilisis-cookbook-georgia"</w:instrText>
      </w:r>
      <w:r>
        <w:rPr>
          <w:rStyle w:val="Hyperlink.2"/>
          <w:i w:val="1"/>
          <w:iCs w:val="1"/>
        </w:rPr>
        <w:fldChar w:fldCharType="separate" w:fldLock="0"/>
      </w:r>
      <w:r>
        <w:rPr>
          <w:rStyle w:val="Hyperlink.2"/>
          <w:i w:val="1"/>
          <w:iCs w:val="1"/>
          <w:rtl w:val="0"/>
          <w:lang w:val="en-US"/>
        </w:rPr>
        <w:t>https://restaurantguru.com/guides/5-venues-to-explore-tbilisis-cookbook-georgia</w:t>
      </w:r>
      <w:r>
        <w:rPr>
          <w:i w:val="1"/>
          <w:iCs w:val="1"/>
        </w:rPr>
        <w:fldChar w:fldCharType="end" w:fldLock="0"/>
      </w:r>
    </w:p>
    <w:p>
      <w:pPr>
        <w:pStyle w:val="Body A"/>
        <w:numPr>
          <w:ilvl w:val="0"/>
          <w:numId w:val="4"/>
        </w:numPr>
        <w:rPr>
          <w:i w:val="1"/>
          <w:iCs w:val="1"/>
          <w:lang w:val="en-US"/>
        </w:rPr>
      </w:pPr>
      <w:r>
        <w:rPr>
          <w:rStyle w:val="None"/>
          <w:i w:val="1"/>
          <w:iCs w:val="1"/>
          <w:shd w:val="clear" w:color="auto" w:fill="ffffff"/>
          <w:rtl w:val="0"/>
          <w:lang w:val="en-US"/>
        </w:rPr>
        <w:t xml:space="preserve">Hospitality and travel: </w:t>
      </w:r>
      <w:r>
        <w:rPr>
          <w:rStyle w:val="Hyperlink.1"/>
          <w:i w:val="1"/>
          <w:iCs w:val="1"/>
        </w:rPr>
        <w:fldChar w:fldCharType="begin" w:fldLock="0"/>
      </w:r>
      <w:r>
        <w:rPr>
          <w:rStyle w:val="Hyperlink.1"/>
          <w:i w:val="1"/>
          <w:iCs w:val="1"/>
        </w:rPr>
        <w:instrText xml:space="preserve"> HYPERLINK "https://bit.ly/GeorgiasSummerPearl"</w:instrText>
      </w:r>
      <w:r>
        <w:rPr>
          <w:rStyle w:val="Hyperlink.1"/>
          <w:i w:val="1"/>
          <w:iCs w:val="1"/>
        </w:rPr>
        <w:fldChar w:fldCharType="separate" w:fldLock="0"/>
      </w:r>
      <w:r>
        <w:rPr>
          <w:rStyle w:val="Hyperlink.1"/>
          <w:i w:val="1"/>
          <w:iCs w:val="1"/>
          <w:rtl w:val="0"/>
          <w:lang w:val="en-US"/>
        </w:rPr>
        <w:t>https://bit.ly/GeorgiasSummerPearl</w:t>
      </w:r>
      <w:r>
        <w:rPr>
          <w:i w:val="1"/>
          <w:iCs w:val="1"/>
        </w:rPr>
        <w:fldChar w:fldCharType="end" w:fldLock="0"/>
      </w:r>
      <w:r>
        <w:rPr>
          <w:rStyle w:val="None"/>
          <w:i w:val="1"/>
          <w:iCs w:val="1"/>
          <w:shd w:val="clear" w:color="auto" w:fill="ffffff"/>
          <w:rtl w:val="0"/>
          <w:lang w:val="en-US"/>
        </w:rPr>
        <w:t xml:space="preserve"> </w:t>
      </w:r>
    </w:p>
    <w:sectPr>
      <w:type w:val="continuous"/>
      <w:pgSz w:w="11900" w:h="16840" w:orient="portrait"/>
      <w:pgMar w:top="720" w:right="720" w:bottom="720" w:left="720" w:header="1080" w:footer="108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s.0"/>
  </w:abstractNum>
  <w:abstractNum w:abstractNumId="3">
    <w:multiLevelType w:val="hybridMultilevel"/>
    <w:styleLink w:val="Bullets.0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  <w:style w:type="numbering" w:styleId="Bullets.0">
    <w:name w:val="Bullets.0"/>
    <w:pPr>
      <w:numPr>
        <w:numId w:val="3"/>
      </w:numPr>
    </w:p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None">
    <w:name w:val="None"/>
  </w:style>
  <w:style w:type="character" w:styleId="Hyperlink.1">
    <w:name w:val="Hyperlink.1"/>
    <w:basedOn w:val="None"/>
    <w:next w:val="Hyperlink.1"/>
    <w:rPr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character" w:styleId="Hyperlink.2">
    <w:name w:val="Hyperlink.2"/>
    <w:basedOn w:val="None"/>
    <w:next w:val="Hyperlink.2"/>
    <w:rPr>
      <w:outline w:val="0"/>
      <w:color w:val="0000ff"/>
      <w:u w:val="single" w:color="0000ff"/>
      <w:shd w:val="clear" w:color="auto" w:fill="ffffff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3_Theme_Resume">
  <a:themeElements>
    <a:clrScheme name="03_Theme_Resu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Theme_Resu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3_Theme_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