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01" w:rsidRPr="003D409B" w:rsidRDefault="00D43F01" w:rsidP="00D43F01">
      <w:pPr>
        <w:rPr>
          <w:rFonts w:ascii="Arial" w:hAnsi="Arial" w:cs="Arial"/>
        </w:rPr>
      </w:pPr>
      <w:r w:rsidRPr="003D409B">
        <w:rPr>
          <w:rFonts w:ascii="Arial" w:hAnsi="Arial" w:cs="Arial"/>
          <w:b/>
          <w:i/>
          <w:sz w:val="28"/>
          <w:szCs w:val="28"/>
        </w:rPr>
        <w:t>JaeYoon Won</w:t>
      </w:r>
      <w:r w:rsidRPr="003D409B">
        <w:rPr>
          <w:rFonts w:ascii="Arial" w:hAnsi="Arial" w:cs="Arial"/>
          <w:b/>
        </w:rPr>
        <w:t xml:space="preserve">                   </w:t>
      </w:r>
      <w:r w:rsidRPr="003D409B">
        <w:rPr>
          <w:rFonts w:ascii="Arial" w:hAnsi="Arial" w:cs="Arial"/>
        </w:rPr>
        <w:t xml:space="preserve">    </w:t>
      </w:r>
      <w:r>
        <w:rPr>
          <w:rFonts w:ascii="Arial" w:hAnsi="Arial" w:cs="Arial" w:hint="eastAsia"/>
        </w:rPr>
        <w:t xml:space="preserve">              </w:t>
      </w:r>
      <w:r w:rsidRPr="003D409B">
        <w:rPr>
          <w:rFonts w:ascii="Arial" w:hAnsi="Arial" w:cs="Arial"/>
        </w:rPr>
        <w:t xml:space="preserve"> Mobile: (360) 931-8486</w:t>
      </w:r>
    </w:p>
    <w:p w:rsidR="00D43F01" w:rsidRPr="003D409B" w:rsidRDefault="00D43F01" w:rsidP="00D43F01">
      <w:pPr>
        <w:rPr>
          <w:rFonts w:ascii="Arial" w:hAnsi="Arial" w:cs="Arial"/>
        </w:rPr>
      </w:pPr>
      <w:r w:rsidRPr="003D409B">
        <w:rPr>
          <w:rFonts w:ascii="Arial" w:hAnsi="Arial" w:cs="Arial"/>
        </w:rPr>
        <w:t>2013 SE 158</w:t>
      </w:r>
      <w:r w:rsidRPr="003D409B">
        <w:rPr>
          <w:rFonts w:ascii="Arial" w:hAnsi="Arial" w:cs="Arial"/>
          <w:vertAlign w:val="superscript"/>
        </w:rPr>
        <w:t>th</w:t>
      </w:r>
      <w:r w:rsidRPr="003D409B">
        <w:rPr>
          <w:rFonts w:ascii="Arial" w:hAnsi="Arial" w:cs="Arial"/>
        </w:rPr>
        <w:t xml:space="preserve"> Loop                                     e-mail:</w:t>
      </w:r>
      <w:r>
        <w:rPr>
          <w:rFonts w:ascii="Arial" w:hAnsi="Arial" w:cs="Arial" w:hint="eastAsia"/>
        </w:rPr>
        <w:t>recon37june@gamil.com</w:t>
      </w:r>
    </w:p>
    <w:p w:rsidR="00D43F01" w:rsidRDefault="00D43F01" w:rsidP="00D43F01">
      <w:pPr>
        <w:rPr>
          <w:rFonts w:ascii="Arial" w:hAnsi="Arial" w:cs="Arial" w:hint="eastAsia"/>
        </w:rPr>
      </w:pPr>
      <w:r w:rsidRPr="003D409B">
        <w:rPr>
          <w:rFonts w:ascii="Arial" w:hAnsi="Arial" w:cs="Arial"/>
        </w:rPr>
        <w:t xml:space="preserve">Vancouver, WA 98683                                           </w:t>
      </w:r>
      <w:r>
        <w:rPr>
          <w:rFonts w:ascii="Arial" w:hAnsi="Arial" w:cs="Arial"/>
        </w:rPr>
        <w:t xml:space="preserve"> </w:t>
      </w:r>
    </w:p>
    <w:p w:rsidR="00D43F01" w:rsidRPr="003D409B" w:rsidRDefault="00D43F01" w:rsidP="00D43F01">
      <w:pPr>
        <w:tabs>
          <w:tab w:val="left" w:pos="5055"/>
        </w:tabs>
        <w:rPr>
          <w:rFonts w:ascii="Arial" w:hAnsi="Arial" w:cs="Arial"/>
        </w:rPr>
      </w:pPr>
    </w:p>
    <w:p w:rsidR="00D43F01" w:rsidRPr="003D409B" w:rsidRDefault="00D43F01" w:rsidP="00D43F01">
      <w:pPr>
        <w:tabs>
          <w:tab w:val="left" w:pos="5055"/>
        </w:tabs>
        <w:rPr>
          <w:rFonts w:ascii="Arial" w:hAnsi="Arial" w:cs="Arial"/>
          <w:i/>
        </w:rPr>
      </w:pPr>
      <w:r w:rsidRPr="003D409B">
        <w:rPr>
          <w:rFonts w:ascii="Arial" w:hAnsi="Arial" w:cs="Arial"/>
          <w:b/>
          <w:i/>
        </w:rPr>
        <w:t>EDUCATION</w:t>
      </w:r>
    </w:p>
    <w:p w:rsidR="00D43F01" w:rsidRPr="003D409B" w:rsidRDefault="00D43F01" w:rsidP="00D43F01">
      <w:pPr>
        <w:tabs>
          <w:tab w:val="left" w:pos="50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25pt;margin-top:6.75pt;width:480pt;height:.05pt;z-index:251661312" o:connectortype="straight"/>
        </w:pict>
      </w:r>
    </w:p>
    <w:p w:rsidR="00D43F01" w:rsidRPr="003D409B" w:rsidRDefault="00D43F01" w:rsidP="00D43F01">
      <w:pPr>
        <w:rPr>
          <w:rFonts w:ascii="Arial" w:hAnsi="Arial" w:cs="Arial"/>
        </w:rPr>
      </w:pPr>
      <w:r w:rsidRPr="003D409B">
        <w:rPr>
          <w:rFonts w:ascii="Arial" w:eastAsia="새굴림" w:hAnsi="Arial" w:cs="Arial"/>
          <w:b/>
          <w:bCs/>
          <w:color w:val="444444"/>
        </w:rPr>
        <w:t xml:space="preserve">Bachelor </w:t>
      </w:r>
      <w:r w:rsidRPr="003D409B">
        <w:rPr>
          <w:rFonts w:ascii="Arial" w:hAnsi="Arial" w:cs="Arial"/>
          <w:b/>
        </w:rPr>
        <w:t xml:space="preserve">of Arts, </w:t>
      </w:r>
      <w:r>
        <w:rPr>
          <w:rFonts w:ascii="Arial" w:hAnsi="Arial" w:cs="Arial" w:hint="eastAsia"/>
          <w:b/>
        </w:rPr>
        <w:t xml:space="preserve">English, </w:t>
      </w:r>
      <w:r w:rsidRPr="003D409B">
        <w:rPr>
          <w:rFonts w:ascii="Arial" w:hAnsi="Arial" w:cs="Arial"/>
          <w:b/>
        </w:rPr>
        <w:t>Gachon University</w:t>
      </w:r>
      <w:r>
        <w:rPr>
          <w:rFonts w:ascii="Arial" w:hAnsi="Arial" w:cs="Arial"/>
        </w:rPr>
        <w:t>;</w:t>
      </w:r>
      <w:r w:rsidRPr="00391E2D">
        <w:rPr>
          <w:rFonts w:ascii="Arial" w:hAnsi="Arial" w:cs="Arial"/>
        </w:rPr>
        <w:t xml:space="preserve"> 2000</w:t>
      </w:r>
      <w:r w:rsidRPr="00391E2D">
        <w:rPr>
          <w:rFonts w:ascii="Arial" w:hAnsi="Arial" w:cs="Arial" w:hint="eastAsia"/>
        </w:rPr>
        <w:t>; 3.30 GPA</w:t>
      </w:r>
      <w:r w:rsidRPr="003D409B">
        <w:rPr>
          <w:rFonts w:ascii="Arial" w:hAnsi="Arial" w:cs="Arial"/>
        </w:rPr>
        <w:t xml:space="preserve"> in South Korea</w:t>
      </w:r>
      <w:r>
        <w:rPr>
          <w:rFonts w:ascii="Arial" w:hAnsi="Arial" w:cs="Arial" w:hint="eastAsia"/>
        </w:rPr>
        <w:t>,</w:t>
      </w:r>
      <w:r w:rsidRPr="003D409B">
        <w:rPr>
          <w:rFonts w:ascii="Arial" w:hAnsi="Arial" w:cs="Arial"/>
        </w:rPr>
        <w:t xml:space="preserve"> graduated </w:t>
      </w:r>
    </w:p>
    <w:p w:rsidR="00D43F01" w:rsidRDefault="00D43F01" w:rsidP="00D43F01">
      <w:pPr>
        <w:tabs>
          <w:tab w:val="left" w:pos="5055"/>
        </w:tabs>
        <w:rPr>
          <w:rFonts w:ascii="Arial" w:hAnsi="Arial" w:cs="Arial" w:hint="eastAsia"/>
        </w:rPr>
      </w:pPr>
      <w:r w:rsidRPr="00391E2D">
        <w:rPr>
          <w:rFonts w:ascii="Arial" w:hAnsi="Arial" w:cs="Arial"/>
          <w:b/>
        </w:rPr>
        <w:t>Associate</w:t>
      </w:r>
      <w:r w:rsidRPr="00391E2D">
        <w:rPr>
          <w:rFonts w:ascii="Arial" w:hAnsi="Arial" w:cs="Arial" w:hint="eastAsia"/>
          <w:b/>
        </w:rPr>
        <w:t xml:space="preserve"> of Arts and </w:t>
      </w:r>
      <w:r w:rsidRPr="00391E2D">
        <w:rPr>
          <w:rFonts w:ascii="Arial" w:hAnsi="Arial" w:cs="Arial"/>
          <w:b/>
        </w:rPr>
        <w:t>Sciences</w:t>
      </w:r>
      <w:r w:rsidRPr="00391E2D">
        <w:rPr>
          <w:rFonts w:ascii="Arial" w:hAnsi="Arial" w:cs="Arial" w:hint="eastAsia"/>
          <w:b/>
        </w:rPr>
        <w:t xml:space="preserve">, </w:t>
      </w:r>
      <w:r w:rsidRPr="00391E2D">
        <w:rPr>
          <w:rFonts w:ascii="Arial" w:hAnsi="Arial" w:cs="Arial"/>
          <w:b/>
        </w:rPr>
        <w:t>business</w:t>
      </w:r>
      <w:r w:rsidRPr="00391E2D">
        <w:rPr>
          <w:rFonts w:ascii="Arial" w:hAnsi="Arial" w:cs="Arial" w:hint="eastAsia"/>
          <w:b/>
        </w:rPr>
        <w:t xml:space="preserve"> </w:t>
      </w:r>
      <w:r w:rsidRPr="00391E2D">
        <w:rPr>
          <w:rFonts w:ascii="Arial" w:hAnsi="Arial" w:cs="Arial"/>
          <w:b/>
        </w:rPr>
        <w:t>Clark</w:t>
      </w:r>
      <w:r w:rsidRPr="00391E2D">
        <w:rPr>
          <w:rFonts w:ascii="Arial" w:hAnsi="Arial" w:cs="Arial" w:hint="eastAsia"/>
          <w:b/>
        </w:rPr>
        <w:t xml:space="preserve"> College</w:t>
      </w:r>
      <w:r>
        <w:rPr>
          <w:rFonts w:ascii="Arial" w:hAnsi="Arial" w:cs="Arial" w:hint="eastAsia"/>
        </w:rPr>
        <w:t>; 2014; 3.24</w:t>
      </w:r>
      <w:r w:rsidR="00CD0E68">
        <w:rPr>
          <w:rFonts w:ascii="Arial" w:hAnsi="Arial" w:cs="Arial" w:hint="eastAsia"/>
        </w:rPr>
        <w:t xml:space="preserve"> GPA </w:t>
      </w:r>
    </w:p>
    <w:p w:rsidR="00D43F01" w:rsidRPr="002D509F" w:rsidRDefault="00D43F01" w:rsidP="00D43F01">
      <w:pPr>
        <w:tabs>
          <w:tab w:val="left" w:pos="5055"/>
        </w:tabs>
        <w:rPr>
          <w:rFonts w:ascii="Arial" w:hAnsi="Arial" w:cs="Arial"/>
        </w:rPr>
      </w:pPr>
    </w:p>
    <w:p w:rsidR="00D43F01" w:rsidRPr="003D409B" w:rsidRDefault="00D43F01" w:rsidP="00D43F01">
      <w:pPr>
        <w:tabs>
          <w:tab w:val="left" w:pos="2520"/>
        </w:tabs>
        <w:rPr>
          <w:rFonts w:ascii="Arial" w:hAnsi="Arial" w:cs="Arial"/>
          <w:b/>
          <w:i/>
        </w:rPr>
      </w:pPr>
      <w:r w:rsidRPr="003D409B">
        <w:rPr>
          <w:rFonts w:ascii="Arial" w:hAnsi="Arial" w:cs="Arial"/>
          <w:b/>
          <w:i/>
        </w:rPr>
        <w:t>EXPERIENCE</w:t>
      </w:r>
    </w:p>
    <w:p w:rsidR="00D43F01" w:rsidRPr="003D409B" w:rsidRDefault="00D43F01" w:rsidP="00D43F01">
      <w:pPr>
        <w:tabs>
          <w:tab w:val="left" w:pos="25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8" type="#_x0000_t32" style="position:absolute;margin-left:-2.25pt;margin-top:3.15pt;width:480pt;height:.05pt;z-index:251662336" o:connectortype="straight"/>
        </w:pict>
      </w:r>
    </w:p>
    <w:p w:rsidR="00D43F01" w:rsidRDefault="00D43F01" w:rsidP="00D43F01">
      <w:pPr>
        <w:tabs>
          <w:tab w:val="left" w:pos="2520"/>
        </w:tabs>
        <w:rPr>
          <w:rFonts w:ascii="Arial" w:hAnsi="Arial" w:cs="Arial" w:hint="eastAsia"/>
          <w:b/>
        </w:rPr>
      </w:pPr>
      <w:r w:rsidRPr="003D409B">
        <w:rPr>
          <w:rFonts w:ascii="Arial" w:hAnsi="Arial" w:cs="Arial"/>
          <w:b/>
        </w:rPr>
        <w:t xml:space="preserve">FEDEX, Ground Operations Representative; Tiffany &amp; Co., Assistant Manager of Marketing; Republic of Korea Marines Corps, Assistant Manager  </w:t>
      </w:r>
    </w:p>
    <w:p w:rsidR="00D43F01" w:rsidRPr="003D409B" w:rsidRDefault="00D43F01" w:rsidP="00D43F01">
      <w:pPr>
        <w:tabs>
          <w:tab w:val="left" w:pos="2520"/>
        </w:tabs>
        <w:rPr>
          <w:rFonts w:ascii="Arial" w:hAnsi="Arial" w:cs="Arial"/>
          <w:b/>
        </w:rPr>
      </w:pPr>
    </w:p>
    <w:p w:rsidR="00D43F01" w:rsidRPr="003D409B" w:rsidRDefault="00D43F01" w:rsidP="00D43F01">
      <w:pPr>
        <w:tabs>
          <w:tab w:val="left" w:pos="2520"/>
        </w:tabs>
        <w:rPr>
          <w:rFonts w:ascii="Arial" w:hAnsi="Arial" w:cs="Arial"/>
        </w:rPr>
      </w:pPr>
      <w:r w:rsidRPr="003D409B">
        <w:rPr>
          <w:rFonts w:ascii="Arial" w:hAnsi="Arial" w:cs="Arial"/>
          <w:b/>
          <w:u w:val="single"/>
        </w:rPr>
        <w:t>Ground Operations Representative</w:t>
      </w:r>
      <w:r w:rsidRPr="003D409B">
        <w:rPr>
          <w:rFonts w:ascii="Arial" w:hAnsi="Arial" w:cs="Arial"/>
          <w:b/>
        </w:rPr>
        <w:t xml:space="preserve"> (2003-2005) Seoul, South Korea</w:t>
      </w:r>
    </w:p>
    <w:p w:rsidR="00D43F01" w:rsidRPr="003D409B" w:rsidRDefault="00D43F01" w:rsidP="00D43F01">
      <w:pPr>
        <w:numPr>
          <w:ilvl w:val="0"/>
          <w:numId w:val="5"/>
        </w:numPr>
        <w:tabs>
          <w:tab w:val="left" w:pos="2520"/>
        </w:tabs>
        <w:spacing w:after="0" w:line="240" w:lineRule="auto"/>
        <w:rPr>
          <w:rFonts w:ascii="Arial" w:hAnsi="Arial" w:cs="Arial"/>
        </w:rPr>
      </w:pPr>
      <w:r w:rsidRPr="003D409B">
        <w:rPr>
          <w:rFonts w:ascii="Arial" w:hAnsi="Arial" w:cs="Arial"/>
        </w:rPr>
        <w:t>Managed the shipment and processing of deliveries</w:t>
      </w:r>
      <w:r>
        <w:rPr>
          <w:rFonts w:ascii="Arial" w:hAnsi="Arial" w:cs="Arial" w:hint="eastAsia"/>
        </w:rPr>
        <w:t xml:space="preserve"> for </w:t>
      </w:r>
      <w:r>
        <w:rPr>
          <w:rFonts w:ascii="Arial" w:hAnsi="Arial" w:cs="Arial"/>
        </w:rPr>
        <w:t>customers</w:t>
      </w:r>
      <w:r w:rsidRPr="003D409B">
        <w:rPr>
          <w:rFonts w:ascii="Arial" w:hAnsi="Arial" w:cs="Arial"/>
        </w:rPr>
        <w:t>.</w:t>
      </w:r>
    </w:p>
    <w:p w:rsidR="00D43F01" w:rsidRPr="003D409B" w:rsidRDefault="00D43F01" w:rsidP="00D43F01">
      <w:pPr>
        <w:numPr>
          <w:ilvl w:val="0"/>
          <w:numId w:val="5"/>
        </w:numPr>
        <w:tabs>
          <w:tab w:val="left" w:pos="2520"/>
        </w:tabs>
        <w:spacing w:after="0" w:line="240" w:lineRule="auto"/>
        <w:rPr>
          <w:rFonts w:ascii="Arial" w:hAnsi="Arial" w:cs="Arial"/>
        </w:rPr>
      </w:pPr>
      <w:r w:rsidRPr="003D409B">
        <w:rPr>
          <w:rFonts w:ascii="Arial" w:hAnsi="Arial" w:cs="Arial"/>
        </w:rPr>
        <w:t>Assisted in the processing of international shipments, including tracking package invoices and paperwork.</w:t>
      </w:r>
    </w:p>
    <w:p w:rsidR="00D43F01" w:rsidRPr="003D409B" w:rsidRDefault="00D43F01" w:rsidP="00D43F01">
      <w:pPr>
        <w:numPr>
          <w:ilvl w:val="0"/>
          <w:numId w:val="5"/>
        </w:numPr>
        <w:tabs>
          <w:tab w:val="left" w:pos="2520"/>
        </w:tabs>
        <w:spacing w:after="0" w:line="240" w:lineRule="auto"/>
        <w:rPr>
          <w:rFonts w:ascii="Arial" w:hAnsi="Arial" w:cs="Arial"/>
        </w:rPr>
      </w:pPr>
      <w:r w:rsidRPr="003D409B">
        <w:rPr>
          <w:rFonts w:ascii="Arial" w:hAnsi="Arial" w:cs="Arial"/>
        </w:rPr>
        <w:t xml:space="preserve">Assisted sales department in development of new customers and database for marketing. </w:t>
      </w:r>
    </w:p>
    <w:p w:rsidR="00D43F01" w:rsidRPr="003D409B" w:rsidRDefault="00D43F01" w:rsidP="00D43F01">
      <w:pPr>
        <w:tabs>
          <w:tab w:val="left" w:pos="2520"/>
        </w:tabs>
        <w:rPr>
          <w:rFonts w:ascii="Arial" w:hAnsi="Arial" w:cs="Arial"/>
          <w:u w:val="single"/>
        </w:rPr>
      </w:pPr>
    </w:p>
    <w:p w:rsidR="00D43F01" w:rsidRPr="003D409B" w:rsidRDefault="00D43F01" w:rsidP="00D43F01">
      <w:pPr>
        <w:rPr>
          <w:rFonts w:ascii="Arial" w:hAnsi="Arial" w:cs="Arial"/>
          <w:b/>
        </w:rPr>
      </w:pPr>
      <w:r w:rsidRPr="003D409B">
        <w:rPr>
          <w:rFonts w:ascii="Arial" w:hAnsi="Arial" w:cs="Arial"/>
          <w:b/>
          <w:u w:val="single"/>
        </w:rPr>
        <w:t>Tiffany &amp; Co.</w:t>
      </w:r>
      <w:r w:rsidRPr="003D409B">
        <w:rPr>
          <w:rFonts w:ascii="Arial" w:hAnsi="Arial" w:cs="Arial"/>
          <w:b/>
        </w:rPr>
        <w:t xml:space="preserve"> (2000-2003) Seoul, South Korea</w:t>
      </w:r>
    </w:p>
    <w:p w:rsidR="00D43F01" w:rsidRPr="003D409B" w:rsidRDefault="00D43F01" w:rsidP="00D43F0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D409B">
        <w:rPr>
          <w:rFonts w:ascii="Arial" w:hAnsi="Arial" w:cs="Arial"/>
        </w:rPr>
        <w:t>Managed a jewelry retail store, responsible for inventory, sales, security, and employee supervision of a Tiffany &amp; Co. retail outlet.</w:t>
      </w:r>
    </w:p>
    <w:p w:rsidR="00D43F01" w:rsidRPr="003D409B" w:rsidRDefault="00D43F01" w:rsidP="00D43F0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D409B">
        <w:rPr>
          <w:rFonts w:ascii="Arial" w:hAnsi="Arial" w:cs="Arial"/>
        </w:rPr>
        <w:t xml:space="preserve">Exceeded sales requirements as a sales representative, selling over 100% of required benchmarks. </w:t>
      </w:r>
    </w:p>
    <w:p w:rsidR="00D43F01" w:rsidRPr="00391E2D" w:rsidRDefault="00D43F01" w:rsidP="00D43F0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91E2D">
        <w:rPr>
          <w:rFonts w:ascii="Arial" w:hAnsi="Arial" w:cs="Arial"/>
        </w:rPr>
        <w:t xml:space="preserve">Responsible for inventory of over $20 Million worth of Jewelry. </w:t>
      </w:r>
    </w:p>
    <w:p w:rsidR="00D43F01" w:rsidRPr="003D409B" w:rsidRDefault="00D43F01" w:rsidP="00D43F01">
      <w:pPr>
        <w:rPr>
          <w:rFonts w:ascii="Arial" w:hAnsi="Arial" w:cs="Arial"/>
          <w:b/>
          <w:u w:val="single"/>
        </w:rPr>
      </w:pPr>
    </w:p>
    <w:p w:rsidR="00D43F01" w:rsidRPr="003D409B" w:rsidRDefault="00D43F01" w:rsidP="00D43F01">
      <w:pPr>
        <w:rPr>
          <w:rFonts w:ascii="Arial" w:hAnsi="Arial" w:cs="Arial"/>
          <w:b/>
        </w:rPr>
      </w:pPr>
      <w:r w:rsidRPr="003D409B">
        <w:rPr>
          <w:rFonts w:ascii="Arial" w:hAnsi="Arial" w:cs="Arial"/>
          <w:b/>
          <w:u w:val="single"/>
        </w:rPr>
        <w:t>Team Leader for Republic of Korea Marine Corps</w:t>
      </w:r>
      <w:r w:rsidRPr="003D409B">
        <w:rPr>
          <w:rFonts w:ascii="Arial" w:hAnsi="Arial" w:cs="Arial"/>
          <w:b/>
        </w:rPr>
        <w:t xml:space="preserve"> (1993-1998) Phohang, South Korea</w:t>
      </w:r>
    </w:p>
    <w:p w:rsidR="00D43F01" w:rsidRPr="003D409B" w:rsidRDefault="00D43F01" w:rsidP="00D43F0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409B">
        <w:rPr>
          <w:rFonts w:ascii="Arial" w:hAnsi="Arial" w:cs="Arial"/>
        </w:rPr>
        <w:t xml:space="preserve">Responsible for twenty personnel, insuring that they were properly trained in current operations and personal development; including personal inventory of equipment for each individual. </w:t>
      </w:r>
    </w:p>
    <w:p w:rsidR="00D43F01" w:rsidRPr="003D409B" w:rsidRDefault="00D43F01" w:rsidP="00D43F0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D409B">
        <w:rPr>
          <w:rFonts w:ascii="Arial" w:hAnsi="Arial" w:cs="Arial"/>
        </w:rPr>
        <w:lastRenderedPageBreak/>
        <w:t xml:space="preserve">Acted as an instructor for tactical demolition, swimming, and underwater diving; successfully training over 5,000 people in 5 years. </w:t>
      </w:r>
    </w:p>
    <w:p w:rsidR="00D43F01" w:rsidRPr="003D409B" w:rsidRDefault="00D43F01" w:rsidP="00D43F0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D409B">
        <w:rPr>
          <w:rFonts w:ascii="Arial" w:hAnsi="Arial" w:cs="Arial"/>
        </w:rPr>
        <w:t xml:space="preserve">Acted as an instructor for Tae-Kwon-Doo classes, successfully training </w:t>
      </w:r>
      <w:r>
        <w:rPr>
          <w:rFonts w:ascii="Arial" w:hAnsi="Arial" w:cs="Arial" w:hint="eastAsia"/>
        </w:rPr>
        <w:t xml:space="preserve">over </w:t>
      </w:r>
      <w:r w:rsidRPr="003D409B">
        <w:rPr>
          <w:rFonts w:ascii="Arial" w:hAnsi="Arial" w:cs="Arial"/>
        </w:rPr>
        <w:t xml:space="preserve">500 personnel in individual tactical skills over 4 years. </w:t>
      </w:r>
    </w:p>
    <w:p w:rsidR="00D43F01" w:rsidRPr="003D409B" w:rsidRDefault="00D43F01" w:rsidP="00D43F01">
      <w:pPr>
        <w:ind w:left="720"/>
        <w:rPr>
          <w:rFonts w:ascii="Arial" w:hAnsi="Arial" w:cs="Arial"/>
        </w:rPr>
      </w:pPr>
    </w:p>
    <w:p w:rsidR="00D43F01" w:rsidRPr="003D409B" w:rsidRDefault="00D43F01" w:rsidP="00D43F01">
      <w:pPr>
        <w:rPr>
          <w:rFonts w:ascii="Arial" w:hAnsi="Arial" w:cs="Arial"/>
          <w:i/>
        </w:rPr>
      </w:pPr>
      <w:r w:rsidRPr="003D409B">
        <w:rPr>
          <w:rFonts w:ascii="Arial" w:hAnsi="Arial" w:cs="Arial"/>
          <w:b/>
          <w:i/>
        </w:rPr>
        <w:t xml:space="preserve">SKILLS </w:t>
      </w:r>
    </w:p>
    <w:p w:rsidR="00D43F01" w:rsidRPr="003D409B" w:rsidRDefault="00D43F01" w:rsidP="00D43F01">
      <w:pPr>
        <w:rPr>
          <w:rFonts w:ascii="Arial" w:hAnsi="Arial" w:cs="Arial"/>
        </w:rPr>
      </w:pPr>
      <w:r w:rsidRPr="002533CB">
        <w:rPr>
          <w:rFonts w:ascii="Arial" w:hAnsi="Arial" w:cs="Arial"/>
          <w:b/>
          <w:noProof/>
        </w:rPr>
        <w:pict>
          <v:shape id="_x0000_s1029" type="#_x0000_t32" style="position:absolute;margin-left:-3pt;margin-top:1.5pt;width:480pt;height:.05pt;z-index:251663360" o:connectortype="straight"/>
        </w:pict>
      </w:r>
    </w:p>
    <w:tbl>
      <w:tblPr>
        <w:tblW w:w="5118" w:type="pct"/>
        <w:tblLook w:val="0400"/>
      </w:tblPr>
      <w:tblGrid>
        <w:gridCol w:w="3234"/>
        <w:gridCol w:w="3137"/>
        <w:gridCol w:w="3431"/>
      </w:tblGrid>
      <w:tr w:rsidR="00D43F01" w:rsidRPr="003D409B" w:rsidTr="00346465">
        <w:trPr>
          <w:trHeight w:val="49"/>
        </w:trPr>
        <w:tc>
          <w:tcPr>
            <w:tcW w:w="1650" w:type="pct"/>
          </w:tcPr>
          <w:p w:rsidR="00D43F01" w:rsidRPr="003D409B" w:rsidRDefault="00D43F01" w:rsidP="003464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80" w:right="240"/>
              <w:rPr>
                <w:rFonts w:ascii="Arial" w:hAnsi="Arial" w:cs="Arial"/>
                <w:bCs/>
              </w:rPr>
            </w:pPr>
            <w:r w:rsidRPr="003D409B">
              <w:rPr>
                <w:rFonts w:ascii="Arial" w:hAnsi="Arial" w:cs="Arial"/>
                <w:bCs/>
              </w:rPr>
              <w:t>Leadership Skills</w:t>
            </w:r>
          </w:p>
          <w:p w:rsidR="00D43F01" w:rsidRPr="003D409B" w:rsidRDefault="00D43F01" w:rsidP="003464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80" w:right="240"/>
              <w:rPr>
                <w:rFonts w:ascii="Arial" w:hAnsi="Arial" w:cs="Arial"/>
                <w:bCs/>
              </w:rPr>
            </w:pPr>
            <w:r w:rsidRPr="003D409B">
              <w:rPr>
                <w:rFonts w:ascii="Arial" w:hAnsi="Arial" w:cs="Arial"/>
                <w:bCs/>
              </w:rPr>
              <w:t>Planning Ability</w:t>
            </w:r>
          </w:p>
          <w:p w:rsidR="00D43F01" w:rsidRDefault="00D43F01" w:rsidP="003464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80" w:right="240"/>
              <w:rPr>
                <w:rFonts w:ascii="Arial" w:hAnsi="Arial" w:cs="Arial" w:hint="eastAsia"/>
                <w:bCs/>
              </w:rPr>
            </w:pPr>
            <w:r w:rsidRPr="003D409B">
              <w:rPr>
                <w:rFonts w:ascii="Arial" w:hAnsi="Arial" w:cs="Arial"/>
                <w:bCs/>
              </w:rPr>
              <w:t>Teaching Skills</w:t>
            </w:r>
            <w:r>
              <w:rPr>
                <w:rFonts w:ascii="Arial" w:hAnsi="Arial" w:cs="Arial" w:hint="eastAsia"/>
                <w:bCs/>
              </w:rPr>
              <w:t xml:space="preserve">  </w:t>
            </w:r>
          </w:p>
          <w:p w:rsidR="00D43F01" w:rsidRPr="003D409B" w:rsidRDefault="00D43F01" w:rsidP="003464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80" w:right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 xml:space="preserve">Building presentations                                     </w:t>
            </w:r>
          </w:p>
        </w:tc>
        <w:tc>
          <w:tcPr>
            <w:tcW w:w="1600" w:type="pct"/>
          </w:tcPr>
          <w:p w:rsidR="00D43F01" w:rsidRPr="003D409B" w:rsidRDefault="00D43F01" w:rsidP="003464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80" w:right="240"/>
              <w:rPr>
                <w:rFonts w:ascii="Arial" w:hAnsi="Arial" w:cs="Arial"/>
                <w:bCs/>
              </w:rPr>
            </w:pPr>
            <w:r w:rsidRPr="003D409B">
              <w:rPr>
                <w:rFonts w:ascii="Arial" w:hAnsi="Arial" w:cs="Arial"/>
                <w:bCs/>
              </w:rPr>
              <w:t>Writing Skills</w:t>
            </w:r>
          </w:p>
          <w:p w:rsidR="00D43F01" w:rsidRPr="003D409B" w:rsidRDefault="00D43F01" w:rsidP="003464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80" w:right="240"/>
              <w:rPr>
                <w:rFonts w:ascii="Arial" w:hAnsi="Arial" w:cs="Arial"/>
                <w:bCs/>
              </w:rPr>
            </w:pPr>
            <w:r w:rsidRPr="003D409B">
              <w:rPr>
                <w:rFonts w:ascii="Arial" w:hAnsi="Arial" w:cs="Arial"/>
                <w:bCs/>
              </w:rPr>
              <w:t>Language Skills</w:t>
            </w:r>
          </w:p>
          <w:p w:rsidR="00D43F01" w:rsidRDefault="00D43F01" w:rsidP="003464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80" w:right="240"/>
              <w:rPr>
                <w:rFonts w:ascii="Arial" w:hAnsi="Arial" w:cs="Arial" w:hint="eastAsia"/>
                <w:bCs/>
              </w:rPr>
            </w:pPr>
            <w:r>
              <w:rPr>
                <w:rFonts w:ascii="Arial" w:hAnsi="Arial" w:cs="Arial" w:hint="eastAsia"/>
                <w:bCs/>
              </w:rPr>
              <w:t xml:space="preserve">Oral </w:t>
            </w:r>
            <w:r>
              <w:rPr>
                <w:rFonts w:ascii="Arial" w:hAnsi="Arial" w:cs="Arial"/>
                <w:bCs/>
              </w:rPr>
              <w:t>Communication</w:t>
            </w:r>
            <w:r>
              <w:rPr>
                <w:rFonts w:ascii="Arial" w:hAnsi="Arial" w:cs="Arial" w:hint="eastAsia"/>
                <w:bCs/>
              </w:rPr>
              <w:t xml:space="preserve"> Skills</w:t>
            </w:r>
          </w:p>
          <w:p w:rsidR="00D43F01" w:rsidRPr="003D409B" w:rsidRDefault="00D43F01" w:rsidP="00346465">
            <w:pPr>
              <w:spacing w:before="100" w:beforeAutospacing="1" w:after="100" w:afterAutospacing="1" w:line="240" w:lineRule="auto"/>
              <w:ind w:left="480" w:right="240"/>
              <w:rPr>
                <w:rFonts w:ascii="Arial" w:hAnsi="Arial" w:cs="Arial"/>
                <w:bCs/>
              </w:rPr>
            </w:pPr>
          </w:p>
        </w:tc>
        <w:tc>
          <w:tcPr>
            <w:tcW w:w="1750" w:type="pct"/>
          </w:tcPr>
          <w:p w:rsidR="00D43F01" w:rsidRPr="003D409B" w:rsidRDefault="00D43F01" w:rsidP="003464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80" w:right="240"/>
              <w:rPr>
                <w:rFonts w:ascii="Arial" w:hAnsi="Arial" w:cs="Arial"/>
                <w:bCs/>
              </w:rPr>
            </w:pPr>
            <w:r w:rsidRPr="003D409B">
              <w:rPr>
                <w:rFonts w:ascii="Arial" w:hAnsi="Arial" w:cs="Arial"/>
                <w:bCs/>
              </w:rPr>
              <w:t>Computer Proficiency</w:t>
            </w:r>
          </w:p>
          <w:p w:rsidR="00D43F01" w:rsidRDefault="00D43F01" w:rsidP="003464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80" w:right="240"/>
              <w:rPr>
                <w:rFonts w:ascii="Arial" w:hAnsi="Arial" w:cs="Arial" w:hint="eastAsia"/>
                <w:bCs/>
              </w:rPr>
            </w:pPr>
            <w:r w:rsidRPr="003D409B">
              <w:rPr>
                <w:rFonts w:ascii="Arial" w:hAnsi="Arial" w:cs="Arial"/>
                <w:bCs/>
              </w:rPr>
              <w:t>Negotiation Skills</w:t>
            </w:r>
          </w:p>
          <w:p w:rsidR="00D43F01" w:rsidRPr="003D409B" w:rsidRDefault="00D43F01" w:rsidP="003464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80" w:right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 xml:space="preserve">Written </w:t>
            </w:r>
            <w:r>
              <w:rPr>
                <w:rFonts w:ascii="Arial" w:hAnsi="Arial" w:cs="Arial"/>
                <w:bCs/>
              </w:rPr>
              <w:t>communication</w:t>
            </w:r>
            <w:r>
              <w:rPr>
                <w:rFonts w:ascii="Arial" w:hAnsi="Arial" w:cs="Arial" w:hint="eastAsia"/>
                <w:bCs/>
              </w:rPr>
              <w:t xml:space="preserve"> Skills</w:t>
            </w:r>
          </w:p>
          <w:p w:rsidR="00D43F01" w:rsidRPr="003D409B" w:rsidRDefault="00D43F01" w:rsidP="00346465">
            <w:pPr>
              <w:spacing w:before="100" w:beforeAutospacing="1" w:after="100" w:afterAutospacing="1"/>
              <w:ind w:left="480" w:right="240"/>
              <w:rPr>
                <w:rFonts w:ascii="Arial" w:hAnsi="Arial" w:cs="Arial"/>
                <w:bCs/>
              </w:rPr>
            </w:pPr>
          </w:p>
        </w:tc>
      </w:tr>
    </w:tbl>
    <w:p w:rsidR="00D43F01" w:rsidRPr="003D409B" w:rsidRDefault="00D43F01" w:rsidP="00D43F01">
      <w:pPr>
        <w:rPr>
          <w:rFonts w:ascii="Arial" w:hAnsi="Arial" w:cs="Arial"/>
          <w:b/>
          <w:i/>
        </w:rPr>
      </w:pPr>
      <w:r w:rsidRPr="003D409B">
        <w:rPr>
          <w:rFonts w:ascii="Arial" w:hAnsi="Arial" w:cs="Arial"/>
          <w:b/>
          <w:i/>
        </w:rPr>
        <w:t>Awards</w:t>
      </w:r>
    </w:p>
    <w:p w:rsidR="00D43F01" w:rsidRPr="003D409B" w:rsidRDefault="00D43F01" w:rsidP="00D43F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32" style="position:absolute;margin-left:-3pt;margin-top:2.5pt;width:480pt;height:.05pt;z-index:251664384" o:connectortype="straight"/>
        </w:pict>
      </w:r>
    </w:p>
    <w:p w:rsidR="00D43F01" w:rsidRDefault="00D43F01" w:rsidP="00D43F0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Awarded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Best Swimming Instructor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by the regimental commander and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Best raiding force training instructor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by the </w:t>
      </w:r>
      <w:r>
        <w:rPr>
          <w:rFonts w:ascii="Arial" w:hAnsi="Arial" w:cs="Arial"/>
        </w:rPr>
        <w:t>divisional</w:t>
      </w:r>
      <w:r>
        <w:rPr>
          <w:rFonts w:ascii="Arial" w:hAnsi="Arial" w:cs="Arial" w:hint="eastAsia"/>
        </w:rPr>
        <w:t xml:space="preserve"> commander</w:t>
      </w:r>
    </w:p>
    <w:p w:rsidR="00D43F01" w:rsidRPr="003D409B" w:rsidRDefault="00D43F01" w:rsidP="00D43F01">
      <w:pPr>
        <w:rPr>
          <w:rFonts w:ascii="Arial" w:hAnsi="Arial" w:cs="Arial"/>
          <w:i/>
        </w:rPr>
      </w:pPr>
      <w:r w:rsidRPr="002533CB">
        <w:rPr>
          <w:rFonts w:ascii="Arial" w:hAnsi="Arial" w:cs="Arial"/>
          <w:b/>
          <w:i/>
          <w:noProof/>
        </w:rPr>
        <w:pict>
          <v:shape id="_x0000_s1031" type="#_x0000_t32" style="position:absolute;margin-left:-3pt;margin-top:15.4pt;width:480pt;height:.05pt;z-index:251665408" o:connectortype="straight"/>
        </w:pict>
      </w:r>
      <w:r w:rsidRPr="003D409B">
        <w:rPr>
          <w:rFonts w:ascii="Arial" w:hAnsi="Arial" w:cs="Arial"/>
          <w:b/>
          <w:i/>
        </w:rPr>
        <w:t>References Available Upon Request</w:t>
      </w:r>
    </w:p>
    <w:p w:rsidR="00D43F01" w:rsidRDefault="00D43F01" w:rsidP="00D43F01"/>
    <w:p w:rsidR="00276116" w:rsidRDefault="00276116"/>
    <w:sectPr w:rsidR="00276116" w:rsidSect="00813CB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새굴림">
    <w:altName w:val="Arial Unicode MS"/>
    <w:charset w:val="81"/>
    <w:family w:val="roman"/>
    <w:pitch w:val="variable"/>
    <w:sig w:usb0="00000000" w:usb1="7B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99A"/>
    <w:multiLevelType w:val="hybridMultilevel"/>
    <w:tmpl w:val="6A744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6C299F"/>
    <w:multiLevelType w:val="multilevel"/>
    <w:tmpl w:val="C4B8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568B7"/>
    <w:multiLevelType w:val="hybridMultilevel"/>
    <w:tmpl w:val="0EF41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3E7D74"/>
    <w:multiLevelType w:val="multilevel"/>
    <w:tmpl w:val="347A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36560"/>
    <w:multiLevelType w:val="hybridMultilevel"/>
    <w:tmpl w:val="BA0CD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65773"/>
    <w:multiLevelType w:val="multilevel"/>
    <w:tmpl w:val="4F2C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C06A2"/>
    <w:multiLevelType w:val="hybridMultilevel"/>
    <w:tmpl w:val="6B8EB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77202E"/>
    <w:multiLevelType w:val="hybridMultilevel"/>
    <w:tmpl w:val="2D849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43F01"/>
    <w:rsid w:val="00276116"/>
    <w:rsid w:val="002D509F"/>
    <w:rsid w:val="00CD0E68"/>
    <w:rsid w:val="00D4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29"/>
        <o:r id="V:Rule4" type="connector" idref="#_x0000_s1028"/>
        <o:r id="V:Rule5" type="connector" idref="#_x0000_s1031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01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하늘이만세</dc:creator>
  <cp:lastModifiedBy>하늘이만세</cp:lastModifiedBy>
  <cp:revision>7</cp:revision>
  <dcterms:created xsi:type="dcterms:W3CDTF">2014-05-19T09:55:00Z</dcterms:created>
  <dcterms:modified xsi:type="dcterms:W3CDTF">2014-05-19T10:01:00Z</dcterms:modified>
</cp:coreProperties>
</file>