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8ACFB" w14:textId="77777777" w:rsidR="005149DF" w:rsidRDefault="00E40D3C" w:rsidP="002C6952">
      <w:pPr>
        <w:pBdr>
          <w:bottom w:val="single" w:sz="4" w:space="1" w:color="auto"/>
        </w:pBd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CV</w:t>
      </w:r>
    </w:p>
    <w:p w14:paraId="2540D98D" w14:textId="77777777" w:rsidR="00F43A9B" w:rsidRPr="00F43A9B" w:rsidRDefault="00F43A9B" w:rsidP="002C6952">
      <w:pPr>
        <w:pBdr>
          <w:bottom w:val="single" w:sz="4" w:space="1" w:color="auto"/>
        </w:pBd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Mother tongue - Russian</w:t>
      </w:r>
    </w:p>
    <w:p w14:paraId="43E6AAD3" w14:textId="77777777" w:rsidR="005149DF" w:rsidRPr="00F43A9B" w:rsidRDefault="00E40D3C" w:rsidP="005149DF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Irina</w:t>
      </w:r>
      <w:r w:rsidRPr="00F43A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Beliakova</w:t>
      </w:r>
      <w:r w:rsidRPr="00F43A9B">
        <w:rPr>
          <w:sz w:val="28"/>
          <w:szCs w:val="28"/>
          <w:lang w:val="en-US"/>
        </w:rPr>
        <w:t xml:space="preserve"> (</w:t>
      </w:r>
      <w:r w:rsidR="006538A5" w:rsidRPr="00341D90">
        <w:rPr>
          <w:sz w:val="28"/>
          <w:szCs w:val="28"/>
        </w:rPr>
        <w:t>Ирина</w:t>
      </w:r>
      <w:r w:rsidR="006538A5" w:rsidRPr="00F43A9B">
        <w:rPr>
          <w:sz w:val="28"/>
          <w:szCs w:val="28"/>
          <w:lang w:val="en-US"/>
        </w:rPr>
        <w:t xml:space="preserve"> </w:t>
      </w:r>
      <w:r w:rsidR="006538A5" w:rsidRPr="00341D90">
        <w:rPr>
          <w:sz w:val="28"/>
          <w:szCs w:val="28"/>
        </w:rPr>
        <w:t>Евгеньевна</w:t>
      </w:r>
      <w:r w:rsidR="006538A5" w:rsidRPr="00F43A9B">
        <w:rPr>
          <w:sz w:val="28"/>
          <w:szCs w:val="28"/>
          <w:lang w:val="en-US"/>
        </w:rPr>
        <w:t xml:space="preserve"> </w:t>
      </w:r>
      <w:r w:rsidR="006538A5" w:rsidRPr="00341D90">
        <w:rPr>
          <w:sz w:val="28"/>
          <w:szCs w:val="28"/>
        </w:rPr>
        <w:t>Белякова</w:t>
      </w:r>
      <w:r w:rsidRPr="00F43A9B">
        <w:rPr>
          <w:sz w:val="28"/>
          <w:szCs w:val="28"/>
          <w:lang w:val="en-US"/>
        </w:rPr>
        <w:t>)</w:t>
      </w:r>
    </w:p>
    <w:p w14:paraId="033427C3" w14:textId="77777777" w:rsidR="00E040D9" w:rsidRPr="00E40D3C" w:rsidRDefault="00E040D9" w:rsidP="00E040D9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Freelance translator</w:t>
      </w:r>
    </w:p>
    <w:p w14:paraId="02E625C8" w14:textId="77777777" w:rsidR="006538A5" w:rsidRDefault="00C35CF6" w:rsidP="005149DF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Associate</w:t>
      </w:r>
      <w:r w:rsidR="00E40D3C">
        <w:rPr>
          <w:sz w:val="28"/>
          <w:szCs w:val="28"/>
          <w:lang w:val="en-US"/>
        </w:rPr>
        <w:t xml:space="preserve"> professor, Department of</w:t>
      </w:r>
      <w:r w:rsidR="006538A5" w:rsidRPr="00E40D3C">
        <w:rPr>
          <w:sz w:val="28"/>
          <w:szCs w:val="28"/>
          <w:lang w:val="en-US"/>
        </w:rPr>
        <w:t xml:space="preserve"> </w:t>
      </w:r>
      <w:r w:rsidR="00E40D3C">
        <w:rPr>
          <w:sz w:val="28"/>
          <w:szCs w:val="28"/>
          <w:lang w:val="en-US"/>
        </w:rPr>
        <w:t>English philology and translation, University</w:t>
      </w:r>
      <w:r w:rsidR="00E040D9" w:rsidRPr="00E040D9">
        <w:rPr>
          <w:sz w:val="28"/>
          <w:szCs w:val="28"/>
          <w:lang w:val="en-US"/>
        </w:rPr>
        <w:t xml:space="preserve"> </w:t>
      </w:r>
      <w:r w:rsidR="00E040D9">
        <w:rPr>
          <w:sz w:val="28"/>
          <w:szCs w:val="28"/>
          <w:lang w:val="en-US"/>
        </w:rPr>
        <w:t>of</w:t>
      </w:r>
      <w:r w:rsidR="00E040D9" w:rsidRPr="00E040D9">
        <w:rPr>
          <w:sz w:val="28"/>
          <w:szCs w:val="28"/>
          <w:lang w:val="en-US"/>
        </w:rPr>
        <w:t xml:space="preserve"> </w:t>
      </w:r>
      <w:r w:rsidR="00E040D9">
        <w:rPr>
          <w:sz w:val="28"/>
          <w:szCs w:val="28"/>
          <w:lang w:val="en-US"/>
        </w:rPr>
        <w:t>Tyumen</w:t>
      </w:r>
    </w:p>
    <w:p w14:paraId="52441724" w14:textId="77777777" w:rsidR="005149DF" w:rsidRPr="00341D90" w:rsidRDefault="005149DF" w:rsidP="005149DF">
      <w:pPr>
        <w:spacing w:line="360" w:lineRule="auto"/>
        <w:rPr>
          <w:sz w:val="28"/>
          <w:szCs w:val="28"/>
          <w:lang w:val="en-US"/>
        </w:rPr>
      </w:pPr>
      <w:r w:rsidRPr="00341D90">
        <w:rPr>
          <w:b/>
          <w:sz w:val="28"/>
          <w:szCs w:val="28"/>
          <w:lang w:val="en-US"/>
        </w:rPr>
        <w:t>Date of birth:</w:t>
      </w:r>
      <w:r w:rsidRPr="00341D90">
        <w:rPr>
          <w:sz w:val="28"/>
          <w:szCs w:val="28"/>
          <w:lang w:val="en-US"/>
        </w:rPr>
        <w:t xml:space="preserve"> 21 August 1976  </w:t>
      </w:r>
    </w:p>
    <w:p w14:paraId="1938945F" w14:textId="77777777" w:rsidR="005149DF" w:rsidRPr="00341D90" w:rsidRDefault="005149DF" w:rsidP="005149DF">
      <w:pPr>
        <w:spacing w:line="360" w:lineRule="auto"/>
        <w:rPr>
          <w:sz w:val="28"/>
          <w:szCs w:val="28"/>
          <w:lang w:val="en-US"/>
        </w:rPr>
      </w:pPr>
      <w:r w:rsidRPr="00341D90">
        <w:rPr>
          <w:b/>
          <w:sz w:val="28"/>
          <w:szCs w:val="28"/>
          <w:lang w:val="en-US"/>
        </w:rPr>
        <w:t>Birthplace</w:t>
      </w:r>
      <w:r w:rsidRPr="00341D90">
        <w:rPr>
          <w:sz w:val="28"/>
          <w:szCs w:val="28"/>
          <w:lang w:val="en-US"/>
        </w:rPr>
        <w:t xml:space="preserve"> Tyumen, Russia</w:t>
      </w:r>
    </w:p>
    <w:p w14:paraId="2AA0B99C" w14:textId="507C0838" w:rsidR="005149DF" w:rsidRPr="00341D90" w:rsidRDefault="005149DF" w:rsidP="005149DF">
      <w:pPr>
        <w:spacing w:line="360" w:lineRule="auto"/>
        <w:rPr>
          <w:color w:val="000000"/>
          <w:sz w:val="28"/>
          <w:szCs w:val="28"/>
          <w:lang w:val="en-US"/>
        </w:rPr>
      </w:pPr>
      <w:r w:rsidRPr="00341D90">
        <w:rPr>
          <w:b/>
          <w:sz w:val="28"/>
          <w:szCs w:val="28"/>
          <w:lang w:val="en-US"/>
        </w:rPr>
        <w:t>Telephone:</w:t>
      </w:r>
      <w:r w:rsidRPr="00341D90">
        <w:rPr>
          <w:sz w:val="28"/>
          <w:szCs w:val="28"/>
          <w:lang w:val="en-US"/>
        </w:rPr>
        <w:t xml:space="preserve">  +7</w:t>
      </w:r>
      <w:r w:rsidR="00C07809">
        <w:rPr>
          <w:sz w:val="28"/>
          <w:szCs w:val="28"/>
          <w:lang w:val="en-US"/>
        </w:rPr>
        <w:t> 950 492 7371</w:t>
      </w:r>
      <w:r w:rsidRPr="00341D90">
        <w:rPr>
          <w:sz w:val="28"/>
          <w:szCs w:val="28"/>
          <w:lang w:val="en-US"/>
        </w:rPr>
        <w:t xml:space="preserve">           </w:t>
      </w:r>
      <w:r w:rsidRPr="00341D90">
        <w:rPr>
          <w:b/>
          <w:sz w:val="28"/>
          <w:szCs w:val="28"/>
          <w:lang w:val="en-US"/>
        </w:rPr>
        <w:t>e-mail:</w:t>
      </w:r>
      <w:r w:rsidRPr="00341D90">
        <w:rPr>
          <w:sz w:val="28"/>
          <w:szCs w:val="28"/>
          <w:lang w:val="en-US"/>
        </w:rPr>
        <w:t xml:space="preserve">     </w:t>
      </w:r>
      <w:hyperlink r:id="rId5" w:history="1">
        <w:r w:rsidRPr="00341D90">
          <w:rPr>
            <w:rStyle w:val="a3"/>
            <w:sz w:val="28"/>
            <w:szCs w:val="28"/>
            <w:lang w:val="en-US"/>
          </w:rPr>
          <w:t>i21081976@mail.ru</w:t>
        </w:r>
      </w:hyperlink>
    </w:p>
    <w:p w14:paraId="72FD58E1" w14:textId="77777777" w:rsidR="005149DF" w:rsidRPr="00341D90" w:rsidRDefault="005149DF" w:rsidP="005149DF">
      <w:pPr>
        <w:pBdr>
          <w:bottom w:val="single" w:sz="4" w:space="1" w:color="auto"/>
        </w:pBdr>
        <w:rPr>
          <w:sz w:val="28"/>
          <w:szCs w:val="28"/>
          <w:lang w:val="en-US"/>
        </w:rPr>
      </w:pPr>
    </w:p>
    <w:p w14:paraId="7C47AD51" w14:textId="77777777" w:rsidR="005149DF" w:rsidRPr="00341D90" w:rsidRDefault="005149DF" w:rsidP="005149DF">
      <w:pPr>
        <w:rPr>
          <w:b/>
          <w:sz w:val="28"/>
          <w:szCs w:val="28"/>
          <w:lang w:val="en-US"/>
        </w:rPr>
      </w:pPr>
      <w:r w:rsidRPr="00341D90">
        <w:rPr>
          <w:b/>
          <w:sz w:val="28"/>
          <w:szCs w:val="28"/>
          <w:lang w:val="en-US"/>
        </w:rPr>
        <w:t xml:space="preserve">Education: </w:t>
      </w:r>
    </w:p>
    <w:p w14:paraId="64D0E6BF" w14:textId="77777777" w:rsidR="005149DF" w:rsidRPr="00341D90" w:rsidRDefault="005149DF" w:rsidP="005149DF">
      <w:pPr>
        <w:tabs>
          <w:tab w:val="left" w:pos="2700"/>
        </w:tabs>
        <w:spacing w:line="360" w:lineRule="auto"/>
        <w:rPr>
          <w:sz w:val="28"/>
          <w:szCs w:val="28"/>
          <w:lang w:val="en-US"/>
        </w:rPr>
      </w:pPr>
      <w:r w:rsidRPr="00341D90">
        <w:rPr>
          <w:sz w:val="28"/>
          <w:szCs w:val="28"/>
          <w:lang w:val="en-US"/>
        </w:rPr>
        <w:t>1993 – 1994</w:t>
      </w:r>
      <w:r w:rsidRPr="00341D90">
        <w:rPr>
          <w:sz w:val="28"/>
          <w:szCs w:val="28"/>
          <w:lang w:val="en-US"/>
        </w:rPr>
        <w:tab/>
        <w:t>Millbrook High School, USA</w:t>
      </w:r>
    </w:p>
    <w:p w14:paraId="3D312400" w14:textId="77777777" w:rsidR="005149DF" w:rsidRPr="00341D90" w:rsidRDefault="005149DF" w:rsidP="005149DF">
      <w:pPr>
        <w:tabs>
          <w:tab w:val="left" w:pos="2700"/>
        </w:tabs>
        <w:spacing w:line="360" w:lineRule="auto"/>
        <w:rPr>
          <w:sz w:val="28"/>
          <w:szCs w:val="28"/>
          <w:lang w:val="en-US"/>
        </w:rPr>
      </w:pPr>
      <w:r w:rsidRPr="00341D90">
        <w:rPr>
          <w:sz w:val="28"/>
          <w:szCs w:val="28"/>
          <w:lang w:val="en-US"/>
        </w:rPr>
        <w:t>1994 – 1998</w:t>
      </w:r>
      <w:r w:rsidRPr="00341D90">
        <w:rPr>
          <w:sz w:val="28"/>
          <w:szCs w:val="28"/>
          <w:lang w:val="en-US"/>
        </w:rPr>
        <w:tab/>
        <w:t>University</w:t>
      </w:r>
      <w:r w:rsidR="00E040D9" w:rsidRPr="00E040D9">
        <w:rPr>
          <w:sz w:val="28"/>
          <w:szCs w:val="28"/>
          <w:lang w:val="en-US"/>
        </w:rPr>
        <w:t xml:space="preserve"> </w:t>
      </w:r>
      <w:r w:rsidR="00E040D9">
        <w:rPr>
          <w:sz w:val="28"/>
          <w:szCs w:val="28"/>
          <w:lang w:val="en-US"/>
        </w:rPr>
        <w:t xml:space="preserve">of </w:t>
      </w:r>
      <w:r w:rsidR="00E040D9" w:rsidRPr="00341D90">
        <w:rPr>
          <w:sz w:val="28"/>
          <w:szCs w:val="28"/>
          <w:lang w:val="en-US"/>
        </w:rPr>
        <w:t>Tyumen</w:t>
      </w:r>
    </w:p>
    <w:p w14:paraId="213EDC15" w14:textId="77777777" w:rsidR="005149DF" w:rsidRPr="00341D90" w:rsidRDefault="005149DF" w:rsidP="00E040D9">
      <w:pPr>
        <w:tabs>
          <w:tab w:val="left" w:pos="2700"/>
        </w:tabs>
        <w:spacing w:line="360" w:lineRule="auto"/>
        <w:ind w:left="2694"/>
        <w:rPr>
          <w:sz w:val="28"/>
          <w:szCs w:val="28"/>
          <w:lang w:val="en-US"/>
        </w:rPr>
      </w:pPr>
      <w:r w:rsidRPr="00341D90">
        <w:rPr>
          <w:sz w:val="28"/>
          <w:szCs w:val="28"/>
          <w:lang w:val="en-US"/>
        </w:rPr>
        <w:tab/>
        <w:t>Major: linguistics and cross-cultural communication</w:t>
      </w:r>
      <w:r w:rsidR="00E040D9">
        <w:rPr>
          <w:sz w:val="28"/>
          <w:szCs w:val="28"/>
          <w:lang w:val="en-US"/>
        </w:rPr>
        <w:t>; translation</w:t>
      </w:r>
    </w:p>
    <w:p w14:paraId="038DE16E" w14:textId="77777777" w:rsidR="005149DF" w:rsidRPr="00341D90" w:rsidRDefault="005149DF" w:rsidP="005149DF">
      <w:pPr>
        <w:tabs>
          <w:tab w:val="left" w:pos="2700"/>
        </w:tabs>
        <w:spacing w:line="360" w:lineRule="auto"/>
        <w:ind w:left="2700"/>
        <w:rPr>
          <w:sz w:val="28"/>
          <w:szCs w:val="28"/>
          <w:lang w:val="en-US"/>
        </w:rPr>
      </w:pPr>
      <w:r w:rsidRPr="00341D90">
        <w:rPr>
          <w:sz w:val="28"/>
          <w:szCs w:val="28"/>
          <w:lang w:val="en-US"/>
        </w:rPr>
        <w:t xml:space="preserve">Qualification: linguist, teacher of English and German languages </w:t>
      </w:r>
    </w:p>
    <w:p w14:paraId="750DFD98" w14:textId="77777777" w:rsidR="005149DF" w:rsidRPr="00341D90" w:rsidRDefault="002C6952" w:rsidP="005149DF">
      <w:pPr>
        <w:spacing w:line="360" w:lineRule="auto"/>
        <w:jc w:val="both"/>
        <w:rPr>
          <w:sz w:val="28"/>
          <w:szCs w:val="28"/>
          <w:lang w:val="en-US"/>
        </w:rPr>
      </w:pPr>
      <w:r w:rsidRPr="00341D90">
        <w:rPr>
          <w:sz w:val="28"/>
          <w:szCs w:val="28"/>
          <w:lang w:val="en-US"/>
        </w:rPr>
        <w:t>2003</w:t>
      </w:r>
      <w:r w:rsidRPr="00341D90">
        <w:rPr>
          <w:sz w:val="28"/>
          <w:szCs w:val="28"/>
          <w:lang w:val="en-US"/>
        </w:rPr>
        <w:tab/>
      </w:r>
      <w:r w:rsidRPr="00341D90">
        <w:rPr>
          <w:sz w:val="28"/>
          <w:szCs w:val="28"/>
          <w:lang w:val="en-US"/>
        </w:rPr>
        <w:tab/>
      </w:r>
      <w:r w:rsidRPr="00341D90">
        <w:rPr>
          <w:sz w:val="28"/>
          <w:szCs w:val="28"/>
          <w:lang w:val="en-US"/>
        </w:rPr>
        <w:tab/>
      </w:r>
      <w:r w:rsidRPr="00341D90">
        <w:rPr>
          <w:sz w:val="28"/>
          <w:szCs w:val="28"/>
          <w:lang w:val="en-US"/>
        </w:rPr>
        <w:tab/>
      </w:r>
      <w:r w:rsidR="005149DF" w:rsidRPr="00341D90">
        <w:rPr>
          <w:sz w:val="28"/>
          <w:szCs w:val="28"/>
          <w:lang w:val="en-US"/>
        </w:rPr>
        <w:t>PhD</w:t>
      </w:r>
      <w:r w:rsidR="0088329E" w:rsidRPr="00341D90">
        <w:rPr>
          <w:sz w:val="28"/>
          <w:szCs w:val="28"/>
          <w:lang w:val="en-US"/>
        </w:rPr>
        <w:t>, theory of the Russian language</w:t>
      </w:r>
    </w:p>
    <w:p w14:paraId="34C698BF" w14:textId="77777777" w:rsidR="005149DF" w:rsidRPr="00341D90" w:rsidRDefault="002C6952" w:rsidP="002C6952">
      <w:pPr>
        <w:tabs>
          <w:tab w:val="left" w:pos="2700"/>
        </w:tabs>
        <w:ind w:left="2700" w:hanging="2700"/>
        <w:rPr>
          <w:sz w:val="28"/>
          <w:szCs w:val="28"/>
          <w:lang w:val="en-US"/>
        </w:rPr>
      </w:pPr>
      <w:r w:rsidRPr="00341D90">
        <w:rPr>
          <w:sz w:val="28"/>
          <w:szCs w:val="28"/>
          <w:lang w:val="en-US"/>
        </w:rPr>
        <w:t xml:space="preserve">2012 - </w:t>
      </w:r>
      <w:r w:rsidRPr="00341D90">
        <w:rPr>
          <w:sz w:val="28"/>
          <w:szCs w:val="28"/>
          <w:lang w:val="en-US"/>
        </w:rPr>
        <w:tab/>
      </w:r>
      <w:r w:rsidRPr="00341D90">
        <w:rPr>
          <w:sz w:val="28"/>
          <w:szCs w:val="28"/>
          <w:lang w:val="en-US"/>
        </w:rPr>
        <w:tab/>
        <w:t>Professional training in translation and interpretation, Higher School of Translation, Moscow State University</w:t>
      </w:r>
    </w:p>
    <w:p w14:paraId="41DE99D9" w14:textId="77777777" w:rsidR="002C6952" w:rsidRPr="00341D90" w:rsidRDefault="002C6952" w:rsidP="002C6952">
      <w:pPr>
        <w:tabs>
          <w:tab w:val="left" w:pos="2700"/>
        </w:tabs>
        <w:ind w:left="2700" w:hanging="2700"/>
        <w:rPr>
          <w:sz w:val="28"/>
          <w:szCs w:val="28"/>
          <w:lang w:val="en-US"/>
        </w:rPr>
      </w:pPr>
      <w:r w:rsidRPr="00341D90">
        <w:rPr>
          <w:sz w:val="28"/>
          <w:szCs w:val="28"/>
          <w:lang w:val="en-US"/>
        </w:rPr>
        <w:t>2012</w:t>
      </w:r>
      <w:r w:rsidRPr="00341D90">
        <w:rPr>
          <w:sz w:val="28"/>
          <w:szCs w:val="28"/>
          <w:lang w:val="en-US"/>
        </w:rPr>
        <w:tab/>
        <w:t>Professional training in translation and interpretation, CIUTI, Moscow</w:t>
      </w:r>
    </w:p>
    <w:p w14:paraId="13C0F818" w14:textId="77777777" w:rsidR="005149DF" w:rsidRPr="00341D90" w:rsidRDefault="005149DF" w:rsidP="005149DF">
      <w:pPr>
        <w:pBdr>
          <w:bottom w:val="single" w:sz="4" w:space="1" w:color="auto"/>
        </w:pBdr>
        <w:tabs>
          <w:tab w:val="left" w:pos="2700"/>
        </w:tabs>
        <w:rPr>
          <w:sz w:val="28"/>
          <w:szCs w:val="28"/>
          <w:lang w:val="en-US"/>
        </w:rPr>
      </w:pPr>
      <w:r w:rsidRPr="00341D90">
        <w:rPr>
          <w:b/>
          <w:sz w:val="28"/>
          <w:szCs w:val="28"/>
          <w:lang w:val="en-US"/>
        </w:rPr>
        <w:t xml:space="preserve">Working experience: </w:t>
      </w:r>
    </w:p>
    <w:p w14:paraId="6CFA7786" w14:textId="77777777" w:rsidR="006E7F77" w:rsidRPr="00341D90" w:rsidRDefault="006E7F77" w:rsidP="005149DF">
      <w:pPr>
        <w:rPr>
          <w:sz w:val="28"/>
          <w:szCs w:val="28"/>
          <w:lang w:val="en-US"/>
        </w:rPr>
      </w:pPr>
      <w:r w:rsidRPr="00341D90">
        <w:rPr>
          <w:sz w:val="28"/>
          <w:szCs w:val="28"/>
          <w:lang w:val="en-US"/>
        </w:rPr>
        <w:t xml:space="preserve">1998-present </w:t>
      </w:r>
      <w:r w:rsidRPr="00341D90">
        <w:rPr>
          <w:sz w:val="28"/>
          <w:szCs w:val="28"/>
          <w:lang w:val="en-US"/>
        </w:rPr>
        <w:tab/>
        <w:t xml:space="preserve">Associate professor, Institute of Philology and Journalism, Department </w:t>
      </w:r>
      <w:r w:rsidR="005C34EE" w:rsidRPr="00341D90">
        <w:rPr>
          <w:sz w:val="28"/>
          <w:szCs w:val="28"/>
          <w:lang w:val="en-US"/>
        </w:rPr>
        <w:t>of English Philology</w:t>
      </w:r>
      <w:r w:rsidR="008A4FCC" w:rsidRPr="00341D90">
        <w:rPr>
          <w:sz w:val="28"/>
          <w:szCs w:val="28"/>
          <w:lang w:val="en-US"/>
        </w:rPr>
        <w:t xml:space="preserve"> and Translation</w:t>
      </w:r>
    </w:p>
    <w:p w14:paraId="5FC84278" w14:textId="77777777" w:rsidR="002C6952" w:rsidRDefault="002C6952" w:rsidP="005149DF">
      <w:pPr>
        <w:rPr>
          <w:sz w:val="28"/>
          <w:szCs w:val="28"/>
          <w:lang w:val="en-US"/>
        </w:rPr>
      </w:pPr>
    </w:p>
    <w:p w14:paraId="20AAD9ED" w14:textId="77777777" w:rsidR="007532DE" w:rsidRDefault="007532DE" w:rsidP="005149D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teach courses English for the Media, Cross-cultural literary studies, English lexicology, etc.</w:t>
      </w:r>
    </w:p>
    <w:p w14:paraId="557714E4" w14:textId="77777777" w:rsidR="007532DE" w:rsidRPr="00341D90" w:rsidRDefault="007532DE" w:rsidP="005149DF">
      <w:pPr>
        <w:rPr>
          <w:sz w:val="28"/>
          <w:szCs w:val="28"/>
          <w:lang w:val="en-US"/>
        </w:rPr>
      </w:pPr>
    </w:p>
    <w:p w14:paraId="546946B8" w14:textId="77777777" w:rsidR="005149DF" w:rsidRPr="00341D90" w:rsidRDefault="005C34EE" w:rsidP="005149DF">
      <w:pPr>
        <w:rPr>
          <w:sz w:val="28"/>
          <w:szCs w:val="28"/>
          <w:lang w:val="en-US"/>
        </w:rPr>
      </w:pPr>
      <w:r w:rsidRPr="00341D90">
        <w:rPr>
          <w:sz w:val="28"/>
          <w:szCs w:val="28"/>
          <w:lang w:val="en-US"/>
        </w:rPr>
        <w:t>1998</w:t>
      </w:r>
      <w:r w:rsidR="005149DF" w:rsidRPr="00341D90">
        <w:rPr>
          <w:sz w:val="28"/>
          <w:szCs w:val="28"/>
          <w:lang w:val="en-US"/>
        </w:rPr>
        <w:t>-</w:t>
      </w:r>
      <w:r w:rsidR="006E7F77" w:rsidRPr="00341D90">
        <w:rPr>
          <w:sz w:val="28"/>
          <w:szCs w:val="28"/>
          <w:lang w:val="en-US"/>
        </w:rPr>
        <w:t>present</w:t>
      </w:r>
      <w:r w:rsidR="005149DF" w:rsidRPr="00341D90">
        <w:rPr>
          <w:sz w:val="28"/>
          <w:szCs w:val="28"/>
          <w:lang w:val="en-US"/>
        </w:rPr>
        <w:tab/>
      </w:r>
      <w:r w:rsidR="006E7F77" w:rsidRPr="00341D90">
        <w:rPr>
          <w:sz w:val="28"/>
          <w:szCs w:val="28"/>
          <w:lang w:val="en-US"/>
        </w:rPr>
        <w:t>Freelance</w:t>
      </w:r>
      <w:r w:rsidR="005149DF" w:rsidRPr="00341D90">
        <w:rPr>
          <w:sz w:val="28"/>
          <w:szCs w:val="28"/>
          <w:lang w:val="en-US"/>
        </w:rPr>
        <w:t xml:space="preserve"> translator and interpreter from English into Russian and from Russian into English. I translated texts on various topics ranging from education, medicine, oil and gas industry, regional studies, </w:t>
      </w:r>
      <w:r w:rsidR="006E7F77" w:rsidRPr="00341D90">
        <w:rPr>
          <w:sz w:val="28"/>
          <w:szCs w:val="28"/>
          <w:lang w:val="en-US"/>
        </w:rPr>
        <w:t xml:space="preserve">museology, </w:t>
      </w:r>
      <w:r w:rsidR="005149DF" w:rsidRPr="00341D90">
        <w:rPr>
          <w:sz w:val="28"/>
          <w:szCs w:val="28"/>
          <w:lang w:val="en-US"/>
        </w:rPr>
        <w:t>law</w:t>
      </w:r>
      <w:r w:rsidR="006E7F77" w:rsidRPr="00341D90">
        <w:rPr>
          <w:sz w:val="28"/>
          <w:szCs w:val="28"/>
          <w:lang w:val="en-US"/>
        </w:rPr>
        <w:t>,</w:t>
      </w:r>
      <w:r w:rsidR="005149DF" w:rsidRPr="00341D90">
        <w:rPr>
          <w:sz w:val="28"/>
          <w:szCs w:val="28"/>
          <w:lang w:val="en-US"/>
        </w:rPr>
        <w:t xml:space="preserve"> business</w:t>
      </w:r>
      <w:r w:rsidR="006E7F77" w:rsidRPr="00341D90">
        <w:rPr>
          <w:sz w:val="28"/>
          <w:szCs w:val="28"/>
          <w:lang w:val="en-US"/>
        </w:rPr>
        <w:t xml:space="preserve">, </w:t>
      </w:r>
      <w:r w:rsidR="002C6952" w:rsidRPr="00341D90">
        <w:rPr>
          <w:sz w:val="28"/>
          <w:szCs w:val="28"/>
          <w:lang w:val="en-US"/>
        </w:rPr>
        <w:t xml:space="preserve">and </w:t>
      </w:r>
      <w:r w:rsidR="006E7F77" w:rsidRPr="00341D90">
        <w:rPr>
          <w:sz w:val="28"/>
          <w:szCs w:val="28"/>
          <w:lang w:val="en-US"/>
        </w:rPr>
        <w:t>cultural studies</w:t>
      </w:r>
      <w:r w:rsidR="005149DF" w:rsidRPr="00341D90">
        <w:rPr>
          <w:sz w:val="28"/>
          <w:szCs w:val="28"/>
          <w:lang w:val="en-US"/>
        </w:rPr>
        <w:t xml:space="preserve"> to everyday communication.</w:t>
      </w:r>
    </w:p>
    <w:p w14:paraId="65CADD27" w14:textId="77777777" w:rsidR="006538A5" w:rsidRPr="00E40D3C" w:rsidRDefault="006538A5" w:rsidP="005149DF">
      <w:pPr>
        <w:rPr>
          <w:sz w:val="28"/>
          <w:szCs w:val="28"/>
          <w:lang w:val="en-US"/>
        </w:rPr>
      </w:pPr>
    </w:p>
    <w:p w14:paraId="329318FB" w14:textId="77777777" w:rsidR="00BD5497" w:rsidRPr="00341D90" w:rsidRDefault="00BD5497" w:rsidP="005149DF">
      <w:pPr>
        <w:rPr>
          <w:sz w:val="28"/>
          <w:szCs w:val="28"/>
          <w:lang w:val="en-US"/>
        </w:rPr>
      </w:pPr>
      <w:r w:rsidRPr="00341D90">
        <w:rPr>
          <w:sz w:val="28"/>
          <w:szCs w:val="28"/>
          <w:lang w:val="en-US"/>
        </w:rPr>
        <w:t>Some of my projects:</w:t>
      </w:r>
    </w:p>
    <w:p w14:paraId="503219AB" w14:textId="77777777" w:rsidR="00E40D3C" w:rsidRDefault="00E40D3C" w:rsidP="005149D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2016- present</w:t>
      </w:r>
      <w:r>
        <w:rPr>
          <w:sz w:val="28"/>
          <w:szCs w:val="28"/>
          <w:lang w:val="en-US"/>
        </w:rPr>
        <w:tab/>
        <w:t xml:space="preserve">freelance translator for </w:t>
      </w:r>
      <w:r w:rsidRPr="00C35CF6">
        <w:rPr>
          <w:i/>
          <w:sz w:val="28"/>
          <w:szCs w:val="28"/>
          <w:lang w:val="en-US"/>
        </w:rPr>
        <w:t>Alfatran</w:t>
      </w:r>
      <w:r>
        <w:rPr>
          <w:sz w:val="28"/>
          <w:szCs w:val="28"/>
          <w:lang w:val="en-US"/>
        </w:rPr>
        <w:t xml:space="preserve"> and </w:t>
      </w:r>
      <w:r w:rsidRPr="00C35CF6">
        <w:rPr>
          <w:i/>
          <w:sz w:val="28"/>
          <w:szCs w:val="28"/>
          <w:lang w:val="en-US"/>
        </w:rPr>
        <w:t>Invariant</w:t>
      </w:r>
      <w:r>
        <w:rPr>
          <w:sz w:val="28"/>
          <w:szCs w:val="28"/>
          <w:lang w:val="en-US"/>
        </w:rPr>
        <w:t xml:space="preserve"> translation agencies, Moscow</w:t>
      </w:r>
    </w:p>
    <w:p w14:paraId="2D0F8FB6" w14:textId="77777777" w:rsidR="002C6952" w:rsidRDefault="006D41C4" w:rsidP="005149DF">
      <w:pPr>
        <w:rPr>
          <w:sz w:val="28"/>
          <w:szCs w:val="28"/>
          <w:lang w:val="en-US"/>
        </w:rPr>
      </w:pPr>
      <w:r w:rsidRPr="00341D90">
        <w:rPr>
          <w:sz w:val="28"/>
          <w:szCs w:val="28"/>
          <w:lang w:val="en-US"/>
        </w:rPr>
        <w:lastRenderedPageBreak/>
        <w:t>2013-present</w:t>
      </w:r>
      <w:r w:rsidRPr="00341D90">
        <w:rPr>
          <w:sz w:val="28"/>
          <w:szCs w:val="28"/>
          <w:lang w:val="en-US"/>
        </w:rPr>
        <w:tab/>
        <w:t>Website translator for “</w:t>
      </w:r>
      <w:r w:rsidRPr="00C35CF6">
        <w:rPr>
          <w:i/>
          <w:sz w:val="28"/>
          <w:szCs w:val="28"/>
          <w:lang w:val="en-US"/>
        </w:rPr>
        <w:t>Itensify</w:t>
      </w:r>
      <w:r w:rsidRPr="00341D90">
        <w:rPr>
          <w:sz w:val="28"/>
          <w:szCs w:val="28"/>
          <w:lang w:val="en-US"/>
        </w:rPr>
        <w:t xml:space="preserve">”, </w:t>
      </w:r>
      <w:r w:rsidR="00406BAB" w:rsidRPr="00341D90">
        <w:rPr>
          <w:sz w:val="28"/>
          <w:szCs w:val="28"/>
          <w:lang w:val="en-US"/>
        </w:rPr>
        <w:t xml:space="preserve">the </w:t>
      </w:r>
      <w:r w:rsidRPr="00341D90">
        <w:rPr>
          <w:sz w:val="28"/>
          <w:szCs w:val="28"/>
          <w:lang w:val="en-US"/>
        </w:rPr>
        <w:t>Netherlands</w:t>
      </w:r>
    </w:p>
    <w:p w14:paraId="490903BF" w14:textId="77777777" w:rsidR="00A343BA" w:rsidRPr="00341D90" w:rsidRDefault="00C35CF6" w:rsidP="00A343BA">
      <w:pPr>
        <w:ind w:left="1416" w:hanging="141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2013-present</w:t>
      </w:r>
      <w:r w:rsidR="00341D90">
        <w:rPr>
          <w:sz w:val="28"/>
          <w:szCs w:val="28"/>
          <w:lang w:val="en-US"/>
        </w:rPr>
        <w:tab/>
        <w:t xml:space="preserve">Translator for the </w:t>
      </w:r>
      <w:r>
        <w:rPr>
          <w:sz w:val="28"/>
          <w:szCs w:val="28"/>
          <w:lang w:val="en-US"/>
        </w:rPr>
        <w:t xml:space="preserve">journal </w:t>
      </w:r>
      <w:r w:rsidR="00341D90" w:rsidRPr="00C35CF6">
        <w:rPr>
          <w:i/>
          <w:sz w:val="28"/>
          <w:szCs w:val="28"/>
          <w:lang w:val="en-US"/>
        </w:rPr>
        <w:t>Tyumen State University Herald</w:t>
      </w:r>
    </w:p>
    <w:p w14:paraId="79E18CED" w14:textId="77777777" w:rsidR="005149DF" w:rsidRPr="00341D90" w:rsidRDefault="005149DF" w:rsidP="00A343BA">
      <w:pPr>
        <w:ind w:left="1416" w:hanging="1416"/>
        <w:rPr>
          <w:sz w:val="28"/>
          <w:szCs w:val="28"/>
          <w:lang w:val="en-US"/>
        </w:rPr>
      </w:pPr>
      <w:r w:rsidRPr="00341D90">
        <w:rPr>
          <w:sz w:val="28"/>
          <w:szCs w:val="28"/>
          <w:lang w:val="en-US"/>
        </w:rPr>
        <w:t>2011-2012</w:t>
      </w:r>
      <w:r w:rsidRPr="00341D90">
        <w:rPr>
          <w:sz w:val="28"/>
          <w:szCs w:val="28"/>
          <w:lang w:val="en-US"/>
        </w:rPr>
        <w:tab/>
        <w:t>Translator of technical documentation, «HMS Neftemash», Tyumen, Russia</w:t>
      </w:r>
      <w:r w:rsidR="00A343BA" w:rsidRPr="00341D90">
        <w:rPr>
          <w:sz w:val="28"/>
          <w:szCs w:val="28"/>
          <w:lang w:val="en-US"/>
        </w:rPr>
        <w:t xml:space="preserve"> (oil and gas industry equipment e.g. pump stations, flow meters etc.)</w:t>
      </w:r>
    </w:p>
    <w:p w14:paraId="5CE8586E" w14:textId="77777777" w:rsidR="005149DF" w:rsidRPr="00341D90" w:rsidRDefault="005149DF" w:rsidP="00A343BA">
      <w:pPr>
        <w:ind w:left="1416" w:hanging="1416"/>
        <w:rPr>
          <w:sz w:val="28"/>
          <w:szCs w:val="28"/>
          <w:lang w:val="en-US"/>
        </w:rPr>
      </w:pPr>
      <w:r w:rsidRPr="00341D90">
        <w:rPr>
          <w:sz w:val="28"/>
          <w:szCs w:val="28"/>
          <w:lang w:val="en-US"/>
        </w:rPr>
        <w:t xml:space="preserve">2007-2008 </w:t>
      </w:r>
      <w:r w:rsidRPr="00341D90">
        <w:rPr>
          <w:sz w:val="28"/>
          <w:szCs w:val="28"/>
          <w:lang w:val="en-US"/>
        </w:rPr>
        <w:tab/>
        <w:t xml:space="preserve">Translator of technical documentation, </w:t>
      </w:r>
      <w:r w:rsidRPr="00341D90">
        <w:rPr>
          <w:i/>
          <w:sz w:val="28"/>
          <w:szCs w:val="28"/>
          <w:lang w:val="en-US"/>
        </w:rPr>
        <w:t xml:space="preserve">Schlumberger, </w:t>
      </w:r>
      <w:r w:rsidRPr="00341D90">
        <w:rPr>
          <w:sz w:val="28"/>
          <w:szCs w:val="28"/>
          <w:lang w:val="en-US"/>
        </w:rPr>
        <w:t>Tyumen, Russia</w:t>
      </w:r>
      <w:r w:rsidR="00A343BA" w:rsidRPr="00341D90">
        <w:rPr>
          <w:sz w:val="28"/>
          <w:szCs w:val="28"/>
          <w:lang w:val="en-US"/>
        </w:rPr>
        <w:t xml:space="preserve"> (submersible pumps)</w:t>
      </w:r>
    </w:p>
    <w:p w14:paraId="5895695F" w14:textId="77777777" w:rsidR="005149DF" w:rsidRDefault="005149DF" w:rsidP="005149DF">
      <w:pPr>
        <w:ind w:left="2160"/>
        <w:rPr>
          <w:rFonts w:ascii="Arial" w:hAnsi="Arial" w:cs="Arial"/>
          <w:sz w:val="20"/>
          <w:szCs w:val="20"/>
          <w:lang w:val="en-US"/>
        </w:rPr>
      </w:pPr>
    </w:p>
    <w:sectPr w:rsidR="005149DF" w:rsidSect="001B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373BF"/>
    <w:multiLevelType w:val="multilevel"/>
    <w:tmpl w:val="5E9C1EEA"/>
    <w:lvl w:ilvl="0">
      <w:start w:val="2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8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D865283"/>
    <w:multiLevelType w:val="hybridMultilevel"/>
    <w:tmpl w:val="230A8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9DF"/>
    <w:rsid w:val="000E7D1E"/>
    <w:rsid w:val="001B34F4"/>
    <w:rsid w:val="002117B2"/>
    <w:rsid w:val="0027771B"/>
    <w:rsid w:val="002C6952"/>
    <w:rsid w:val="00341D90"/>
    <w:rsid w:val="00342351"/>
    <w:rsid w:val="003E237C"/>
    <w:rsid w:val="00406BAB"/>
    <w:rsid w:val="004111BE"/>
    <w:rsid w:val="005149DF"/>
    <w:rsid w:val="005C34EE"/>
    <w:rsid w:val="006538A5"/>
    <w:rsid w:val="006D41C4"/>
    <w:rsid w:val="006E7F77"/>
    <w:rsid w:val="007532DE"/>
    <w:rsid w:val="00832D55"/>
    <w:rsid w:val="0088329E"/>
    <w:rsid w:val="008A4FCC"/>
    <w:rsid w:val="009A5D5D"/>
    <w:rsid w:val="00A343BA"/>
    <w:rsid w:val="00BD5497"/>
    <w:rsid w:val="00C07809"/>
    <w:rsid w:val="00C35CF6"/>
    <w:rsid w:val="00CE4BF4"/>
    <w:rsid w:val="00D93048"/>
    <w:rsid w:val="00DD4077"/>
    <w:rsid w:val="00E040D9"/>
    <w:rsid w:val="00E40D3C"/>
    <w:rsid w:val="00E85A3A"/>
    <w:rsid w:val="00EB125C"/>
    <w:rsid w:val="00F43A9B"/>
    <w:rsid w:val="00F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3399"/>
  <w15:docId w15:val="{DF7CAF91-65CF-44BC-82B3-E00AC33C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4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2108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Irina Beliakova</cp:lastModifiedBy>
  <cp:revision>3</cp:revision>
  <dcterms:created xsi:type="dcterms:W3CDTF">2018-08-24T05:44:00Z</dcterms:created>
  <dcterms:modified xsi:type="dcterms:W3CDTF">2020-05-21T17:04:00Z</dcterms:modified>
</cp:coreProperties>
</file>