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30" w:rsidRPr="00FA1C93" w:rsidRDefault="00A52430" w:rsidP="00DF52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Ilya</w:t>
      </w:r>
      <w:r w:rsidR="00BF45E6" w:rsidRPr="00FA1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1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Kharin</w:t>
      </w:r>
    </w:p>
    <w:p w:rsidR="00A52430" w:rsidRPr="00FA1C93" w:rsidRDefault="00A52430" w:rsidP="00DF525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3A"/>
      </w: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A1C93">
          <w:rPr>
            <w:rStyle w:val="Hyperlink"/>
            <w:rFonts w:ascii="Times New Roman" w:hAnsi="Times New Roman" w:cs="Times New Roman"/>
            <w:sz w:val="24"/>
            <w:szCs w:val="24"/>
          </w:rPr>
          <w:t>ink@georgetown.edu</w:t>
        </w:r>
      </w:hyperlink>
    </w:p>
    <w:p w:rsidR="00A52430" w:rsidRPr="00FA1C93" w:rsidRDefault="00A52430" w:rsidP="00DF525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28"/>
      </w: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1-970-663-1254 (home); 1-</w:t>
      </w:r>
      <w:r w:rsidRPr="00FA1C93">
        <w:rPr>
          <w:rFonts w:ascii="Times New Roman" w:eastAsia="MS Mincho" w:hAnsi="Times New Roman" w:cs="Times New Roman"/>
          <w:sz w:val="24"/>
          <w:szCs w:val="24"/>
        </w:rPr>
        <w:t>440-832-0576 (cell)</w:t>
      </w:r>
    </w:p>
    <w:p w:rsidR="00DF5258" w:rsidRPr="00FA1C93" w:rsidRDefault="00A52430" w:rsidP="00DF525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2A"/>
      </w:r>
      <w:r w:rsidRPr="00FA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809 Scotch Elm Dr., Loveland, CO 80538, USA</w:t>
      </w:r>
    </w:p>
    <w:p w:rsidR="00DF5258" w:rsidRPr="00945402" w:rsidRDefault="00DF5258" w:rsidP="00DF52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F5258" w:rsidRPr="00FA1C93" w:rsidRDefault="00232192" w:rsidP="002321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Education</w:t>
      </w:r>
    </w:p>
    <w:p w:rsidR="00232192" w:rsidRPr="00945402" w:rsidRDefault="00232192" w:rsidP="002321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A414F2" w:rsidRPr="00FA1C93" w:rsidRDefault="00A414F2" w:rsidP="0065712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Doctor of Philosophy</w:t>
      </w: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r w:rsidRPr="00FA1C93">
        <w:rPr>
          <w:rFonts w:ascii="Times New Roman" w:eastAsia="MS Mincho" w:hAnsi="Times New Roman" w:cs="Times New Roman"/>
          <w:b/>
          <w:sz w:val="24"/>
          <w:szCs w:val="24"/>
        </w:rPr>
        <w:t>History</w:t>
      </w:r>
      <w:r w:rsidR="00FA1C93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</w:t>
      </w:r>
      <w:r w:rsidRPr="00FA1C93">
        <w:rPr>
          <w:rFonts w:ascii="Times New Roman" w:eastAsia="MS Mincho" w:hAnsi="Times New Roman" w:cs="Times New Roman"/>
          <w:sz w:val="24"/>
          <w:szCs w:val="24"/>
        </w:rPr>
        <w:t>November 2011</w:t>
      </w:r>
    </w:p>
    <w:p w:rsidR="00657123" w:rsidRPr="00FA1C93" w:rsidRDefault="00A414F2" w:rsidP="00657123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sz w:val="24"/>
          <w:szCs w:val="24"/>
        </w:rPr>
        <w:t>Princeton University, Princeton, NJ, USA</w:t>
      </w:r>
    </w:p>
    <w:p w:rsidR="00657123" w:rsidRPr="00FA1C93" w:rsidRDefault="00A414F2" w:rsidP="0065712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Bachelor of Arts</w:t>
      </w: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r w:rsidRPr="00FA1C93">
        <w:rPr>
          <w:rFonts w:ascii="Times New Roman" w:eastAsia="MS Mincho" w:hAnsi="Times New Roman" w:cs="Times New Roman"/>
          <w:b/>
          <w:sz w:val="24"/>
          <w:szCs w:val="24"/>
        </w:rPr>
        <w:t xml:space="preserve">History &amp; </w:t>
      </w:r>
      <w:r w:rsidR="00C93A40" w:rsidRPr="00FA1C93">
        <w:rPr>
          <w:rFonts w:ascii="Times New Roman" w:eastAsia="MS Mincho" w:hAnsi="Times New Roman" w:cs="Times New Roman"/>
          <w:b/>
          <w:sz w:val="24"/>
          <w:szCs w:val="24"/>
        </w:rPr>
        <w:t>Japanese</w:t>
      </w:r>
      <w:r w:rsidR="004425DC" w:rsidRPr="00FA1C9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425DC" w:rsidRPr="00FA1C93">
        <w:rPr>
          <w:rFonts w:ascii="Times New Roman" w:eastAsia="MS Mincho" w:hAnsi="Times New Roman" w:cs="Times New Roman"/>
          <w:i/>
          <w:sz w:val="24"/>
          <w:szCs w:val="24"/>
        </w:rPr>
        <w:t>summa cum laude</w:t>
      </w:r>
      <w:r w:rsidR="00FA1C93" w:rsidRPr="00FA1C93">
        <w:rPr>
          <w:rFonts w:ascii="Times New Roman" w:eastAsia="MS Mincho" w:hAnsi="Times New Roman" w:cs="Times New Roman"/>
          <w:sz w:val="24"/>
          <w:szCs w:val="24"/>
        </w:rPr>
        <w:t>………</w:t>
      </w:r>
      <w:r w:rsidR="00FA1C93">
        <w:rPr>
          <w:rFonts w:ascii="Times New Roman" w:eastAsia="MS Mincho" w:hAnsi="Times New Roman" w:cs="Times New Roman"/>
          <w:sz w:val="24"/>
          <w:szCs w:val="24"/>
        </w:rPr>
        <w:t>……………</w:t>
      </w:r>
      <w:r w:rsidR="00FA1C93" w:rsidRPr="00FA1C93">
        <w:rPr>
          <w:rFonts w:ascii="Times New Roman" w:eastAsia="MS Mincho" w:hAnsi="Times New Roman" w:cs="Times New Roman"/>
          <w:sz w:val="24"/>
          <w:szCs w:val="24"/>
        </w:rPr>
        <w:t>…</w:t>
      </w:r>
      <w:r w:rsidR="00FA1C93">
        <w:rPr>
          <w:rFonts w:ascii="Times New Roman" w:eastAsia="MS Mincho" w:hAnsi="Times New Roman" w:cs="Times New Roman"/>
          <w:sz w:val="24"/>
          <w:szCs w:val="24"/>
        </w:rPr>
        <w:t>….</w:t>
      </w:r>
      <w:r w:rsidR="00657123" w:rsidRPr="00FA1C93">
        <w:rPr>
          <w:rFonts w:ascii="Times New Roman" w:eastAsia="MS Mincho" w:hAnsi="Times New Roman" w:cs="Times New Roman"/>
          <w:sz w:val="24"/>
          <w:szCs w:val="24"/>
        </w:rPr>
        <w:t>May 2005</w:t>
      </w:r>
    </w:p>
    <w:p w:rsidR="00657123" w:rsidRPr="00FA1C93" w:rsidRDefault="00A414F2" w:rsidP="00657123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sz w:val="24"/>
          <w:szCs w:val="24"/>
        </w:rPr>
        <w:t>Georgetown University, Washington, DC, USA</w:t>
      </w:r>
    </w:p>
    <w:p w:rsidR="00657123" w:rsidRPr="00FA1C93" w:rsidRDefault="00A414F2" w:rsidP="0065712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High School Diploma</w:t>
      </w:r>
      <w:r w:rsidR="00FA1C93" w:rsidRPr="00FA1C93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</w:t>
      </w:r>
      <w:r w:rsidR="00FA1C93">
        <w:rPr>
          <w:rFonts w:ascii="Times New Roman" w:eastAsia="MS Mincho" w:hAnsi="Times New Roman" w:cs="Times New Roman"/>
          <w:sz w:val="24"/>
          <w:szCs w:val="24"/>
        </w:rPr>
        <w:t>……</w:t>
      </w:r>
      <w:r w:rsidR="00FA1C93" w:rsidRPr="00FA1C93">
        <w:rPr>
          <w:rFonts w:ascii="Times New Roman" w:eastAsia="MS Mincho" w:hAnsi="Times New Roman" w:cs="Times New Roman"/>
          <w:sz w:val="24"/>
          <w:szCs w:val="24"/>
        </w:rPr>
        <w:t>…</w:t>
      </w:r>
      <w:r w:rsidR="00FA1C93">
        <w:rPr>
          <w:rFonts w:ascii="Times New Roman" w:eastAsia="MS Mincho" w:hAnsi="Times New Roman" w:cs="Times New Roman"/>
          <w:sz w:val="24"/>
          <w:szCs w:val="24"/>
        </w:rPr>
        <w:t>……...</w:t>
      </w:r>
      <w:r w:rsidRPr="00FA1C93">
        <w:rPr>
          <w:rFonts w:ascii="Times New Roman" w:eastAsia="MS Mincho" w:hAnsi="Times New Roman" w:cs="Times New Roman"/>
          <w:sz w:val="24"/>
          <w:szCs w:val="24"/>
        </w:rPr>
        <w:t>June</w:t>
      </w:r>
      <w:r w:rsidR="00657123" w:rsidRPr="00FA1C93">
        <w:rPr>
          <w:rFonts w:ascii="Times New Roman" w:eastAsia="MS Mincho" w:hAnsi="Times New Roman" w:cs="Times New Roman"/>
          <w:sz w:val="24"/>
          <w:szCs w:val="24"/>
        </w:rPr>
        <w:t xml:space="preserve"> 2001</w:t>
      </w:r>
    </w:p>
    <w:p w:rsidR="00657123" w:rsidRPr="00FA1C93" w:rsidRDefault="00A414F2" w:rsidP="00657123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sz w:val="24"/>
          <w:szCs w:val="24"/>
        </w:rPr>
        <w:t>Euclid High School, Euclid, OH, USA</w:t>
      </w:r>
    </w:p>
    <w:p w:rsidR="00724571" w:rsidRPr="00945402" w:rsidRDefault="00724571" w:rsidP="00511F39">
      <w:pPr>
        <w:spacing w:after="0" w:line="240" w:lineRule="auto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FA1C93" w:rsidRDefault="00FA1C93" w:rsidP="00FA1C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Certification</w:t>
      </w:r>
    </w:p>
    <w:p w:rsidR="00FA1C93" w:rsidRPr="00945402" w:rsidRDefault="00FA1C93" w:rsidP="00FA1C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FA1C93" w:rsidRPr="00FA1C93" w:rsidRDefault="00FA1C93" w:rsidP="00FA1C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Certificate</w:t>
      </w: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r w:rsidRPr="00FA1C93">
        <w:rPr>
          <w:rFonts w:ascii="Times New Roman" w:eastAsia="MS Mincho" w:hAnsi="Times New Roman" w:cs="Times New Roman"/>
          <w:b/>
          <w:sz w:val="24"/>
          <w:szCs w:val="24"/>
        </w:rPr>
        <w:t>Teaching English as a Foreign/Second Language</w:t>
      </w:r>
      <w:r w:rsidRPr="00FA1C93">
        <w:rPr>
          <w:rFonts w:ascii="Times New Roman" w:eastAsia="MS Mincho" w:hAnsi="Times New Roman" w:cs="Times New Roman"/>
          <w:sz w:val="24"/>
          <w:szCs w:val="24"/>
        </w:rPr>
        <w:t>………</w:t>
      </w:r>
      <w:r>
        <w:rPr>
          <w:rFonts w:ascii="Times New Roman" w:eastAsia="MS Mincho" w:hAnsi="Times New Roman" w:cs="Times New Roman"/>
          <w:sz w:val="24"/>
          <w:szCs w:val="24"/>
        </w:rPr>
        <w:t>………….</w:t>
      </w:r>
      <w:r w:rsidRPr="00FA1C93">
        <w:rPr>
          <w:rFonts w:ascii="Times New Roman" w:eastAsia="MS Mincho" w:hAnsi="Times New Roman" w:cs="Times New Roman"/>
          <w:sz w:val="24"/>
          <w:szCs w:val="24"/>
        </w:rPr>
        <w:t>August 2012</w:t>
      </w:r>
    </w:p>
    <w:p w:rsidR="00FA1C93" w:rsidRDefault="00FA1C93" w:rsidP="00FA1C93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FA1C93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FA1C93">
        <w:rPr>
          <w:rFonts w:ascii="Times New Roman" w:eastAsia="MS Mincho" w:hAnsi="Times New Roman" w:cs="Times New Roman"/>
          <w:sz w:val="24"/>
          <w:szCs w:val="24"/>
        </w:rPr>
        <w:t>-to-</w:t>
      </w:r>
      <w:proofErr w:type="spellStart"/>
      <w:r w:rsidRPr="00FA1C93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proofErr w:type="gramEnd"/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TEFL, Leeds, West Yorkshire, UK (online course)</w:t>
      </w:r>
    </w:p>
    <w:p w:rsidR="00FA1C93" w:rsidRPr="00FA1C93" w:rsidRDefault="00FA1C93" w:rsidP="00FA1C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Certificate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of</w:t>
      </w: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A1C93">
        <w:rPr>
          <w:rFonts w:ascii="Times New Roman" w:eastAsia="MS Mincho" w:hAnsi="Times New Roman" w:cs="Times New Roman"/>
          <w:b/>
          <w:sz w:val="24"/>
          <w:szCs w:val="24"/>
        </w:rPr>
        <w:t>T</w:t>
      </w:r>
      <w:r>
        <w:rPr>
          <w:rFonts w:ascii="Times New Roman" w:eastAsia="MS Mincho" w:hAnsi="Times New Roman" w:cs="Times New Roman"/>
          <w:b/>
          <w:sz w:val="24"/>
          <w:szCs w:val="24"/>
        </w:rPr>
        <w:t>ranslation (English-Japanese/Japanese-English)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</w:t>
      </w:r>
      <w:r>
        <w:rPr>
          <w:rFonts w:ascii="Times New Roman" w:eastAsia="MS Mincho" w:hAnsi="Times New Roman" w:cs="Times New Roman"/>
          <w:sz w:val="24"/>
          <w:szCs w:val="24"/>
        </w:rPr>
        <w:t>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..September 2009</w:t>
      </w:r>
    </w:p>
    <w:p w:rsidR="00FA1C93" w:rsidRPr="00FA1C93" w:rsidRDefault="00945402" w:rsidP="0094540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Consulate General of the USA, Osaka, JAPAN</w:t>
      </w:r>
    </w:p>
    <w:p w:rsidR="00FA1C93" w:rsidRPr="00FA1C93" w:rsidRDefault="00FA1C93" w:rsidP="00FA1C9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b/>
          <w:sz w:val="24"/>
          <w:szCs w:val="24"/>
        </w:rPr>
        <w:t>Certificate</w:t>
      </w: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of the </w:t>
      </w:r>
      <w:r w:rsidRPr="00FA1C93">
        <w:rPr>
          <w:rFonts w:ascii="Times New Roman" w:eastAsia="MS Mincho" w:hAnsi="Times New Roman" w:cs="Times New Roman"/>
          <w:b/>
          <w:sz w:val="24"/>
          <w:szCs w:val="24"/>
        </w:rPr>
        <w:t>Japanese Language &amp; Area Studies Program</w:t>
      </w:r>
      <w:r w:rsidRPr="00FA1C93">
        <w:rPr>
          <w:rFonts w:ascii="Times New Roman" w:eastAsia="MS Mincho" w:hAnsi="Times New Roman" w:cs="Times New Roman"/>
          <w:sz w:val="24"/>
          <w:szCs w:val="24"/>
        </w:rPr>
        <w:t>…………………</w:t>
      </w:r>
      <w:r>
        <w:rPr>
          <w:rFonts w:ascii="Times New Roman" w:eastAsia="MS Mincho" w:hAnsi="Times New Roman" w:cs="Times New Roman"/>
          <w:sz w:val="24"/>
          <w:szCs w:val="24"/>
        </w:rPr>
        <w:t>….</w:t>
      </w:r>
      <w:r w:rsidRPr="00FA1C93">
        <w:rPr>
          <w:rFonts w:ascii="Times New Roman" w:eastAsia="MS Mincho" w:hAnsi="Times New Roman" w:cs="Times New Roman"/>
          <w:sz w:val="24"/>
          <w:szCs w:val="24"/>
        </w:rPr>
        <w:t>May 2004</w:t>
      </w:r>
    </w:p>
    <w:p w:rsidR="00FA1C93" w:rsidRPr="00FA1C93" w:rsidRDefault="00FA1C93" w:rsidP="00FA1C93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</w:rPr>
      </w:pPr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Center for Japanese Studies, </w:t>
      </w:r>
      <w:proofErr w:type="spellStart"/>
      <w:r w:rsidRPr="00FA1C93">
        <w:rPr>
          <w:rFonts w:ascii="Times New Roman" w:eastAsia="MS Mincho" w:hAnsi="Times New Roman" w:cs="Times New Roman"/>
          <w:sz w:val="24"/>
          <w:szCs w:val="24"/>
        </w:rPr>
        <w:t>Nanzan</w:t>
      </w:r>
      <w:proofErr w:type="spellEnd"/>
      <w:r w:rsidRPr="00FA1C93">
        <w:rPr>
          <w:rFonts w:ascii="Times New Roman" w:eastAsia="MS Mincho" w:hAnsi="Times New Roman" w:cs="Times New Roman"/>
          <w:sz w:val="24"/>
          <w:szCs w:val="24"/>
        </w:rPr>
        <w:t xml:space="preserve"> University, Nagoya, JAPAN</w:t>
      </w:r>
    </w:p>
    <w:p w:rsidR="00FA1C93" w:rsidRPr="00945402" w:rsidRDefault="00FA1C93" w:rsidP="00FA1C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C061F5" w:rsidRPr="00945402" w:rsidRDefault="00C061F5" w:rsidP="00C061F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Work experience</w:t>
      </w:r>
    </w:p>
    <w:p w:rsidR="00C061F5" w:rsidRPr="00945402" w:rsidRDefault="00C061F5" w:rsidP="00C061F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C061F5" w:rsidRPr="00945402" w:rsidRDefault="00C061F5" w:rsidP="00C061F5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Freelance Translator (Japanese-to-English)</w:t>
      </w:r>
      <w:r w:rsidRPr="00945402">
        <w:rPr>
          <w:rFonts w:ascii="Times New Roman" w:eastAsia="MS Mincho" w:hAnsi="Times New Roman" w:cs="Times New Roman"/>
          <w:sz w:val="24"/>
          <w:szCs w:val="24"/>
        </w:rPr>
        <w:t>…………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>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since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Winter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2013</w:t>
      </w:r>
    </w:p>
    <w:p w:rsidR="00C061F5" w:rsidRPr="00945402" w:rsidRDefault="00C061F5" w:rsidP="00C061F5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945402">
        <w:rPr>
          <w:rFonts w:ascii="Times New Roman" w:eastAsia="MS Mincho" w:hAnsi="Times New Roman" w:cs="Times New Roman"/>
          <w:sz w:val="24"/>
          <w:szCs w:val="24"/>
        </w:rPr>
        <w:t>Okuyama</w:t>
      </w:r>
      <w:proofErr w:type="spell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Translation, Fountain Valley, CA, USA</w:t>
      </w:r>
    </w:p>
    <w:p w:rsidR="00C061F5" w:rsidRPr="00945402" w:rsidRDefault="00C061F5" w:rsidP="00C061F5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Research Fellow</w:t>
      </w:r>
      <w:r w:rsidRPr="00945402">
        <w:rPr>
          <w:rFonts w:ascii="Times New Roman" w:eastAsia="MS Mincho" w:hAnsi="Times New Roman" w:cs="Times New Roman"/>
          <w:sz w:val="24"/>
          <w:szCs w:val="24"/>
        </w:rPr>
        <w:t>……..……………………………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>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Fall 2011 –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Summer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2012</w:t>
      </w:r>
    </w:p>
    <w:p w:rsidR="00C061F5" w:rsidRPr="00945402" w:rsidRDefault="00C061F5" w:rsidP="00C061F5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highlight w:val="yellow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45402">
        <w:rPr>
          <w:rFonts w:ascii="Times New Roman" w:eastAsia="MS Mincho" w:hAnsi="Times New Roman" w:cs="Times New Roman"/>
          <w:sz w:val="24"/>
          <w:szCs w:val="24"/>
        </w:rPr>
        <w:t>Japan</w:t>
      </w:r>
      <w:r w:rsidR="00945402">
        <w:rPr>
          <w:rFonts w:ascii="Times New Roman" w:eastAsia="MS Mincho" w:hAnsi="Times New Roman" w:cs="Times New Roman"/>
          <w:sz w:val="24"/>
          <w:szCs w:val="24"/>
        </w:rPr>
        <w:t>-</w:t>
      </w:r>
      <w:r w:rsidRPr="00945402">
        <w:rPr>
          <w:rFonts w:ascii="Times New Roman" w:eastAsia="MS Mincho" w:hAnsi="Times New Roman" w:cs="Times New Roman"/>
          <w:sz w:val="24"/>
          <w:szCs w:val="24"/>
        </w:rPr>
        <w:t>Eastern Europe</w:t>
      </w:r>
      <w:r w:rsidRPr="0094540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45402">
        <w:rPr>
          <w:rFonts w:ascii="Times New Roman" w:eastAsia="MS Mincho" w:hAnsi="Times New Roman" w:cs="Times New Roman"/>
          <w:sz w:val="24"/>
          <w:szCs w:val="24"/>
        </w:rPr>
        <w:t>relations project,</w:t>
      </w:r>
      <w:r w:rsidRPr="0094540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45402">
        <w:rPr>
          <w:rFonts w:ascii="Times New Roman" w:eastAsia="MS Mincho" w:hAnsi="Times New Roman" w:cs="Times New Roman"/>
          <w:sz w:val="24"/>
          <w:szCs w:val="24"/>
        </w:rPr>
        <w:t>New Europe Foundation, Bucharest, ROMANIA</w:t>
      </w:r>
    </w:p>
    <w:p w:rsidR="00C061F5" w:rsidRPr="00945402" w:rsidRDefault="00C061F5" w:rsidP="00C061F5">
      <w:pPr>
        <w:spacing w:after="0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Teaching Assistant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>Fall 2008 – Spring 2009</w:t>
      </w:r>
    </w:p>
    <w:p w:rsidR="00C061F5" w:rsidRPr="00945402" w:rsidRDefault="00C061F5" w:rsidP="00C061F5">
      <w:pPr>
        <w:spacing w:after="0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ab/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“Russo-Japanese relations” undergrad.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course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>, Osaka Univ., JAPAN</w:t>
      </w:r>
    </w:p>
    <w:p w:rsidR="00C061F5" w:rsidRPr="00945402" w:rsidRDefault="00C061F5" w:rsidP="00C061F5">
      <w:pPr>
        <w:spacing w:after="0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Preceptor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</w:t>
      </w:r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Fall 2007 –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Spring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2008</w:t>
      </w:r>
    </w:p>
    <w:p w:rsidR="00C061F5" w:rsidRPr="00945402" w:rsidRDefault="00C061F5" w:rsidP="00C061F5">
      <w:pPr>
        <w:spacing w:after="0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“Modern Japanese History,” “Soviet empire” undergrad.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courses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>, Princeton Univ., USA</w:t>
      </w:r>
      <w:r w:rsidRPr="0094540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C061F5" w:rsidRPr="00945402" w:rsidRDefault="00C061F5" w:rsidP="00C061F5">
      <w:pPr>
        <w:spacing w:after="0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Office Assistant</w:t>
      </w:r>
      <w:r w:rsidR="00FA1C93" w:rsidRPr="00945402">
        <w:rPr>
          <w:rFonts w:ascii="Times New Roman" w:eastAsia="MS Mincho" w:hAnsi="Times New Roman" w:cs="Times New Roman"/>
          <w:sz w:val="24"/>
          <w:szCs w:val="24"/>
        </w:rPr>
        <w:t>……………………………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………………………</w:t>
      </w:r>
      <w:r w:rsidR="00FA1C93" w:rsidRPr="00945402">
        <w:rPr>
          <w:rFonts w:ascii="Times New Roman" w:eastAsia="MS Mincho" w:hAnsi="Times New Roman" w:cs="Times New Roman"/>
          <w:sz w:val="24"/>
          <w:szCs w:val="24"/>
        </w:rPr>
        <w:t>……</w:t>
      </w:r>
      <w:r w:rsidR="00945402">
        <w:rPr>
          <w:rFonts w:ascii="Times New Roman" w:eastAsia="MS Mincho" w:hAnsi="Times New Roman" w:cs="Times New Roman"/>
          <w:sz w:val="24"/>
          <w:szCs w:val="24"/>
        </w:rPr>
        <w:t>..</w:t>
      </w:r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Fall 2001 –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Spring</w:t>
      </w:r>
      <w:proofErr w:type="gramEnd"/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 2005 </w:t>
      </w:r>
    </w:p>
    <w:p w:rsidR="00C061F5" w:rsidRPr="00945402" w:rsidRDefault="00C061F5" w:rsidP="00C061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5402">
        <w:rPr>
          <w:rFonts w:ascii="Times New Roman" w:hAnsi="Times New Roman" w:cs="Times New Roman"/>
          <w:sz w:val="24"/>
          <w:szCs w:val="24"/>
        </w:rPr>
        <w:t>Office of Int’l Programs, Georgetown Univ., USA</w:t>
      </w:r>
    </w:p>
    <w:p w:rsidR="00C061F5" w:rsidRPr="00945402" w:rsidRDefault="00C061F5" w:rsidP="00511F39">
      <w:pPr>
        <w:spacing w:after="0" w:line="240" w:lineRule="auto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945402" w:rsidRDefault="00232192" w:rsidP="002321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45402">
        <w:rPr>
          <w:rFonts w:ascii="Times New Roman" w:eastAsia="MS Mincho" w:hAnsi="Times New Roman" w:cs="Times New Roman"/>
          <w:b/>
          <w:sz w:val="24"/>
          <w:szCs w:val="24"/>
        </w:rPr>
        <w:t>Translat</w:t>
      </w:r>
      <w:r w:rsidR="00945402">
        <w:rPr>
          <w:rFonts w:ascii="Times New Roman" w:eastAsia="MS Mincho" w:hAnsi="Times New Roman" w:cs="Times New Roman"/>
          <w:b/>
          <w:sz w:val="24"/>
          <w:szCs w:val="24"/>
        </w:rPr>
        <w:t>or profile</w:t>
      </w:r>
    </w:p>
    <w:p w:rsidR="00232192" w:rsidRPr="00945402" w:rsidRDefault="00232192" w:rsidP="0023219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u w:val="single"/>
        </w:rPr>
      </w:pPr>
    </w:p>
    <w:p w:rsidR="00945402" w:rsidRDefault="00945402" w:rsidP="009454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Languages: </w:t>
      </w:r>
      <w:r w:rsidR="00C83F9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English</w:t>
      </w:r>
      <w:r w:rsidR="00361292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1292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(native)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3F9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Russian</w:t>
      </w:r>
      <w:r w:rsidR="00C83F9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(native)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83F9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Japanese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(fluent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)*</w:t>
      </w:r>
    </w:p>
    <w:p w:rsidR="00945402" w:rsidRDefault="00945402" w:rsidP="00945402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reading certified by Princeton University, October 2006</w:t>
      </w:r>
    </w:p>
    <w:p w:rsidR="00B83265" w:rsidRPr="00945402" w:rsidRDefault="00945402" w:rsidP="00945402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translation certified by </w:t>
      </w:r>
      <w:r w:rsidR="00EB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Consulate General in Osaka, September 2009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*</w:t>
      </w:r>
      <w:r w:rsidR="00C061F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native check by my wife, native of Kagawa-ken</w:t>
      </w:r>
    </w:p>
    <w:p w:rsidR="00B83265" w:rsidRPr="00945402" w:rsidRDefault="009B5467" w:rsidP="00945402">
      <w:pPr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Specialization</w:t>
      </w:r>
      <w:r w:rsidR="00DF5258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5402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FA4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DF5258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istory</w:t>
      </w:r>
      <w:r w:rsidR="00DF5258"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5258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FA4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Culture</w:t>
      </w:r>
      <w:r w:rsidR="00C02FA4"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2FA4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DF5258" w:rsidRP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olitics</w:t>
      </w:r>
      <w:r w:rsidRPr="00F8409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C02F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Religion</w:t>
      </w:r>
      <w:r w:rsidR="00C02FA4"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Japan</w:t>
      </w:r>
      <w:r w:rsidR="00C02FA4"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Russia</w:t>
      </w:r>
      <w:r w:rsidR="00C02FA4"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2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37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Philosophy, </w:t>
      </w:r>
      <w:bookmarkStart w:id="0" w:name="_GoBack"/>
      <w:bookmarkEnd w:id="0"/>
      <w:r w:rsidR="00C83F9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Linguistics</w:t>
      </w:r>
      <w:r w:rsidR="00C83F9D" w:rsidRPr="00F84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83F9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Education</w:t>
      </w:r>
    </w:p>
    <w:p w:rsidR="00945402" w:rsidRDefault="00310ED5" w:rsidP="00945402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Speed:</w:t>
      </w:r>
      <w:r w:rsid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478" w:rsidRPr="0094540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Western language-to-Japanese </w:t>
      </w:r>
      <w:r w:rsidR="00931478" w:rsidRPr="0094540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290 words/hr.</w:t>
      </w:r>
    </w:p>
    <w:p w:rsidR="00C02FA4" w:rsidRDefault="00931478" w:rsidP="00945402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4540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Japanese-to-Western language </w:t>
      </w:r>
      <w:r w:rsidRPr="0094540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350 characters/hr.</w:t>
      </w:r>
      <w:proofErr w:type="gramEnd"/>
    </w:p>
    <w:p w:rsidR="00056EA5" w:rsidRPr="00C02FA4" w:rsidRDefault="00056EA5" w:rsidP="00945402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37" w:rsidRDefault="00945402" w:rsidP="009454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Translation track record</w:t>
      </w:r>
    </w:p>
    <w:p w:rsidR="00C02FA4" w:rsidRDefault="00C02FA4" w:rsidP="009454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1F5" w:rsidRPr="00945402" w:rsidRDefault="00C061F5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Translated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surveys of pioneering lithography and energy-saving technology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Okuyama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Translation since winter 2013.</w:t>
      </w:r>
      <w:proofErr w:type="gram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Japanese-to-English.</w:t>
      </w:r>
      <w:proofErr w:type="gramEnd"/>
    </w:p>
    <w:p w:rsidR="00853937" w:rsidRPr="00945402" w:rsidRDefault="00853937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Collaborated with my wife in translating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printer manual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tax collection report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 on general medical subjects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interest editorials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SunFlare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Co., Ltd.; 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Interbooks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Co., Ltd.; 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Honyaku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 Inc., since 2012.  </w:t>
      </w: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Japanese-to-Russian, Russian-to-Japanese</w:t>
      </w:r>
      <w:r w:rsidR="00361292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731CC" w:rsidRPr="00945402" w:rsidRDefault="009731CC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Translated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adventure novel 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(Nick Kharin, </w:t>
      </w:r>
      <w:r w:rsidRPr="009454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Three Musketeers Again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Denver: Outskirts Press, 2013 (forthcoming)), 2012.  </w:t>
      </w: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Russian-to-English.</w:t>
      </w:r>
      <w:proofErr w:type="gramEnd"/>
    </w:p>
    <w:p w:rsidR="00C061F5" w:rsidRPr="00945402" w:rsidRDefault="002335F1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Interpreted at the </w:t>
      </w:r>
      <w:r w:rsidR="00232192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Osaka University I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nt’l </w:t>
      </w:r>
      <w:r w:rsidR="00232192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onference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“Émigré Russians in M</w:t>
      </w:r>
      <w:r w:rsidR="00C02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anchuria,” </w:t>
      </w:r>
      <w:r w:rsidR="00232192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Language &amp; Culture Dept., Osaka, 2008.12.06.  </w:t>
      </w:r>
      <w:proofErr w:type="gramStart"/>
      <w:r w:rsidR="00232192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Japanese-to-Russian, Russian-to-Japanese.</w:t>
      </w:r>
      <w:proofErr w:type="gramEnd"/>
    </w:p>
    <w:p w:rsidR="004615E5" w:rsidRPr="00945402" w:rsidRDefault="004615E5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Translated and edited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letters</w:t>
      </w:r>
      <w:r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historical encyclopedia articles</w:t>
      </w:r>
      <w:r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biographical and dictionary entries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online encyclopedia projects “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Drevo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hyperlink r:id="rId7" w:history="1">
        <w:r w:rsidRPr="00945402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http://drevo-info.ru/</w:t>
        </w:r>
      </w:hyperlink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</w:t>
      </w:r>
      <w:r w:rsidRPr="00945402">
        <w:rPr>
          <w:rFonts w:ascii="Times New Roman" w:eastAsia="MS Mincho" w:hAnsi="Times New Roman" w:cs="Times New Roman"/>
          <w:sz w:val="24"/>
          <w:szCs w:val="24"/>
        </w:rPr>
        <w:t>“Temples of Russia” (</w:t>
      </w:r>
      <w:hyperlink r:id="rId8" w:history="1">
        <w:r w:rsidRPr="00945402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http://temples.ru/</w:t>
        </w:r>
      </w:hyperlink>
      <w:r w:rsidRPr="00945402">
        <w:rPr>
          <w:rFonts w:ascii="Times New Roman" w:eastAsia="MS Mincho" w:hAnsi="Times New Roman" w:cs="Times New Roman"/>
          <w:sz w:val="24"/>
          <w:szCs w:val="24"/>
        </w:rPr>
        <w:t xml:space="preserve">) since 2007.  </w:t>
      </w:r>
      <w:proofErr w:type="gramStart"/>
      <w:r w:rsidRPr="00945402">
        <w:rPr>
          <w:rFonts w:ascii="Times New Roman" w:eastAsia="MS Mincho" w:hAnsi="Times New Roman" w:cs="Times New Roman"/>
          <w:sz w:val="24"/>
          <w:szCs w:val="24"/>
        </w:rPr>
        <w:t>English-to-Russian, Russian-to-Russian.</w:t>
      </w:r>
      <w:proofErr w:type="gram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61F5" w:rsidRPr="00945402" w:rsidRDefault="00C061F5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Proofread and corrected 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articles on social and religious history</w:t>
      </w:r>
      <w:r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political science</w:t>
      </w:r>
      <w:r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history of science</w:t>
      </w:r>
      <w:r w:rsidRPr="00F840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physics 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as a peer-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reviewer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consultant since 2006.  </w:t>
      </w: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English-</w:t>
      </w:r>
      <w:r w:rsidR="004615E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to-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English, Russian</w:t>
      </w:r>
      <w:r w:rsidR="004615E5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-to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-Russian.</w:t>
      </w:r>
      <w:proofErr w:type="gramEnd"/>
    </w:p>
    <w:p w:rsidR="001F29FD" w:rsidRPr="00945402" w:rsidRDefault="002335F1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Translated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p</w:t>
      </w:r>
      <w:r w:rsidR="00853937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olitical pamphlet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editorials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religious treatises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organizational by-laws</w:t>
      </w:r>
      <w:r w:rsidR="00853937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, as part of dissertation research and publication at Princeton University, 2005-2011.</w:t>
      </w:r>
      <w:proofErr w:type="gramEnd"/>
      <w:r w:rsidR="00853937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853937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Japanese-to-English.</w:t>
      </w:r>
      <w:proofErr w:type="gramEnd"/>
    </w:p>
    <w:p w:rsidR="00AF3D0E" w:rsidRPr="00945402" w:rsidRDefault="002335F1" w:rsidP="00C02FA4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Translated</w:t>
      </w:r>
      <w:r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</w:t>
      </w:r>
      <w:r w:rsidR="00AF3D0E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iterary short stories </w:t>
      </w:r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Ekuni</w:t>
      </w:r>
      <w:proofErr w:type="spellEnd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Kaori “Summer Blanket,” Miyazaki </w:t>
      </w:r>
      <w:proofErr w:type="spell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Ichisada</w:t>
      </w:r>
      <w:proofErr w:type="spellEnd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“‘</w:t>
      </w:r>
      <w:proofErr w:type="spell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Rongo</w:t>
      </w:r>
      <w:proofErr w:type="spellEnd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yomi</w:t>
      </w:r>
      <w:proofErr w:type="spellEnd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no </w:t>
      </w:r>
      <w:proofErr w:type="spell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tanoshimi</w:t>
      </w:r>
      <w:proofErr w:type="spellEnd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”), 5</w:t>
      </w:r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Shizuoka Int’l Translation Competition, 2004.  </w:t>
      </w:r>
      <w:proofErr w:type="gramStart"/>
      <w:r w:rsidR="00AF3D0E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Japanese-to-Russian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731CC" w:rsidRPr="00945402" w:rsidRDefault="00AF3D0E" w:rsidP="00C02FA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Assisted 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David </w:t>
      </w:r>
      <w:proofErr w:type="spellStart"/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Goldfrank</w:t>
      </w:r>
      <w:proofErr w:type="spellEnd"/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translating Nil </w:t>
      </w:r>
      <w:proofErr w:type="spellStart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Sorsky’s</w:t>
      </w:r>
      <w:proofErr w:type="spellEnd"/>
      <w:r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testament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letters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29FD" w:rsidRPr="00945402">
        <w:rPr>
          <w:rFonts w:ascii="Times New Roman" w:hAnsi="Times New Roman" w:cs="Times New Roman"/>
          <w:color w:val="000000" w:themeColor="text1"/>
          <w:sz w:val="24"/>
          <w:szCs w:val="24"/>
        </w:rPr>
        <w:t>Georgetown Univ., 2003-2005; published as</w:t>
      </w:r>
      <w:r w:rsidR="001F29FD" w:rsidRPr="0094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29FD" w:rsidRPr="00945402">
        <w:rPr>
          <w:rFonts w:ascii="Times New Roman" w:hAnsi="Times New Roman" w:cs="Times New Roman"/>
          <w:i/>
          <w:sz w:val="24"/>
          <w:szCs w:val="24"/>
        </w:rPr>
        <w:t xml:space="preserve">Nil </w:t>
      </w:r>
      <w:proofErr w:type="spellStart"/>
      <w:r w:rsidR="001F29FD" w:rsidRPr="00945402">
        <w:rPr>
          <w:rFonts w:ascii="Times New Roman" w:hAnsi="Times New Roman" w:cs="Times New Roman"/>
          <w:i/>
          <w:sz w:val="24"/>
          <w:szCs w:val="24"/>
        </w:rPr>
        <w:t>Sorsky</w:t>
      </w:r>
      <w:proofErr w:type="spellEnd"/>
      <w:r w:rsidR="001F29FD" w:rsidRPr="00945402">
        <w:rPr>
          <w:rFonts w:ascii="Times New Roman" w:hAnsi="Times New Roman" w:cs="Times New Roman"/>
          <w:i/>
          <w:sz w:val="24"/>
          <w:szCs w:val="24"/>
        </w:rPr>
        <w:t>, The Authentic Writings</w:t>
      </w:r>
      <w:r w:rsidR="009731CC" w:rsidRPr="009454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31CC" w:rsidRPr="00945402">
        <w:rPr>
          <w:rFonts w:ascii="Times New Roman" w:hAnsi="Times New Roman" w:cs="Times New Roman"/>
          <w:sz w:val="24"/>
          <w:szCs w:val="24"/>
        </w:rPr>
        <w:t>Kalamazoo</w:t>
      </w:r>
      <w:proofErr w:type="gramEnd"/>
      <w:r w:rsidR="009731CC" w:rsidRPr="00945402">
        <w:rPr>
          <w:rFonts w:ascii="Times New Roman" w:hAnsi="Times New Roman" w:cs="Times New Roman"/>
          <w:sz w:val="24"/>
          <w:szCs w:val="24"/>
        </w:rPr>
        <w:t xml:space="preserve">, MI: Cistercian </w:t>
      </w:r>
      <w:r w:rsidR="001F29FD" w:rsidRPr="00945402">
        <w:rPr>
          <w:rFonts w:ascii="Times New Roman" w:hAnsi="Times New Roman" w:cs="Times New Roman"/>
          <w:sz w:val="24"/>
          <w:szCs w:val="24"/>
        </w:rPr>
        <w:t xml:space="preserve">Publications, 2008.  </w:t>
      </w:r>
      <w:proofErr w:type="gramStart"/>
      <w:r w:rsidR="001F29FD" w:rsidRPr="00945402">
        <w:rPr>
          <w:rFonts w:ascii="Times New Roman" w:hAnsi="Times New Roman" w:cs="Times New Roman"/>
          <w:sz w:val="24"/>
          <w:szCs w:val="24"/>
        </w:rPr>
        <w:t>Russian-to-English.</w:t>
      </w:r>
      <w:proofErr w:type="gramEnd"/>
    </w:p>
    <w:sectPr w:rsidR="009731CC" w:rsidRPr="00945402" w:rsidSect="00FA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F83"/>
    <w:multiLevelType w:val="hybridMultilevel"/>
    <w:tmpl w:val="7A22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8E0"/>
    <w:multiLevelType w:val="hybridMultilevel"/>
    <w:tmpl w:val="EBC6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1FA"/>
    <w:multiLevelType w:val="hybridMultilevel"/>
    <w:tmpl w:val="19C0328E"/>
    <w:lvl w:ilvl="0" w:tplc="15F0D7E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62309"/>
    <w:multiLevelType w:val="hybridMultilevel"/>
    <w:tmpl w:val="A3B4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B38D6"/>
    <w:multiLevelType w:val="hybridMultilevel"/>
    <w:tmpl w:val="6AD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A67CD"/>
    <w:multiLevelType w:val="hybridMultilevel"/>
    <w:tmpl w:val="F0220A84"/>
    <w:lvl w:ilvl="0" w:tplc="D0DE7AD0">
      <w:start w:val="1"/>
      <w:numFmt w:val="lowerRoman"/>
      <w:lvlText w:val="%1-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302E0"/>
    <w:multiLevelType w:val="hybridMultilevel"/>
    <w:tmpl w:val="1A48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20"/>
    <w:rsid w:val="00013F6D"/>
    <w:rsid w:val="00056EA5"/>
    <w:rsid w:val="00090CC4"/>
    <w:rsid w:val="00173F90"/>
    <w:rsid w:val="001F29FD"/>
    <w:rsid w:val="00232192"/>
    <w:rsid w:val="002335F1"/>
    <w:rsid w:val="00235845"/>
    <w:rsid w:val="002D18EA"/>
    <w:rsid w:val="00310ED5"/>
    <w:rsid w:val="00361292"/>
    <w:rsid w:val="0039212A"/>
    <w:rsid w:val="003F4547"/>
    <w:rsid w:val="004425DC"/>
    <w:rsid w:val="004615E5"/>
    <w:rsid w:val="00511E14"/>
    <w:rsid w:val="00511F39"/>
    <w:rsid w:val="005615DD"/>
    <w:rsid w:val="005742FE"/>
    <w:rsid w:val="005B3736"/>
    <w:rsid w:val="005C0DEA"/>
    <w:rsid w:val="00657123"/>
    <w:rsid w:val="006A551F"/>
    <w:rsid w:val="00711505"/>
    <w:rsid w:val="007175CE"/>
    <w:rsid w:val="00724571"/>
    <w:rsid w:val="007702A2"/>
    <w:rsid w:val="00853937"/>
    <w:rsid w:val="008A12A2"/>
    <w:rsid w:val="008C12F5"/>
    <w:rsid w:val="00931478"/>
    <w:rsid w:val="00945402"/>
    <w:rsid w:val="009731CC"/>
    <w:rsid w:val="009A6F58"/>
    <w:rsid w:val="009B5467"/>
    <w:rsid w:val="00A414F2"/>
    <w:rsid w:val="00A52430"/>
    <w:rsid w:val="00AF3D0E"/>
    <w:rsid w:val="00B83265"/>
    <w:rsid w:val="00BF45E6"/>
    <w:rsid w:val="00C02FA4"/>
    <w:rsid w:val="00C061F5"/>
    <w:rsid w:val="00C83F9D"/>
    <w:rsid w:val="00C93A40"/>
    <w:rsid w:val="00CC01F2"/>
    <w:rsid w:val="00DF0FE5"/>
    <w:rsid w:val="00DF5258"/>
    <w:rsid w:val="00E77424"/>
    <w:rsid w:val="00EB5E4A"/>
    <w:rsid w:val="00EF2225"/>
    <w:rsid w:val="00F23520"/>
    <w:rsid w:val="00F64460"/>
    <w:rsid w:val="00F84098"/>
    <w:rsid w:val="00F97CD3"/>
    <w:rsid w:val="00FA1C93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520"/>
    <w:rPr>
      <w:color w:val="0000FF" w:themeColor="hyperlink"/>
      <w:u w:val="single"/>
    </w:rPr>
  </w:style>
  <w:style w:type="character" w:customStyle="1" w:styleId="fblack">
    <w:name w:val="f_black"/>
    <w:basedOn w:val="DefaultParagraphFont"/>
    <w:rsid w:val="0085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520"/>
    <w:rPr>
      <w:color w:val="0000FF" w:themeColor="hyperlink"/>
      <w:u w:val="single"/>
    </w:rPr>
  </w:style>
  <w:style w:type="character" w:customStyle="1" w:styleId="fblack">
    <w:name w:val="f_black"/>
    <w:basedOn w:val="DefaultParagraphFont"/>
    <w:rsid w:val="0085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ple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evo-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k@georgetow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Kharin</dc:creator>
  <cp:lastModifiedBy>Ilya Kharin</cp:lastModifiedBy>
  <cp:revision>35</cp:revision>
  <dcterms:created xsi:type="dcterms:W3CDTF">2013-02-01T23:29:00Z</dcterms:created>
  <dcterms:modified xsi:type="dcterms:W3CDTF">2013-03-08T00:16:00Z</dcterms:modified>
</cp:coreProperties>
</file>