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>
          <w:rFonts w:cs="Verdana" w:ascii="Verdana" w:hAnsi="Verdana"/>
          <w:color w:val="1F497D"/>
          <w:sz w:val="40"/>
        </w:rPr>
        <w:t>Freelance Translator</w:t>
      </w:r>
    </w:p>
    <w:p>
      <w:pPr>
        <w:pStyle w:val="Normal"/>
        <w:bidi w:val="0"/>
        <w:jc w:val="center"/>
        <w:rPr/>
      </w:pPr>
      <w:r>
        <w:rPr>
          <w:rFonts w:cs="Verdana" w:ascii="Verdana" w:hAnsi="Verdana"/>
          <w:color w:val="1F497D"/>
          <w:sz w:val="40"/>
        </w:rPr>
        <w:t>English-Greek, Greek-English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4"/>
        </w:rPr>
        <w:t>P</w:t>
      </w:r>
      <w:r>
        <w:rPr>
          <w:rFonts w:cs="Verdana" w:ascii="Verdana" w:hAnsi="Verdana"/>
          <w:color w:val="0E4194"/>
          <w:sz w:val="19"/>
        </w:rPr>
        <w:t xml:space="preserve">ERSONAL </w:t>
      </w:r>
      <w:r>
        <w:rPr>
          <w:rFonts w:cs="Verdana" w:ascii="Verdana" w:hAnsi="Verdana"/>
          <w:color w:val="0E4194"/>
          <w:sz w:val="24"/>
        </w:rPr>
        <w:t>I</w:t>
      </w:r>
      <w:r>
        <w:rPr>
          <w:rFonts w:cs="Verdana" w:ascii="Verdana" w:hAnsi="Verdana"/>
          <w:color w:val="0E4194"/>
          <w:sz w:val="19"/>
        </w:rPr>
        <w:t>NFORMATION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404040"/>
          <w:sz w:val="26"/>
        </w:rPr>
        <w:tab/>
      </w:r>
      <w:r>
        <w:rPr>
          <w:rFonts w:cs="Verdana" w:ascii="Verdana" w:hAnsi="Verdana"/>
          <w:color w:val="404040"/>
          <w:sz w:val="24"/>
        </w:rPr>
        <w:t>Ilias Vayenas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404040"/>
          <w:sz w:val="26"/>
        </w:rPr>
        <w:tab/>
      </w:r>
      <w:r>
        <w:rPr>
          <w:rFonts w:cs="Verdana" w:ascii="Verdana" w:hAnsi="Verdana"/>
          <w:color w:val="404040"/>
          <w:sz w:val="24"/>
        </w:rPr>
        <w:t>3, Plomariou Str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404040"/>
          <w:sz w:val="24"/>
        </w:rPr>
        <w:t>151 26 Athens, Greece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404040"/>
          <w:sz w:val="24"/>
        </w:rPr>
        <w:tab/>
        <w:t>+30 6945 393381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color w:val="404040"/>
          <w:sz w:val="24"/>
        </w:rPr>
        <w:t>@</w:t>
        <w:tab/>
      </w:r>
      <w:r>
        <w:rPr>
          <w:rFonts w:cs="Verdana" w:ascii="Verdana" w:hAnsi="Verdana"/>
          <w:color w:val="404040"/>
          <w:sz w:val="24"/>
        </w:rPr>
        <w:t>iliasvayenas@yahoo.com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242852"/>
          <w:sz w:val="24"/>
        </w:rPr>
        <w:t xml:space="preserve">Date of birth: </w:t>
      </w:r>
      <w:r>
        <w:rPr>
          <w:rFonts w:cs="Verdana" w:ascii="Verdana" w:hAnsi="Verdana"/>
          <w:color w:val="404040"/>
          <w:sz w:val="24"/>
        </w:rPr>
        <w:t xml:space="preserve">20 July 1977 | </w:t>
      </w:r>
      <w:r>
        <w:rPr>
          <w:rFonts w:cs="Verdana" w:ascii="Verdana" w:hAnsi="Verdana"/>
          <w:color w:val="242852"/>
          <w:sz w:val="24"/>
        </w:rPr>
        <w:t>Nationality:</w:t>
      </w:r>
      <w:r>
        <w:rPr>
          <w:rFonts w:cs="Verdana" w:ascii="Verdana" w:hAnsi="Verdana"/>
          <w:color w:val="404040"/>
          <w:sz w:val="24"/>
        </w:rPr>
        <w:t xml:space="preserve"> Greek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19"/>
        </w:rPr>
        <w:t>PROFILE</w:t>
      </w:r>
    </w:p>
    <w:p>
      <w:pPr>
        <w:pStyle w:val="Normal"/>
        <w:bidi w:val="0"/>
        <w:jc w:val="left"/>
        <w:rPr/>
      </w:pPr>
      <w:r>
        <w:rPr>
          <w:color w:val="404040"/>
          <w:sz w:val="24"/>
        </w:rPr>
        <w:t></w:t>
      </w:r>
      <w:r>
        <w:rPr>
          <w:rFonts w:cs="Symbol" w:ascii="Symbol" w:hAnsi="Symbol"/>
          <w:color w:val="404040"/>
          <w:sz w:val="24"/>
        </w:rPr>
        <w:t xml:space="preserve"> </w:t>
      </w:r>
      <w:r>
        <w:rPr>
          <w:rFonts w:cs="Verdana" w:ascii="Verdana" w:hAnsi="Verdana"/>
          <w:color w:val="404040"/>
          <w:sz w:val="24"/>
        </w:rPr>
        <w:t>Accurate and quality translations</w:t>
      </w:r>
    </w:p>
    <w:p>
      <w:pPr>
        <w:pStyle w:val="Normal"/>
        <w:bidi w:val="0"/>
        <w:jc w:val="left"/>
        <w:rPr/>
      </w:pPr>
      <w:r>
        <w:rPr>
          <w:color w:val="404040"/>
          <w:sz w:val="24"/>
        </w:rPr>
        <w:t></w:t>
      </w:r>
      <w:r>
        <w:rPr>
          <w:rFonts w:cs="Symbol" w:ascii="Symbol" w:hAnsi="Symbol"/>
          <w:color w:val="404040"/>
          <w:sz w:val="24"/>
        </w:rPr>
        <w:t xml:space="preserve"> </w:t>
      </w:r>
      <w:r>
        <w:rPr>
          <w:rFonts w:cs="Verdana" w:ascii="Verdana" w:hAnsi="Verdana"/>
          <w:color w:val="404040"/>
          <w:sz w:val="24"/>
        </w:rPr>
        <w:t>Throughput of 2000 words per working day depending on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404040"/>
          <w:sz w:val="24"/>
        </w:rPr>
        <w:t>context</w:t>
      </w:r>
    </w:p>
    <w:p>
      <w:pPr>
        <w:pStyle w:val="Normal"/>
        <w:bidi w:val="0"/>
        <w:jc w:val="left"/>
        <w:rPr/>
      </w:pPr>
      <w:r>
        <w:rPr>
          <w:color w:val="404040"/>
          <w:sz w:val="24"/>
        </w:rPr>
        <w:t></w:t>
      </w:r>
      <w:r>
        <w:rPr>
          <w:rFonts w:cs="Symbol" w:ascii="Symbol" w:hAnsi="Symbol"/>
          <w:color w:val="404040"/>
          <w:sz w:val="24"/>
        </w:rPr>
        <w:t xml:space="preserve"> </w:t>
      </w:r>
      <w:r>
        <w:rPr>
          <w:rFonts w:cs="Verdana" w:ascii="Verdana" w:hAnsi="Verdana"/>
          <w:color w:val="404040"/>
          <w:sz w:val="24"/>
        </w:rPr>
        <w:t>Timely deliveries</w:t>
      </w:r>
    </w:p>
    <w:p>
      <w:pPr>
        <w:pStyle w:val="Normal"/>
        <w:bidi w:val="0"/>
        <w:jc w:val="left"/>
        <w:rPr/>
      </w:pPr>
      <w:r>
        <w:rPr>
          <w:color w:val="404040"/>
          <w:sz w:val="24"/>
        </w:rPr>
        <w:t></w:t>
      </w:r>
      <w:r>
        <w:rPr>
          <w:rFonts w:cs="Symbol" w:ascii="Symbol" w:hAnsi="Symbol"/>
          <w:color w:val="404040"/>
          <w:sz w:val="24"/>
        </w:rPr>
        <w:t xml:space="preserve"> </w:t>
      </w:r>
      <w:r>
        <w:rPr>
          <w:rFonts w:cs="Verdana" w:ascii="Verdana" w:hAnsi="Verdana"/>
          <w:color w:val="404040"/>
          <w:sz w:val="24"/>
        </w:rPr>
        <w:t>Prompt responses to your requests from 8 am to 6 pm (CET)</w:t>
      </w:r>
    </w:p>
    <w:p>
      <w:pPr>
        <w:pStyle w:val="Normal"/>
        <w:bidi w:val="0"/>
        <w:jc w:val="left"/>
        <w:rPr/>
      </w:pPr>
      <w:r>
        <w:rPr>
          <w:color w:val="404040"/>
          <w:sz w:val="24"/>
        </w:rPr>
        <w:t></w:t>
      </w:r>
      <w:r>
        <w:rPr>
          <w:rFonts w:cs="Symbol" w:ascii="Symbol" w:hAnsi="Symbol"/>
          <w:color w:val="404040"/>
          <w:sz w:val="24"/>
        </w:rPr>
        <w:t xml:space="preserve"> </w:t>
      </w:r>
      <w:r>
        <w:rPr>
          <w:rFonts w:cs="Verdana" w:ascii="Verdana" w:hAnsi="Verdana"/>
          <w:color w:val="404040"/>
          <w:sz w:val="24"/>
        </w:rPr>
        <w:t>Fair pricing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4"/>
        </w:rPr>
        <w:t>S</w:t>
      </w:r>
      <w:r>
        <w:rPr>
          <w:rFonts w:cs="Verdana" w:ascii="Verdana" w:hAnsi="Verdana"/>
          <w:color w:val="0E4194"/>
          <w:sz w:val="19"/>
        </w:rPr>
        <w:t>ERVICES</w:t>
      </w:r>
    </w:p>
    <w:p>
      <w:pPr>
        <w:pStyle w:val="Normal"/>
        <w:bidi w:val="0"/>
        <w:jc w:val="left"/>
        <w:rPr/>
      </w:pPr>
      <w:r>
        <w:rPr>
          <w:color w:val="404040"/>
          <w:sz w:val="24"/>
        </w:rPr>
        <w:t></w:t>
      </w:r>
      <w:r>
        <w:rPr>
          <w:rFonts w:cs="Symbol" w:ascii="Symbol" w:hAnsi="Symbol"/>
          <w:color w:val="404040"/>
          <w:sz w:val="24"/>
        </w:rPr>
        <w:t xml:space="preserve"> </w:t>
      </w:r>
      <w:r>
        <w:rPr>
          <w:rFonts w:cs="Verdana" w:ascii="Verdana" w:hAnsi="Verdana"/>
          <w:color w:val="404040"/>
          <w:sz w:val="24"/>
        </w:rPr>
        <w:t>Translation (English-Greek/Greek-English)</w:t>
      </w:r>
    </w:p>
    <w:p>
      <w:pPr>
        <w:pStyle w:val="Normal"/>
        <w:bidi w:val="0"/>
        <w:jc w:val="left"/>
        <w:rPr/>
      </w:pPr>
      <w:r>
        <w:rPr>
          <w:rFonts w:cs="Times" w:ascii="Times" w:hAnsi="Times"/>
          <w:i/>
          <w:color w:val="404040"/>
          <w:sz w:val="24"/>
        </w:rPr>
        <w:t>Technical translations in the following fields: Audio technology, Military/Defence, Geopolitics, Politics, Religion, Esoteric Studies, Culture, Tourism, Cuisine, Music, Software Localisation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color w:val="404040"/>
          <w:sz w:val="24"/>
        </w:rPr>
        <w:t></w:t>
      </w:r>
      <w:r>
        <w:rPr>
          <w:rFonts w:cs="Symbol" w:ascii="Symbol" w:hAnsi="Symbol"/>
          <w:color w:val="404040"/>
          <w:sz w:val="24"/>
        </w:rPr>
        <w:t xml:space="preserve"> </w:t>
      </w:r>
      <w:r>
        <w:rPr>
          <w:rFonts w:cs="Verdana" w:ascii="Verdana" w:hAnsi="Verdana"/>
          <w:color w:val="404040"/>
          <w:sz w:val="24"/>
        </w:rPr>
        <w:t>Transcription (English-Greek/Greek-English)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4"/>
        </w:rPr>
        <w:t>W</w:t>
      </w:r>
      <w:r>
        <w:rPr>
          <w:rFonts w:cs="Verdana" w:ascii="Verdana" w:hAnsi="Verdana"/>
          <w:color w:val="0E4194"/>
          <w:sz w:val="19"/>
        </w:rPr>
        <w:t xml:space="preserve">ORK </w:t>
      </w:r>
      <w:r>
        <w:rPr>
          <w:rFonts w:cs="Verdana" w:ascii="Verdana" w:hAnsi="Verdana"/>
          <w:color w:val="0E4194"/>
          <w:sz w:val="24"/>
        </w:rPr>
        <w:t>E</w:t>
      </w:r>
      <w:r>
        <w:rPr>
          <w:rFonts w:cs="Verdana" w:ascii="Verdana" w:hAnsi="Verdana"/>
          <w:color w:val="0E4194"/>
          <w:sz w:val="19"/>
        </w:rPr>
        <w:t>XPERIENCE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0"/>
        </w:rPr>
        <w:t>01/2018-ongoing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404040"/>
          <w:sz w:val="20"/>
        </w:rPr>
        <w:t>Freelance translator for the language combinations English&lt;&gt;Greek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0"/>
        </w:rPr>
        <w:t>01/2017-ongoing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404040"/>
          <w:sz w:val="20"/>
        </w:rPr>
        <w:t>Freelance sound engineer (mixing/editing/audio clean-up)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0"/>
        </w:rPr>
        <w:t>04/2010-12/2016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404040"/>
          <w:sz w:val="20"/>
        </w:rPr>
        <w:t>Sound engineer in TV networks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0"/>
        </w:rPr>
        <w:t>4/2008-3/2010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404040"/>
          <w:sz w:val="20"/>
        </w:rPr>
        <w:t>Salesman in Nakas Music Store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0"/>
        </w:rPr>
        <w:t>5/1999-3/2005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404040"/>
          <w:sz w:val="20"/>
        </w:rPr>
        <w:t>Salesman in various bookstores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4"/>
        </w:rPr>
        <w:t>E</w:t>
      </w:r>
      <w:r>
        <w:rPr>
          <w:rFonts w:cs="Verdana" w:ascii="Verdana" w:hAnsi="Verdana"/>
          <w:color w:val="0E4194"/>
          <w:sz w:val="19"/>
        </w:rPr>
        <w:t xml:space="preserve">DUCATION AND </w:t>
      </w:r>
      <w:r>
        <w:rPr>
          <w:rFonts w:cs="Verdana" w:ascii="Verdana" w:hAnsi="Verdana"/>
          <w:color w:val="0E4194"/>
          <w:sz w:val="24"/>
        </w:rPr>
        <w:t>T</w:t>
      </w:r>
      <w:r>
        <w:rPr>
          <w:rFonts w:cs="Verdana" w:ascii="Verdana" w:hAnsi="Verdana"/>
          <w:color w:val="0E4194"/>
          <w:sz w:val="19"/>
        </w:rPr>
        <w:t>RAINING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0"/>
        </w:rPr>
        <w:t xml:space="preserve">3/2006-3/2008 </w:t>
      </w:r>
      <w:r>
        <w:rPr>
          <w:rFonts w:cs="Verdana" w:ascii="Verdana" w:hAnsi="Verdana"/>
          <w:color w:val="0E4194"/>
          <w:sz w:val="24"/>
        </w:rPr>
        <w:t>Sound Engineering at SAE Istitute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404040"/>
          <w:sz w:val="20"/>
        </w:rPr>
        <w:t>Athens…….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0"/>
        </w:rPr>
        <w:t xml:space="preserve">1996-1998 </w:t>
      </w:r>
      <w:r>
        <w:rPr>
          <w:rFonts w:cs="Verdana" w:ascii="Verdana" w:hAnsi="Verdana"/>
          <w:color w:val="0E4194"/>
          <w:sz w:val="24"/>
        </w:rPr>
        <w:t>Graphic Design at Omega Institute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404040"/>
          <w:sz w:val="20"/>
        </w:rPr>
        <w:t>Athens……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0"/>
        </w:rPr>
        <w:t xml:space="preserve">10/1999-09/2001 </w:t>
      </w:r>
      <w:r>
        <w:rPr>
          <w:rFonts w:cs="Verdana" w:ascii="Verdana" w:hAnsi="Verdana"/>
          <w:color w:val="0E4194"/>
          <w:sz w:val="24"/>
        </w:rPr>
        <w:t>Studies in Chemistry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404040"/>
          <w:sz w:val="20"/>
        </w:rPr>
        <w:t>Julius-Maximilians University, Würzburg, Germany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19"/>
        </w:rPr>
        <w:t>FURTHER QUALIFICATION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19"/>
        </w:rPr>
        <w:t xml:space="preserve">6/2022: Online Localisation Certification (Udemy)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19"/>
        </w:rPr>
        <w:t>10/2021-5/2022: Online Translation Certification (EKPA University)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19"/>
        </w:rPr>
        <w:t>2021: ECDL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19"/>
        </w:rPr>
        <w:t xml:space="preserve">LANGUAGE </w:t>
      </w:r>
      <w:r>
        <w:rPr>
          <w:rFonts w:cs="Verdana" w:ascii="Verdana" w:hAnsi="Verdana"/>
          <w:color w:val="0E4194"/>
          <w:sz w:val="24"/>
        </w:rPr>
        <w:t>S</w:t>
      </w:r>
      <w:r>
        <w:rPr>
          <w:rFonts w:cs="Verdana" w:ascii="Verdana" w:hAnsi="Verdana"/>
          <w:color w:val="0E4194"/>
          <w:sz w:val="19"/>
        </w:rPr>
        <w:t>KILLS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0"/>
        </w:rPr>
        <w:t>Mother tongue</w:t>
        <w:tab/>
      </w:r>
      <w:r>
        <w:rPr>
          <w:rFonts w:cs="Verdana" w:ascii="Verdana" w:hAnsi="Verdana"/>
          <w:color w:val="404040"/>
          <w:sz w:val="20"/>
        </w:rPr>
        <w:t>Greek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0"/>
        </w:rPr>
        <w:t>Working Language</w:t>
        <w:tab/>
      </w:r>
      <w:r>
        <w:rPr>
          <w:rFonts w:cs="Verdana" w:ascii="Verdana" w:hAnsi="Verdana"/>
          <w:color w:val="404040"/>
          <w:sz w:val="20"/>
        </w:rPr>
        <w:t>English (excellent)</w:t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20"/>
        </w:rPr>
        <w:t>Other Languages</w:t>
        <w:tab/>
      </w:r>
      <w:r>
        <w:rPr>
          <w:rFonts w:cs="Verdana" w:ascii="Verdana" w:hAnsi="Verdana"/>
          <w:color w:val="404040"/>
          <w:sz w:val="20"/>
        </w:rPr>
        <w:t>Finnish (basic)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Verdana" w:ascii="Verdana" w:hAnsi="Verdana"/>
          <w:color w:val="0E4194"/>
          <w:sz w:val="19"/>
        </w:rPr>
        <w:t>COMPUTER SKILLS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color w:val="404040"/>
          <w:sz w:val="20"/>
        </w:rPr>
        <w:t></w:t>
      </w:r>
      <w:r>
        <w:rPr>
          <w:rFonts w:cs="Symbol" w:ascii="Symbol" w:hAnsi="Symbol"/>
          <w:color w:val="404040"/>
          <w:sz w:val="20"/>
        </w:rPr>
        <w:t xml:space="preserve"> </w:t>
      </w:r>
      <w:r>
        <w:rPr>
          <w:rFonts w:cs="Verdana" w:ascii="Verdana" w:hAnsi="Verdana"/>
          <w:color w:val="404040"/>
          <w:sz w:val="20"/>
        </w:rPr>
        <w:t>good command of SDL Trados Studio</w:t>
      </w:r>
    </w:p>
    <w:p>
      <w:pPr>
        <w:pStyle w:val="Normal"/>
        <w:bidi w:val="0"/>
        <w:jc w:val="left"/>
        <w:rPr/>
      </w:pPr>
      <w:r>
        <w:rPr>
          <w:color w:val="3F3A38"/>
          <w:sz w:val="20"/>
        </w:rPr>
        <w:t></w:t>
      </w:r>
      <w:r>
        <w:rPr>
          <w:rFonts w:cs="Symbol" w:ascii="Symbol" w:hAnsi="Symbol"/>
          <w:color w:val="3F3A38"/>
          <w:sz w:val="20"/>
        </w:rPr>
        <w:t xml:space="preserve"> </w:t>
      </w:r>
      <w:r>
        <w:rPr>
          <w:rFonts w:cs="Verdana" w:ascii="Verdana" w:hAnsi="Verdana"/>
          <w:color w:val="404040"/>
          <w:sz w:val="20"/>
        </w:rPr>
        <w:t>very good command of Microsoft Office™ tools</w:t>
      </w:r>
    </w:p>
    <w:p>
      <w:pPr>
        <w:pStyle w:val="Normal"/>
        <w:bidi w:val="0"/>
        <w:jc w:val="left"/>
        <w:rPr/>
      </w:pPr>
      <w:r>
        <w:rPr>
          <w:color w:val="404040"/>
          <w:sz w:val="20"/>
        </w:rPr>
        <w:t></w:t>
      </w:r>
      <w:r>
        <w:rPr>
          <w:rFonts w:cs="Symbol" w:ascii="Symbol" w:hAnsi="Symbol"/>
          <w:color w:val="404040"/>
          <w:sz w:val="20"/>
        </w:rPr>
        <w:t xml:space="preserve"> </w:t>
      </w:r>
      <w:r>
        <w:rPr>
          <w:rFonts w:cs="Lucida Grande" w:ascii="Lucida Grande" w:hAnsi="Lucida Grande"/>
          <w:color w:val="404040"/>
          <w:sz w:val="20"/>
        </w:rPr>
        <w:t>Steinberg</w:t>
      </w:r>
      <w:r>
        <w:rPr>
          <w:rFonts w:cs="Symbol" w:ascii="Symbol" w:hAnsi="Symbol"/>
          <w:color w:val="404040"/>
          <w:sz w:val="20"/>
        </w:rPr>
        <w:t xml:space="preserve"> </w:t>
      </w:r>
      <w:r>
        <w:rPr>
          <w:rFonts w:cs="Verdana" w:ascii="Verdana" w:hAnsi="Verdana"/>
          <w:color w:val="404040"/>
          <w:sz w:val="20"/>
        </w:rPr>
        <w:t>Cubase, Presonus Studio 1, various other tools for recording/editing/mixing</w:t>
      </w:r>
    </w:p>
    <w:p>
      <w:pPr>
        <w:pStyle w:val="Normal"/>
        <w:bidi w:val="0"/>
        <w:jc w:val="left"/>
        <w:rPr>
          <w:rFonts w:ascii="Times" w:hAnsi="Times" w:cs="Times"/>
          <w:color w:val="404040"/>
          <w:sz w:val="24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ucida Grand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ongti SC" w:cs="Arial Unicode MS"/>
        <w:kern w:val="2"/>
        <w:sz w:val="2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Songti SC" w:cs="Arial Unicode MS"/>
      <w:color w:val="auto"/>
      <w:kern w:val="2"/>
      <w:sz w:val="22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LibreOffice/7.3.5.2$MacOSX_X86_64 LibreOffice_project/184fe81b8c8c30d8b5082578aee2fed2ea847c01</Application>
  <AppVersion>15.0000</AppVersion>
  <Pages>2</Pages>
  <Words>206</Words>
  <Characters>1469</Characters>
  <CharactersWithSpaces>1629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Nadina Tsiameti</dc:creator>
  <dc:description/>
  <dc:language>en-US</dc:language>
  <cp:lastModifiedBy/>
  <dcterms:modified xsi:type="dcterms:W3CDTF">2022-08-14T15:01:05Z</dcterms:modified>
  <cp:revision>1</cp:revision>
  <dc:subject/>
  <dc:title/>
</cp:coreProperties>
</file>