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95" w:rsidRPr="00F359C2" w:rsidRDefault="00127495" w:rsidP="00127495">
      <w:pPr>
        <w:pBdr>
          <w:top w:val="single" w:sz="8" w:space="10" w:color="FFFFFF" w:themeColor="background1"/>
          <w:bottom w:val="single" w:sz="8" w:space="10" w:color="FFFFFF" w:themeColor="background1"/>
        </w:pBdr>
        <w:spacing w:after="0" w:line="240" w:lineRule="auto"/>
        <w:rPr>
          <w:i/>
          <w:iCs/>
          <w:sz w:val="56"/>
          <w:szCs w:val="56"/>
          <w:lang w:val="pt-BR"/>
        </w:rPr>
      </w:pPr>
      <w:r w:rsidRPr="00F359C2">
        <w:rPr>
          <w:i/>
          <w:iCs/>
          <w:sz w:val="56"/>
          <w:szCs w:val="56"/>
          <w:lang w:val="pt-BR"/>
        </w:rPr>
        <w:t>Humberto Fernandes</w:t>
      </w:r>
    </w:p>
    <w:p w:rsidR="00127495" w:rsidRPr="00D33D4C" w:rsidRDefault="00127495" w:rsidP="00127495">
      <w:pPr>
        <w:pBdr>
          <w:top w:val="single" w:sz="8" w:space="10" w:color="FFFFFF" w:themeColor="background1"/>
          <w:bottom w:val="single" w:sz="8" w:space="10" w:color="FFFFFF" w:themeColor="background1"/>
        </w:pBdr>
        <w:spacing w:after="0" w:line="240" w:lineRule="auto"/>
        <w:jc w:val="right"/>
        <w:rPr>
          <w:i/>
          <w:iCs/>
          <w:color w:val="1B1C11" w:themeColor="background2" w:themeShade="1A"/>
          <w:sz w:val="24"/>
          <w:szCs w:val="24"/>
          <w:lang w:val="pt-BR"/>
        </w:rPr>
      </w:pPr>
      <w:r w:rsidRPr="00D33D4C">
        <w:rPr>
          <w:i/>
          <w:iCs/>
          <w:color w:val="1B1C11" w:themeColor="background2" w:themeShade="1A"/>
          <w:sz w:val="24"/>
          <w:szCs w:val="24"/>
          <w:lang w:val="pt-BR"/>
        </w:rPr>
        <w:t xml:space="preserve">Silveira Martins, 30 / 1109 – Flamengo – </w:t>
      </w:r>
      <w:r>
        <w:rPr>
          <w:i/>
          <w:iCs/>
          <w:color w:val="1B1C11" w:themeColor="background2" w:themeShade="1A"/>
          <w:sz w:val="24"/>
          <w:szCs w:val="24"/>
          <w:lang w:val="pt-BR"/>
        </w:rPr>
        <w:t>Rio de Janeiro, RJ</w:t>
      </w:r>
    </w:p>
    <w:p w:rsidR="00127495" w:rsidRPr="00D33D4C" w:rsidRDefault="00127495" w:rsidP="00127495">
      <w:pPr>
        <w:pBdr>
          <w:top w:val="single" w:sz="8" w:space="10" w:color="FFFFFF" w:themeColor="background1"/>
          <w:bottom w:val="single" w:sz="8" w:space="10" w:color="FFFFFF" w:themeColor="background1"/>
        </w:pBdr>
        <w:spacing w:after="0" w:line="240" w:lineRule="auto"/>
        <w:jc w:val="right"/>
        <w:rPr>
          <w:i/>
          <w:iCs/>
          <w:color w:val="1B1C11" w:themeColor="background2" w:themeShade="1A"/>
          <w:sz w:val="24"/>
          <w:szCs w:val="24"/>
          <w:lang w:val="pt-BR"/>
        </w:rPr>
      </w:pPr>
      <w:r w:rsidRPr="00D33D4C">
        <w:rPr>
          <w:i/>
          <w:iCs/>
          <w:color w:val="1B1C11" w:themeColor="background2" w:themeShade="1A"/>
          <w:sz w:val="24"/>
          <w:szCs w:val="24"/>
          <w:lang w:val="pt-BR"/>
        </w:rPr>
        <w:t xml:space="preserve">(21) 3268.7392 </w:t>
      </w:r>
      <w:r w:rsidRPr="00D33D4C">
        <w:rPr>
          <w:rFonts w:ascii="Arial" w:hAnsi="Arial" w:cs="Arial"/>
          <w:i/>
          <w:iCs/>
          <w:color w:val="1B1C11" w:themeColor="background2" w:themeShade="1A"/>
          <w:sz w:val="24"/>
          <w:szCs w:val="24"/>
          <w:rtl/>
          <w:lang w:val="pt-BR" w:bidi="he-IL"/>
        </w:rPr>
        <w:t>׀</w:t>
      </w:r>
      <w:r>
        <w:rPr>
          <w:i/>
          <w:iCs/>
          <w:color w:val="1B1C11" w:themeColor="background2" w:themeShade="1A"/>
          <w:sz w:val="24"/>
          <w:szCs w:val="24"/>
          <w:lang w:val="pt-BR"/>
        </w:rPr>
        <w:t xml:space="preserve"> (21) 9996.9564</w:t>
      </w:r>
    </w:p>
    <w:p w:rsidR="00127495" w:rsidRPr="00D33D4C" w:rsidRDefault="00127495" w:rsidP="00127495">
      <w:pPr>
        <w:pBdr>
          <w:top w:val="single" w:sz="8" w:space="10" w:color="FFFFFF" w:themeColor="background1"/>
          <w:bottom w:val="single" w:sz="8" w:space="10" w:color="FFFFFF" w:themeColor="background1"/>
        </w:pBdr>
        <w:spacing w:after="0" w:line="240" w:lineRule="auto"/>
        <w:jc w:val="right"/>
        <w:rPr>
          <w:i/>
          <w:iCs/>
          <w:sz w:val="24"/>
          <w:szCs w:val="24"/>
          <w:lang w:val="pt-BR"/>
        </w:rPr>
      </w:pPr>
      <w:r w:rsidRPr="00D33D4C">
        <w:rPr>
          <w:i/>
          <w:iCs/>
          <w:color w:val="1B1C11" w:themeColor="background2" w:themeShade="1A"/>
          <w:sz w:val="24"/>
          <w:szCs w:val="24"/>
          <w:lang w:val="pt-BR"/>
        </w:rPr>
        <w:t xml:space="preserve">humberto_nandes@yahoo.com.br </w:t>
      </w:r>
    </w:p>
    <w:p w:rsidR="00127495" w:rsidRPr="00807346" w:rsidRDefault="00127495" w:rsidP="00127495">
      <w:pPr>
        <w:pStyle w:val="Seo"/>
        <w:spacing w:after="0"/>
        <w:rPr>
          <w:rFonts w:asciiTheme="minorHAnsi" w:hAnsiTheme="minorHAnsi"/>
          <w:b w:val="0"/>
          <w:color w:val="auto"/>
          <w:sz w:val="20"/>
          <w:szCs w:val="20"/>
          <w:lang w:val="en-US"/>
        </w:rPr>
      </w:pPr>
      <w:proofErr w:type="gramStart"/>
      <w:r w:rsidRPr="00807346">
        <w:rPr>
          <w:rFonts w:asciiTheme="minorHAnsi" w:hAnsiTheme="minorHAnsi"/>
          <w:b w:val="0"/>
          <w:color w:val="auto"/>
          <w:sz w:val="20"/>
          <w:szCs w:val="20"/>
          <w:lang w:val="en-US"/>
        </w:rPr>
        <w:t xml:space="preserve">Rio de Janeiro, </w:t>
      </w:r>
      <w:r>
        <w:rPr>
          <w:rFonts w:asciiTheme="minorHAnsi" w:hAnsiTheme="minorHAnsi"/>
          <w:b w:val="0"/>
          <w:color w:val="auto"/>
          <w:sz w:val="20"/>
          <w:szCs w:val="20"/>
          <w:lang w:val="en-US"/>
        </w:rPr>
        <w:t>the 28</w:t>
      </w:r>
      <w:r w:rsidRPr="00AB4004">
        <w:rPr>
          <w:rFonts w:asciiTheme="minorHAnsi" w:hAnsiTheme="minorHAnsi"/>
          <w:b w:val="0"/>
          <w:color w:val="auto"/>
          <w:sz w:val="20"/>
          <w:szCs w:val="20"/>
          <w:vertAlign w:val="superscript"/>
          <w:lang w:val="en-US"/>
        </w:rPr>
        <w:t>th</w:t>
      </w:r>
      <w:r>
        <w:rPr>
          <w:rFonts w:asciiTheme="minorHAnsi" w:hAnsiTheme="minorHAnsi"/>
          <w:b w:val="0"/>
          <w:color w:val="auto"/>
          <w:sz w:val="20"/>
          <w:szCs w:val="20"/>
          <w:lang w:val="en-US"/>
        </w:rPr>
        <w:t xml:space="preserve"> of July,</w:t>
      </w:r>
      <w:r w:rsidRPr="00807346">
        <w:rPr>
          <w:rFonts w:asciiTheme="minorHAnsi" w:hAnsiTheme="minorHAnsi"/>
          <w:b w:val="0"/>
          <w:color w:val="auto"/>
          <w:sz w:val="20"/>
          <w:szCs w:val="20"/>
          <w:lang w:val="en-US"/>
        </w:rPr>
        <w:t xml:space="preserve"> 2011.</w:t>
      </w:r>
      <w:proofErr w:type="gramEnd"/>
    </w:p>
    <w:p w:rsidR="00127495" w:rsidRPr="00807346" w:rsidRDefault="00127495" w:rsidP="00127495">
      <w:pPr>
        <w:pStyle w:val="Seo"/>
        <w:spacing w:after="0"/>
        <w:rPr>
          <w:rFonts w:asciiTheme="minorHAnsi" w:hAnsiTheme="minorHAnsi"/>
          <w:b w:val="0"/>
          <w:color w:val="auto"/>
          <w:sz w:val="20"/>
          <w:szCs w:val="20"/>
          <w:lang w:val="en-US"/>
        </w:rPr>
      </w:pPr>
    </w:p>
    <w:p w:rsidR="00127495" w:rsidRPr="00F359C2" w:rsidRDefault="00127495" w:rsidP="00127495">
      <w:pPr>
        <w:spacing w:after="0"/>
        <w:rPr>
          <w:lang w:val="pt-BR"/>
        </w:rPr>
      </w:pPr>
      <w:proofErr w:type="spellStart"/>
      <w:r w:rsidRPr="00F359C2">
        <w:rPr>
          <w:lang w:val="pt-BR"/>
        </w:rPr>
        <w:t>British</w:t>
      </w:r>
      <w:proofErr w:type="spellEnd"/>
      <w:r w:rsidRPr="00F359C2">
        <w:rPr>
          <w:lang w:val="pt-BR"/>
        </w:rPr>
        <w:t xml:space="preserve"> </w:t>
      </w:r>
      <w:proofErr w:type="spellStart"/>
      <w:r w:rsidRPr="00F359C2">
        <w:rPr>
          <w:lang w:val="pt-BR"/>
        </w:rPr>
        <w:t>Consulate</w:t>
      </w:r>
      <w:proofErr w:type="spellEnd"/>
      <w:r w:rsidRPr="00F359C2">
        <w:rPr>
          <w:lang w:val="pt-BR"/>
        </w:rPr>
        <w:t xml:space="preserve"> General</w:t>
      </w:r>
    </w:p>
    <w:p w:rsidR="00127495" w:rsidRPr="00F359C2" w:rsidRDefault="00127495" w:rsidP="00127495">
      <w:pPr>
        <w:spacing w:after="0"/>
        <w:rPr>
          <w:lang w:val="pt-BR"/>
        </w:rPr>
      </w:pPr>
      <w:r w:rsidRPr="00F359C2">
        <w:rPr>
          <w:lang w:val="pt-BR"/>
        </w:rPr>
        <w:t xml:space="preserve">Praia do Flamengo, 284 / 2nd </w:t>
      </w:r>
      <w:proofErr w:type="spellStart"/>
      <w:r w:rsidRPr="00F359C2">
        <w:rPr>
          <w:lang w:val="pt-BR"/>
        </w:rPr>
        <w:t>Floor</w:t>
      </w:r>
      <w:proofErr w:type="spellEnd"/>
      <w:r>
        <w:rPr>
          <w:lang w:val="pt-BR"/>
        </w:rPr>
        <w:t xml:space="preserve"> - </w:t>
      </w:r>
      <w:r w:rsidRPr="00F359C2">
        <w:rPr>
          <w:lang w:val="pt-BR"/>
        </w:rPr>
        <w:t>Rio de Janeiro, RJ 22210-030</w:t>
      </w:r>
    </w:p>
    <w:p w:rsidR="00127495" w:rsidRPr="00F359C2" w:rsidRDefault="00127495" w:rsidP="00127495">
      <w:pPr>
        <w:spacing w:after="0"/>
        <w:rPr>
          <w:lang w:val="pt-BR"/>
        </w:rPr>
      </w:pPr>
    </w:p>
    <w:p w:rsidR="00127495" w:rsidRDefault="00127495" w:rsidP="00127495">
      <w:pPr>
        <w:spacing w:after="0"/>
      </w:pPr>
      <w:r>
        <w:t>To whom it may concern,</w:t>
      </w:r>
    </w:p>
    <w:p w:rsidR="00127495" w:rsidRDefault="00127495" w:rsidP="00127495">
      <w:pPr>
        <w:spacing w:after="0"/>
      </w:pPr>
    </w:p>
    <w:p w:rsidR="00127495" w:rsidRDefault="00127495" w:rsidP="00127495">
      <w:pPr>
        <w:spacing w:after="0"/>
        <w:jc w:val="both"/>
      </w:pPr>
      <w:r>
        <w:t xml:space="preserve">As a project manager myself dealing with Prevention on STD’s, AIDS and HIV, I’ve been nurturing my project managing skills just as growing a deep and strong awareness on the </w:t>
      </w:r>
      <w:r w:rsidR="00164AC5">
        <w:t xml:space="preserve">present </w:t>
      </w:r>
      <w:r>
        <w:t xml:space="preserve">world and how we could be more than humans sometimes as humankind’s needs exceed their possibilities. Seeing the world differently through internationalist’s eyes, applying myself for </w:t>
      </w:r>
      <w:r w:rsidRPr="00D33D4C">
        <w:rPr>
          <w:b/>
        </w:rPr>
        <w:t>Sports and Culture Projects Manager</w:t>
      </w:r>
      <w:r>
        <w:t xml:space="preserve"> would be the sum</w:t>
      </w:r>
      <w:r w:rsidR="00164AC5">
        <w:t>-</w:t>
      </w:r>
      <w:r>
        <w:t>up of everything I’ve studied and worked on so far.</w:t>
      </w:r>
    </w:p>
    <w:p w:rsidR="00127495" w:rsidRDefault="00127495" w:rsidP="00127495">
      <w:pPr>
        <w:spacing w:after="0"/>
        <w:jc w:val="both"/>
      </w:pPr>
    </w:p>
    <w:p w:rsidR="00127495" w:rsidRDefault="00127495" w:rsidP="00127495">
      <w:pPr>
        <w:spacing w:after="0"/>
        <w:jc w:val="both"/>
      </w:pPr>
      <w:r>
        <w:t xml:space="preserve">A fanatic student of Human Rights as </w:t>
      </w:r>
      <w:r w:rsidR="00164AC5">
        <w:t>me</w:t>
      </w:r>
      <w:r>
        <w:t xml:space="preserve"> would be delighted and pleased on working for both great governments which together have within the second decade of the new millennium the power to transform the planet as their words and images shall be spread out throughout the globe by both Olympic </w:t>
      </w:r>
      <w:proofErr w:type="gramStart"/>
      <w:r>
        <w:t>games</w:t>
      </w:r>
      <w:proofErr w:type="gramEnd"/>
      <w:r>
        <w:t xml:space="preserve"> and the World cup. But not only sports, we need to see necessities as one and combine all strength possible once there’s no solid foundation based on the lack of structure, therefore, there will only be changes whether the combination of education, culture, sports and health, for example, is found firm.</w:t>
      </w:r>
    </w:p>
    <w:p w:rsidR="00127495" w:rsidRDefault="00127495" w:rsidP="00127495">
      <w:pPr>
        <w:spacing w:after="0"/>
        <w:jc w:val="both"/>
      </w:pPr>
    </w:p>
    <w:p w:rsidR="00127495" w:rsidRDefault="00127495" w:rsidP="00127495">
      <w:pPr>
        <w:spacing w:after="0"/>
        <w:jc w:val="both"/>
      </w:pPr>
      <w:r>
        <w:t xml:space="preserve">As a member of NGO’s and civil society organization debates I’m eager to collect and provide network within the government and society as well as the knack to speak out, be heard and feel seen, which is totally necessary when it comes to managing projects and dealing with public mass. </w:t>
      </w:r>
    </w:p>
    <w:p w:rsidR="00127495" w:rsidRDefault="00127495" w:rsidP="00127495">
      <w:pPr>
        <w:spacing w:after="0"/>
        <w:jc w:val="both"/>
      </w:pPr>
    </w:p>
    <w:p w:rsidR="00127495" w:rsidRDefault="00127495" w:rsidP="00127495">
      <w:pPr>
        <w:spacing w:after="0"/>
        <w:jc w:val="both"/>
      </w:pPr>
      <w:r>
        <w:t>I’ve worked with kids as a summer camp leader in Alaska in 2007 and as an intern at the British Consulate General in 2009 and both experiences have taught me abilities as team work, interpersonal communication, dynamism and deadlines to be respected. These both jobs have also given me total notion of trustworthiness, creativity, time management and cooperation. Nevertheless I’d like to mention that at all times I was eager to help out in extra-office tasks such as Crisis Training, GLBT Group, Green Team, December the 1</w:t>
      </w:r>
      <w:r w:rsidRPr="00566FC1">
        <w:rPr>
          <w:vertAlign w:val="superscript"/>
        </w:rPr>
        <w:t>st</w:t>
      </w:r>
      <w:r>
        <w:t xml:space="preserve"> – World Against HIV Fundraising.</w:t>
      </w:r>
    </w:p>
    <w:p w:rsidR="00127495" w:rsidRDefault="00127495" w:rsidP="00127495">
      <w:pPr>
        <w:spacing w:after="0"/>
      </w:pPr>
    </w:p>
    <w:p w:rsidR="00127495" w:rsidRDefault="00127495" w:rsidP="00127495">
      <w:pPr>
        <w:spacing w:after="0"/>
      </w:pPr>
      <w:r>
        <w:t>Therefore, as mentioned, I hereby re-affirm my will in applying for such position.</w:t>
      </w:r>
    </w:p>
    <w:p w:rsidR="00127495" w:rsidRDefault="00127495" w:rsidP="00127495">
      <w:pPr>
        <w:spacing w:after="0"/>
      </w:pPr>
    </w:p>
    <w:p w:rsidR="00127495" w:rsidRPr="00127495" w:rsidRDefault="00127495" w:rsidP="00127495">
      <w:pPr>
        <w:spacing w:after="0"/>
        <w:rPr>
          <w:lang w:val="pt-BR"/>
        </w:rPr>
      </w:pPr>
      <w:proofErr w:type="spellStart"/>
      <w:r w:rsidRPr="00127495">
        <w:rPr>
          <w:lang w:val="pt-BR"/>
        </w:rPr>
        <w:t>Sincerely</w:t>
      </w:r>
      <w:proofErr w:type="spellEnd"/>
      <w:r w:rsidRPr="00127495">
        <w:rPr>
          <w:lang w:val="pt-BR"/>
        </w:rPr>
        <w:t>,</w:t>
      </w:r>
    </w:p>
    <w:p w:rsidR="00127495" w:rsidRPr="00127495" w:rsidRDefault="00127495" w:rsidP="00127495">
      <w:pPr>
        <w:spacing w:after="0"/>
        <w:rPr>
          <w:lang w:val="pt-BR"/>
        </w:rPr>
      </w:pPr>
    </w:p>
    <w:p w:rsidR="00127495" w:rsidRPr="00127495" w:rsidRDefault="00127495" w:rsidP="00127495">
      <w:pPr>
        <w:spacing w:after="0"/>
        <w:rPr>
          <w:lang w:val="pt-BR"/>
        </w:rPr>
      </w:pPr>
      <w:r w:rsidRPr="00127495">
        <w:rPr>
          <w:lang w:val="pt-BR"/>
        </w:rPr>
        <w:t>Humberto Fernandes.</w:t>
      </w:r>
    </w:p>
    <w:p w:rsidR="00F359C2" w:rsidRPr="00F359C2" w:rsidRDefault="00F359C2" w:rsidP="00F359C2">
      <w:pPr>
        <w:pBdr>
          <w:top w:val="single" w:sz="8" w:space="10" w:color="FFFFFF" w:themeColor="background1"/>
          <w:bottom w:val="single" w:sz="8" w:space="10" w:color="FFFFFF" w:themeColor="background1"/>
        </w:pBdr>
        <w:spacing w:after="0" w:line="240" w:lineRule="auto"/>
        <w:rPr>
          <w:i/>
          <w:iCs/>
          <w:sz w:val="56"/>
          <w:szCs w:val="56"/>
          <w:lang w:val="pt-BR"/>
        </w:rPr>
      </w:pPr>
      <w:r w:rsidRPr="00F359C2">
        <w:rPr>
          <w:i/>
          <w:iCs/>
          <w:sz w:val="56"/>
          <w:szCs w:val="56"/>
          <w:lang w:val="pt-BR"/>
        </w:rPr>
        <w:lastRenderedPageBreak/>
        <w:t>Humberto Fernandes</w:t>
      </w:r>
    </w:p>
    <w:p w:rsidR="00F359C2" w:rsidRPr="00D33D4C" w:rsidRDefault="00F359C2" w:rsidP="00F359C2">
      <w:pPr>
        <w:pBdr>
          <w:top w:val="single" w:sz="8" w:space="10" w:color="FFFFFF" w:themeColor="background1"/>
          <w:bottom w:val="single" w:sz="8" w:space="10" w:color="FFFFFF" w:themeColor="background1"/>
        </w:pBdr>
        <w:spacing w:after="0" w:line="240" w:lineRule="auto"/>
        <w:jc w:val="right"/>
        <w:rPr>
          <w:i/>
          <w:iCs/>
          <w:color w:val="1B1C11" w:themeColor="background2" w:themeShade="1A"/>
          <w:sz w:val="24"/>
          <w:szCs w:val="24"/>
          <w:lang w:val="pt-BR"/>
        </w:rPr>
      </w:pPr>
      <w:r w:rsidRPr="00D33D4C">
        <w:rPr>
          <w:i/>
          <w:iCs/>
          <w:color w:val="1B1C11" w:themeColor="background2" w:themeShade="1A"/>
          <w:sz w:val="24"/>
          <w:szCs w:val="24"/>
          <w:lang w:val="pt-BR"/>
        </w:rPr>
        <w:t xml:space="preserve">Silveira Martins, 30 / 1109 – Flamengo – </w:t>
      </w:r>
      <w:r w:rsidR="00D33D4C">
        <w:rPr>
          <w:i/>
          <w:iCs/>
          <w:color w:val="1B1C11" w:themeColor="background2" w:themeShade="1A"/>
          <w:sz w:val="24"/>
          <w:szCs w:val="24"/>
          <w:lang w:val="pt-BR"/>
        </w:rPr>
        <w:t>Rio de Janeiro, RJ</w:t>
      </w:r>
    </w:p>
    <w:p w:rsidR="00F359C2" w:rsidRPr="00D33D4C" w:rsidRDefault="00F359C2" w:rsidP="00F359C2">
      <w:pPr>
        <w:pBdr>
          <w:top w:val="single" w:sz="8" w:space="10" w:color="FFFFFF" w:themeColor="background1"/>
          <w:bottom w:val="single" w:sz="8" w:space="10" w:color="FFFFFF" w:themeColor="background1"/>
        </w:pBdr>
        <w:spacing w:after="0" w:line="240" w:lineRule="auto"/>
        <w:jc w:val="right"/>
        <w:rPr>
          <w:i/>
          <w:iCs/>
          <w:color w:val="1B1C11" w:themeColor="background2" w:themeShade="1A"/>
          <w:sz w:val="24"/>
          <w:szCs w:val="24"/>
          <w:lang w:val="pt-BR"/>
        </w:rPr>
      </w:pPr>
      <w:r w:rsidRPr="00D33D4C">
        <w:rPr>
          <w:i/>
          <w:iCs/>
          <w:color w:val="1B1C11" w:themeColor="background2" w:themeShade="1A"/>
          <w:sz w:val="24"/>
          <w:szCs w:val="24"/>
          <w:lang w:val="pt-BR"/>
        </w:rPr>
        <w:t xml:space="preserve">(21) 3268.7392 </w:t>
      </w:r>
      <w:r w:rsidRPr="00D33D4C">
        <w:rPr>
          <w:rFonts w:ascii="Arial" w:hAnsi="Arial" w:cs="Arial"/>
          <w:i/>
          <w:iCs/>
          <w:color w:val="1B1C11" w:themeColor="background2" w:themeShade="1A"/>
          <w:sz w:val="24"/>
          <w:szCs w:val="24"/>
          <w:rtl/>
          <w:lang w:val="pt-BR" w:bidi="he-IL"/>
        </w:rPr>
        <w:t>׀</w:t>
      </w:r>
      <w:r w:rsidR="00D33D4C">
        <w:rPr>
          <w:i/>
          <w:iCs/>
          <w:color w:val="1B1C11" w:themeColor="background2" w:themeShade="1A"/>
          <w:sz w:val="24"/>
          <w:szCs w:val="24"/>
          <w:lang w:val="pt-BR"/>
        </w:rPr>
        <w:t xml:space="preserve"> (21) 9996.9564</w:t>
      </w:r>
    </w:p>
    <w:p w:rsidR="00F359C2" w:rsidRPr="00D33D4C" w:rsidRDefault="00F359C2" w:rsidP="00F359C2">
      <w:pPr>
        <w:pBdr>
          <w:top w:val="single" w:sz="8" w:space="10" w:color="FFFFFF" w:themeColor="background1"/>
          <w:bottom w:val="single" w:sz="8" w:space="10" w:color="FFFFFF" w:themeColor="background1"/>
        </w:pBdr>
        <w:spacing w:after="0" w:line="240" w:lineRule="auto"/>
        <w:jc w:val="right"/>
        <w:rPr>
          <w:i/>
          <w:iCs/>
          <w:sz w:val="24"/>
          <w:szCs w:val="24"/>
          <w:lang w:val="pt-BR"/>
        </w:rPr>
      </w:pPr>
      <w:r w:rsidRPr="00D33D4C">
        <w:rPr>
          <w:i/>
          <w:iCs/>
          <w:color w:val="1B1C11" w:themeColor="background2" w:themeShade="1A"/>
          <w:sz w:val="24"/>
          <w:szCs w:val="24"/>
          <w:lang w:val="pt-BR"/>
        </w:rPr>
        <w:t xml:space="preserve">humberto_nandes@yahoo.com.br </w:t>
      </w:r>
    </w:p>
    <w:p w:rsidR="00C34F42" w:rsidRDefault="00C34F42" w:rsidP="00127495">
      <w:pPr>
        <w:pStyle w:val="Seo"/>
        <w:numPr>
          <w:ilvl w:val="0"/>
          <w:numId w:val="3"/>
        </w:numPr>
        <w:pBdr>
          <w:bottom w:val="single" w:sz="6" w:space="1" w:color="auto"/>
        </w:pBdr>
        <w:spacing w:after="0"/>
        <w:ind w:left="360"/>
        <w:jc w:val="both"/>
        <w:rPr>
          <w:color w:val="1B1C11" w:themeColor="background2" w:themeShade="1A"/>
          <w:sz w:val="20"/>
          <w:szCs w:val="20"/>
          <w:lang w:val="en-US"/>
        </w:rPr>
      </w:pPr>
      <w:r w:rsidRPr="00544772">
        <w:rPr>
          <w:color w:val="1B1C11" w:themeColor="background2" w:themeShade="1A"/>
          <w:sz w:val="20"/>
          <w:szCs w:val="20"/>
          <w:lang w:val="en-US"/>
        </w:rPr>
        <w:t>Objectives</w:t>
      </w:r>
    </w:p>
    <w:p w:rsidR="00C34F42" w:rsidRPr="00544772" w:rsidRDefault="00C34F42" w:rsidP="00127495">
      <w:pPr>
        <w:pStyle w:val="TextodaSubseo"/>
        <w:spacing w:after="0"/>
        <w:jc w:val="both"/>
        <w:rPr>
          <w:color w:val="1B1C11" w:themeColor="background2" w:themeShade="1A"/>
          <w:lang w:val="en-US"/>
        </w:rPr>
      </w:pPr>
      <w:r w:rsidRPr="00544772">
        <w:rPr>
          <w:color w:val="1B1C11" w:themeColor="background2" w:themeShade="1A"/>
          <w:lang w:val="en-US"/>
        </w:rPr>
        <w:t xml:space="preserve">  </w:t>
      </w:r>
      <w:proofErr w:type="gramStart"/>
      <w:r w:rsidRPr="00544772">
        <w:rPr>
          <w:color w:val="1B1C11" w:themeColor="background2" w:themeShade="1A"/>
          <w:lang w:val="en-US"/>
        </w:rPr>
        <w:t xml:space="preserve">Seeking position </w:t>
      </w:r>
      <w:r w:rsidR="00544772" w:rsidRPr="00544772">
        <w:rPr>
          <w:color w:val="1B1C11" w:themeColor="background2" w:themeShade="1A"/>
          <w:lang w:val="en-US"/>
        </w:rPr>
        <w:t>as</w:t>
      </w:r>
      <w:r w:rsidRPr="00544772">
        <w:rPr>
          <w:color w:val="1B1C11" w:themeColor="background2" w:themeShade="1A"/>
          <w:lang w:val="en-US"/>
        </w:rPr>
        <w:t xml:space="preserve"> </w:t>
      </w:r>
      <w:r w:rsidRPr="00544772">
        <w:rPr>
          <w:b/>
          <w:color w:val="1B1C11" w:themeColor="background2" w:themeShade="1A"/>
          <w:lang w:val="en-US"/>
        </w:rPr>
        <w:t>Sports and Culture Project Manager</w:t>
      </w:r>
      <w:r w:rsidRPr="00544772">
        <w:rPr>
          <w:color w:val="1B1C11" w:themeColor="background2" w:themeShade="1A"/>
          <w:lang w:val="en-US"/>
        </w:rPr>
        <w:t xml:space="preserve"> bringing the following ex</w:t>
      </w:r>
      <w:r w:rsidR="00164AC5">
        <w:rPr>
          <w:color w:val="1B1C11" w:themeColor="background2" w:themeShade="1A"/>
          <w:lang w:val="en-US"/>
        </w:rPr>
        <w:t>perience, skills and attributes.</w:t>
      </w:r>
      <w:proofErr w:type="gramEnd"/>
    </w:p>
    <w:p w:rsidR="00544772" w:rsidRPr="00544772" w:rsidRDefault="00544772" w:rsidP="00127495">
      <w:pPr>
        <w:pStyle w:val="TextodaSubseo"/>
        <w:spacing w:after="0"/>
        <w:jc w:val="both"/>
        <w:rPr>
          <w:color w:val="1B1C11" w:themeColor="background2" w:themeShade="1A"/>
          <w:lang w:val="en-US"/>
        </w:rPr>
      </w:pPr>
    </w:p>
    <w:p w:rsidR="00C34F42" w:rsidRDefault="00C34F42" w:rsidP="00127495">
      <w:pPr>
        <w:pStyle w:val="Seo"/>
        <w:numPr>
          <w:ilvl w:val="0"/>
          <w:numId w:val="3"/>
        </w:numPr>
        <w:pBdr>
          <w:bottom w:val="single" w:sz="6" w:space="1" w:color="auto"/>
        </w:pBdr>
        <w:spacing w:after="0"/>
        <w:ind w:left="360"/>
        <w:jc w:val="both"/>
        <w:rPr>
          <w:color w:val="1B1C11" w:themeColor="background2" w:themeShade="1A"/>
          <w:sz w:val="20"/>
          <w:szCs w:val="20"/>
          <w:lang w:val="en-US"/>
        </w:rPr>
      </w:pPr>
      <w:r w:rsidRPr="00544772">
        <w:rPr>
          <w:color w:val="1B1C11" w:themeColor="background2" w:themeShade="1A"/>
          <w:sz w:val="20"/>
          <w:szCs w:val="20"/>
          <w:lang w:val="en-US"/>
        </w:rPr>
        <w:t>Education</w:t>
      </w:r>
    </w:p>
    <w:p w:rsidR="00C34F42" w:rsidRPr="00544772" w:rsidRDefault="00C34F42" w:rsidP="00127495">
      <w:pPr>
        <w:pStyle w:val="Subseo"/>
        <w:spacing w:before="0" w:after="0"/>
        <w:jc w:val="both"/>
        <w:rPr>
          <w:color w:val="1B1C11" w:themeColor="background2" w:themeShade="1A"/>
          <w:sz w:val="20"/>
          <w:szCs w:val="20"/>
        </w:rPr>
      </w:pPr>
      <w:proofErr w:type="spellStart"/>
      <w:r w:rsidRPr="00544772">
        <w:rPr>
          <w:color w:val="1B1C11" w:themeColor="background2" w:themeShade="1A"/>
          <w:sz w:val="20"/>
          <w:szCs w:val="20"/>
        </w:rPr>
        <w:t>Undergraduation</w:t>
      </w:r>
      <w:proofErr w:type="spellEnd"/>
      <w:r w:rsidRPr="00544772">
        <w:rPr>
          <w:color w:val="1B1C11" w:themeColor="background2" w:themeShade="1A"/>
          <w:sz w:val="20"/>
          <w:szCs w:val="20"/>
        </w:rPr>
        <w:t xml:space="preserve"> </w:t>
      </w:r>
      <w:r w:rsidRPr="00544772">
        <w:rPr>
          <w:rStyle w:val="CardeDatadaSubseo"/>
          <w:color w:val="1B1C11" w:themeColor="background2" w:themeShade="1A"/>
          <w:sz w:val="20"/>
          <w:szCs w:val="20"/>
        </w:rPr>
        <w:t>(</w:t>
      </w:r>
      <w:r w:rsidRPr="00544772">
        <w:rPr>
          <w:b w:val="0"/>
          <w:bCs w:val="0"/>
          <w:color w:val="1B1C11" w:themeColor="background2" w:themeShade="1A"/>
          <w:sz w:val="20"/>
          <w:szCs w:val="20"/>
        </w:rPr>
        <w:t xml:space="preserve">2008 – 2012 - in </w:t>
      </w:r>
      <w:proofErr w:type="spellStart"/>
      <w:r w:rsidRPr="00544772">
        <w:rPr>
          <w:b w:val="0"/>
          <w:bCs w:val="0"/>
          <w:color w:val="1B1C11" w:themeColor="background2" w:themeShade="1A"/>
          <w:sz w:val="20"/>
          <w:szCs w:val="20"/>
        </w:rPr>
        <w:t>progress</w:t>
      </w:r>
      <w:proofErr w:type="spellEnd"/>
      <w:r w:rsidRPr="00544772">
        <w:rPr>
          <w:rStyle w:val="CardeDatadaSubseo"/>
          <w:color w:val="1B1C11" w:themeColor="background2" w:themeShade="1A"/>
          <w:sz w:val="20"/>
          <w:szCs w:val="20"/>
        </w:rPr>
        <w:t>)</w:t>
      </w:r>
    </w:p>
    <w:p w:rsidR="00C34F42" w:rsidRPr="00544772" w:rsidRDefault="00C34F42" w:rsidP="00127495">
      <w:pPr>
        <w:pStyle w:val="Commarcadores"/>
        <w:spacing w:after="0"/>
        <w:jc w:val="both"/>
        <w:rPr>
          <w:color w:val="1B1C11" w:themeColor="background2" w:themeShade="1A"/>
        </w:rPr>
      </w:pPr>
      <w:r w:rsidRPr="00544772">
        <w:rPr>
          <w:color w:val="1B1C11" w:themeColor="background2" w:themeShade="1A"/>
          <w:lang w:val="en-US"/>
        </w:rPr>
        <w:t xml:space="preserve">International Relations 3rd Year. In progress. </w:t>
      </w:r>
      <w:r w:rsidRPr="00544772">
        <w:rPr>
          <w:color w:val="1B1C11" w:themeColor="background2" w:themeShade="1A"/>
        </w:rPr>
        <w:t xml:space="preserve">Universidade Cândido Mendes (UCAM) – </w:t>
      </w:r>
      <w:proofErr w:type="gramStart"/>
      <w:r w:rsidRPr="00544772">
        <w:rPr>
          <w:color w:val="1B1C11" w:themeColor="background2" w:themeShade="1A"/>
        </w:rPr>
        <w:t>Pio</w:t>
      </w:r>
      <w:proofErr w:type="gramEnd"/>
      <w:r w:rsidRPr="00544772">
        <w:rPr>
          <w:color w:val="1B1C11" w:themeColor="background2" w:themeShade="1A"/>
        </w:rPr>
        <w:t xml:space="preserve"> X</w:t>
      </w:r>
    </w:p>
    <w:p w:rsidR="00C34F42" w:rsidRPr="00544772" w:rsidRDefault="00C34F42" w:rsidP="00127495">
      <w:pPr>
        <w:pStyle w:val="Subseo"/>
        <w:spacing w:before="0" w:after="0"/>
        <w:jc w:val="both"/>
        <w:rPr>
          <w:color w:val="1B1C11" w:themeColor="background2" w:themeShade="1A"/>
          <w:sz w:val="20"/>
          <w:szCs w:val="20"/>
        </w:rPr>
      </w:pPr>
      <w:proofErr w:type="spellStart"/>
      <w:r w:rsidRPr="00544772">
        <w:rPr>
          <w:color w:val="1B1C11" w:themeColor="background2" w:themeShade="1A"/>
          <w:sz w:val="20"/>
          <w:szCs w:val="20"/>
        </w:rPr>
        <w:t>Extension</w:t>
      </w:r>
      <w:proofErr w:type="spellEnd"/>
      <w:r w:rsidRPr="00544772">
        <w:rPr>
          <w:color w:val="1B1C11" w:themeColor="background2" w:themeShade="1A"/>
          <w:sz w:val="20"/>
          <w:szCs w:val="20"/>
        </w:rPr>
        <w:t xml:space="preserve"> </w:t>
      </w:r>
      <w:r w:rsidRPr="00544772">
        <w:rPr>
          <w:rStyle w:val="CardeDatadaSubseo"/>
          <w:color w:val="1B1C11" w:themeColor="background2" w:themeShade="1A"/>
          <w:sz w:val="20"/>
          <w:szCs w:val="20"/>
        </w:rPr>
        <w:t>(</w:t>
      </w:r>
      <w:proofErr w:type="spellStart"/>
      <w:r w:rsidRPr="00544772">
        <w:rPr>
          <w:rStyle w:val="CardeDatadaSubseo"/>
          <w:color w:val="1B1C11" w:themeColor="background2" w:themeShade="1A"/>
          <w:sz w:val="20"/>
          <w:szCs w:val="20"/>
        </w:rPr>
        <w:t>Sep</w:t>
      </w:r>
      <w:proofErr w:type="spellEnd"/>
      <w:r w:rsidRPr="00544772">
        <w:rPr>
          <w:rStyle w:val="CardeDatadaSubseo"/>
          <w:color w:val="1B1C11" w:themeColor="background2" w:themeShade="1A"/>
          <w:sz w:val="20"/>
          <w:szCs w:val="20"/>
        </w:rPr>
        <w:t xml:space="preserve">/2010 – </w:t>
      </w:r>
      <w:proofErr w:type="spellStart"/>
      <w:r w:rsidRPr="00544772">
        <w:rPr>
          <w:rStyle w:val="CardeDatadaSubseo"/>
          <w:color w:val="1B1C11" w:themeColor="background2" w:themeShade="1A"/>
          <w:sz w:val="20"/>
          <w:szCs w:val="20"/>
        </w:rPr>
        <w:t>Dec</w:t>
      </w:r>
      <w:proofErr w:type="spellEnd"/>
      <w:r w:rsidRPr="00544772">
        <w:rPr>
          <w:rStyle w:val="CardeDatadaSubseo"/>
          <w:color w:val="1B1C11" w:themeColor="background2" w:themeShade="1A"/>
          <w:sz w:val="20"/>
          <w:szCs w:val="20"/>
        </w:rPr>
        <w:t>/2010)</w:t>
      </w:r>
    </w:p>
    <w:p w:rsidR="00C34F42" w:rsidRPr="00544772" w:rsidRDefault="002D7367" w:rsidP="00127495">
      <w:pPr>
        <w:pStyle w:val="Commarcadores"/>
        <w:spacing w:after="0"/>
        <w:jc w:val="both"/>
        <w:rPr>
          <w:color w:val="1B1C11" w:themeColor="background2" w:themeShade="1A"/>
          <w:lang w:val="en-US"/>
        </w:rPr>
      </w:pPr>
      <w:r w:rsidRPr="00544772">
        <w:rPr>
          <w:color w:val="1B1C11" w:themeColor="background2" w:themeShade="1A"/>
          <w:lang w:val="en-US"/>
        </w:rPr>
        <w:t>Human Rights - Practice and Theory.</w:t>
      </w:r>
      <w:r w:rsidR="00C34F42" w:rsidRPr="00544772">
        <w:rPr>
          <w:color w:val="1B1C11" w:themeColor="background2" w:themeShade="1A"/>
          <w:lang w:val="en-US"/>
        </w:rPr>
        <w:t xml:space="preserve"> FGV Online.</w:t>
      </w:r>
    </w:p>
    <w:p w:rsidR="002D7367" w:rsidRPr="00544772" w:rsidRDefault="002D7367" w:rsidP="00127495">
      <w:pPr>
        <w:pStyle w:val="Seo"/>
        <w:spacing w:after="0"/>
        <w:jc w:val="both"/>
        <w:rPr>
          <w:color w:val="1B1C11" w:themeColor="background2" w:themeShade="1A"/>
          <w:sz w:val="20"/>
          <w:szCs w:val="20"/>
          <w:lang w:val="en-US"/>
        </w:rPr>
      </w:pPr>
    </w:p>
    <w:p w:rsidR="00C34F42" w:rsidRDefault="00C34F42" w:rsidP="00127495">
      <w:pPr>
        <w:pStyle w:val="Seo"/>
        <w:numPr>
          <w:ilvl w:val="0"/>
          <w:numId w:val="3"/>
        </w:numPr>
        <w:pBdr>
          <w:bottom w:val="single" w:sz="6" w:space="1" w:color="auto"/>
        </w:pBdr>
        <w:spacing w:after="0"/>
        <w:ind w:left="360"/>
        <w:jc w:val="both"/>
        <w:rPr>
          <w:color w:val="1B1C11" w:themeColor="background2" w:themeShade="1A"/>
          <w:sz w:val="20"/>
          <w:szCs w:val="20"/>
          <w:lang w:val="en-US"/>
        </w:rPr>
      </w:pPr>
      <w:r w:rsidRPr="00544772">
        <w:rPr>
          <w:color w:val="1B1C11" w:themeColor="background2" w:themeShade="1A"/>
          <w:sz w:val="20"/>
          <w:szCs w:val="20"/>
          <w:lang w:val="en-US"/>
        </w:rPr>
        <w:t>Experience</w:t>
      </w:r>
    </w:p>
    <w:p w:rsidR="00C34F42" w:rsidRPr="00544772" w:rsidRDefault="00C34F42" w:rsidP="00127495">
      <w:pPr>
        <w:pStyle w:val="DatadaSubseo"/>
        <w:spacing w:after="0"/>
        <w:jc w:val="both"/>
        <w:rPr>
          <w:color w:val="1B1C11" w:themeColor="background2" w:themeShade="1A"/>
          <w:sz w:val="20"/>
          <w:szCs w:val="20"/>
          <w:lang w:val="en-US"/>
        </w:rPr>
      </w:pPr>
      <w:r w:rsidRPr="00544772">
        <w:rPr>
          <w:rStyle w:val="CardeSubseo"/>
          <w:color w:val="1B1C11" w:themeColor="background2" w:themeShade="1A"/>
          <w:sz w:val="20"/>
          <w:szCs w:val="20"/>
          <w:lang w:val="en-US"/>
        </w:rPr>
        <w:t>UKBA Marketing Intern</w:t>
      </w:r>
      <w:r w:rsidRPr="00544772">
        <w:rPr>
          <w:color w:val="1B1C11" w:themeColor="background2" w:themeShade="1A"/>
          <w:sz w:val="20"/>
          <w:szCs w:val="20"/>
          <w:lang w:val="en-US"/>
        </w:rPr>
        <w:t xml:space="preserve"> (Aug/2009 – May/2010)</w:t>
      </w:r>
    </w:p>
    <w:p w:rsidR="00C34F42" w:rsidRPr="00544772" w:rsidRDefault="00544772" w:rsidP="00127495">
      <w:pPr>
        <w:pStyle w:val="DatadaSubseo"/>
        <w:spacing w:after="0"/>
        <w:jc w:val="both"/>
        <w:rPr>
          <w:bCs w:val="0"/>
          <w:i/>
          <w:color w:val="1B1C11" w:themeColor="background2" w:themeShade="1A"/>
          <w:sz w:val="20"/>
          <w:szCs w:val="20"/>
        </w:rPr>
      </w:pPr>
      <w:r w:rsidRPr="00544772">
        <w:rPr>
          <w:bCs w:val="0"/>
          <w:i/>
          <w:color w:val="1B1C11" w:themeColor="background2" w:themeShade="1A"/>
          <w:sz w:val="20"/>
          <w:szCs w:val="20"/>
        </w:rPr>
        <w:t>[</w:t>
      </w:r>
      <w:proofErr w:type="spellStart"/>
      <w:r w:rsidR="00C34F42" w:rsidRPr="00544772">
        <w:rPr>
          <w:bCs w:val="0"/>
          <w:i/>
          <w:color w:val="1B1C11" w:themeColor="background2" w:themeShade="1A"/>
          <w:sz w:val="20"/>
          <w:szCs w:val="20"/>
        </w:rPr>
        <w:t>British</w:t>
      </w:r>
      <w:proofErr w:type="spellEnd"/>
      <w:r w:rsidR="00C34F42" w:rsidRPr="00544772">
        <w:rPr>
          <w:bCs w:val="0"/>
          <w:i/>
          <w:color w:val="1B1C11" w:themeColor="background2" w:themeShade="1A"/>
          <w:sz w:val="20"/>
          <w:szCs w:val="20"/>
        </w:rPr>
        <w:t xml:space="preserve"> </w:t>
      </w:r>
      <w:proofErr w:type="spellStart"/>
      <w:r w:rsidR="00C34F42" w:rsidRPr="00544772">
        <w:rPr>
          <w:bCs w:val="0"/>
          <w:i/>
          <w:color w:val="1B1C11" w:themeColor="background2" w:themeShade="1A"/>
          <w:sz w:val="20"/>
          <w:szCs w:val="20"/>
        </w:rPr>
        <w:t>Consulate</w:t>
      </w:r>
      <w:proofErr w:type="spellEnd"/>
      <w:r w:rsidR="00C34F42" w:rsidRPr="00544772">
        <w:rPr>
          <w:bCs w:val="0"/>
          <w:i/>
          <w:color w:val="1B1C11" w:themeColor="background2" w:themeShade="1A"/>
          <w:sz w:val="20"/>
          <w:szCs w:val="20"/>
        </w:rPr>
        <w:t xml:space="preserve"> General </w:t>
      </w:r>
      <w:r w:rsidRPr="00544772">
        <w:rPr>
          <w:bCs w:val="0"/>
          <w:i/>
          <w:color w:val="1B1C11" w:themeColor="background2" w:themeShade="1A"/>
          <w:sz w:val="20"/>
          <w:szCs w:val="20"/>
        </w:rPr>
        <w:t>Rio de Janeiro]</w:t>
      </w:r>
    </w:p>
    <w:p w:rsidR="00C34F42" w:rsidRPr="00544772" w:rsidRDefault="00C34F42" w:rsidP="00127495">
      <w:pPr>
        <w:pStyle w:val="TextodaSubseo"/>
        <w:spacing w:after="0"/>
        <w:jc w:val="both"/>
        <w:rPr>
          <w:color w:val="1B1C11" w:themeColor="background2" w:themeShade="1A"/>
          <w:lang w:val="en-US"/>
        </w:rPr>
      </w:pPr>
      <w:proofErr w:type="gramStart"/>
      <w:r w:rsidRPr="00544772">
        <w:rPr>
          <w:color w:val="1B1C11" w:themeColor="background2" w:themeShade="1A"/>
          <w:lang w:val="en-US"/>
        </w:rPr>
        <w:t>Dealing with visa marketing and its subtleness.</w:t>
      </w:r>
      <w:proofErr w:type="gramEnd"/>
      <w:r w:rsidRPr="00544772">
        <w:rPr>
          <w:color w:val="1B1C11" w:themeColor="background2" w:themeShade="1A"/>
          <w:lang w:val="en-US"/>
        </w:rPr>
        <w:t xml:space="preserve"> </w:t>
      </w:r>
      <w:proofErr w:type="gramStart"/>
      <w:r w:rsidRPr="00544772">
        <w:rPr>
          <w:color w:val="1B1C11" w:themeColor="background2" w:themeShade="1A"/>
          <w:lang w:val="en-US"/>
        </w:rPr>
        <w:t>Bureaucracy and marketing planning ideas.</w:t>
      </w:r>
      <w:proofErr w:type="gramEnd"/>
      <w:r w:rsidRPr="00544772">
        <w:rPr>
          <w:color w:val="1B1C11" w:themeColor="background2" w:themeShade="1A"/>
          <w:lang w:val="en-US"/>
        </w:rPr>
        <w:t xml:space="preserve"> </w:t>
      </w:r>
      <w:proofErr w:type="gramStart"/>
      <w:r w:rsidRPr="00544772">
        <w:rPr>
          <w:color w:val="1B1C11" w:themeColor="background2" w:themeShade="1A"/>
          <w:lang w:val="en-US"/>
        </w:rPr>
        <w:t>Daily office business work and time management.</w:t>
      </w:r>
      <w:proofErr w:type="gramEnd"/>
      <w:r w:rsidRPr="00544772">
        <w:rPr>
          <w:color w:val="1B1C11" w:themeColor="background2" w:themeShade="1A"/>
          <w:lang w:val="en-US"/>
        </w:rPr>
        <w:t xml:space="preserve"> It requires organization, commitment, trust, dynamism, responsibility, time management and creativity.  </w:t>
      </w:r>
    </w:p>
    <w:p w:rsidR="00544772" w:rsidRPr="00544772" w:rsidRDefault="00544772" w:rsidP="00127495">
      <w:pPr>
        <w:pStyle w:val="DatadaSubseo"/>
        <w:spacing w:after="0"/>
        <w:jc w:val="both"/>
        <w:rPr>
          <w:rStyle w:val="CardeSubseo"/>
          <w:color w:val="1B1C11" w:themeColor="background2" w:themeShade="1A"/>
          <w:sz w:val="20"/>
          <w:szCs w:val="20"/>
          <w:lang w:val="en-US"/>
        </w:rPr>
      </w:pPr>
    </w:p>
    <w:p w:rsidR="00C34F42" w:rsidRPr="00544772" w:rsidRDefault="00C34F42" w:rsidP="00127495">
      <w:pPr>
        <w:pStyle w:val="DatadaSubseo"/>
        <w:spacing w:after="0"/>
        <w:jc w:val="both"/>
        <w:rPr>
          <w:color w:val="1B1C11" w:themeColor="background2" w:themeShade="1A"/>
          <w:sz w:val="20"/>
          <w:szCs w:val="20"/>
          <w:lang w:val="en-US"/>
        </w:rPr>
      </w:pPr>
      <w:r w:rsidRPr="00544772">
        <w:rPr>
          <w:rStyle w:val="CardeSubseo"/>
          <w:color w:val="1B1C11" w:themeColor="background2" w:themeShade="1A"/>
          <w:sz w:val="20"/>
          <w:szCs w:val="20"/>
          <w:lang w:val="en-US"/>
        </w:rPr>
        <w:t>Counselor</w:t>
      </w:r>
      <w:r w:rsidRPr="00544772">
        <w:rPr>
          <w:color w:val="1B1C11" w:themeColor="background2" w:themeShade="1A"/>
          <w:sz w:val="20"/>
          <w:szCs w:val="20"/>
          <w:lang w:val="en-US"/>
        </w:rPr>
        <w:t xml:space="preserve"> (Apr/2007 – Sep/2007)</w:t>
      </w:r>
    </w:p>
    <w:p w:rsidR="00C34F42" w:rsidRPr="00544772" w:rsidRDefault="00544772" w:rsidP="00127495">
      <w:pPr>
        <w:pStyle w:val="DatadaSubseo"/>
        <w:spacing w:after="0"/>
        <w:jc w:val="both"/>
        <w:rPr>
          <w:bCs w:val="0"/>
          <w:i/>
          <w:color w:val="1B1C11" w:themeColor="background2" w:themeShade="1A"/>
          <w:sz w:val="20"/>
          <w:szCs w:val="20"/>
          <w:lang w:val="en-US"/>
        </w:rPr>
      </w:pPr>
      <w:r w:rsidRPr="00544772">
        <w:rPr>
          <w:bCs w:val="0"/>
          <w:i/>
          <w:color w:val="1B1C11" w:themeColor="background2" w:themeShade="1A"/>
          <w:sz w:val="20"/>
          <w:szCs w:val="20"/>
          <w:lang w:val="en-US"/>
        </w:rPr>
        <w:t>[</w:t>
      </w:r>
      <w:r w:rsidR="00C34F42" w:rsidRPr="00544772">
        <w:rPr>
          <w:bCs w:val="0"/>
          <w:i/>
          <w:color w:val="1B1C11" w:themeColor="background2" w:themeShade="1A"/>
          <w:sz w:val="20"/>
          <w:szCs w:val="20"/>
          <w:lang w:val="en-US"/>
        </w:rPr>
        <w:t xml:space="preserve">Camp Fire USA - </w:t>
      </w:r>
      <w:proofErr w:type="spellStart"/>
      <w:r w:rsidR="00C34F42" w:rsidRPr="00544772">
        <w:rPr>
          <w:bCs w:val="0"/>
          <w:i/>
          <w:color w:val="1B1C11" w:themeColor="background2" w:themeShade="1A"/>
          <w:sz w:val="20"/>
          <w:szCs w:val="20"/>
          <w:lang w:val="en-US"/>
        </w:rPr>
        <w:t>Kushtaka</w:t>
      </w:r>
      <w:proofErr w:type="spellEnd"/>
      <w:r w:rsidR="00C34F42" w:rsidRPr="00544772">
        <w:rPr>
          <w:bCs w:val="0"/>
          <w:i/>
          <w:color w:val="1B1C11" w:themeColor="background2" w:themeShade="1A"/>
          <w:sz w:val="20"/>
          <w:szCs w:val="20"/>
          <w:lang w:val="en-US"/>
        </w:rPr>
        <w:t xml:space="preserve"> (Cooper Landing, AK - USA)</w:t>
      </w:r>
      <w:r w:rsidRPr="00544772">
        <w:rPr>
          <w:bCs w:val="0"/>
          <w:i/>
          <w:color w:val="1B1C11" w:themeColor="background2" w:themeShade="1A"/>
          <w:sz w:val="20"/>
          <w:szCs w:val="20"/>
          <w:lang w:val="en-US"/>
        </w:rPr>
        <w:t>]</w:t>
      </w:r>
    </w:p>
    <w:p w:rsidR="000F3952" w:rsidRPr="00544772" w:rsidRDefault="00C34F42" w:rsidP="00127495">
      <w:pPr>
        <w:pStyle w:val="TextodaSubseo"/>
        <w:spacing w:after="0"/>
        <w:jc w:val="both"/>
        <w:rPr>
          <w:color w:val="1B1C11" w:themeColor="background2" w:themeShade="1A"/>
          <w:lang w:val="en-US"/>
        </w:rPr>
      </w:pPr>
      <w:r w:rsidRPr="00544772">
        <w:rPr>
          <w:color w:val="1B1C11" w:themeColor="background2" w:themeShade="1A"/>
          <w:lang w:val="en-US"/>
        </w:rPr>
        <w:t xml:space="preserve">Guiding youngsters in leadership skills and promoting a better understanding of world diversity </w:t>
      </w:r>
      <w:r w:rsidR="000F3952" w:rsidRPr="00544772">
        <w:rPr>
          <w:color w:val="1B1C11" w:themeColor="background2" w:themeShade="1A"/>
          <w:lang w:val="en-US"/>
        </w:rPr>
        <w:t>through intercultural exchange.</w:t>
      </w:r>
    </w:p>
    <w:p w:rsidR="00544772" w:rsidRPr="00544772" w:rsidRDefault="00544772" w:rsidP="00127495">
      <w:pPr>
        <w:pStyle w:val="TextodaSubseo"/>
        <w:spacing w:after="0"/>
        <w:jc w:val="both"/>
        <w:rPr>
          <w:color w:val="1B1C11" w:themeColor="background2" w:themeShade="1A"/>
          <w:lang w:val="en-US"/>
        </w:rPr>
      </w:pPr>
    </w:p>
    <w:p w:rsidR="000F3952" w:rsidRDefault="000F3952" w:rsidP="00127495">
      <w:pPr>
        <w:pStyle w:val="Seo"/>
        <w:numPr>
          <w:ilvl w:val="0"/>
          <w:numId w:val="3"/>
        </w:numPr>
        <w:pBdr>
          <w:bottom w:val="single" w:sz="6" w:space="1" w:color="auto"/>
        </w:pBdr>
        <w:spacing w:after="0"/>
        <w:ind w:left="360"/>
        <w:jc w:val="both"/>
        <w:rPr>
          <w:color w:val="1B1C11" w:themeColor="background2" w:themeShade="1A"/>
          <w:sz w:val="20"/>
          <w:szCs w:val="20"/>
          <w:lang w:val="en-US"/>
        </w:rPr>
      </w:pPr>
      <w:r w:rsidRPr="00544772">
        <w:rPr>
          <w:color w:val="1B1C11" w:themeColor="background2" w:themeShade="1A"/>
          <w:sz w:val="20"/>
          <w:szCs w:val="20"/>
          <w:lang w:val="en-US"/>
        </w:rPr>
        <w:t>Other Experiences</w:t>
      </w:r>
    </w:p>
    <w:p w:rsidR="000F3952" w:rsidRPr="00544772" w:rsidRDefault="000F3952" w:rsidP="00127495">
      <w:pPr>
        <w:pStyle w:val="DatadaSubseo"/>
        <w:spacing w:after="0"/>
        <w:jc w:val="both"/>
        <w:rPr>
          <w:rStyle w:val="CardeSubseo"/>
          <w:b w:val="0"/>
          <w:color w:val="1B1C11" w:themeColor="background2" w:themeShade="1A"/>
          <w:sz w:val="20"/>
          <w:szCs w:val="20"/>
          <w:lang w:val="en-US"/>
        </w:rPr>
      </w:pPr>
      <w:r w:rsidRPr="00544772">
        <w:rPr>
          <w:rStyle w:val="CardeSubseo"/>
          <w:color w:val="1B1C11" w:themeColor="background2" w:themeShade="1A"/>
          <w:sz w:val="20"/>
          <w:szCs w:val="20"/>
          <w:lang w:val="en-US"/>
        </w:rPr>
        <w:t xml:space="preserve">Southwest Representation </w:t>
      </w:r>
      <w:r w:rsidRPr="00544772">
        <w:rPr>
          <w:rStyle w:val="CardeSubseo"/>
          <w:b w:val="0"/>
          <w:color w:val="1B1C11" w:themeColor="background2" w:themeShade="1A"/>
          <w:sz w:val="20"/>
          <w:szCs w:val="20"/>
          <w:lang w:val="en-US"/>
        </w:rPr>
        <w:t>(Feb/2011 – Present)</w:t>
      </w:r>
    </w:p>
    <w:p w:rsidR="000F3952" w:rsidRPr="00544772" w:rsidRDefault="00544772" w:rsidP="00127495">
      <w:pPr>
        <w:pStyle w:val="DatadaSubseo"/>
        <w:spacing w:after="0"/>
        <w:jc w:val="both"/>
        <w:rPr>
          <w:rStyle w:val="CardeSubseo"/>
          <w:b w:val="0"/>
          <w:i/>
          <w:color w:val="1B1C11" w:themeColor="background2" w:themeShade="1A"/>
          <w:sz w:val="20"/>
          <w:szCs w:val="20"/>
          <w:lang w:val="en-US"/>
        </w:rPr>
      </w:pPr>
      <w:r w:rsidRPr="00544772">
        <w:rPr>
          <w:rStyle w:val="CardeSubseo"/>
          <w:b w:val="0"/>
          <w:i/>
          <w:color w:val="1B1C11" w:themeColor="background2" w:themeShade="1A"/>
          <w:sz w:val="20"/>
          <w:szCs w:val="20"/>
          <w:lang w:val="en-US"/>
        </w:rPr>
        <w:t>[</w:t>
      </w:r>
      <w:r w:rsidR="000F3952" w:rsidRPr="00544772">
        <w:rPr>
          <w:rStyle w:val="CardeSubseo"/>
          <w:b w:val="0"/>
          <w:i/>
          <w:color w:val="1B1C11" w:themeColor="background2" w:themeShade="1A"/>
          <w:sz w:val="20"/>
          <w:szCs w:val="20"/>
          <w:lang w:val="en-US"/>
        </w:rPr>
        <w:t>National Web of Youngsters Living With HIV / AIDS (RNAJVHA)</w:t>
      </w:r>
      <w:r w:rsidRPr="00544772">
        <w:rPr>
          <w:rStyle w:val="CardeSubseo"/>
          <w:b w:val="0"/>
          <w:i/>
          <w:color w:val="1B1C11" w:themeColor="background2" w:themeShade="1A"/>
          <w:sz w:val="20"/>
          <w:szCs w:val="20"/>
          <w:lang w:val="en-US"/>
        </w:rPr>
        <w:t>]</w:t>
      </w:r>
    </w:p>
    <w:p w:rsidR="00591BA3" w:rsidRPr="00544772" w:rsidRDefault="000F3952" w:rsidP="00127495">
      <w:pPr>
        <w:pStyle w:val="TextodaSubseo"/>
        <w:spacing w:after="0"/>
        <w:jc w:val="both"/>
        <w:rPr>
          <w:color w:val="1B1C11" w:themeColor="background2" w:themeShade="1A"/>
          <w:lang w:val="en-US"/>
        </w:rPr>
      </w:pPr>
      <w:r w:rsidRPr="00544772">
        <w:rPr>
          <w:color w:val="1B1C11" w:themeColor="background2" w:themeShade="1A"/>
          <w:lang w:val="en-US"/>
        </w:rPr>
        <w:t>Civil Society Organization in which I’ve got responsibilities j</w:t>
      </w:r>
      <w:r w:rsidR="00591BA3" w:rsidRPr="00544772">
        <w:rPr>
          <w:color w:val="1B1C11" w:themeColor="background2" w:themeShade="1A"/>
          <w:lang w:val="en-US"/>
        </w:rPr>
        <w:t>ust as project</w:t>
      </w:r>
      <w:r w:rsidRPr="00544772">
        <w:rPr>
          <w:color w:val="1B1C11" w:themeColor="background2" w:themeShade="1A"/>
          <w:lang w:val="en-US"/>
        </w:rPr>
        <w:t xml:space="preserve"> management, reports, articulation and </w:t>
      </w:r>
      <w:r w:rsidR="00591BA3" w:rsidRPr="00544772">
        <w:rPr>
          <w:color w:val="1B1C11" w:themeColor="background2" w:themeShade="1A"/>
          <w:lang w:val="en-US"/>
        </w:rPr>
        <w:t>network development.</w:t>
      </w:r>
    </w:p>
    <w:p w:rsidR="00591BA3" w:rsidRPr="00544772" w:rsidRDefault="00591BA3" w:rsidP="00127495">
      <w:pPr>
        <w:pStyle w:val="TextodaSubseo"/>
        <w:spacing w:after="0"/>
        <w:jc w:val="both"/>
        <w:rPr>
          <w:color w:val="1B1C11" w:themeColor="background2" w:themeShade="1A"/>
          <w:lang w:val="en-US"/>
        </w:rPr>
      </w:pPr>
    </w:p>
    <w:p w:rsidR="00D3531A" w:rsidRPr="00544772" w:rsidRDefault="009D79D9" w:rsidP="00127495">
      <w:pPr>
        <w:pStyle w:val="TextodaSubseo"/>
        <w:spacing w:after="0"/>
        <w:jc w:val="both"/>
        <w:rPr>
          <w:color w:val="1B1C11" w:themeColor="background2" w:themeShade="1A"/>
          <w:lang w:val="en-US"/>
        </w:rPr>
      </w:pPr>
      <w:r w:rsidRPr="00544772">
        <w:rPr>
          <w:b/>
          <w:color w:val="1B1C11" w:themeColor="background2" w:themeShade="1A"/>
          <w:lang w:val="en-US"/>
        </w:rPr>
        <w:t>Workshop Instructor</w:t>
      </w:r>
      <w:r w:rsidR="00D3531A" w:rsidRPr="00544772">
        <w:rPr>
          <w:b/>
          <w:color w:val="1B1C11" w:themeColor="background2" w:themeShade="1A"/>
          <w:lang w:val="en-US"/>
        </w:rPr>
        <w:t xml:space="preserve"> </w:t>
      </w:r>
      <w:r w:rsidR="00D3531A" w:rsidRPr="00544772">
        <w:rPr>
          <w:color w:val="1B1C11" w:themeColor="background2" w:themeShade="1A"/>
          <w:lang w:val="en-US"/>
        </w:rPr>
        <w:t>(Apr/2011 – Present)</w:t>
      </w:r>
    </w:p>
    <w:p w:rsidR="00D3531A" w:rsidRPr="00544772" w:rsidRDefault="00544772" w:rsidP="00127495">
      <w:pPr>
        <w:pStyle w:val="TextodaSubseo"/>
        <w:spacing w:after="0"/>
        <w:jc w:val="both"/>
        <w:rPr>
          <w:i/>
          <w:color w:val="1B1C11" w:themeColor="background2" w:themeShade="1A"/>
          <w:lang w:val="en-US"/>
        </w:rPr>
      </w:pPr>
      <w:r w:rsidRPr="00544772">
        <w:rPr>
          <w:i/>
          <w:color w:val="1B1C11" w:themeColor="background2" w:themeShade="1A"/>
          <w:lang w:val="en-US"/>
        </w:rPr>
        <w:t>[</w:t>
      </w:r>
      <w:r w:rsidR="00D3531A" w:rsidRPr="00544772">
        <w:rPr>
          <w:i/>
          <w:color w:val="1B1C11" w:themeColor="background2" w:themeShade="1A"/>
          <w:lang w:val="en-US"/>
        </w:rPr>
        <w:t xml:space="preserve">Health and Education National Departments – State </w:t>
      </w:r>
      <w:r w:rsidRPr="00544772">
        <w:rPr>
          <w:i/>
          <w:color w:val="1B1C11" w:themeColor="background2" w:themeShade="1A"/>
          <w:lang w:val="en-US"/>
        </w:rPr>
        <w:t>of Rio de Janeiro]</w:t>
      </w:r>
    </w:p>
    <w:p w:rsidR="000F3952" w:rsidRPr="00164AC5" w:rsidRDefault="00D3531A" w:rsidP="00127495">
      <w:pPr>
        <w:pStyle w:val="TextodaSubseo"/>
        <w:spacing w:after="0"/>
        <w:jc w:val="both"/>
        <w:rPr>
          <w:color w:val="1B1C11" w:themeColor="background2" w:themeShade="1A"/>
          <w:lang w:val="en-US"/>
        </w:rPr>
      </w:pPr>
      <w:r w:rsidRPr="00544772">
        <w:rPr>
          <w:color w:val="1B1C11" w:themeColor="background2" w:themeShade="1A"/>
          <w:lang w:val="en-US"/>
        </w:rPr>
        <w:t>Health and Prevention in Schools (SPE) program takes Prevention, Human Rights, Gender, Sexuality and Drugs for public school students from secondary to high school. It’s given me eloquence,</w:t>
      </w:r>
      <w:r w:rsidR="00544772" w:rsidRPr="00544772">
        <w:rPr>
          <w:color w:val="1B1C11" w:themeColor="background2" w:themeShade="1A"/>
          <w:lang w:val="en-US"/>
        </w:rPr>
        <w:t xml:space="preserve"> organization, argumentation and neural-linguistic skills.</w:t>
      </w:r>
      <w:r w:rsidRPr="00544772">
        <w:rPr>
          <w:color w:val="1B1C11" w:themeColor="background2" w:themeShade="1A"/>
          <w:lang w:val="en-US"/>
        </w:rPr>
        <w:t xml:space="preserve"> </w:t>
      </w:r>
      <w:r w:rsidR="000F3952" w:rsidRPr="00544772">
        <w:rPr>
          <w:color w:val="1B1C11" w:themeColor="background2" w:themeShade="1A"/>
          <w:lang w:val="en-US"/>
        </w:rPr>
        <w:t xml:space="preserve">  </w:t>
      </w:r>
    </w:p>
    <w:p w:rsidR="00544772" w:rsidRPr="00164AC5" w:rsidRDefault="00544772" w:rsidP="00127495">
      <w:pPr>
        <w:pStyle w:val="TextodaSubseo"/>
        <w:spacing w:after="0" w:line="240" w:lineRule="auto"/>
        <w:jc w:val="both"/>
        <w:rPr>
          <w:color w:val="1B1C11" w:themeColor="background2" w:themeShade="1A"/>
          <w:lang w:val="en-US"/>
        </w:rPr>
      </w:pPr>
    </w:p>
    <w:p w:rsidR="003B7E2E" w:rsidRPr="00164AC5" w:rsidRDefault="003B7E2E" w:rsidP="00127495">
      <w:pPr>
        <w:pStyle w:val="Seo"/>
        <w:numPr>
          <w:ilvl w:val="0"/>
          <w:numId w:val="3"/>
        </w:numPr>
        <w:pBdr>
          <w:bottom w:val="single" w:sz="6" w:space="1" w:color="auto"/>
        </w:pBdr>
        <w:spacing w:after="0" w:line="360" w:lineRule="auto"/>
        <w:ind w:left="360"/>
        <w:jc w:val="both"/>
        <w:rPr>
          <w:color w:val="1B1C11" w:themeColor="background2" w:themeShade="1A"/>
          <w:sz w:val="20"/>
          <w:szCs w:val="20"/>
          <w:lang w:val="en-US"/>
        </w:rPr>
      </w:pPr>
      <w:r w:rsidRPr="00164AC5">
        <w:rPr>
          <w:color w:val="1B1C11" w:themeColor="background2" w:themeShade="1A"/>
          <w:sz w:val="20"/>
          <w:szCs w:val="20"/>
          <w:lang w:val="en-US"/>
        </w:rPr>
        <w:t>Other Skills</w:t>
      </w:r>
    </w:p>
    <w:p w:rsidR="003B7E2E" w:rsidRPr="00164AC5" w:rsidRDefault="003B7E2E" w:rsidP="00127495">
      <w:pPr>
        <w:jc w:val="both"/>
        <w:rPr>
          <w:color w:val="1B1C11" w:themeColor="background2" w:themeShade="1A"/>
        </w:rPr>
        <w:sectPr w:rsidR="003B7E2E" w:rsidRPr="00164AC5" w:rsidSect="005F733C">
          <w:pgSz w:w="12240" w:h="15840"/>
          <w:pgMar w:top="1440" w:right="1440" w:bottom="720" w:left="1440" w:header="720" w:footer="720" w:gutter="0"/>
          <w:cols w:space="720"/>
          <w:docGrid w:linePitch="360"/>
        </w:sectPr>
      </w:pPr>
    </w:p>
    <w:p w:rsidR="003B7E2E" w:rsidRPr="00164AC5" w:rsidRDefault="003B7E2E" w:rsidP="00164AC5">
      <w:pPr>
        <w:spacing w:after="0" w:line="240" w:lineRule="auto"/>
        <w:ind w:right="-1530"/>
        <w:rPr>
          <w:color w:val="1B1C11" w:themeColor="background2" w:themeShade="1A"/>
          <w:sz w:val="20"/>
          <w:szCs w:val="20"/>
        </w:rPr>
      </w:pPr>
      <w:r w:rsidRPr="00164AC5">
        <w:rPr>
          <w:color w:val="1B1C11" w:themeColor="background2" w:themeShade="1A"/>
          <w:sz w:val="20"/>
          <w:szCs w:val="20"/>
        </w:rPr>
        <w:lastRenderedPageBreak/>
        <w:t xml:space="preserve">Microsoft Word: </w:t>
      </w:r>
      <w:r w:rsidR="00164AC5" w:rsidRPr="00164AC5">
        <w:rPr>
          <w:color w:val="1B1C11" w:themeColor="background2" w:themeShade="1A"/>
          <w:sz w:val="20"/>
          <w:szCs w:val="20"/>
        </w:rPr>
        <w:t>Good</w:t>
      </w:r>
    </w:p>
    <w:p w:rsidR="003B7E2E" w:rsidRPr="00164AC5" w:rsidRDefault="003B7E2E" w:rsidP="00164AC5">
      <w:pPr>
        <w:spacing w:after="0" w:line="240" w:lineRule="auto"/>
        <w:ind w:right="-1530"/>
        <w:rPr>
          <w:color w:val="1B1C11" w:themeColor="background2" w:themeShade="1A"/>
          <w:sz w:val="20"/>
          <w:szCs w:val="20"/>
        </w:rPr>
      </w:pPr>
      <w:r w:rsidRPr="00164AC5">
        <w:rPr>
          <w:color w:val="1B1C11" w:themeColor="background2" w:themeShade="1A"/>
          <w:sz w:val="20"/>
          <w:szCs w:val="20"/>
        </w:rPr>
        <w:t xml:space="preserve">Internet Explorer: </w:t>
      </w:r>
      <w:r w:rsidR="00164AC5" w:rsidRPr="00164AC5">
        <w:rPr>
          <w:color w:val="1B1C11" w:themeColor="background2" w:themeShade="1A"/>
          <w:sz w:val="20"/>
          <w:szCs w:val="20"/>
        </w:rPr>
        <w:t>Good</w:t>
      </w:r>
    </w:p>
    <w:p w:rsidR="003B7E2E" w:rsidRPr="00164AC5" w:rsidRDefault="003B7E2E" w:rsidP="00164AC5">
      <w:pPr>
        <w:spacing w:after="0" w:line="240" w:lineRule="auto"/>
        <w:ind w:right="-1530"/>
        <w:rPr>
          <w:color w:val="1B1C11" w:themeColor="background2" w:themeShade="1A"/>
          <w:sz w:val="20"/>
          <w:szCs w:val="20"/>
        </w:rPr>
      </w:pPr>
      <w:r w:rsidRPr="00164AC5">
        <w:rPr>
          <w:color w:val="1B1C11" w:themeColor="background2" w:themeShade="1A"/>
          <w:sz w:val="20"/>
          <w:szCs w:val="20"/>
        </w:rPr>
        <w:lastRenderedPageBreak/>
        <w:t xml:space="preserve">Power Point: </w:t>
      </w:r>
      <w:r w:rsidR="00164AC5" w:rsidRPr="00164AC5">
        <w:rPr>
          <w:color w:val="1B1C11" w:themeColor="background2" w:themeShade="1A"/>
          <w:sz w:val="20"/>
          <w:szCs w:val="20"/>
        </w:rPr>
        <w:t>Good</w:t>
      </w:r>
    </w:p>
    <w:p w:rsidR="003B7E2E" w:rsidRPr="00164AC5" w:rsidRDefault="003B7E2E" w:rsidP="00164AC5">
      <w:pPr>
        <w:spacing w:after="0" w:line="240" w:lineRule="auto"/>
        <w:ind w:right="-1530"/>
        <w:rPr>
          <w:color w:val="1B1C11" w:themeColor="background2" w:themeShade="1A"/>
          <w:sz w:val="20"/>
          <w:szCs w:val="20"/>
        </w:rPr>
      </w:pPr>
      <w:r w:rsidRPr="00164AC5">
        <w:rPr>
          <w:color w:val="1B1C11" w:themeColor="background2" w:themeShade="1A"/>
          <w:sz w:val="20"/>
          <w:szCs w:val="20"/>
        </w:rPr>
        <w:t xml:space="preserve">Microsoft Excel: </w:t>
      </w:r>
      <w:r w:rsidR="00164AC5" w:rsidRPr="00164AC5">
        <w:rPr>
          <w:color w:val="1B1C11" w:themeColor="background2" w:themeShade="1A"/>
          <w:sz w:val="20"/>
          <w:szCs w:val="20"/>
        </w:rPr>
        <w:t>Good</w:t>
      </w:r>
    </w:p>
    <w:p w:rsidR="003B7E2E" w:rsidRPr="00164AC5" w:rsidRDefault="003B7E2E" w:rsidP="00164AC5">
      <w:pPr>
        <w:spacing w:after="0" w:line="240" w:lineRule="auto"/>
        <w:ind w:right="-1530"/>
        <w:rPr>
          <w:color w:val="1B1C11" w:themeColor="background2" w:themeShade="1A"/>
          <w:sz w:val="20"/>
          <w:szCs w:val="20"/>
        </w:rPr>
      </w:pPr>
      <w:r w:rsidRPr="00164AC5">
        <w:rPr>
          <w:color w:val="1B1C11" w:themeColor="background2" w:themeShade="1A"/>
          <w:sz w:val="20"/>
          <w:szCs w:val="20"/>
        </w:rPr>
        <w:lastRenderedPageBreak/>
        <w:t>English: Fluent</w:t>
      </w:r>
    </w:p>
    <w:p w:rsidR="003B7E2E" w:rsidRPr="00164AC5" w:rsidRDefault="003B7E2E" w:rsidP="00164AC5">
      <w:pPr>
        <w:spacing w:after="0" w:line="240" w:lineRule="auto"/>
        <w:ind w:right="-1530"/>
        <w:rPr>
          <w:color w:val="1B1C11" w:themeColor="background2" w:themeShade="1A"/>
          <w:sz w:val="20"/>
          <w:szCs w:val="20"/>
        </w:rPr>
      </w:pPr>
      <w:r w:rsidRPr="00164AC5">
        <w:rPr>
          <w:color w:val="1B1C11" w:themeColor="background2" w:themeShade="1A"/>
          <w:sz w:val="20"/>
          <w:szCs w:val="20"/>
        </w:rPr>
        <w:t>French: Good</w:t>
      </w:r>
    </w:p>
    <w:p w:rsidR="00164AC5" w:rsidRPr="00164AC5" w:rsidRDefault="00164AC5" w:rsidP="00164AC5">
      <w:pPr>
        <w:spacing w:after="0" w:line="240" w:lineRule="auto"/>
        <w:ind w:right="-1530"/>
        <w:rPr>
          <w:color w:val="1B1C11" w:themeColor="background2" w:themeShade="1A"/>
          <w:sz w:val="20"/>
          <w:szCs w:val="20"/>
        </w:rPr>
      </w:pPr>
      <w:r w:rsidRPr="00164AC5">
        <w:rPr>
          <w:color w:val="1B1C11" w:themeColor="background2" w:themeShade="1A"/>
          <w:sz w:val="20"/>
          <w:szCs w:val="20"/>
        </w:rPr>
        <w:lastRenderedPageBreak/>
        <w:t>Spanish: Good</w:t>
      </w:r>
    </w:p>
    <w:p w:rsidR="00164AC5" w:rsidRPr="00164AC5" w:rsidRDefault="00164AC5" w:rsidP="00164AC5">
      <w:pPr>
        <w:spacing w:after="0" w:line="240" w:lineRule="auto"/>
        <w:ind w:right="-1530"/>
        <w:rPr>
          <w:color w:val="1B1C11" w:themeColor="background2" w:themeShade="1A"/>
          <w:sz w:val="20"/>
          <w:szCs w:val="20"/>
        </w:rPr>
      </w:pPr>
      <w:r w:rsidRPr="00164AC5">
        <w:rPr>
          <w:color w:val="1B1C11" w:themeColor="background2" w:themeShade="1A"/>
          <w:sz w:val="20"/>
          <w:szCs w:val="20"/>
        </w:rPr>
        <w:t>Russian: Basic</w:t>
      </w:r>
    </w:p>
    <w:p w:rsidR="003B7E2E" w:rsidRPr="00164AC5" w:rsidRDefault="003B7E2E" w:rsidP="00127495">
      <w:pPr>
        <w:pStyle w:val="TextodaSubseo"/>
        <w:spacing w:after="0"/>
        <w:jc w:val="both"/>
        <w:rPr>
          <w:color w:val="1B1C11" w:themeColor="background2" w:themeShade="1A"/>
          <w:lang w:val="en-US"/>
        </w:rPr>
        <w:sectPr w:rsidR="003B7E2E" w:rsidRPr="00164AC5" w:rsidSect="00164AC5">
          <w:type w:val="continuous"/>
          <w:pgSz w:w="12240" w:h="15840"/>
          <w:pgMar w:top="1440" w:right="1440" w:bottom="720" w:left="1440" w:header="720" w:footer="720" w:gutter="0"/>
          <w:cols w:num="4" w:space="120"/>
          <w:docGrid w:linePitch="360"/>
        </w:sectPr>
      </w:pPr>
    </w:p>
    <w:p w:rsidR="00C34F42" w:rsidRPr="00164AC5" w:rsidRDefault="00C34F42" w:rsidP="00127495">
      <w:pPr>
        <w:pStyle w:val="Seo"/>
        <w:spacing w:after="0"/>
        <w:jc w:val="both"/>
        <w:rPr>
          <w:color w:val="1B1C11" w:themeColor="background2" w:themeShade="1A"/>
          <w:sz w:val="20"/>
          <w:szCs w:val="20"/>
          <w:lang w:val="en-US"/>
        </w:rPr>
      </w:pPr>
    </w:p>
    <w:p w:rsidR="00C34F42" w:rsidRPr="00164AC5" w:rsidRDefault="00C34F42" w:rsidP="00127495">
      <w:pPr>
        <w:pStyle w:val="Seo"/>
        <w:numPr>
          <w:ilvl w:val="0"/>
          <w:numId w:val="3"/>
        </w:numPr>
        <w:pBdr>
          <w:bottom w:val="single" w:sz="6" w:space="1" w:color="auto"/>
        </w:pBdr>
        <w:spacing w:after="0"/>
        <w:ind w:left="360"/>
        <w:jc w:val="both"/>
        <w:rPr>
          <w:color w:val="1B1C11" w:themeColor="background2" w:themeShade="1A"/>
          <w:sz w:val="20"/>
          <w:szCs w:val="20"/>
          <w:lang w:val="en-US"/>
        </w:rPr>
      </w:pPr>
      <w:r w:rsidRPr="00164AC5">
        <w:rPr>
          <w:color w:val="1B1C11" w:themeColor="background2" w:themeShade="1A"/>
          <w:sz w:val="20"/>
          <w:szCs w:val="20"/>
          <w:lang w:val="en-US"/>
        </w:rPr>
        <w:t>Re</w:t>
      </w:r>
      <w:r w:rsidR="00544772" w:rsidRPr="00164AC5">
        <w:rPr>
          <w:color w:val="1B1C11" w:themeColor="background2" w:themeShade="1A"/>
          <w:sz w:val="20"/>
          <w:szCs w:val="20"/>
          <w:lang w:val="en-US"/>
        </w:rPr>
        <w:t>f</w:t>
      </w:r>
      <w:r w:rsidRPr="00164AC5">
        <w:rPr>
          <w:color w:val="1B1C11" w:themeColor="background2" w:themeShade="1A"/>
          <w:sz w:val="20"/>
          <w:szCs w:val="20"/>
          <w:lang w:val="en-US"/>
        </w:rPr>
        <w:t>erences</w:t>
      </w:r>
    </w:p>
    <w:p w:rsidR="00C34F42" w:rsidRPr="00164AC5" w:rsidRDefault="00C34F42" w:rsidP="00127495">
      <w:pPr>
        <w:pStyle w:val="Subseo"/>
        <w:spacing w:before="0" w:after="0"/>
        <w:jc w:val="both"/>
        <w:rPr>
          <w:b w:val="0"/>
          <w:color w:val="1B1C11" w:themeColor="background2" w:themeShade="1A"/>
          <w:sz w:val="20"/>
          <w:szCs w:val="20"/>
          <w:lang w:val="en-US"/>
        </w:rPr>
      </w:pPr>
      <w:r w:rsidRPr="00164AC5">
        <w:rPr>
          <w:b w:val="0"/>
          <w:color w:val="1B1C11" w:themeColor="background2" w:themeShade="1A"/>
          <w:sz w:val="20"/>
          <w:szCs w:val="20"/>
          <w:lang w:val="en-US"/>
        </w:rPr>
        <w:t xml:space="preserve">Danielle Petra </w:t>
      </w:r>
      <w:r w:rsidRPr="00164AC5">
        <w:rPr>
          <w:rStyle w:val="CardeDatadaSubseo"/>
          <w:color w:val="1B1C11" w:themeColor="background2" w:themeShade="1A"/>
          <w:sz w:val="20"/>
          <w:szCs w:val="20"/>
          <w:lang w:val="en-US"/>
        </w:rPr>
        <w:t xml:space="preserve">(Marketing and ECA – British Consulate) </w:t>
      </w:r>
      <w:r w:rsidR="00DB1EDD" w:rsidRPr="00164AC5">
        <w:rPr>
          <w:rStyle w:val="CardeDatadaSubseo"/>
          <w:color w:val="1B1C11" w:themeColor="background2" w:themeShade="1A"/>
          <w:sz w:val="20"/>
          <w:szCs w:val="20"/>
          <w:lang w:val="en-US"/>
        </w:rPr>
        <w:t xml:space="preserve">+55 </w:t>
      </w:r>
      <w:r w:rsidRPr="00164AC5">
        <w:rPr>
          <w:b w:val="0"/>
          <w:color w:val="1B1C11" w:themeColor="background2" w:themeShade="1A"/>
          <w:sz w:val="20"/>
          <w:szCs w:val="20"/>
          <w:lang w:val="en-US"/>
        </w:rPr>
        <w:t>(21) 2555-9631</w:t>
      </w:r>
      <w:r w:rsidR="00DB1EDD" w:rsidRPr="00164AC5">
        <w:rPr>
          <w:b w:val="0"/>
          <w:color w:val="1B1C11" w:themeColor="background2" w:themeShade="1A"/>
          <w:sz w:val="20"/>
          <w:szCs w:val="20"/>
          <w:lang w:val="en-US"/>
        </w:rPr>
        <w:t xml:space="preserve"> – Rio de Janeiro – RJ - BR</w:t>
      </w:r>
    </w:p>
    <w:p w:rsidR="0057132C" w:rsidRPr="00164AC5" w:rsidRDefault="00DB1EDD" w:rsidP="00127495">
      <w:pPr>
        <w:pStyle w:val="Seo"/>
        <w:spacing w:after="0"/>
        <w:jc w:val="both"/>
        <w:rPr>
          <w:b w:val="0"/>
          <w:color w:val="1B1C11" w:themeColor="background2" w:themeShade="1A"/>
          <w:sz w:val="20"/>
          <w:szCs w:val="20"/>
          <w:lang w:val="en-US"/>
        </w:rPr>
      </w:pPr>
      <w:r w:rsidRPr="00164AC5">
        <w:rPr>
          <w:b w:val="0"/>
          <w:color w:val="1B1C11" w:themeColor="background2" w:themeShade="1A"/>
          <w:sz w:val="20"/>
          <w:szCs w:val="20"/>
          <w:lang w:val="en-US"/>
        </w:rPr>
        <w:t xml:space="preserve">Thomas </w:t>
      </w:r>
      <w:proofErr w:type="spellStart"/>
      <w:r w:rsidRPr="00164AC5">
        <w:rPr>
          <w:b w:val="0"/>
          <w:color w:val="1B1C11" w:themeColor="background2" w:themeShade="1A"/>
          <w:sz w:val="20"/>
          <w:szCs w:val="20"/>
          <w:lang w:val="en-US"/>
        </w:rPr>
        <w:t>Azzarella</w:t>
      </w:r>
      <w:proofErr w:type="spellEnd"/>
      <w:r w:rsidRPr="00164AC5">
        <w:rPr>
          <w:b w:val="0"/>
          <w:color w:val="1B1C11" w:themeColor="background2" w:themeShade="1A"/>
          <w:sz w:val="20"/>
          <w:szCs w:val="20"/>
          <w:lang w:val="en-US"/>
        </w:rPr>
        <w:t xml:space="preserve"> (Camp America AK Program Manager) +1 (907) 602-0569 – Anchorage – AK - US</w:t>
      </w:r>
    </w:p>
    <w:sectPr w:rsidR="0057132C" w:rsidRPr="00164AC5" w:rsidSect="003B7E2E">
      <w:type w:val="continuous"/>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C29AE6"/>
    <w:lvl w:ilvl="0">
      <w:start w:val="1"/>
      <w:numFmt w:val="bullet"/>
      <w:pStyle w:val="Commarcadores"/>
      <w:lvlText w:val=""/>
      <w:lvlJc w:val="left"/>
      <w:pPr>
        <w:ind w:left="360" w:hanging="360"/>
      </w:pPr>
      <w:rPr>
        <w:rFonts w:ascii="Wingdings 3" w:hAnsi="Wingdings 3" w:hint="default"/>
        <w:caps w:val="0"/>
        <w:strike w:val="0"/>
        <w:dstrike w:val="0"/>
        <w:outline w:val="0"/>
        <w:shadow w:val="0"/>
        <w:emboss w:val="0"/>
        <w:imprint w:val="0"/>
        <w:vanish w:val="0"/>
        <w:color w:val="75A675" w:themeColor="accent2" w:themeShade="BF"/>
        <w:vertAlign w:val="baseline"/>
      </w:rPr>
    </w:lvl>
  </w:abstractNum>
  <w:abstractNum w:abstractNumId="1">
    <w:nsid w:val="057D2CBF"/>
    <w:multiLevelType w:val="hybridMultilevel"/>
    <w:tmpl w:val="576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025C0"/>
    <w:multiLevelType w:val="hybridMultilevel"/>
    <w:tmpl w:val="D778D29E"/>
    <w:lvl w:ilvl="0" w:tplc="ACCA4CD8">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08B"/>
    <w:rsid w:val="000F3952"/>
    <w:rsid w:val="00127495"/>
    <w:rsid w:val="00164AC5"/>
    <w:rsid w:val="00166819"/>
    <w:rsid w:val="002D7367"/>
    <w:rsid w:val="003B7E2E"/>
    <w:rsid w:val="004003C7"/>
    <w:rsid w:val="00544772"/>
    <w:rsid w:val="00553C01"/>
    <w:rsid w:val="0057132C"/>
    <w:rsid w:val="005773CD"/>
    <w:rsid w:val="00591BA3"/>
    <w:rsid w:val="005F733C"/>
    <w:rsid w:val="009D79D9"/>
    <w:rsid w:val="00C34F42"/>
    <w:rsid w:val="00CA281F"/>
    <w:rsid w:val="00D33D4C"/>
    <w:rsid w:val="00D3531A"/>
    <w:rsid w:val="00DB1EDD"/>
    <w:rsid w:val="00E0203D"/>
    <w:rsid w:val="00E4508B"/>
    <w:rsid w:val="00F35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4508B"/>
    <w:rPr>
      <w:color w:val="808080"/>
    </w:rPr>
  </w:style>
  <w:style w:type="paragraph" w:styleId="Textodebalo">
    <w:name w:val="Balloon Text"/>
    <w:basedOn w:val="Normal"/>
    <w:link w:val="TextodebaloChar"/>
    <w:uiPriority w:val="99"/>
    <w:semiHidden/>
    <w:unhideWhenUsed/>
    <w:rsid w:val="00E450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08B"/>
    <w:rPr>
      <w:rFonts w:ascii="Tahoma" w:hAnsi="Tahoma" w:cs="Tahoma"/>
      <w:sz w:val="16"/>
      <w:szCs w:val="16"/>
    </w:rPr>
  </w:style>
  <w:style w:type="paragraph" w:styleId="PargrafodaLista">
    <w:name w:val="List Paragraph"/>
    <w:basedOn w:val="Normal"/>
    <w:uiPriority w:val="34"/>
    <w:qFormat/>
    <w:rsid w:val="00E4508B"/>
    <w:pPr>
      <w:ind w:left="720"/>
      <w:contextualSpacing/>
    </w:pPr>
  </w:style>
  <w:style w:type="paragraph" w:customStyle="1" w:styleId="Seo">
    <w:name w:val="Seção"/>
    <w:basedOn w:val="Normal"/>
    <w:next w:val="Normal"/>
    <w:link w:val="CardeSeo"/>
    <w:uiPriority w:val="1"/>
    <w:qFormat/>
    <w:rsid w:val="00F359C2"/>
    <w:pPr>
      <w:spacing w:after="120" w:line="240" w:lineRule="auto"/>
      <w:contextualSpacing/>
    </w:pPr>
    <w:rPr>
      <w:rFonts w:asciiTheme="majorHAnsi" w:eastAsiaTheme="majorEastAsia" w:hAnsiTheme="majorHAnsi" w:cstheme="majorBidi"/>
      <w:b/>
      <w:bCs/>
      <w:color w:val="B0CCB0" w:themeColor="accent2"/>
      <w:sz w:val="24"/>
      <w:szCs w:val="24"/>
      <w:lang w:val="pt-BR"/>
    </w:rPr>
  </w:style>
  <w:style w:type="character" w:customStyle="1" w:styleId="CardeSeo">
    <w:name w:val="Car de Seção"/>
    <w:basedOn w:val="Fontepargpadro"/>
    <w:link w:val="Seo"/>
    <w:uiPriority w:val="1"/>
    <w:rsid w:val="00F359C2"/>
    <w:rPr>
      <w:rFonts w:asciiTheme="majorHAnsi" w:eastAsiaTheme="majorEastAsia" w:hAnsiTheme="majorHAnsi" w:cstheme="majorBidi"/>
      <w:b/>
      <w:bCs/>
      <w:color w:val="B0CCB0" w:themeColor="accent2"/>
      <w:sz w:val="24"/>
      <w:szCs w:val="24"/>
      <w:lang w:val="pt-BR"/>
    </w:rPr>
  </w:style>
  <w:style w:type="table" w:styleId="Tabelacomgrade">
    <w:name w:val="Table Grid"/>
    <w:basedOn w:val="Tabelanormal"/>
    <w:uiPriority w:val="1"/>
    <w:rsid w:val="00C34F42"/>
    <w:pPr>
      <w:spacing w:after="0" w:line="240" w:lineRule="auto"/>
    </w:pPr>
    <w:rPr>
      <w:rFonts w:eastAsiaTheme="minorEastAsia"/>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36"/>
    <w:unhideWhenUsed/>
    <w:qFormat/>
    <w:rsid w:val="00C34F42"/>
    <w:pPr>
      <w:numPr>
        <w:numId w:val="2"/>
      </w:numPr>
      <w:spacing w:after="120"/>
      <w:contextualSpacing/>
    </w:pPr>
    <w:rPr>
      <w:rFonts w:eastAsiaTheme="minorEastAsia"/>
      <w:color w:val="000000" w:themeColor="text1"/>
      <w:sz w:val="20"/>
      <w:szCs w:val="20"/>
      <w:lang w:val="pt-BR"/>
    </w:rPr>
  </w:style>
  <w:style w:type="paragraph" w:customStyle="1" w:styleId="Subseo">
    <w:name w:val="Subseção"/>
    <w:basedOn w:val="Normal"/>
    <w:link w:val="CardeSubseo"/>
    <w:uiPriority w:val="3"/>
    <w:qFormat/>
    <w:rsid w:val="00C34F42"/>
    <w:pPr>
      <w:spacing w:before="40" w:after="80" w:line="240" w:lineRule="auto"/>
    </w:pPr>
    <w:rPr>
      <w:rFonts w:asciiTheme="majorHAnsi" w:eastAsiaTheme="majorEastAsia" w:hAnsiTheme="majorHAnsi" w:cstheme="majorBidi"/>
      <w:b/>
      <w:bCs/>
      <w:color w:val="72A376" w:themeColor="accent1"/>
      <w:sz w:val="18"/>
      <w:szCs w:val="18"/>
      <w:lang w:val="pt-BR"/>
    </w:rPr>
  </w:style>
  <w:style w:type="character" w:customStyle="1" w:styleId="CardeSubseo">
    <w:name w:val="Car de Subseção"/>
    <w:basedOn w:val="Fontepargpadro"/>
    <w:link w:val="Subseo"/>
    <w:uiPriority w:val="3"/>
    <w:rsid w:val="00C34F42"/>
    <w:rPr>
      <w:rFonts w:asciiTheme="majorHAnsi" w:eastAsiaTheme="majorEastAsia" w:hAnsiTheme="majorHAnsi" w:cstheme="majorBidi"/>
      <w:b/>
      <w:bCs/>
      <w:color w:val="72A376" w:themeColor="accent1"/>
      <w:sz w:val="18"/>
      <w:szCs w:val="18"/>
      <w:lang w:val="pt-BR"/>
    </w:rPr>
  </w:style>
  <w:style w:type="paragraph" w:customStyle="1" w:styleId="DatadaSubseo">
    <w:name w:val="Data da Subseção"/>
    <w:basedOn w:val="Seo"/>
    <w:link w:val="CardeDatadaSubseo"/>
    <w:uiPriority w:val="4"/>
    <w:qFormat/>
    <w:rsid w:val="00C34F42"/>
    <w:rPr>
      <w:b w:val="0"/>
      <w:color w:val="72A376" w:themeColor="accent1"/>
      <w:sz w:val="18"/>
      <w:szCs w:val="18"/>
    </w:rPr>
  </w:style>
  <w:style w:type="paragraph" w:customStyle="1" w:styleId="TextodaSubseo">
    <w:name w:val="Texto da Subseção"/>
    <w:basedOn w:val="Normal"/>
    <w:uiPriority w:val="5"/>
    <w:qFormat/>
    <w:rsid w:val="00C34F42"/>
    <w:pPr>
      <w:spacing w:after="320"/>
      <w:contextualSpacing/>
    </w:pPr>
    <w:rPr>
      <w:rFonts w:eastAsiaTheme="minorEastAsia"/>
      <w:color w:val="000000" w:themeColor="text1"/>
      <w:sz w:val="20"/>
      <w:szCs w:val="20"/>
      <w:lang w:val="pt-BR"/>
    </w:rPr>
  </w:style>
  <w:style w:type="character" w:customStyle="1" w:styleId="CardeDatadaSubseo">
    <w:name w:val="Car de Data da Subseção"/>
    <w:basedOn w:val="CardeSubseo"/>
    <w:link w:val="DatadaSubseo"/>
    <w:uiPriority w:val="4"/>
    <w:rsid w:val="00C34F42"/>
  </w:style>
  <w:style w:type="character" w:customStyle="1" w:styleId="skypepnhmark">
    <w:name w:val="skype_pnh_mark"/>
    <w:basedOn w:val="Fontepargpadro"/>
    <w:rsid w:val="00DB1EDD"/>
    <w:rPr>
      <w:vanish/>
      <w:webHidden w:val="0"/>
      <w:specVanish w:val="0"/>
    </w:rPr>
  </w:style>
  <w:style w:type="character" w:customStyle="1" w:styleId="skypepnhprintcontainer">
    <w:name w:val="skype_pnh_print_container"/>
    <w:basedOn w:val="Fontepargpadro"/>
    <w:rsid w:val="00DB1EDD"/>
  </w:style>
  <w:style w:type="character" w:customStyle="1" w:styleId="skypepnhcontainer">
    <w:name w:val="skype_pnh_container"/>
    <w:basedOn w:val="Fontepargpadro"/>
    <w:rsid w:val="00DB1EDD"/>
  </w:style>
  <w:style w:type="character" w:customStyle="1" w:styleId="skypepnhleftspan">
    <w:name w:val="skype_pnh_left_span"/>
    <w:basedOn w:val="Fontepargpadro"/>
    <w:rsid w:val="00DB1EDD"/>
  </w:style>
  <w:style w:type="character" w:customStyle="1" w:styleId="skypepnhdropartspan">
    <w:name w:val="skype_pnh_dropart_span"/>
    <w:basedOn w:val="Fontepargpadro"/>
    <w:rsid w:val="00DB1EDD"/>
  </w:style>
  <w:style w:type="character" w:customStyle="1" w:styleId="skypepnhdropartflagspan">
    <w:name w:val="skype_pnh_dropart_flag_span"/>
    <w:basedOn w:val="Fontepargpadro"/>
    <w:rsid w:val="00DB1EDD"/>
  </w:style>
  <w:style w:type="character" w:customStyle="1" w:styleId="skypepnhtextspan">
    <w:name w:val="skype_pnh_text_span"/>
    <w:basedOn w:val="Fontepargpadro"/>
    <w:rsid w:val="00DB1EDD"/>
  </w:style>
  <w:style w:type="character" w:customStyle="1" w:styleId="skypepnhrightspan">
    <w:name w:val="skype_pnh_right_span"/>
    <w:basedOn w:val="Fontepargpadro"/>
    <w:rsid w:val="00DB1E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undição">
  <a:themeElements>
    <a:clrScheme name="Fundição">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undição">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undição">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dc:creator>
  <cp:lastModifiedBy>Humberto</cp:lastModifiedBy>
  <cp:revision>3</cp:revision>
  <dcterms:created xsi:type="dcterms:W3CDTF">2011-07-29T00:29:00Z</dcterms:created>
  <dcterms:modified xsi:type="dcterms:W3CDTF">2011-07-29T00:39:00Z</dcterms:modified>
</cp:coreProperties>
</file>