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418"/>
      </w:tblGrid>
      <w:tr w:rsidR="00B45416" w:rsidRPr="00185086" w:rsidTr="00556206">
        <w:tc>
          <w:tcPr>
            <w:tcW w:w="8613" w:type="dxa"/>
          </w:tcPr>
          <w:p w:rsidR="00B45416" w:rsidRPr="00185086" w:rsidRDefault="00B45416" w:rsidP="00556206">
            <w:pPr>
              <w:jc w:val="center"/>
              <w:rPr>
                <w:rFonts w:ascii="Bookman Old Style" w:hAnsi="Bookman Old Style" w:cs="Bookman Old Style"/>
                <w:b/>
                <w:bCs/>
              </w:rPr>
            </w:pPr>
          </w:p>
        </w:tc>
        <w:tc>
          <w:tcPr>
            <w:tcW w:w="1418" w:type="dxa"/>
            <w:vMerge w:val="restart"/>
          </w:tcPr>
          <w:p w:rsidR="00B45416" w:rsidRPr="00185086" w:rsidRDefault="00B45416" w:rsidP="00556206">
            <w:pPr>
              <w:jc w:val="center"/>
              <w:rPr>
                <w:rFonts w:ascii="Bookman Old Style" w:hAnsi="Bookman Old Style" w:cs="Bookman Old Style"/>
                <w:b/>
                <w:bCs/>
              </w:rPr>
            </w:pPr>
            <w:r>
              <w:rPr>
                <w:rFonts w:ascii="Bookman Old Style" w:hAnsi="Bookman Old Style" w:cs="Bookman Old Style"/>
                <w:b/>
                <w:bCs/>
                <w:noProof/>
                <w:lang w:val="tr-TR"/>
              </w:rPr>
              <w:drawing>
                <wp:inline distT="0" distB="0" distL="0" distR="0">
                  <wp:extent cx="661961" cy="829282"/>
                  <wp:effectExtent l="19050" t="0" r="4789"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61961" cy="829282"/>
                          </a:xfrm>
                          <a:prstGeom prst="rect">
                            <a:avLst/>
                          </a:prstGeom>
                          <a:noFill/>
                          <a:ln w="9525">
                            <a:noFill/>
                            <a:miter lim="800000"/>
                            <a:headEnd/>
                            <a:tailEnd/>
                          </a:ln>
                        </pic:spPr>
                      </pic:pic>
                    </a:graphicData>
                  </a:graphic>
                </wp:inline>
              </w:drawing>
            </w:r>
          </w:p>
        </w:tc>
      </w:tr>
      <w:tr w:rsidR="00B45416" w:rsidTr="00556206">
        <w:tc>
          <w:tcPr>
            <w:tcW w:w="8613" w:type="dxa"/>
          </w:tcPr>
          <w:p w:rsidR="00B45416" w:rsidRDefault="00B45416" w:rsidP="00556206">
            <w:pPr>
              <w:contextualSpacing/>
              <w:jc w:val="center"/>
              <w:rPr>
                <w:rFonts w:ascii="Bookman Old Style" w:hAnsi="Bookman Old Style" w:cs="Bookman Old Style"/>
                <w:b/>
                <w:bCs/>
                <w:sz w:val="28"/>
                <w:szCs w:val="28"/>
              </w:rPr>
            </w:pPr>
            <w:r>
              <w:rPr>
                <w:rFonts w:ascii="Bookman Old Style" w:hAnsi="Bookman Old Style" w:cs="Bookman Old Style"/>
                <w:b/>
                <w:bCs/>
                <w:sz w:val="28"/>
                <w:szCs w:val="28"/>
              </w:rPr>
              <w:tab/>
            </w:r>
          </w:p>
          <w:p w:rsidR="00B45416" w:rsidRDefault="00B45416" w:rsidP="00556206">
            <w:pPr>
              <w:contextualSpacing/>
              <w:jc w:val="center"/>
              <w:rPr>
                <w:rFonts w:ascii="Bookman Old Style" w:hAnsi="Bookman Old Style" w:cs="Bookman Old Style"/>
                <w:b/>
                <w:bCs/>
                <w:sz w:val="28"/>
                <w:szCs w:val="28"/>
              </w:rPr>
            </w:pPr>
          </w:p>
        </w:tc>
        <w:tc>
          <w:tcPr>
            <w:tcW w:w="1418" w:type="dxa"/>
            <w:vMerge/>
          </w:tcPr>
          <w:p w:rsidR="00B45416" w:rsidRDefault="00B45416" w:rsidP="00556206">
            <w:pPr>
              <w:contextualSpacing/>
              <w:rPr>
                <w:rFonts w:ascii="Bookman Old Style" w:hAnsi="Bookman Old Style" w:cs="Bookman Old Style"/>
                <w:b/>
                <w:bCs/>
                <w:sz w:val="28"/>
                <w:szCs w:val="28"/>
              </w:rPr>
            </w:pPr>
          </w:p>
        </w:tc>
      </w:tr>
      <w:tr w:rsidR="00B45416" w:rsidTr="00556206">
        <w:tc>
          <w:tcPr>
            <w:tcW w:w="8613" w:type="dxa"/>
          </w:tcPr>
          <w:p w:rsidR="00B45416" w:rsidRPr="006D7B63" w:rsidRDefault="00B45416" w:rsidP="00556206">
            <w:pPr>
              <w:contextualSpacing/>
              <w:jc w:val="center"/>
              <w:rPr>
                <w:rFonts w:ascii="Bookman Old Style" w:hAnsi="Bookman Old Style" w:cs="Bookman Old Style"/>
                <w:b/>
                <w:bCs/>
                <w:sz w:val="28"/>
                <w:szCs w:val="28"/>
              </w:rPr>
            </w:pPr>
            <w:r>
              <w:rPr>
                <w:rFonts w:ascii="Bookman Old Style" w:hAnsi="Bookman Old Style" w:cs="Bookman Old Style"/>
                <w:b/>
                <w:bCs/>
                <w:sz w:val="28"/>
                <w:szCs w:val="28"/>
              </w:rPr>
              <w:tab/>
            </w:r>
            <w:r w:rsidRPr="006D7B63">
              <w:rPr>
                <w:rFonts w:ascii="Bookman Old Style" w:hAnsi="Bookman Old Style" w:cs="Bookman Old Style"/>
                <w:b/>
                <w:bCs/>
                <w:sz w:val="28"/>
                <w:szCs w:val="28"/>
              </w:rPr>
              <w:t>HAN</w:t>
            </w:r>
            <w:r>
              <w:rPr>
                <w:rFonts w:ascii="Bookman Old Style" w:hAnsi="Bookman Old Style" w:cs="Bookman Old Style"/>
                <w:b/>
                <w:bCs/>
                <w:sz w:val="28"/>
                <w:szCs w:val="28"/>
              </w:rPr>
              <w:t>I</w:t>
            </w:r>
            <w:r w:rsidRPr="006D7B63">
              <w:rPr>
                <w:rFonts w:ascii="Bookman Old Style" w:hAnsi="Bookman Old Style" w:cs="Bookman Old Style"/>
                <w:b/>
                <w:bCs/>
                <w:sz w:val="28"/>
                <w:szCs w:val="28"/>
              </w:rPr>
              <w:t>F</w:t>
            </w:r>
            <w:r>
              <w:rPr>
                <w:rFonts w:ascii="Bookman Old Style" w:hAnsi="Bookman Old Style" w:cs="Bookman Old Style"/>
                <w:b/>
                <w:bCs/>
                <w:sz w:val="28"/>
                <w:szCs w:val="28"/>
              </w:rPr>
              <w:t>I</w:t>
            </w:r>
            <w:r w:rsidRPr="006D7B63">
              <w:rPr>
                <w:rFonts w:ascii="Bookman Old Style" w:hAnsi="Bookman Old Style" w:cs="Bookman Old Style"/>
                <w:b/>
                <w:bCs/>
                <w:sz w:val="28"/>
                <w:szCs w:val="28"/>
              </w:rPr>
              <w:t xml:space="preserve"> </w:t>
            </w:r>
            <w:proofErr w:type="spellStart"/>
            <w:r w:rsidRPr="006D7B63">
              <w:rPr>
                <w:rFonts w:ascii="Bookman Old Style" w:hAnsi="Bookman Old Style" w:cs="Bookman Old Style"/>
                <w:b/>
                <w:bCs/>
                <w:sz w:val="28"/>
                <w:szCs w:val="28"/>
              </w:rPr>
              <w:t>ALT</w:t>
            </w:r>
            <w:r>
              <w:rPr>
                <w:rFonts w:ascii="Bookman Old Style" w:hAnsi="Bookman Old Style" w:cs="Bookman Old Style"/>
                <w:b/>
                <w:bCs/>
                <w:sz w:val="28"/>
                <w:szCs w:val="28"/>
              </w:rPr>
              <w:t>I</w:t>
            </w:r>
            <w:r w:rsidRPr="006D7B63">
              <w:rPr>
                <w:rFonts w:ascii="Bookman Old Style" w:hAnsi="Bookman Old Style" w:cs="Bookman Old Style"/>
                <w:b/>
                <w:bCs/>
                <w:sz w:val="28"/>
                <w:szCs w:val="28"/>
              </w:rPr>
              <w:t>NSOY</w:t>
            </w:r>
            <w:proofErr w:type="spellEnd"/>
          </w:p>
          <w:p w:rsidR="00B45416" w:rsidRDefault="00B45416" w:rsidP="00556206">
            <w:pPr>
              <w:contextualSpacing/>
              <w:jc w:val="center"/>
              <w:rPr>
                <w:rFonts w:ascii="Bookman Old Style" w:hAnsi="Bookman Old Style" w:cs="Bookman Old Style"/>
                <w:b/>
                <w:bCs/>
                <w:sz w:val="28"/>
                <w:szCs w:val="28"/>
              </w:rPr>
            </w:pPr>
            <w:r>
              <w:rPr>
                <w:rFonts w:ascii="Bookman Old Style" w:hAnsi="Bookman Old Style" w:cs="Bookman Old Style"/>
                <w:b/>
                <w:bCs/>
              </w:rPr>
              <w:tab/>
            </w:r>
            <w:r>
              <w:rPr>
                <w:rFonts w:ascii="Bookman Old Style" w:hAnsi="Bookman Old Style" w:cs="Bookman Old Style"/>
                <w:b/>
                <w:bCs/>
              </w:rPr>
              <w:tab/>
              <w:t>Translator-Interpreter-Language Expert</w:t>
            </w:r>
          </w:p>
        </w:tc>
        <w:tc>
          <w:tcPr>
            <w:tcW w:w="1418" w:type="dxa"/>
            <w:vMerge/>
          </w:tcPr>
          <w:p w:rsidR="00B45416" w:rsidRDefault="00B45416" w:rsidP="00556206">
            <w:pPr>
              <w:contextualSpacing/>
              <w:rPr>
                <w:rFonts w:ascii="Bookman Old Style" w:hAnsi="Bookman Old Style" w:cs="Bookman Old Style"/>
                <w:b/>
                <w:bCs/>
                <w:sz w:val="28"/>
                <w:szCs w:val="28"/>
              </w:rPr>
            </w:pPr>
          </w:p>
        </w:tc>
      </w:tr>
    </w:tbl>
    <w:p w:rsidR="00B45416" w:rsidRDefault="00B45416" w:rsidP="00B45416">
      <w:pPr>
        <w:contextualSpacing/>
        <w:rPr>
          <w:rFonts w:ascii="Bookman Old Style" w:hAnsi="Bookman Old Style" w:cs="Bookman Old Style"/>
          <w:b/>
          <w:bCs/>
          <w:sz w:val="28"/>
          <w:szCs w:val="28"/>
        </w:rPr>
      </w:pPr>
    </w:p>
    <w:tbl>
      <w:tblPr>
        <w:tblW w:w="10207" w:type="dxa"/>
        <w:tblInd w:w="-176" w:type="dxa"/>
        <w:tblLayout w:type="fixed"/>
        <w:tblLook w:val="0000"/>
      </w:tblPr>
      <w:tblGrid>
        <w:gridCol w:w="10207"/>
      </w:tblGrid>
      <w:tr w:rsidR="00B45416" w:rsidRPr="006D7B63" w:rsidTr="00556206">
        <w:tc>
          <w:tcPr>
            <w:tcW w:w="10207" w:type="dxa"/>
            <w:tcBorders>
              <w:top w:val="nil"/>
              <w:left w:val="nil"/>
              <w:bottom w:val="nil"/>
              <w:right w:val="nil"/>
            </w:tcBorders>
          </w:tcPr>
          <w:p w:rsidR="00B45416" w:rsidRPr="006D7B63" w:rsidRDefault="00B45416" w:rsidP="00556206">
            <w:pPr>
              <w:contextualSpacing/>
              <w:jc w:val="center"/>
              <w:rPr>
                <w:rFonts w:ascii="Bookman Old Style" w:hAnsi="Bookman Old Style" w:cs="Bookman Old Style"/>
              </w:rPr>
            </w:pPr>
            <w:r w:rsidRPr="006D7B63">
              <w:rPr>
                <w:rFonts w:ascii="Bookman Old Style" w:hAnsi="Bookman Old Style" w:cs="Bookman Old Style"/>
                <w:b/>
                <w:bCs/>
                <w:sz w:val="22"/>
                <w:szCs w:val="22"/>
              </w:rPr>
              <w:t>Address:</w:t>
            </w:r>
          </w:p>
          <w:p w:rsidR="00B45416" w:rsidRPr="00910B9E" w:rsidRDefault="00B45416" w:rsidP="00556206">
            <w:pPr>
              <w:contextualSpacing/>
              <w:jc w:val="center"/>
              <w:rPr>
                <w:rFonts w:ascii="Bookman Old Style" w:hAnsi="Bookman Old Style" w:cs="Bookman Old Style"/>
              </w:rPr>
            </w:pPr>
            <w:r w:rsidRPr="0072659F">
              <w:rPr>
                <w:rFonts w:ascii="Bookman Old Style" w:hAnsi="Bookman Old Style" w:cs="Bookman Old Style"/>
                <w:b/>
                <w:sz w:val="22"/>
                <w:szCs w:val="22"/>
              </w:rPr>
              <w:t>Office</w:t>
            </w:r>
            <w:r w:rsidRPr="00910B9E">
              <w:rPr>
                <w:rFonts w:ascii="Bookman Old Style" w:hAnsi="Bookman Old Style" w:cs="Bookman Old Style"/>
                <w:sz w:val="22"/>
                <w:szCs w:val="22"/>
              </w:rPr>
              <w:t xml:space="preserve">: </w:t>
            </w:r>
            <w:proofErr w:type="spellStart"/>
            <w:r w:rsidRPr="00910B9E">
              <w:rPr>
                <w:rFonts w:ascii="Bookman Old Style" w:hAnsi="Bookman Old Style" w:cs="Bookman Old Style"/>
                <w:sz w:val="22"/>
                <w:szCs w:val="22"/>
              </w:rPr>
              <w:t>Caferaga</w:t>
            </w:r>
            <w:proofErr w:type="spellEnd"/>
            <w:r w:rsidRPr="00910B9E">
              <w:rPr>
                <w:rFonts w:ascii="Bookman Old Style" w:hAnsi="Bookman Old Style" w:cs="Bookman Old Style"/>
                <w:sz w:val="22"/>
                <w:szCs w:val="22"/>
              </w:rPr>
              <w:t xml:space="preserve"> </w:t>
            </w:r>
            <w:proofErr w:type="spellStart"/>
            <w:r w:rsidRPr="00910B9E">
              <w:rPr>
                <w:rFonts w:ascii="Bookman Old Style" w:hAnsi="Bookman Old Style" w:cs="Bookman Old Style"/>
                <w:sz w:val="22"/>
                <w:szCs w:val="22"/>
              </w:rPr>
              <w:t>Mah</w:t>
            </w:r>
            <w:proofErr w:type="spellEnd"/>
            <w:r w:rsidRPr="00910B9E">
              <w:rPr>
                <w:rFonts w:ascii="Bookman Old Style" w:hAnsi="Bookman Old Style" w:cs="Bookman Old Style"/>
                <w:sz w:val="22"/>
                <w:szCs w:val="22"/>
              </w:rPr>
              <w:t xml:space="preserve">. Nail </w:t>
            </w:r>
            <w:proofErr w:type="spellStart"/>
            <w:r w:rsidRPr="00910B9E">
              <w:rPr>
                <w:rFonts w:ascii="Bookman Old Style" w:hAnsi="Bookman Old Style" w:cs="Bookman Old Style"/>
                <w:sz w:val="22"/>
                <w:szCs w:val="22"/>
              </w:rPr>
              <w:t>Bey</w:t>
            </w:r>
            <w:proofErr w:type="spellEnd"/>
            <w:r w:rsidRPr="00910B9E">
              <w:rPr>
                <w:rFonts w:ascii="Bookman Old Style" w:hAnsi="Bookman Old Style" w:cs="Bookman Old Style"/>
                <w:sz w:val="22"/>
                <w:szCs w:val="22"/>
              </w:rPr>
              <w:t xml:space="preserve"> Sk. No: 7 K:2 Ofis:11 </w:t>
            </w:r>
            <w:proofErr w:type="spellStart"/>
            <w:r w:rsidRPr="00910B9E">
              <w:rPr>
                <w:rFonts w:ascii="Bookman Old Style" w:hAnsi="Bookman Old Style" w:cs="Bookman Old Style"/>
                <w:sz w:val="22"/>
                <w:szCs w:val="22"/>
              </w:rPr>
              <w:t>Kadıköy</w:t>
            </w:r>
            <w:proofErr w:type="spellEnd"/>
            <w:r w:rsidRPr="00910B9E">
              <w:rPr>
                <w:rFonts w:ascii="Bookman Old Style" w:hAnsi="Bookman Old Style" w:cs="Bookman Old Style"/>
                <w:sz w:val="22"/>
                <w:szCs w:val="22"/>
              </w:rPr>
              <w:t xml:space="preserve"> Istanbul </w:t>
            </w:r>
            <w:r>
              <w:rPr>
                <w:rFonts w:ascii="Bookman Old Style" w:hAnsi="Bookman Old Style" w:cs="Bookman Old Style"/>
                <w:sz w:val="22"/>
                <w:szCs w:val="22"/>
              </w:rPr>
              <w:t>TURKEY</w:t>
            </w:r>
          </w:p>
          <w:p w:rsidR="00B45416" w:rsidRPr="00910B9E" w:rsidRDefault="00B45416" w:rsidP="00556206">
            <w:pPr>
              <w:contextualSpacing/>
              <w:jc w:val="center"/>
              <w:rPr>
                <w:rFonts w:ascii="Bookman Old Style" w:hAnsi="Bookman Old Style" w:cs="Bookman Old Style"/>
              </w:rPr>
            </w:pPr>
            <w:r w:rsidRPr="0072659F">
              <w:rPr>
                <w:rFonts w:ascii="Bookman Old Style" w:hAnsi="Bookman Old Style" w:cs="Bookman Old Style"/>
                <w:b/>
                <w:sz w:val="22"/>
                <w:szCs w:val="22"/>
              </w:rPr>
              <w:t>Home</w:t>
            </w:r>
            <w:r w:rsidRPr="00910B9E">
              <w:rPr>
                <w:rFonts w:ascii="Bookman Old Style" w:hAnsi="Bookman Old Style" w:cs="Bookman Old Style"/>
                <w:sz w:val="22"/>
                <w:szCs w:val="22"/>
              </w:rPr>
              <w:t xml:space="preserve">: </w:t>
            </w:r>
            <w:proofErr w:type="spellStart"/>
            <w:r w:rsidRPr="00910B9E">
              <w:rPr>
                <w:rFonts w:ascii="Bookman Old Style" w:hAnsi="Bookman Old Style" w:cs="Bookman Old Style"/>
                <w:sz w:val="22"/>
                <w:szCs w:val="22"/>
              </w:rPr>
              <w:t>Cumhuriyet</w:t>
            </w:r>
            <w:proofErr w:type="spellEnd"/>
            <w:r w:rsidRPr="00910B9E">
              <w:rPr>
                <w:rFonts w:ascii="Bookman Old Style" w:hAnsi="Bookman Old Style" w:cs="Bookman Old Style"/>
                <w:sz w:val="22"/>
                <w:szCs w:val="22"/>
              </w:rPr>
              <w:t xml:space="preserve"> </w:t>
            </w:r>
            <w:proofErr w:type="spellStart"/>
            <w:r w:rsidRPr="00910B9E">
              <w:rPr>
                <w:rFonts w:ascii="Bookman Old Style" w:hAnsi="Bookman Old Style" w:cs="Bookman Old Style"/>
                <w:sz w:val="22"/>
                <w:szCs w:val="22"/>
              </w:rPr>
              <w:t>Mah</w:t>
            </w:r>
            <w:proofErr w:type="spellEnd"/>
            <w:r w:rsidRPr="00910B9E">
              <w:rPr>
                <w:rFonts w:ascii="Bookman Old Style" w:hAnsi="Bookman Old Style" w:cs="Bookman Old Style"/>
                <w:sz w:val="22"/>
                <w:szCs w:val="22"/>
              </w:rPr>
              <w:t xml:space="preserve">. </w:t>
            </w:r>
            <w:proofErr w:type="spellStart"/>
            <w:r w:rsidRPr="00910B9E">
              <w:rPr>
                <w:rFonts w:ascii="Bookman Old Style" w:hAnsi="Bookman Old Style" w:cs="Bookman Old Style"/>
                <w:sz w:val="22"/>
                <w:szCs w:val="22"/>
              </w:rPr>
              <w:t>Hakan</w:t>
            </w:r>
            <w:proofErr w:type="spellEnd"/>
            <w:r w:rsidRPr="00910B9E">
              <w:rPr>
                <w:rFonts w:ascii="Bookman Old Style" w:hAnsi="Bookman Old Style" w:cs="Bookman Old Style"/>
                <w:sz w:val="22"/>
                <w:szCs w:val="22"/>
              </w:rPr>
              <w:t xml:space="preserve"> Sk. No:5/5 </w:t>
            </w:r>
            <w:proofErr w:type="spellStart"/>
            <w:r w:rsidRPr="00910B9E">
              <w:rPr>
                <w:rFonts w:ascii="Bookman Old Style" w:hAnsi="Bookman Old Style" w:cs="Bookman Old Style"/>
                <w:sz w:val="22"/>
                <w:szCs w:val="22"/>
              </w:rPr>
              <w:t>Üsküdar</w:t>
            </w:r>
            <w:proofErr w:type="spellEnd"/>
            <w:r w:rsidRPr="00910B9E">
              <w:rPr>
                <w:rFonts w:ascii="Bookman Old Style" w:hAnsi="Bookman Old Style" w:cs="Bookman Old Style"/>
                <w:sz w:val="22"/>
                <w:szCs w:val="22"/>
              </w:rPr>
              <w:t xml:space="preserve"> </w:t>
            </w:r>
            <w:proofErr w:type="spellStart"/>
            <w:r w:rsidRPr="00910B9E">
              <w:rPr>
                <w:rFonts w:ascii="Bookman Old Style" w:hAnsi="Bookman Old Style" w:cs="Bookman Old Style"/>
                <w:sz w:val="22"/>
                <w:szCs w:val="22"/>
              </w:rPr>
              <w:t>İstanbul</w:t>
            </w:r>
            <w:proofErr w:type="spellEnd"/>
            <w:r w:rsidRPr="00910B9E">
              <w:rPr>
                <w:rFonts w:ascii="Bookman Old Style" w:hAnsi="Bookman Old Style" w:cs="Bookman Old Style"/>
                <w:sz w:val="22"/>
                <w:szCs w:val="22"/>
              </w:rPr>
              <w:t xml:space="preserve"> </w:t>
            </w:r>
            <w:r>
              <w:rPr>
                <w:rFonts w:ascii="Bookman Old Style" w:hAnsi="Bookman Old Style" w:cs="Bookman Old Style"/>
                <w:sz w:val="22"/>
                <w:szCs w:val="22"/>
              </w:rPr>
              <w:t>TURKEY</w:t>
            </w:r>
          </w:p>
          <w:p w:rsidR="00B45416" w:rsidRPr="0072659F" w:rsidRDefault="00B45416" w:rsidP="00556206">
            <w:pPr>
              <w:contextualSpacing/>
              <w:jc w:val="center"/>
              <w:rPr>
                <w:rFonts w:ascii="Bookman Old Style" w:hAnsi="Bookman Old Style" w:cs="Bookman Old Style"/>
                <w:b/>
              </w:rPr>
            </w:pPr>
            <w:r>
              <w:rPr>
                <w:rFonts w:ascii="Bookman Old Style" w:hAnsi="Bookman Old Style" w:cs="Bookman Old Style"/>
                <w:b/>
                <w:sz w:val="22"/>
                <w:szCs w:val="22"/>
              </w:rPr>
              <w:t>Contact Information:</w:t>
            </w:r>
          </w:p>
          <w:p w:rsidR="00B45416" w:rsidRPr="006D7B63" w:rsidRDefault="009C7120" w:rsidP="00556206">
            <w:pPr>
              <w:contextualSpacing/>
              <w:jc w:val="center"/>
              <w:rPr>
                <w:rFonts w:ascii="Bookman Old Style" w:hAnsi="Bookman Old Style" w:cs="Bookman Old Style"/>
              </w:rPr>
            </w:pPr>
            <w:r>
              <w:rPr>
                <w:rFonts w:ascii="Bookman Old Style" w:hAnsi="Bookman Old Style" w:cs="Bookman Old Style"/>
                <w:sz w:val="22"/>
                <w:szCs w:val="22"/>
              </w:rPr>
              <w:t xml:space="preserve">+90 </w:t>
            </w:r>
            <w:r w:rsidR="00B45416" w:rsidRPr="006D7B63">
              <w:rPr>
                <w:rFonts w:ascii="Bookman Old Style" w:hAnsi="Bookman Old Style" w:cs="Bookman Old Style"/>
                <w:sz w:val="22"/>
                <w:szCs w:val="22"/>
              </w:rPr>
              <w:t>532 587 79 76 (Cell</w:t>
            </w:r>
            <w:r w:rsidR="00B45416">
              <w:rPr>
                <w:rFonts w:ascii="Bookman Old Style" w:hAnsi="Bookman Old Style" w:cs="Bookman Old Style"/>
                <w:sz w:val="22"/>
                <w:szCs w:val="22"/>
              </w:rPr>
              <w:t>.</w:t>
            </w:r>
            <w:r w:rsidR="00B45416" w:rsidRPr="006D7B63">
              <w:rPr>
                <w:rFonts w:ascii="Bookman Old Style" w:hAnsi="Bookman Old Style" w:cs="Bookman Old Style"/>
                <w:sz w:val="22"/>
                <w:szCs w:val="22"/>
              </w:rPr>
              <w:t xml:space="preserve">) </w:t>
            </w:r>
          </w:p>
          <w:p w:rsidR="00B45416" w:rsidRPr="006D7B63" w:rsidRDefault="00B45416" w:rsidP="00556206">
            <w:pPr>
              <w:contextualSpacing/>
              <w:jc w:val="center"/>
              <w:rPr>
                <w:rFonts w:ascii="Bookman Old Style" w:hAnsi="Bookman Old Style" w:cs="Bookman Old Style"/>
              </w:rPr>
            </w:pPr>
            <w:r w:rsidRPr="006D7B63">
              <w:rPr>
                <w:rFonts w:ascii="Bookman Old Style" w:hAnsi="Bookman Old Style" w:cs="Bookman Old Style"/>
                <w:sz w:val="22"/>
                <w:szCs w:val="22"/>
              </w:rPr>
              <w:t>+90 216 650 86 21 (Home)</w:t>
            </w:r>
          </w:p>
          <w:p w:rsidR="00B45416" w:rsidRPr="006D7B63" w:rsidRDefault="00B45416" w:rsidP="00556206">
            <w:pPr>
              <w:contextualSpacing/>
              <w:jc w:val="center"/>
              <w:rPr>
                <w:rFonts w:ascii="Bookman Old Style" w:hAnsi="Bookman Old Style" w:cs="Bookman Old Style"/>
              </w:rPr>
            </w:pPr>
            <w:r w:rsidRPr="006D7B63">
              <w:rPr>
                <w:rFonts w:ascii="Bookman Old Style" w:hAnsi="Bookman Old Style" w:cs="Bookman Old Style"/>
                <w:sz w:val="22"/>
                <w:szCs w:val="22"/>
              </w:rPr>
              <w:t>E-Mail: hanifialtinsoy@gmail.com</w:t>
            </w:r>
            <w:r>
              <w:rPr>
                <w:rFonts w:ascii="Bookman Old Style" w:hAnsi="Bookman Old Style" w:cs="Bookman Old Style"/>
                <w:sz w:val="22"/>
                <w:szCs w:val="22"/>
              </w:rPr>
              <w:t>, mehmethanifialtinsoy@gmail.com</w:t>
            </w:r>
            <w:r w:rsidRPr="006D7B63">
              <w:rPr>
                <w:rFonts w:ascii="Bookman Old Style" w:hAnsi="Bookman Old Style" w:cs="Bookman Old Style"/>
                <w:sz w:val="22"/>
                <w:szCs w:val="22"/>
              </w:rPr>
              <w:t xml:space="preserve">     </w:t>
            </w:r>
          </w:p>
        </w:tc>
      </w:tr>
    </w:tbl>
    <w:p w:rsidR="00B45416" w:rsidRPr="006026AA" w:rsidRDefault="00B45416" w:rsidP="00B45416">
      <w:pPr>
        <w:pBdr>
          <w:top w:val="single" w:sz="18" w:space="1" w:color="auto"/>
        </w:pBdr>
        <w:contextualSpacing/>
        <w:jc w:val="center"/>
        <w:rPr>
          <w:rFonts w:ascii="Bookman Old Style" w:hAnsi="Bookman Old Style" w:cs="Bookman Old Style"/>
          <w:sz w:val="18"/>
          <w:szCs w:val="18"/>
        </w:rPr>
      </w:pPr>
    </w:p>
    <w:tbl>
      <w:tblPr>
        <w:tblW w:w="0" w:type="auto"/>
        <w:tblLayout w:type="fixed"/>
        <w:tblLook w:val="0000"/>
      </w:tblPr>
      <w:tblGrid>
        <w:gridCol w:w="2385"/>
        <w:gridCol w:w="7436"/>
      </w:tblGrid>
      <w:tr w:rsidR="00B45416" w:rsidRPr="00DC1FE2" w:rsidTr="00556206">
        <w:trPr>
          <w:trHeight w:val="703"/>
        </w:trPr>
        <w:tc>
          <w:tcPr>
            <w:tcW w:w="2385" w:type="dxa"/>
            <w:tcBorders>
              <w:top w:val="nil"/>
              <w:left w:val="nil"/>
              <w:bottom w:val="nil"/>
              <w:right w:val="nil"/>
            </w:tcBorders>
          </w:tcPr>
          <w:p w:rsidR="00B45416" w:rsidRPr="00DC1FE2" w:rsidRDefault="00B45416" w:rsidP="00556206">
            <w:pPr>
              <w:contextualSpacing/>
              <w:rPr>
                <w:rFonts w:ascii="Bookman Old Style" w:hAnsi="Bookman Old Style" w:cs="Bookman Old Style"/>
                <w:b/>
                <w:bCs/>
                <w:sz w:val="21"/>
                <w:szCs w:val="21"/>
              </w:rPr>
            </w:pPr>
            <w:r w:rsidRPr="00DC1FE2">
              <w:rPr>
                <w:rFonts w:ascii="Bookman Old Style" w:hAnsi="Bookman Old Style" w:cs="Bookman Old Style"/>
                <w:b/>
                <w:bCs/>
                <w:sz w:val="21"/>
                <w:szCs w:val="21"/>
              </w:rPr>
              <w:t>JOB EXPERIENCE:</w:t>
            </w:r>
          </w:p>
        </w:tc>
        <w:tc>
          <w:tcPr>
            <w:tcW w:w="7436" w:type="dxa"/>
            <w:tcBorders>
              <w:top w:val="nil"/>
              <w:left w:val="nil"/>
              <w:bottom w:val="nil"/>
              <w:right w:val="nil"/>
            </w:tcBorders>
          </w:tcPr>
          <w:p w:rsidR="00B45416" w:rsidRPr="00DC1FE2" w:rsidRDefault="00B45416" w:rsidP="00556206">
            <w:pPr>
              <w:contextualSpacing/>
              <w:rPr>
                <w:rFonts w:ascii="Bookman Old Style" w:hAnsi="Bookman Old Style" w:cs="Bookman Old Style"/>
                <w:sz w:val="21"/>
                <w:szCs w:val="21"/>
              </w:rPr>
            </w:pPr>
            <w:r w:rsidRPr="00DC1FE2">
              <w:rPr>
                <w:rFonts w:ascii="Bookman Old Style" w:hAnsi="Bookman Old Style" w:cs="Bookman Old Style"/>
                <w:sz w:val="21"/>
                <w:szCs w:val="21"/>
              </w:rPr>
              <w:t xml:space="preserve">1993 – Present </w:t>
            </w:r>
          </w:p>
          <w:p w:rsidR="00B45416" w:rsidRPr="00DC1FE2" w:rsidRDefault="00B45416" w:rsidP="00556206">
            <w:pPr>
              <w:contextualSpacing/>
              <w:rPr>
                <w:rFonts w:ascii="Bookman Old Style" w:hAnsi="Bookman Old Style" w:cs="Bookman Old Style"/>
                <w:sz w:val="21"/>
                <w:szCs w:val="21"/>
              </w:rPr>
            </w:pPr>
            <w:r w:rsidRPr="00DC1FE2">
              <w:rPr>
                <w:rFonts w:ascii="Bookman Old Style" w:hAnsi="Bookman Old Style" w:cs="Bookman Old Style"/>
                <w:sz w:val="21"/>
                <w:szCs w:val="21"/>
              </w:rPr>
              <w:t xml:space="preserve">I have been working as full time freelance translator /interpreter since 1993 and I have been actively involved in translation and interpreting services since that time.  </w:t>
            </w:r>
          </w:p>
          <w:p w:rsidR="009875FA" w:rsidRDefault="00B45416" w:rsidP="00556206">
            <w:pPr>
              <w:contextualSpacing/>
              <w:rPr>
                <w:rFonts w:ascii="Bookman Old Style" w:hAnsi="Bookman Old Style" w:cs="Bookman Old Style"/>
                <w:sz w:val="21"/>
                <w:szCs w:val="21"/>
              </w:rPr>
            </w:pPr>
            <w:r w:rsidRPr="00DC1FE2">
              <w:rPr>
                <w:rFonts w:ascii="Bookman Old Style" w:hAnsi="Bookman Old Style" w:cs="Bookman Old Style"/>
                <w:sz w:val="21"/>
                <w:szCs w:val="21"/>
              </w:rPr>
              <w:t>I have been serving as freelancer for Immigration Consultant based in Istanbul.  We successfully completed tens of projects for immigrants to Canada.  I also served as language expert in the courts and notary offices in Istanbul and Turkey and I have been endorsed by the Ministry of Justice of Turkey as</w:t>
            </w:r>
            <w:r>
              <w:rPr>
                <w:rFonts w:ascii="Bookman Old Style" w:hAnsi="Bookman Old Style" w:cs="Bookman Old Style"/>
                <w:sz w:val="21"/>
                <w:szCs w:val="21"/>
              </w:rPr>
              <w:t xml:space="preserve"> an</w:t>
            </w:r>
            <w:r w:rsidRPr="00DC1FE2">
              <w:rPr>
                <w:rFonts w:ascii="Bookman Old Style" w:hAnsi="Bookman Old Style" w:cs="Bookman Old Style"/>
                <w:sz w:val="21"/>
                <w:szCs w:val="21"/>
              </w:rPr>
              <w:t xml:space="preserve"> expert.  </w:t>
            </w:r>
          </w:p>
          <w:p w:rsidR="00B45416" w:rsidRPr="00DC1FE2" w:rsidRDefault="00B45416" w:rsidP="00556206">
            <w:pPr>
              <w:contextualSpacing/>
              <w:rPr>
                <w:rFonts w:ascii="Bookman Old Style" w:hAnsi="Bookman Old Style" w:cs="Bookman Old Style"/>
                <w:sz w:val="21"/>
                <w:szCs w:val="21"/>
              </w:rPr>
            </w:pPr>
            <w:r w:rsidRPr="00DC1FE2">
              <w:rPr>
                <w:rFonts w:ascii="Bookman Old Style" w:hAnsi="Bookman Old Style" w:cs="Bookman Old Style"/>
                <w:sz w:val="21"/>
                <w:szCs w:val="21"/>
              </w:rPr>
              <w:t>I have more than 20 years of experience as freelancer and</w:t>
            </w:r>
            <w:r w:rsidR="009875FA">
              <w:rPr>
                <w:rFonts w:ascii="Bookman Old Style" w:hAnsi="Bookman Old Style" w:cs="Bookman Old Style"/>
                <w:sz w:val="21"/>
                <w:szCs w:val="21"/>
              </w:rPr>
              <w:t xml:space="preserve"> I have vast experience in medical devices, tools, procedures and</w:t>
            </w:r>
            <w:r w:rsidRPr="00DC1FE2">
              <w:rPr>
                <w:rFonts w:ascii="Bookman Old Style" w:hAnsi="Bookman Old Style" w:cs="Bookman Old Style"/>
                <w:sz w:val="21"/>
                <w:szCs w:val="21"/>
              </w:rPr>
              <w:t xml:space="preserve"> in other fields such as automotive, car parts, car care, business, finance, tourism, contracts, agreements, annual reports, insurance reports, IT, gaming, e-commerce, communication and computer hardware, software, system, investment, money markets, securities, taxation, product specifications, technical documents, manuals, tender documentation, agriculture, food and beverage, nutrition, animal nutrition, construction, mining, electronics, telecommunications, internet, networks, metals, textiles, human resources. </w:t>
            </w:r>
          </w:p>
          <w:p w:rsidR="00B45416" w:rsidRPr="00DC1FE2" w:rsidRDefault="00B45416" w:rsidP="00556206">
            <w:pPr>
              <w:contextualSpacing/>
              <w:rPr>
                <w:rFonts w:ascii="Bookman Old Style" w:hAnsi="Bookman Old Style" w:cs="Bookman Old Style"/>
                <w:sz w:val="21"/>
                <w:szCs w:val="21"/>
              </w:rPr>
            </w:pPr>
            <w:r w:rsidRPr="00DC1FE2">
              <w:rPr>
                <w:rFonts w:ascii="Bookman Old Style" w:hAnsi="Bookman Old Style" w:cs="Bookman Old Style"/>
                <w:sz w:val="21"/>
                <w:szCs w:val="21"/>
              </w:rPr>
              <w:t>I successfully completed internet, IT,</w:t>
            </w:r>
            <w:r>
              <w:rPr>
                <w:rFonts w:ascii="Bookman Old Style" w:hAnsi="Bookman Old Style" w:cs="Bookman Old Style"/>
                <w:sz w:val="21"/>
                <w:szCs w:val="21"/>
              </w:rPr>
              <w:t xml:space="preserve"> machine translation post-editing,</w:t>
            </w:r>
            <w:r w:rsidRPr="00DC1FE2">
              <w:rPr>
                <w:rFonts w:ascii="Bookman Old Style" w:hAnsi="Bookman Old Style" w:cs="Bookman Old Style"/>
                <w:sz w:val="21"/>
                <w:szCs w:val="21"/>
              </w:rPr>
              <w:t xml:space="preserve"> </w:t>
            </w:r>
            <w:proofErr w:type="gramStart"/>
            <w:r w:rsidRPr="00DC1FE2">
              <w:rPr>
                <w:rFonts w:ascii="Bookman Old Style" w:hAnsi="Bookman Old Style" w:cs="Bookman Old Style"/>
                <w:sz w:val="21"/>
                <w:szCs w:val="21"/>
              </w:rPr>
              <w:t>subtitling</w:t>
            </w:r>
            <w:proofErr w:type="gramEnd"/>
            <w:r w:rsidRPr="00DC1FE2">
              <w:rPr>
                <w:rFonts w:ascii="Bookman Old Style" w:hAnsi="Bookman Old Style" w:cs="Bookman Old Style"/>
                <w:sz w:val="21"/>
                <w:szCs w:val="21"/>
              </w:rPr>
              <w:t xml:space="preserve">, proofreading, communication projects of translation offices.  I also translated tens of thousands words of </w:t>
            </w:r>
            <w:proofErr w:type="spellStart"/>
            <w:r w:rsidRPr="00DC1FE2">
              <w:rPr>
                <w:rFonts w:ascii="Bookman Old Style" w:hAnsi="Bookman Old Style" w:cs="Bookman Old Style"/>
                <w:sz w:val="21"/>
                <w:szCs w:val="21"/>
              </w:rPr>
              <w:t>MSDS</w:t>
            </w:r>
            <w:proofErr w:type="spellEnd"/>
            <w:r w:rsidRPr="00DC1FE2">
              <w:rPr>
                <w:rFonts w:ascii="Bookman Old Style" w:hAnsi="Bookman Old Style" w:cs="Bookman Old Style"/>
                <w:sz w:val="21"/>
                <w:szCs w:val="21"/>
              </w:rPr>
              <w:t xml:space="preserve"> and TDS documents, product specifications, job completion certificates.  </w:t>
            </w:r>
          </w:p>
          <w:p w:rsidR="00B45416" w:rsidRPr="00DC1FE2" w:rsidRDefault="00B45416" w:rsidP="00556206">
            <w:pPr>
              <w:contextualSpacing/>
              <w:rPr>
                <w:rFonts w:ascii="Bookman Old Style" w:hAnsi="Bookman Old Style" w:cs="Bookman Old Style"/>
                <w:sz w:val="21"/>
                <w:szCs w:val="21"/>
              </w:rPr>
            </w:pPr>
            <w:r w:rsidRPr="00DC1FE2">
              <w:rPr>
                <w:rFonts w:ascii="Bookman Old Style" w:hAnsi="Bookman Old Style" w:cs="Bookman Old Style"/>
                <w:sz w:val="21"/>
                <w:szCs w:val="21"/>
              </w:rPr>
              <w:t xml:space="preserve">I also translated tens of thousands words of legal documents, powers of attorney, authorization certificates, court decisions, arbitration documents, contracts, rental contracts.   Again, for translation agencies I translated tens of thousands of words of payrolls, balance sheets, income statements, annual reports, trial balances, annual tax returns, history of account, financial rating documents, tax incentive documents, import and export documentations and declarations, customs declarations and customs clearing certificates.   </w:t>
            </w:r>
          </w:p>
          <w:p w:rsidR="00B45416" w:rsidRPr="00DC1FE2" w:rsidRDefault="00B45416" w:rsidP="00556206">
            <w:pPr>
              <w:contextualSpacing/>
              <w:rPr>
                <w:rFonts w:ascii="Bookman Old Style" w:hAnsi="Bookman Old Style" w:cs="Bookman Old Style"/>
                <w:sz w:val="21"/>
                <w:szCs w:val="21"/>
              </w:rPr>
            </w:pPr>
            <w:r w:rsidRPr="00DC1FE2">
              <w:rPr>
                <w:rFonts w:ascii="Bookman Old Style" w:hAnsi="Bookman Old Style" w:cs="Bookman Old Style"/>
                <w:sz w:val="21"/>
                <w:szCs w:val="21"/>
              </w:rPr>
              <w:t xml:space="preserve">Currently I collaborate with translation offices for their day-to-day translation jobs including certificates, passports, transcripts, diplomas, rental contracts, residency certificates, good conduct certificates, utility bills, military discharge certificates, bank receipts, letters of reference, employment certificates, social security documents, title deeds, driving licenses, motor vehicle registration documents, etc. </w:t>
            </w:r>
          </w:p>
          <w:p w:rsidR="00B45416" w:rsidRPr="00DC1FE2" w:rsidRDefault="00B45416" w:rsidP="00556206">
            <w:pPr>
              <w:contextualSpacing/>
              <w:rPr>
                <w:rFonts w:ascii="Bookman Old Style" w:hAnsi="Bookman Old Style" w:cs="Bookman Old Style"/>
                <w:sz w:val="21"/>
                <w:szCs w:val="21"/>
              </w:rPr>
            </w:pPr>
            <w:r w:rsidRPr="00DC1FE2">
              <w:rPr>
                <w:rFonts w:ascii="Bookman Old Style" w:hAnsi="Bookman Old Style" w:cs="Bookman Old Style"/>
                <w:sz w:val="21"/>
                <w:szCs w:val="21"/>
              </w:rPr>
              <w:t xml:space="preserve">I also attended and served as interpreter in more than ten trade exhibitions, business meetings, court hearings, business visits, audit visits, company trainings at home and abroad. </w:t>
            </w:r>
          </w:p>
        </w:tc>
      </w:tr>
    </w:tbl>
    <w:p w:rsidR="00B45416" w:rsidRDefault="00B45416" w:rsidP="00B45416">
      <w:pPr>
        <w:contextualSpacing/>
      </w:pPr>
    </w:p>
    <w:p w:rsidR="00B45416" w:rsidRDefault="00B45416" w:rsidP="00B45416">
      <w:pPr>
        <w:contextualSpacing/>
      </w:pPr>
    </w:p>
    <w:p w:rsidR="009875FA" w:rsidRDefault="009875FA" w:rsidP="00B45416">
      <w:pPr>
        <w:contextualSpacing/>
      </w:pPr>
    </w:p>
    <w:p w:rsidR="009875FA" w:rsidRDefault="009875FA" w:rsidP="00B45416">
      <w:pPr>
        <w:contextualSpacing/>
      </w:pPr>
    </w:p>
    <w:tbl>
      <w:tblPr>
        <w:tblW w:w="0" w:type="auto"/>
        <w:tblLayout w:type="fixed"/>
        <w:tblLook w:val="0000"/>
      </w:tblPr>
      <w:tblGrid>
        <w:gridCol w:w="2385"/>
        <w:gridCol w:w="7436"/>
      </w:tblGrid>
      <w:tr w:rsidR="00B45416" w:rsidRPr="006D7B63" w:rsidTr="00556206">
        <w:trPr>
          <w:trHeight w:val="986"/>
        </w:trPr>
        <w:tc>
          <w:tcPr>
            <w:tcW w:w="2385" w:type="dxa"/>
            <w:tcBorders>
              <w:top w:val="nil"/>
              <w:left w:val="nil"/>
              <w:bottom w:val="nil"/>
              <w:right w:val="nil"/>
            </w:tcBorders>
          </w:tcPr>
          <w:p w:rsidR="00B45416" w:rsidRPr="006D7B63" w:rsidRDefault="00B45416" w:rsidP="00556206">
            <w:pPr>
              <w:contextualSpacing/>
              <w:rPr>
                <w:rFonts w:ascii="Bookman Old Style" w:hAnsi="Bookman Old Style" w:cs="Bookman Old Style"/>
                <w:b/>
                <w:bCs/>
              </w:rPr>
            </w:pPr>
            <w:r w:rsidRPr="006D7B63">
              <w:rPr>
                <w:rFonts w:ascii="Bookman Old Style" w:hAnsi="Bookman Old Style" w:cs="Bookman Old Style"/>
                <w:b/>
                <w:bCs/>
                <w:sz w:val="22"/>
                <w:szCs w:val="22"/>
              </w:rPr>
              <w:t>EDUCATION:</w:t>
            </w:r>
          </w:p>
        </w:tc>
        <w:tc>
          <w:tcPr>
            <w:tcW w:w="7436" w:type="dxa"/>
            <w:tcBorders>
              <w:top w:val="nil"/>
              <w:left w:val="nil"/>
              <w:bottom w:val="nil"/>
              <w:right w:val="nil"/>
            </w:tcBorders>
          </w:tcPr>
          <w:p w:rsidR="00B45416" w:rsidRPr="0072659F" w:rsidRDefault="00B45416" w:rsidP="00556206">
            <w:pPr>
              <w:contextualSpacing/>
              <w:rPr>
                <w:rFonts w:ascii="Bookman Old Style" w:hAnsi="Bookman Old Style" w:cs="Bookman Old Style"/>
                <w:b/>
              </w:rPr>
            </w:pPr>
            <w:r w:rsidRPr="0072659F">
              <w:rPr>
                <w:rFonts w:ascii="Bookman Old Style" w:hAnsi="Bookman Old Style" w:cs="Bookman Old Style"/>
                <w:b/>
                <w:sz w:val="22"/>
                <w:szCs w:val="22"/>
              </w:rPr>
              <w:t>1985-1990</w:t>
            </w:r>
          </w:p>
          <w:p w:rsidR="00B45416" w:rsidRDefault="00B45416" w:rsidP="00556206">
            <w:pPr>
              <w:contextualSpacing/>
              <w:rPr>
                <w:rFonts w:ascii="Bookman Old Style" w:hAnsi="Bookman Old Style" w:cs="Bookman Old Style"/>
              </w:rPr>
            </w:pPr>
            <w:r w:rsidRPr="006D7B63">
              <w:rPr>
                <w:rFonts w:ascii="Bookman Old Style" w:hAnsi="Bookman Old Style" w:cs="Bookman Old Style"/>
                <w:b/>
                <w:sz w:val="22"/>
                <w:szCs w:val="22"/>
              </w:rPr>
              <w:t xml:space="preserve">Bachelor’s Degree </w:t>
            </w:r>
          </w:p>
          <w:p w:rsidR="00B45416" w:rsidRPr="0072659F" w:rsidRDefault="00B45416" w:rsidP="00556206">
            <w:pPr>
              <w:contextualSpacing/>
              <w:rPr>
                <w:rFonts w:ascii="Bookman Old Style" w:hAnsi="Bookman Old Style" w:cs="Bookman Old Style"/>
              </w:rPr>
            </w:pPr>
            <w:proofErr w:type="spellStart"/>
            <w:r w:rsidRPr="0072659F">
              <w:rPr>
                <w:rFonts w:ascii="Bookman Old Style" w:hAnsi="Bookman Old Style" w:cs="Bookman Old Style"/>
                <w:sz w:val="22"/>
                <w:szCs w:val="22"/>
              </w:rPr>
              <w:t>Ege</w:t>
            </w:r>
            <w:proofErr w:type="spellEnd"/>
            <w:r w:rsidRPr="0072659F">
              <w:rPr>
                <w:rFonts w:ascii="Bookman Old Style" w:hAnsi="Bookman Old Style" w:cs="Bookman Old Style"/>
                <w:sz w:val="22"/>
                <w:szCs w:val="22"/>
              </w:rPr>
              <w:t xml:space="preserve"> University </w:t>
            </w:r>
          </w:p>
          <w:p w:rsidR="00B45416" w:rsidRPr="006D7B63" w:rsidRDefault="00B45416" w:rsidP="00556206">
            <w:pPr>
              <w:contextualSpacing/>
              <w:rPr>
                <w:rFonts w:ascii="Bookman Old Style" w:hAnsi="Bookman Old Style" w:cs="Bookman Old Style"/>
              </w:rPr>
            </w:pPr>
            <w:r w:rsidRPr="006D7B63">
              <w:rPr>
                <w:rFonts w:ascii="Bookman Old Style" w:hAnsi="Bookman Old Style" w:cs="Bookman Old Style"/>
                <w:sz w:val="22"/>
                <w:szCs w:val="22"/>
              </w:rPr>
              <w:t>Faculty of Communication</w:t>
            </w:r>
          </w:p>
          <w:p w:rsidR="00B45416" w:rsidRPr="006D7B63" w:rsidRDefault="00B45416" w:rsidP="00556206">
            <w:pPr>
              <w:contextualSpacing/>
              <w:rPr>
                <w:rFonts w:ascii="Bookman Old Style" w:hAnsi="Bookman Old Style" w:cs="Bookman Old Style"/>
              </w:rPr>
            </w:pPr>
            <w:r w:rsidRPr="006D7B63">
              <w:rPr>
                <w:rFonts w:ascii="Bookman Old Style" w:hAnsi="Bookman Old Style" w:cs="Bookman Old Style"/>
                <w:sz w:val="22"/>
                <w:szCs w:val="22"/>
              </w:rPr>
              <w:t>Radio-TV Department</w:t>
            </w:r>
          </w:p>
          <w:p w:rsidR="00B45416" w:rsidRPr="006D7B63" w:rsidRDefault="00B45416" w:rsidP="00556206">
            <w:pPr>
              <w:contextualSpacing/>
              <w:rPr>
                <w:rFonts w:ascii="Bookman Old Style" w:hAnsi="Bookman Old Style" w:cs="Bookman Old Style"/>
              </w:rPr>
            </w:pPr>
          </w:p>
        </w:tc>
      </w:tr>
      <w:tr w:rsidR="00B45416" w:rsidRPr="006D7B63" w:rsidTr="00556206">
        <w:trPr>
          <w:trHeight w:val="424"/>
        </w:trPr>
        <w:tc>
          <w:tcPr>
            <w:tcW w:w="2385" w:type="dxa"/>
            <w:tcBorders>
              <w:top w:val="nil"/>
              <w:left w:val="nil"/>
              <w:bottom w:val="nil"/>
              <w:right w:val="nil"/>
            </w:tcBorders>
          </w:tcPr>
          <w:p w:rsidR="00B45416" w:rsidRDefault="00B45416" w:rsidP="00556206">
            <w:pPr>
              <w:contextualSpacing/>
              <w:rPr>
                <w:rFonts w:ascii="Bookman Old Style" w:hAnsi="Bookman Old Style" w:cs="Bookman Old Style"/>
                <w:b/>
                <w:bCs/>
              </w:rPr>
            </w:pPr>
            <w:r>
              <w:rPr>
                <w:rFonts w:ascii="Bookman Old Style" w:hAnsi="Bookman Old Style" w:cs="Bookman Old Style"/>
                <w:b/>
                <w:bCs/>
                <w:sz w:val="22"/>
                <w:szCs w:val="22"/>
              </w:rPr>
              <w:t>CERTIFICATION/</w:t>
            </w:r>
          </w:p>
          <w:p w:rsidR="00B45416" w:rsidRDefault="00B45416" w:rsidP="00556206">
            <w:pPr>
              <w:contextualSpacing/>
              <w:rPr>
                <w:rFonts w:ascii="Bookman Old Style" w:hAnsi="Bookman Old Style" w:cs="Bookman Old Style"/>
                <w:b/>
                <w:bCs/>
              </w:rPr>
            </w:pPr>
            <w:r>
              <w:rPr>
                <w:rFonts w:ascii="Bookman Old Style" w:hAnsi="Bookman Old Style" w:cs="Bookman Old Style"/>
                <w:b/>
                <w:bCs/>
                <w:sz w:val="22"/>
                <w:szCs w:val="22"/>
              </w:rPr>
              <w:t xml:space="preserve">STANDARDS: </w:t>
            </w:r>
          </w:p>
          <w:p w:rsidR="00B45416" w:rsidRPr="006D7B63" w:rsidRDefault="00B45416" w:rsidP="00556206">
            <w:pPr>
              <w:contextualSpacing/>
              <w:rPr>
                <w:rFonts w:ascii="Bookman Old Style" w:hAnsi="Bookman Old Style" w:cs="Bookman Old Style"/>
                <w:b/>
                <w:bCs/>
              </w:rPr>
            </w:pPr>
          </w:p>
        </w:tc>
        <w:tc>
          <w:tcPr>
            <w:tcW w:w="7436" w:type="dxa"/>
            <w:tcBorders>
              <w:top w:val="nil"/>
              <w:left w:val="nil"/>
              <w:bottom w:val="nil"/>
              <w:right w:val="nil"/>
            </w:tcBorders>
          </w:tcPr>
          <w:p w:rsidR="00B45416" w:rsidRPr="006D7B63" w:rsidRDefault="00B45416" w:rsidP="00556206">
            <w:pPr>
              <w:contextualSpacing/>
              <w:rPr>
                <w:rFonts w:ascii="Bookman Old Style" w:hAnsi="Bookman Old Style" w:cs="Bookman Old Style"/>
              </w:rPr>
            </w:pPr>
            <w:r>
              <w:rPr>
                <w:rFonts w:ascii="Bookman Old Style" w:hAnsi="Bookman Old Style" w:cs="Bookman Old Style"/>
                <w:sz w:val="22"/>
                <w:szCs w:val="22"/>
              </w:rPr>
              <w:t xml:space="preserve">Notary Sworn, Language Expert for English translation endorsed by Turkish Ministry of Justice, Interpreter for Canadian Immigration Interviews Abroad. </w:t>
            </w:r>
          </w:p>
        </w:tc>
      </w:tr>
    </w:tbl>
    <w:p w:rsidR="00B45416" w:rsidRDefault="00B45416" w:rsidP="00B45416">
      <w:pPr>
        <w:contextualSpacing/>
        <w:rPr>
          <w:rFonts w:ascii="Bookman Old Style" w:hAnsi="Bookman Old Style" w:cs="Bookman Old Style"/>
          <w:sz w:val="16"/>
          <w:szCs w:val="16"/>
        </w:rPr>
      </w:pPr>
    </w:p>
    <w:tbl>
      <w:tblPr>
        <w:tblW w:w="0" w:type="auto"/>
        <w:tblLayout w:type="fixed"/>
        <w:tblLook w:val="0000"/>
      </w:tblPr>
      <w:tblGrid>
        <w:gridCol w:w="2385"/>
        <w:gridCol w:w="7436"/>
      </w:tblGrid>
      <w:tr w:rsidR="00B45416" w:rsidRPr="006D7B63" w:rsidTr="00556206">
        <w:trPr>
          <w:trHeight w:val="424"/>
        </w:trPr>
        <w:tc>
          <w:tcPr>
            <w:tcW w:w="2385" w:type="dxa"/>
            <w:tcBorders>
              <w:top w:val="nil"/>
              <w:left w:val="nil"/>
              <w:bottom w:val="nil"/>
              <w:right w:val="nil"/>
            </w:tcBorders>
          </w:tcPr>
          <w:p w:rsidR="00B45416" w:rsidRPr="006D7B63" w:rsidRDefault="00B45416" w:rsidP="00556206">
            <w:pPr>
              <w:contextualSpacing/>
              <w:rPr>
                <w:rFonts w:ascii="Bookman Old Style" w:hAnsi="Bookman Old Style" w:cs="Bookman Old Style"/>
                <w:b/>
                <w:bCs/>
              </w:rPr>
            </w:pPr>
            <w:r>
              <w:rPr>
                <w:rFonts w:ascii="Bookman Old Style" w:hAnsi="Bookman Old Style" w:cs="Bookman Old Style"/>
                <w:b/>
                <w:bCs/>
                <w:sz w:val="22"/>
                <w:szCs w:val="22"/>
              </w:rPr>
              <w:t xml:space="preserve">CAT Experience </w:t>
            </w:r>
          </w:p>
        </w:tc>
        <w:tc>
          <w:tcPr>
            <w:tcW w:w="7436" w:type="dxa"/>
            <w:tcBorders>
              <w:top w:val="nil"/>
              <w:left w:val="nil"/>
              <w:bottom w:val="nil"/>
              <w:right w:val="nil"/>
            </w:tcBorders>
          </w:tcPr>
          <w:p w:rsidR="00B45416" w:rsidRPr="006D7B63" w:rsidRDefault="00B45416" w:rsidP="00556206">
            <w:pPr>
              <w:contextualSpacing/>
              <w:rPr>
                <w:rFonts w:ascii="Bookman Old Style" w:hAnsi="Bookman Old Style" w:cs="Bookman Old Style"/>
              </w:rPr>
            </w:pPr>
            <w:proofErr w:type="spellStart"/>
            <w:r>
              <w:rPr>
                <w:rFonts w:ascii="Bookman Old Style" w:hAnsi="Bookman Old Style" w:cs="Bookman Old Style"/>
                <w:sz w:val="22"/>
                <w:szCs w:val="22"/>
              </w:rPr>
              <w:t>SDL</w:t>
            </w:r>
            <w:proofErr w:type="spellEnd"/>
            <w:r>
              <w:rPr>
                <w:rFonts w:ascii="Bookman Old Style" w:hAnsi="Bookman Old Style" w:cs="Bookman Old Style"/>
                <w:sz w:val="22"/>
                <w:szCs w:val="22"/>
              </w:rPr>
              <w:t xml:space="preserve"> </w:t>
            </w:r>
            <w:proofErr w:type="spellStart"/>
            <w:r>
              <w:rPr>
                <w:rFonts w:ascii="Bookman Old Style" w:hAnsi="Bookman Old Style" w:cs="Bookman Old Style"/>
                <w:sz w:val="22"/>
                <w:szCs w:val="22"/>
              </w:rPr>
              <w:t>Trados</w:t>
            </w:r>
            <w:proofErr w:type="spellEnd"/>
            <w:r>
              <w:rPr>
                <w:rFonts w:ascii="Bookman Old Style" w:hAnsi="Bookman Old Style" w:cs="Bookman Old Style"/>
                <w:sz w:val="22"/>
                <w:szCs w:val="22"/>
              </w:rPr>
              <w:t xml:space="preserve"> for more than 5 years</w:t>
            </w:r>
          </w:p>
        </w:tc>
      </w:tr>
      <w:tr w:rsidR="00B45416" w:rsidRPr="006D7B63" w:rsidTr="00556206">
        <w:trPr>
          <w:trHeight w:val="424"/>
        </w:trPr>
        <w:tc>
          <w:tcPr>
            <w:tcW w:w="2385" w:type="dxa"/>
            <w:tcBorders>
              <w:top w:val="nil"/>
              <w:left w:val="nil"/>
              <w:bottom w:val="nil"/>
              <w:right w:val="nil"/>
            </w:tcBorders>
          </w:tcPr>
          <w:p w:rsidR="00B45416" w:rsidRPr="006D7B63" w:rsidRDefault="00B45416" w:rsidP="00556206">
            <w:pPr>
              <w:contextualSpacing/>
              <w:rPr>
                <w:rFonts w:ascii="Bookman Old Style" w:hAnsi="Bookman Old Style" w:cs="Bookman Old Style"/>
                <w:b/>
                <w:bCs/>
              </w:rPr>
            </w:pPr>
            <w:r w:rsidRPr="006D7B63">
              <w:rPr>
                <w:rFonts w:ascii="Bookman Old Style" w:hAnsi="Bookman Old Style" w:cs="Bookman Old Style"/>
                <w:b/>
                <w:bCs/>
                <w:sz w:val="22"/>
                <w:szCs w:val="22"/>
              </w:rPr>
              <w:t>LANGUAGES:</w:t>
            </w:r>
          </w:p>
        </w:tc>
        <w:tc>
          <w:tcPr>
            <w:tcW w:w="7436" w:type="dxa"/>
            <w:tcBorders>
              <w:top w:val="nil"/>
              <w:left w:val="nil"/>
              <w:bottom w:val="nil"/>
              <w:right w:val="nil"/>
            </w:tcBorders>
          </w:tcPr>
          <w:p w:rsidR="00B45416" w:rsidRPr="006D7B63" w:rsidRDefault="00B45416" w:rsidP="00556206">
            <w:pPr>
              <w:contextualSpacing/>
              <w:rPr>
                <w:rFonts w:ascii="Bookman Old Style" w:hAnsi="Bookman Old Style" w:cs="Bookman Old Style"/>
              </w:rPr>
            </w:pPr>
            <w:r w:rsidRPr="006D7B63">
              <w:rPr>
                <w:rFonts w:ascii="Bookman Old Style" w:hAnsi="Bookman Old Style" w:cs="Bookman Old Style"/>
                <w:sz w:val="22"/>
                <w:szCs w:val="22"/>
              </w:rPr>
              <w:t>English</w:t>
            </w:r>
            <w:r>
              <w:rPr>
                <w:rFonts w:ascii="Bookman Old Style" w:hAnsi="Bookman Old Style" w:cs="Bookman Old Style"/>
                <w:sz w:val="22"/>
                <w:szCs w:val="22"/>
              </w:rPr>
              <w:t xml:space="preserve"> (advanced)</w:t>
            </w:r>
            <w:r w:rsidRPr="006D7B63">
              <w:rPr>
                <w:rFonts w:ascii="Bookman Old Style" w:hAnsi="Bookman Old Style" w:cs="Bookman Old Style"/>
                <w:sz w:val="22"/>
                <w:szCs w:val="22"/>
              </w:rPr>
              <w:t>,</w:t>
            </w:r>
            <w:r>
              <w:rPr>
                <w:rFonts w:ascii="Bookman Old Style" w:hAnsi="Bookman Old Style" w:cs="Bookman Old Style"/>
                <w:sz w:val="22"/>
                <w:szCs w:val="22"/>
              </w:rPr>
              <w:t xml:space="preserve"> </w:t>
            </w:r>
            <w:r w:rsidRPr="006D7B63">
              <w:rPr>
                <w:rFonts w:ascii="Bookman Old Style" w:hAnsi="Bookman Old Style" w:cs="Bookman Old Style"/>
                <w:sz w:val="22"/>
                <w:szCs w:val="22"/>
              </w:rPr>
              <w:t>Turkish</w:t>
            </w:r>
            <w:r>
              <w:rPr>
                <w:rFonts w:ascii="Bookman Old Style" w:hAnsi="Bookman Old Style" w:cs="Bookman Old Style"/>
                <w:sz w:val="22"/>
                <w:szCs w:val="22"/>
              </w:rPr>
              <w:t xml:space="preserve"> (native), German (intermediate)</w:t>
            </w:r>
          </w:p>
        </w:tc>
      </w:tr>
      <w:tr w:rsidR="00B45416" w:rsidRPr="006D7B63" w:rsidTr="00556206">
        <w:trPr>
          <w:trHeight w:val="713"/>
        </w:trPr>
        <w:tc>
          <w:tcPr>
            <w:tcW w:w="2385" w:type="dxa"/>
            <w:tcBorders>
              <w:top w:val="nil"/>
              <w:left w:val="nil"/>
              <w:bottom w:val="nil"/>
              <w:right w:val="nil"/>
            </w:tcBorders>
          </w:tcPr>
          <w:p w:rsidR="00B45416" w:rsidRPr="006D7B63" w:rsidRDefault="00B45416" w:rsidP="00556206">
            <w:pPr>
              <w:contextualSpacing/>
              <w:rPr>
                <w:rFonts w:ascii="Bookman Old Style" w:hAnsi="Bookman Old Style" w:cs="Bookman Old Style"/>
                <w:b/>
                <w:bCs/>
              </w:rPr>
            </w:pPr>
            <w:r w:rsidRPr="006D7B63">
              <w:rPr>
                <w:rFonts w:ascii="Bookman Old Style" w:hAnsi="Bookman Old Style" w:cs="Bookman Old Style"/>
                <w:b/>
                <w:bCs/>
                <w:sz w:val="22"/>
                <w:szCs w:val="22"/>
              </w:rPr>
              <w:t>COMPUTER KNOWLEDGE:</w:t>
            </w:r>
          </w:p>
        </w:tc>
        <w:tc>
          <w:tcPr>
            <w:tcW w:w="7436" w:type="dxa"/>
            <w:tcBorders>
              <w:top w:val="nil"/>
              <w:left w:val="nil"/>
              <w:bottom w:val="nil"/>
              <w:right w:val="nil"/>
            </w:tcBorders>
          </w:tcPr>
          <w:p w:rsidR="00B45416" w:rsidRPr="006D7B63" w:rsidRDefault="00B45416" w:rsidP="00556206">
            <w:pPr>
              <w:contextualSpacing/>
              <w:rPr>
                <w:rFonts w:ascii="Bookman Old Style" w:hAnsi="Bookman Old Style" w:cs="Bookman Old Style"/>
              </w:rPr>
            </w:pPr>
            <w:r w:rsidRPr="00913016">
              <w:rPr>
                <w:rFonts w:ascii="Bookman Old Style" w:hAnsi="Bookman Old Style"/>
                <w:sz w:val="22"/>
                <w:szCs w:val="22"/>
              </w:rPr>
              <w:t>Adobe Acrobat, Adobe Illustrator, Adobe Photoshop,</w:t>
            </w:r>
            <w:r>
              <w:rPr>
                <w:rFonts w:ascii="Bookman Old Style" w:hAnsi="Bookman Old Style"/>
                <w:sz w:val="22"/>
                <w:szCs w:val="22"/>
              </w:rPr>
              <w:t xml:space="preserve"> Microsoft </w:t>
            </w:r>
            <w:r w:rsidRPr="006D7B63">
              <w:rPr>
                <w:rFonts w:ascii="Bookman Old Style" w:hAnsi="Bookman Old Style" w:cs="Bookman Old Style"/>
                <w:sz w:val="22"/>
                <w:szCs w:val="22"/>
              </w:rPr>
              <w:t xml:space="preserve">Word, </w:t>
            </w:r>
            <w:r>
              <w:rPr>
                <w:rFonts w:ascii="Bookman Old Style" w:hAnsi="Bookman Old Style"/>
                <w:sz w:val="22"/>
                <w:szCs w:val="22"/>
              </w:rPr>
              <w:t xml:space="preserve">Microsoft </w:t>
            </w:r>
            <w:r w:rsidRPr="006D7B63">
              <w:rPr>
                <w:rFonts w:ascii="Bookman Old Style" w:hAnsi="Bookman Old Style" w:cs="Bookman Old Style"/>
                <w:sz w:val="22"/>
                <w:szCs w:val="22"/>
              </w:rPr>
              <w:t>Excel</w:t>
            </w:r>
            <w:r>
              <w:rPr>
                <w:rFonts w:ascii="Bookman Old Style" w:hAnsi="Bookman Old Style" w:cs="Bookman Old Style"/>
                <w:sz w:val="22"/>
                <w:szCs w:val="22"/>
              </w:rPr>
              <w:t xml:space="preserve">, </w:t>
            </w:r>
            <w:proofErr w:type="spellStart"/>
            <w:r>
              <w:rPr>
                <w:rFonts w:ascii="Bookman Old Style" w:hAnsi="Bookman Old Style" w:cs="Bookman Old Style"/>
                <w:sz w:val="22"/>
                <w:szCs w:val="22"/>
              </w:rPr>
              <w:t>MovieMaker</w:t>
            </w:r>
            <w:proofErr w:type="spellEnd"/>
            <w:r>
              <w:rPr>
                <w:rFonts w:ascii="Bookman Old Style" w:hAnsi="Bookman Old Style" w:cs="Bookman Old Style"/>
                <w:sz w:val="22"/>
                <w:szCs w:val="22"/>
              </w:rPr>
              <w:t xml:space="preserve">, </w:t>
            </w:r>
            <w:proofErr w:type="spellStart"/>
            <w:r>
              <w:rPr>
                <w:rFonts w:ascii="Bookman Old Style" w:hAnsi="Bookman Old Style" w:cs="Bookman Old Style"/>
                <w:sz w:val="22"/>
                <w:szCs w:val="22"/>
              </w:rPr>
              <w:t>Powerpoint</w:t>
            </w:r>
            <w:proofErr w:type="spellEnd"/>
            <w:r>
              <w:rPr>
                <w:rFonts w:ascii="Bookman Old Style" w:hAnsi="Bookman Old Style" w:cs="Bookman Old Style"/>
                <w:sz w:val="22"/>
                <w:szCs w:val="22"/>
              </w:rPr>
              <w:t xml:space="preserve"> </w:t>
            </w:r>
          </w:p>
        </w:tc>
      </w:tr>
      <w:tr w:rsidR="00B45416" w:rsidRPr="006D7B63" w:rsidTr="00556206">
        <w:trPr>
          <w:trHeight w:val="696"/>
        </w:trPr>
        <w:tc>
          <w:tcPr>
            <w:tcW w:w="2385" w:type="dxa"/>
            <w:tcBorders>
              <w:top w:val="nil"/>
              <w:left w:val="nil"/>
              <w:bottom w:val="nil"/>
              <w:right w:val="nil"/>
            </w:tcBorders>
          </w:tcPr>
          <w:p w:rsidR="00B45416" w:rsidRPr="006D7B63" w:rsidRDefault="00B45416" w:rsidP="00556206">
            <w:pPr>
              <w:contextualSpacing/>
              <w:rPr>
                <w:rFonts w:ascii="Bookman Old Style" w:hAnsi="Bookman Old Style" w:cs="Bookman Old Style"/>
                <w:b/>
                <w:bCs/>
              </w:rPr>
            </w:pPr>
            <w:r w:rsidRPr="006D7B63">
              <w:rPr>
                <w:rFonts w:ascii="Bookman Old Style" w:hAnsi="Bookman Old Style" w:cs="Bookman Old Style"/>
                <w:b/>
                <w:bCs/>
                <w:sz w:val="22"/>
                <w:szCs w:val="22"/>
              </w:rPr>
              <w:t>PERSONAL INFORMATION:</w:t>
            </w:r>
          </w:p>
        </w:tc>
        <w:tc>
          <w:tcPr>
            <w:tcW w:w="7436" w:type="dxa"/>
            <w:tcBorders>
              <w:top w:val="nil"/>
              <w:left w:val="nil"/>
              <w:bottom w:val="nil"/>
              <w:right w:val="nil"/>
            </w:tcBorders>
          </w:tcPr>
          <w:p w:rsidR="00B45416" w:rsidRPr="006D7B63" w:rsidRDefault="00B45416" w:rsidP="00556206">
            <w:pPr>
              <w:contextualSpacing/>
              <w:rPr>
                <w:rFonts w:ascii="Bookman Old Style" w:hAnsi="Bookman Old Style" w:cs="Bookman Old Style"/>
              </w:rPr>
            </w:pPr>
            <w:r w:rsidRPr="006D7B63">
              <w:rPr>
                <w:rFonts w:ascii="Bookman Old Style" w:hAnsi="Bookman Old Style" w:cs="Bookman Old Style"/>
                <w:sz w:val="22"/>
                <w:szCs w:val="22"/>
              </w:rPr>
              <w:t xml:space="preserve">Place and date of birth: </w:t>
            </w:r>
            <w:proofErr w:type="spellStart"/>
            <w:r w:rsidRPr="006D7B63">
              <w:rPr>
                <w:rFonts w:ascii="Bookman Old Style" w:hAnsi="Bookman Old Style" w:cs="Bookman Old Style"/>
                <w:sz w:val="22"/>
                <w:szCs w:val="22"/>
              </w:rPr>
              <w:t>KIGI</w:t>
            </w:r>
            <w:proofErr w:type="spellEnd"/>
            <w:r w:rsidRPr="006D7B63">
              <w:rPr>
                <w:rFonts w:ascii="Bookman Old Style" w:hAnsi="Bookman Old Style" w:cs="Bookman Old Style"/>
                <w:sz w:val="22"/>
                <w:szCs w:val="22"/>
              </w:rPr>
              <w:t>,</w:t>
            </w:r>
            <w:r>
              <w:rPr>
                <w:rFonts w:ascii="Bookman Old Style" w:hAnsi="Bookman Old Style" w:cs="Bookman Old Style"/>
                <w:sz w:val="22"/>
                <w:szCs w:val="22"/>
              </w:rPr>
              <w:t xml:space="preserve"> TURKEY,</w:t>
            </w:r>
            <w:r w:rsidRPr="006D7B63">
              <w:rPr>
                <w:rFonts w:ascii="Bookman Old Style" w:hAnsi="Bookman Old Style" w:cs="Bookman Old Style"/>
                <w:sz w:val="22"/>
                <w:szCs w:val="22"/>
              </w:rPr>
              <w:t xml:space="preserve"> 02.05.1968</w:t>
            </w:r>
          </w:p>
          <w:p w:rsidR="00B45416" w:rsidRPr="006D7B63" w:rsidRDefault="00B45416" w:rsidP="00556206">
            <w:pPr>
              <w:contextualSpacing/>
              <w:rPr>
                <w:rFonts w:ascii="Bookman Old Style" w:hAnsi="Bookman Old Style" w:cs="Bookman Old Style"/>
              </w:rPr>
            </w:pPr>
          </w:p>
        </w:tc>
      </w:tr>
      <w:tr w:rsidR="00B45416" w:rsidRPr="006D7B63" w:rsidTr="00556206">
        <w:trPr>
          <w:trHeight w:val="432"/>
        </w:trPr>
        <w:tc>
          <w:tcPr>
            <w:tcW w:w="2385" w:type="dxa"/>
            <w:tcBorders>
              <w:top w:val="nil"/>
              <w:left w:val="nil"/>
              <w:bottom w:val="nil"/>
              <w:right w:val="nil"/>
            </w:tcBorders>
          </w:tcPr>
          <w:p w:rsidR="00B45416" w:rsidRPr="006D7B63" w:rsidRDefault="00B45416" w:rsidP="00556206">
            <w:pPr>
              <w:contextualSpacing/>
              <w:rPr>
                <w:rFonts w:ascii="Bookman Old Style" w:hAnsi="Bookman Old Style" w:cs="Bookman Old Style"/>
                <w:b/>
                <w:bCs/>
              </w:rPr>
            </w:pPr>
            <w:r>
              <w:rPr>
                <w:rFonts w:ascii="Bookman Old Style" w:hAnsi="Bookman Old Style" w:cs="Bookman Old Style"/>
                <w:b/>
                <w:bCs/>
                <w:sz w:val="22"/>
                <w:szCs w:val="22"/>
              </w:rPr>
              <w:t xml:space="preserve">COMPANIES WORKED AS FREELANCER: </w:t>
            </w:r>
          </w:p>
        </w:tc>
        <w:tc>
          <w:tcPr>
            <w:tcW w:w="7436" w:type="dxa"/>
            <w:tcBorders>
              <w:top w:val="nil"/>
              <w:left w:val="nil"/>
              <w:bottom w:val="nil"/>
              <w:right w:val="nil"/>
            </w:tcBorders>
          </w:tcPr>
          <w:p w:rsidR="00B45416" w:rsidRPr="0072659F" w:rsidRDefault="00B45416" w:rsidP="00556206">
            <w:pPr>
              <w:contextualSpacing/>
              <w:rPr>
                <w:rFonts w:ascii="Bookman Old Style" w:hAnsi="Bookman Old Style" w:cs="Bookman Old Style"/>
              </w:rPr>
            </w:pPr>
            <w:r w:rsidRPr="0072659F">
              <w:rPr>
                <w:rFonts w:ascii="Bookman Old Style" w:hAnsi="Bookman Old Style"/>
                <w:sz w:val="22"/>
                <w:szCs w:val="22"/>
              </w:rPr>
              <w:t>Unilever, Brother, Vodafone, Accenture, Turtle Wax Inc.,</w:t>
            </w:r>
            <w:r>
              <w:rPr>
                <w:rFonts w:ascii="Bookman Old Style" w:hAnsi="Bookman Old Style"/>
                <w:sz w:val="22"/>
                <w:szCs w:val="22"/>
              </w:rPr>
              <w:t xml:space="preserve"> </w:t>
            </w:r>
            <w:proofErr w:type="spellStart"/>
            <w:r>
              <w:rPr>
                <w:rFonts w:ascii="Bookman Old Style" w:hAnsi="Bookman Old Style"/>
                <w:sz w:val="22"/>
                <w:szCs w:val="22"/>
              </w:rPr>
              <w:t>Sen</w:t>
            </w:r>
            <w:proofErr w:type="spellEnd"/>
            <w:r>
              <w:rPr>
                <w:rFonts w:ascii="Bookman Old Style" w:hAnsi="Bookman Old Style"/>
                <w:sz w:val="22"/>
                <w:szCs w:val="22"/>
              </w:rPr>
              <w:t xml:space="preserve">-International, </w:t>
            </w:r>
            <w:r w:rsidRPr="0072659F">
              <w:rPr>
                <w:rFonts w:ascii="Bookman Old Style" w:hAnsi="Bookman Old Style"/>
                <w:sz w:val="22"/>
                <w:szCs w:val="22"/>
              </w:rPr>
              <w:t xml:space="preserve">Car </w:t>
            </w:r>
            <w:proofErr w:type="spellStart"/>
            <w:r w:rsidRPr="0072659F">
              <w:rPr>
                <w:rFonts w:ascii="Bookman Old Style" w:hAnsi="Bookman Old Style"/>
                <w:sz w:val="22"/>
                <w:szCs w:val="22"/>
              </w:rPr>
              <w:t>Freshner</w:t>
            </w:r>
            <w:proofErr w:type="spellEnd"/>
            <w:r w:rsidRPr="0072659F">
              <w:rPr>
                <w:rFonts w:ascii="Bookman Old Style" w:hAnsi="Bookman Old Style"/>
                <w:sz w:val="22"/>
                <w:szCs w:val="22"/>
              </w:rPr>
              <w:t xml:space="preserve">, Nokia, Samsung, </w:t>
            </w:r>
            <w:r>
              <w:rPr>
                <w:rFonts w:ascii="Bookman Old Style" w:hAnsi="Bookman Old Style"/>
                <w:sz w:val="22"/>
                <w:szCs w:val="22"/>
              </w:rPr>
              <w:t xml:space="preserve"> Astonish, </w:t>
            </w:r>
            <w:proofErr w:type="spellStart"/>
            <w:r w:rsidRPr="0072659F">
              <w:rPr>
                <w:rFonts w:ascii="Bookman Old Style" w:hAnsi="Bookman Old Style"/>
                <w:sz w:val="22"/>
                <w:szCs w:val="22"/>
              </w:rPr>
              <w:t>Akfen</w:t>
            </w:r>
            <w:proofErr w:type="spellEnd"/>
            <w:r w:rsidRPr="0072659F">
              <w:rPr>
                <w:rFonts w:ascii="Bookman Old Style" w:hAnsi="Bookman Old Style"/>
                <w:sz w:val="22"/>
                <w:szCs w:val="22"/>
              </w:rPr>
              <w:t xml:space="preserve">, </w:t>
            </w:r>
            <w:proofErr w:type="spellStart"/>
            <w:r w:rsidRPr="0072659F">
              <w:rPr>
                <w:rFonts w:ascii="Bookman Old Style" w:hAnsi="Bookman Old Style"/>
                <w:sz w:val="22"/>
                <w:szCs w:val="22"/>
              </w:rPr>
              <w:t>TAV</w:t>
            </w:r>
            <w:proofErr w:type="spellEnd"/>
            <w:r w:rsidRPr="0072659F">
              <w:rPr>
                <w:rFonts w:ascii="Bookman Old Style" w:hAnsi="Bookman Old Style"/>
                <w:sz w:val="22"/>
                <w:szCs w:val="22"/>
              </w:rPr>
              <w:t xml:space="preserve"> Holdings, Ataturk International Airport, </w:t>
            </w:r>
            <w:proofErr w:type="spellStart"/>
            <w:r w:rsidRPr="0072659F">
              <w:rPr>
                <w:rFonts w:ascii="Bookman Old Style" w:hAnsi="Bookman Old Style"/>
                <w:sz w:val="22"/>
                <w:szCs w:val="22"/>
              </w:rPr>
              <w:t>ETS</w:t>
            </w:r>
            <w:proofErr w:type="spellEnd"/>
            <w:r w:rsidRPr="0072659F">
              <w:rPr>
                <w:rFonts w:ascii="Bookman Old Style" w:hAnsi="Bookman Old Style"/>
                <w:sz w:val="22"/>
                <w:szCs w:val="22"/>
              </w:rPr>
              <w:t xml:space="preserve"> Tours, </w:t>
            </w:r>
            <w:proofErr w:type="spellStart"/>
            <w:r w:rsidRPr="0072659F">
              <w:rPr>
                <w:rFonts w:ascii="Bookman Old Style" w:hAnsi="Bookman Old Style"/>
                <w:sz w:val="22"/>
                <w:szCs w:val="22"/>
              </w:rPr>
              <w:t>LR</w:t>
            </w:r>
            <w:proofErr w:type="spellEnd"/>
            <w:r w:rsidRPr="0072659F">
              <w:rPr>
                <w:rFonts w:ascii="Bookman Old Style" w:hAnsi="Bookman Old Style"/>
                <w:sz w:val="22"/>
                <w:szCs w:val="22"/>
              </w:rPr>
              <w:t xml:space="preserve"> International, </w:t>
            </w:r>
            <w:proofErr w:type="spellStart"/>
            <w:r w:rsidRPr="0072659F">
              <w:rPr>
                <w:rFonts w:ascii="Bookman Old Style" w:hAnsi="Bookman Old Style"/>
                <w:sz w:val="22"/>
                <w:szCs w:val="22"/>
              </w:rPr>
              <w:t>Türk</w:t>
            </w:r>
            <w:proofErr w:type="spellEnd"/>
            <w:r w:rsidRPr="0072659F">
              <w:rPr>
                <w:rFonts w:ascii="Bookman Old Style" w:hAnsi="Bookman Old Style"/>
                <w:sz w:val="22"/>
                <w:szCs w:val="22"/>
              </w:rPr>
              <w:t xml:space="preserve"> Telekom, </w:t>
            </w:r>
            <w:proofErr w:type="spellStart"/>
            <w:r w:rsidRPr="0072659F">
              <w:rPr>
                <w:rFonts w:ascii="Bookman Old Style" w:hAnsi="Bookman Old Style"/>
                <w:sz w:val="22"/>
                <w:szCs w:val="22"/>
              </w:rPr>
              <w:t>Garanti</w:t>
            </w:r>
            <w:proofErr w:type="spellEnd"/>
            <w:r w:rsidRPr="0072659F">
              <w:rPr>
                <w:rFonts w:ascii="Bookman Old Style" w:hAnsi="Bookman Old Style"/>
                <w:sz w:val="22"/>
                <w:szCs w:val="22"/>
              </w:rPr>
              <w:t xml:space="preserve"> Bank, </w:t>
            </w:r>
            <w:proofErr w:type="spellStart"/>
            <w:r w:rsidRPr="0072659F">
              <w:rPr>
                <w:rFonts w:ascii="Bookman Old Style" w:hAnsi="Bookman Old Style"/>
                <w:sz w:val="22"/>
                <w:szCs w:val="22"/>
              </w:rPr>
              <w:t>Türkiye</w:t>
            </w:r>
            <w:proofErr w:type="spellEnd"/>
            <w:r w:rsidRPr="0072659F">
              <w:rPr>
                <w:rFonts w:ascii="Bookman Old Style" w:hAnsi="Bookman Old Style"/>
                <w:sz w:val="22"/>
                <w:szCs w:val="22"/>
              </w:rPr>
              <w:t xml:space="preserve"> </w:t>
            </w:r>
            <w:proofErr w:type="spellStart"/>
            <w:r w:rsidRPr="0072659F">
              <w:rPr>
                <w:rFonts w:ascii="Bookman Old Style" w:hAnsi="Bookman Old Style"/>
                <w:sz w:val="22"/>
                <w:szCs w:val="22"/>
              </w:rPr>
              <w:t>İş</w:t>
            </w:r>
            <w:proofErr w:type="spellEnd"/>
            <w:r w:rsidRPr="0072659F">
              <w:rPr>
                <w:rFonts w:ascii="Bookman Old Style" w:hAnsi="Bookman Old Style"/>
                <w:sz w:val="22"/>
                <w:szCs w:val="22"/>
              </w:rPr>
              <w:t xml:space="preserve"> </w:t>
            </w:r>
            <w:proofErr w:type="spellStart"/>
            <w:r w:rsidRPr="0072659F">
              <w:rPr>
                <w:rFonts w:ascii="Bookman Old Style" w:hAnsi="Bookman Old Style"/>
                <w:sz w:val="22"/>
                <w:szCs w:val="22"/>
              </w:rPr>
              <w:t>Bankası</w:t>
            </w:r>
            <w:proofErr w:type="spellEnd"/>
            <w:r w:rsidRPr="0072659F">
              <w:rPr>
                <w:rFonts w:ascii="Bookman Old Style" w:hAnsi="Bookman Old Style"/>
                <w:sz w:val="22"/>
                <w:szCs w:val="22"/>
              </w:rPr>
              <w:t>,</w:t>
            </w:r>
            <w:r>
              <w:rPr>
                <w:rFonts w:ascii="Bookman Old Style" w:hAnsi="Bookman Old Style"/>
                <w:sz w:val="22"/>
                <w:szCs w:val="22"/>
              </w:rPr>
              <w:t xml:space="preserve"> </w:t>
            </w:r>
            <w:proofErr w:type="spellStart"/>
            <w:r>
              <w:rPr>
                <w:rFonts w:ascii="Bookman Old Style" w:hAnsi="Bookman Old Style"/>
                <w:sz w:val="22"/>
                <w:szCs w:val="22"/>
              </w:rPr>
              <w:t>Akbank</w:t>
            </w:r>
            <w:proofErr w:type="spellEnd"/>
            <w:r>
              <w:rPr>
                <w:rFonts w:ascii="Bookman Old Style" w:hAnsi="Bookman Old Style"/>
                <w:sz w:val="22"/>
                <w:szCs w:val="22"/>
              </w:rPr>
              <w:t xml:space="preserve">, </w:t>
            </w:r>
            <w:proofErr w:type="spellStart"/>
            <w:r>
              <w:rPr>
                <w:rFonts w:ascii="Bookman Old Style" w:hAnsi="Bookman Old Style"/>
                <w:sz w:val="22"/>
                <w:szCs w:val="22"/>
              </w:rPr>
              <w:t>Sinyal</w:t>
            </w:r>
            <w:proofErr w:type="spellEnd"/>
            <w:r>
              <w:rPr>
                <w:rFonts w:ascii="Bookman Old Style" w:hAnsi="Bookman Old Style"/>
                <w:sz w:val="22"/>
                <w:szCs w:val="22"/>
              </w:rPr>
              <w:t xml:space="preserve"> </w:t>
            </w:r>
            <w:proofErr w:type="spellStart"/>
            <w:r>
              <w:rPr>
                <w:rFonts w:ascii="Bookman Old Style" w:hAnsi="Bookman Old Style"/>
                <w:sz w:val="22"/>
                <w:szCs w:val="22"/>
              </w:rPr>
              <w:t>Elektronik</w:t>
            </w:r>
            <w:proofErr w:type="spellEnd"/>
            <w:r>
              <w:rPr>
                <w:rFonts w:ascii="Bookman Old Style" w:hAnsi="Bookman Old Style"/>
                <w:sz w:val="22"/>
                <w:szCs w:val="22"/>
              </w:rPr>
              <w:t xml:space="preserve">, </w:t>
            </w:r>
            <w:proofErr w:type="spellStart"/>
            <w:r>
              <w:rPr>
                <w:rFonts w:ascii="Bookman Old Style" w:hAnsi="Bookman Old Style"/>
                <w:sz w:val="22"/>
                <w:szCs w:val="22"/>
              </w:rPr>
              <w:t>Doganer</w:t>
            </w:r>
            <w:proofErr w:type="spellEnd"/>
            <w:r>
              <w:rPr>
                <w:rFonts w:ascii="Bookman Old Style" w:hAnsi="Bookman Old Style"/>
                <w:sz w:val="22"/>
                <w:szCs w:val="22"/>
              </w:rPr>
              <w:t xml:space="preserve"> </w:t>
            </w:r>
            <w:proofErr w:type="spellStart"/>
            <w:r>
              <w:rPr>
                <w:rFonts w:ascii="Bookman Old Style" w:hAnsi="Bookman Old Style"/>
                <w:sz w:val="22"/>
                <w:szCs w:val="22"/>
              </w:rPr>
              <w:t>Otomotiv</w:t>
            </w:r>
            <w:proofErr w:type="spellEnd"/>
            <w:r>
              <w:rPr>
                <w:rFonts w:ascii="Bookman Old Style" w:hAnsi="Bookman Old Style"/>
                <w:sz w:val="22"/>
                <w:szCs w:val="22"/>
              </w:rPr>
              <w:t xml:space="preserve">, National Geographic, GE, Ford Motors, </w:t>
            </w:r>
            <w:proofErr w:type="spellStart"/>
            <w:r>
              <w:rPr>
                <w:rFonts w:ascii="Bookman Old Style" w:hAnsi="Bookman Old Style"/>
                <w:sz w:val="22"/>
                <w:szCs w:val="22"/>
              </w:rPr>
              <w:t>Maersk</w:t>
            </w:r>
            <w:proofErr w:type="spellEnd"/>
            <w:r>
              <w:rPr>
                <w:rFonts w:ascii="Bookman Old Style" w:hAnsi="Bookman Old Style"/>
                <w:sz w:val="22"/>
                <w:szCs w:val="22"/>
              </w:rPr>
              <w:t>, DHL, Turkish Standards Institute, Turkish TV Channels for Subtitling, Courts at any level, Ministry of Justice of Turkey, Ministry of Communication, …</w:t>
            </w:r>
          </w:p>
        </w:tc>
      </w:tr>
    </w:tbl>
    <w:p w:rsidR="00B45416" w:rsidRDefault="00B45416" w:rsidP="00B45416">
      <w:pPr>
        <w:contextualSpacing/>
        <w:rPr>
          <w:rFonts w:ascii="Bookman Old Style" w:hAnsi="Bookman Old Style" w:cs="Bookman Old Style"/>
          <w:sz w:val="16"/>
          <w:szCs w:val="16"/>
        </w:rPr>
      </w:pPr>
    </w:p>
    <w:tbl>
      <w:tblPr>
        <w:tblW w:w="0" w:type="auto"/>
        <w:tblLayout w:type="fixed"/>
        <w:tblLook w:val="0000"/>
      </w:tblPr>
      <w:tblGrid>
        <w:gridCol w:w="2385"/>
        <w:gridCol w:w="7436"/>
      </w:tblGrid>
      <w:tr w:rsidR="00B45416" w:rsidRPr="006D7B63" w:rsidTr="00556206">
        <w:trPr>
          <w:trHeight w:val="80"/>
        </w:trPr>
        <w:tc>
          <w:tcPr>
            <w:tcW w:w="2385" w:type="dxa"/>
            <w:tcBorders>
              <w:top w:val="nil"/>
              <w:left w:val="nil"/>
              <w:bottom w:val="nil"/>
              <w:right w:val="nil"/>
            </w:tcBorders>
          </w:tcPr>
          <w:p w:rsidR="00B45416" w:rsidRPr="006D7B63" w:rsidRDefault="00B45416" w:rsidP="00556206">
            <w:pPr>
              <w:contextualSpacing/>
              <w:rPr>
                <w:rFonts w:ascii="Bookman Old Style" w:hAnsi="Bookman Old Style" w:cs="Bookman Old Style"/>
                <w:b/>
                <w:bCs/>
              </w:rPr>
            </w:pPr>
            <w:r>
              <w:rPr>
                <w:rFonts w:ascii="Bookman Old Style" w:hAnsi="Bookman Old Style" w:cs="Bookman Old Style"/>
                <w:b/>
                <w:bCs/>
                <w:sz w:val="22"/>
                <w:szCs w:val="22"/>
              </w:rPr>
              <w:t xml:space="preserve">REFERENCES AS TRANSLATION OFFICES: </w:t>
            </w:r>
          </w:p>
        </w:tc>
        <w:tc>
          <w:tcPr>
            <w:tcW w:w="7436" w:type="dxa"/>
            <w:tcBorders>
              <w:top w:val="nil"/>
              <w:left w:val="nil"/>
              <w:bottom w:val="nil"/>
              <w:right w:val="nil"/>
            </w:tcBorders>
          </w:tcPr>
          <w:p w:rsidR="00B45416" w:rsidRPr="006D7B63" w:rsidRDefault="00B45416" w:rsidP="00556206">
            <w:pPr>
              <w:contextualSpacing/>
              <w:rPr>
                <w:rFonts w:ascii="Bookman Old Style" w:hAnsi="Bookman Old Style" w:cs="Bookman Old Style"/>
                <w:b/>
              </w:rPr>
            </w:pPr>
            <w:proofErr w:type="spellStart"/>
            <w:r w:rsidRPr="006D7B63">
              <w:rPr>
                <w:rFonts w:ascii="Bookman Old Style" w:hAnsi="Bookman Old Style" w:cs="Bookman Old Style"/>
                <w:b/>
                <w:sz w:val="22"/>
                <w:szCs w:val="22"/>
              </w:rPr>
              <w:t>Bilgi</w:t>
            </w:r>
            <w:proofErr w:type="spellEnd"/>
            <w:r w:rsidRPr="006D7B63">
              <w:rPr>
                <w:rFonts w:ascii="Bookman Old Style" w:hAnsi="Bookman Old Style" w:cs="Bookman Old Style"/>
                <w:b/>
                <w:sz w:val="22"/>
                <w:szCs w:val="22"/>
              </w:rPr>
              <w:t xml:space="preserve"> Translation Office</w:t>
            </w:r>
          </w:p>
          <w:p w:rsidR="00B45416" w:rsidRPr="006D7B63" w:rsidRDefault="00B45416" w:rsidP="00556206">
            <w:pPr>
              <w:contextualSpacing/>
              <w:rPr>
                <w:rFonts w:ascii="Bookman Old Style" w:hAnsi="Bookman Old Style" w:cs="Bookman Old Style"/>
              </w:rPr>
            </w:pPr>
            <w:proofErr w:type="spellStart"/>
            <w:r w:rsidRPr="006D7B63">
              <w:rPr>
                <w:rFonts w:ascii="Bookman Old Style" w:hAnsi="Bookman Old Style" w:cs="Bookman Old Style"/>
                <w:sz w:val="22"/>
                <w:szCs w:val="22"/>
              </w:rPr>
              <w:t>Emine</w:t>
            </w:r>
            <w:proofErr w:type="spellEnd"/>
            <w:r w:rsidRPr="006D7B63">
              <w:rPr>
                <w:rFonts w:ascii="Bookman Old Style" w:hAnsi="Bookman Old Style" w:cs="Bookman Old Style"/>
                <w:sz w:val="22"/>
                <w:szCs w:val="22"/>
              </w:rPr>
              <w:t xml:space="preserve"> </w:t>
            </w:r>
            <w:proofErr w:type="spellStart"/>
            <w:r w:rsidRPr="006D7B63">
              <w:rPr>
                <w:rFonts w:ascii="Bookman Old Style" w:hAnsi="Bookman Old Style" w:cs="Bookman Old Style"/>
                <w:sz w:val="22"/>
                <w:szCs w:val="22"/>
              </w:rPr>
              <w:t>ÖZDEMİR</w:t>
            </w:r>
            <w:proofErr w:type="spellEnd"/>
            <w:r w:rsidRPr="006D7B63">
              <w:rPr>
                <w:rFonts w:ascii="Bookman Old Style" w:hAnsi="Bookman Old Style" w:cs="Bookman Old Style"/>
                <w:sz w:val="22"/>
                <w:szCs w:val="22"/>
              </w:rPr>
              <w:t xml:space="preserve"> </w:t>
            </w:r>
          </w:p>
          <w:p w:rsidR="00B45416" w:rsidRDefault="00B45416" w:rsidP="00556206">
            <w:pPr>
              <w:contextualSpacing/>
              <w:rPr>
                <w:rFonts w:ascii="Bookman Old Style" w:hAnsi="Bookman Old Style" w:cs="Bookman Old Style"/>
              </w:rPr>
            </w:pPr>
            <w:r w:rsidRPr="006D7B63">
              <w:rPr>
                <w:rFonts w:ascii="Bookman Old Style" w:hAnsi="Bookman Old Style" w:cs="Bookman Old Style"/>
                <w:sz w:val="22"/>
                <w:szCs w:val="22"/>
              </w:rPr>
              <w:t xml:space="preserve">+90 216 414 29 72 </w:t>
            </w:r>
          </w:p>
          <w:p w:rsidR="00B45416" w:rsidRDefault="00B45416" w:rsidP="00556206">
            <w:pPr>
              <w:contextualSpacing/>
              <w:rPr>
                <w:rFonts w:ascii="Bookman Old Style" w:hAnsi="Bookman Old Style" w:cs="Bookman Old Style"/>
              </w:rPr>
            </w:pPr>
            <w:r>
              <w:rPr>
                <w:rFonts w:ascii="Bookman Old Style" w:hAnsi="Bookman Old Style" w:cs="Bookman Old Style"/>
                <w:sz w:val="22"/>
                <w:szCs w:val="22"/>
              </w:rPr>
              <w:t>info@bilgitercüme.com</w:t>
            </w:r>
          </w:p>
          <w:p w:rsidR="00B45416" w:rsidRPr="006D7B63" w:rsidRDefault="00B45416" w:rsidP="00556206">
            <w:pPr>
              <w:contextualSpacing/>
              <w:rPr>
                <w:rFonts w:ascii="Bookman Old Style" w:hAnsi="Bookman Old Style" w:cs="Bookman Old Style"/>
              </w:rPr>
            </w:pPr>
            <w:r>
              <w:rPr>
                <w:rFonts w:ascii="Bookman Old Style" w:hAnsi="Bookman Old Style" w:cs="Bookman Old Style"/>
              </w:rPr>
              <w:t>www.bilgitercume.com</w:t>
            </w:r>
          </w:p>
        </w:tc>
      </w:tr>
      <w:tr w:rsidR="00B45416" w:rsidRPr="006D7B63" w:rsidTr="00556206">
        <w:trPr>
          <w:trHeight w:val="2392"/>
        </w:trPr>
        <w:tc>
          <w:tcPr>
            <w:tcW w:w="2385" w:type="dxa"/>
            <w:tcBorders>
              <w:top w:val="nil"/>
              <w:left w:val="nil"/>
              <w:bottom w:val="nil"/>
              <w:right w:val="nil"/>
            </w:tcBorders>
          </w:tcPr>
          <w:p w:rsidR="00B45416" w:rsidRPr="006D7B63" w:rsidRDefault="00B45416" w:rsidP="00556206">
            <w:pPr>
              <w:contextualSpacing/>
              <w:rPr>
                <w:rFonts w:ascii="Bookman Old Style" w:hAnsi="Bookman Old Style" w:cs="Bookman Old Style"/>
                <w:b/>
                <w:bCs/>
              </w:rPr>
            </w:pPr>
          </w:p>
        </w:tc>
        <w:tc>
          <w:tcPr>
            <w:tcW w:w="7436" w:type="dxa"/>
            <w:tcBorders>
              <w:top w:val="nil"/>
              <w:left w:val="nil"/>
              <w:bottom w:val="nil"/>
              <w:right w:val="nil"/>
            </w:tcBorders>
          </w:tcPr>
          <w:p w:rsidR="00B45416" w:rsidRDefault="00B45416" w:rsidP="00556206">
            <w:pPr>
              <w:contextualSpacing/>
              <w:rPr>
                <w:rFonts w:ascii="Bookman Old Style" w:hAnsi="Bookman Old Style" w:cs="Bookman Old Style"/>
                <w:b/>
              </w:rPr>
            </w:pPr>
          </w:p>
          <w:p w:rsidR="00B45416" w:rsidRPr="006D7B63" w:rsidRDefault="00B45416" w:rsidP="00556206">
            <w:pPr>
              <w:contextualSpacing/>
              <w:rPr>
                <w:rFonts w:ascii="Bookman Old Style" w:hAnsi="Bookman Old Style" w:cs="Bookman Old Style"/>
                <w:b/>
              </w:rPr>
            </w:pPr>
            <w:proofErr w:type="spellStart"/>
            <w:r w:rsidRPr="006D7B63">
              <w:rPr>
                <w:rFonts w:ascii="Bookman Old Style" w:hAnsi="Bookman Old Style" w:cs="Bookman Old Style"/>
                <w:b/>
                <w:sz w:val="22"/>
                <w:szCs w:val="22"/>
              </w:rPr>
              <w:t>Ece</w:t>
            </w:r>
            <w:proofErr w:type="spellEnd"/>
            <w:r w:rsidRPr="006D7B63">
              <w:rPr>
                <w:rFonts w:ascii="Bookman Old Style" w:hAnsi="Bookman Old Style" w:cs="Bookman Old Style"/>
                <w:b/>
                <w:sz w:val="22"/>
                <w:szCs w:val="22"/>
              </w:rPr>
              <w:t xml:space="preserve"> Translation Office</w:t>
            </w:r>
          </w:p>
          <w:p w:rsidR="00B45416" w:rsidRPr="006D7B63" w:rsidRDefault="00B45416" w:rsidP="00556206">
            <w:pPr>
              <w:contextualSpacing/>
              <w:rPr>
                <w:rFonts w:ascii="Bookman Old Style" w:hAnsi="Bookman Old Style" w:cs="Bookman Old Style"/>
              </w:rPr>
            </w:pPr>
            <w:proofErr w:type="spellStart"/>
            <w:r w:rsidRPr="006D7B63">
              <w:rPr>
                <w:rFonts w:ascii="Bookman Old Style" w:hAnsi="Bookman Old Style" w:cs="Bookman Old Style"/>
                <w:sz w:val="22"/>
                <w:szCs w:val="22"/>
              </w:rPr>
              <w:t>Ahmet</w:t>
            </w:r>
            <w:proofErr w:type="spellEnd"/>
            <w:r w:rsidRPr="006D7B63">
              <w:rPr>
                <w:rFonts w:ascii="Bookman Old Style" w:hAnsi="Bookman Old Style" w:cs="Bookman Old Style"/>
                <w:sz w:val="22"/>
                <w:szCs w:val="22"/>
              </w:rPr>
              <w:t xml:space="preserve"> </w:t>
            </w:r>
            <w:proofErr w:type="spellStart"/>
            <w:r w:rsidRPr="006D7B63">
              <w:rPr>
                <w:rFonts w:ascii="Bookman Old Style" w:hAnsi="Bookman Old Style" w:cs="Bookman Old Style"/>
                <w:sz w:val="22"/>
                <w:szCs w:val="22"/>
              </w:rPr>
              <w:t>ÖNEM</w:t>
            </w:r>
            <w:proofErr w:type="spellEnd"/>
          </w:p>
          <w:p w:rsidR="00B45416" w:rsidRDefault="00B45416" w:rsidP="00556206">
            <w:pPr>
              <w:contextualSpacing/>
              <w:rPr>
                <w:rFonts w:ascii="Bookman Old Style" w:hAnsi="Bookman Old Style" w:cs="Bookman Old Style"/>
              </w:rPr>
            </w:pPr>
            <w:r w:rsidRPr="006D7B63">
              <w:rPr>
                <w:rFonts w:ascii="Bookman Old Style" w:hAnsi="Bookman Old Style" w:cs="Bookman Old Style"/>
                <w:sz w:val="22"/>
                <w:szCs w:val="22"/>
              </w:rPr>
              <w:t>+90 216 550 47 37</w:t>
            </w:r>
          </w:p>
          <w:p w:rsidR="00B45416" w:rsidRDefault="00B45416" w:rsidP="00556206">
            <w:pPr>
              <w:contextualSpacing/>
              <w:rPr>
                <w:rFonts w:ascii="Bookman Old Style" w:hAnsi="Bookman Old Style" w:cs="Bookman Old Style"/>
              </w:rPr>
            </w:pPr>
            <w:r>
              <w:rPr>
                <w:rFonts w:ascii="Bookman Old Style" w:hAnsi="Bookman Old Style" w:cs="Bookman Old Style"/>
                <w:sz w:val="22"/>
                <w:szCs w:val="22"/>
              </w:rPr>
              <w:t>tercume.ece@gmail.com</w:t>
            </w:r>
          </w:p>
          <w:p w:rsidR="00B45416" w:rsidRDefault="00B45416" w:rsidP="00556206">
            <w:pPr>
              <w:contextualSpacing/>
              <w:rPr>
                <w:rFonts w:ascii="Bookman Old Style" w:hAnsi="Bookman Old Style" w:cs="Bookman Old Style"/>
              </w:rPr>
            </w:pPr>
            <w:r>
              <w:rPr>
                <w:rFonts w:ascii="Bookman Old Style" w:hAnsi="Bookman Old Style" w:cs="Bookman Old Style"/>
              </w:rPr>
              <w:t>www.ecetercume.com.tr</w:t>
            </w:r>
          </w:p>
          <w:p w:rsidR="00B45416" w:rsidRPr="006D7B63" w:rsidRDefault="00B45416" w:rsidP="00556206">
            <w:pPr>
              <w:contextualSpacing/>
              <w:rPr>
                <w:rFonts w:ascii="Bookman Old Style" w:hAnsi="Bookman Old Style" w:cs="Bookman Old Style"/>
              </w:rPr>
            </w:pPr>
          </w:p>
          <w:p w:rsidR="00B45416" w:rsidRPr="006D7B63" w:rsidRDefault="00B45416" w:rsidP="00556206">
            <w:pPr>
              <w:contextualSpacing/>
              <w:rPr>
                <w:rFonts w:ascii="Bookman Old Style" w:hAnsi="Bookman Old Style" w:cs="Bookman Old Style"/>
                <w:b/>
              </w:rPr>
            </w:pPr>
            <w:proofErr w:type="spellStart"/>
            <w:r w:rsidRPr="006D7B63">
              <w:rPr>
                <w:rFonts w:ascii="Bookman Old Style" w:hAnsi="Bookman Old Style" w:cs="Bookman Old Style"/>
                <w:b/>
                <w:sz w:val="22"/>
                <w:szCs w:val="22"/>
              </w:rPr>
              <w:t>Önder</w:t>
            </w:r>
            <w:proofErr w:type="spellEnd"/>
            <w:r w:rsidRPr="006D7B63">
              <w:rPr>
                <w:rFonts w:ascii="Bookman Old Style" w:hAnsi="Bookman Old Style" w:cs="Bookman Old Style"/>
                <w:b/>
                <w:sz w:val="22"/>
                <w:szCs w:val="22"/>
              </w:rPr>
              <w:t xml:space="preserve"> Translation Office</w:t>
            </w:r>
          </w:p>
          <w:p w:rsidR="00B45416" w:rsidRPr="006D7B63" w:rsidRDefault="00B45416" w:rsidP="00556206">
            <w:pPr>
              <w:contextualSpacing/>
              <w:jc w:val="both"/>
              <w:rPr>
                <w:rFonts w:ascii="Bookman Old Style" w:hAnsi="Bookman Old Style" w:cs="Bookman Old Style"/>
              </w:rPr>
            </w:pPr>
            <w:proofErr w:type="spellStart"/>
            <w:r w:rsidRPr="006D7B63">
              <w:rPr>
                <w:rFonts w:ascii="Bookman Old Style" w:hAnsi="Bookman Old Style" w:cs="Bookman Old Style"/>
                <w:sz w:val="22"/>
                <w:szCs w:val="22"/>
              </w:rPr>
              <w:t>Dilek</w:t>
            </w:r>
            <w:proofErr w:type="spellEnd"/>
            <w:r w:rsidRPr="006D7B63">
              <w:rPr>
                <w:rFonts w:ascii="Bookman Old Style" w:hAnsi="Bookman Old Style" w:cs="Bookman Old Style"/>
                <w:sz w:val="22"/>
                <w:szCs w:val="22"/>
              </w:rPr>
              <w:t xml:space="preserve"> </w:t>
            </w:r>
            <w:proofErr w:type="spellStart"/>
            <w:r w:rsidRPr="006D7B63">
              <w:rPr>
                <w:rFonts w:ascii="Bookman Old Style" w:hAnsi="Bookman Old Style" w:cs="Bookman Old Style"/>
                <w:sz w:val="22"/>
                <w:szCs w:val="22"/>
              </w:rPr>
              <w:t>ÖNDER</w:t>
            </w:r>
            <w:proofErr w:type="spellEnd"/>
            <w:r w:rsidRPr="006D7B63">
              <w:rPr>
                <w:rFonts w:ascii="Bookman Old Style" w:hAnsi="Bookman Old Style" w:cs="Bookman Old Style"/>
                <w:sz w:val="22"/>
                <w:szCs w:val="22"/>
              </w:rPr>
              <w:t xml:space="preserve"> </w:t>
            </w:r>
          </w:p>
          <w:p w:rsidR="00B45416" w:rsidRDefault="00B45416" w:rsidP="00556206">
            <w:pPr>
              <w:contextualSpacing/>
              <w:rPr>
                <w:rFonts w:ascii="Bookman Old Style" w:hAnsi="Bookman Old Style" w:cs="Bookman Old Style"/>
              </w:rPr>
            </w:pPr>
            <w:r w:rsidRPr="006D7B63">
              <w:rPr>
                <w:rFonts w:ascii="Bookman Old Style" w:hAnsi="Bookman Old Style" w:cs="Bookman Old Style"/>
                <w:sz w:val="22"/>
                <w:szCs w:val="22"/>
              </w:rPr>
              <w:t>+90 216 348 73 04</w:t>
            </w:r>
          </w:p>
          <w:p w:rsidR="00B45416" w:rsidRPr="006D7B63" w:rsidRDefault="00B45416" w:rsidP="00556206">
            <w:pPr>
              <w:contextualSpacing/>
              <w:rPr>
                <w:rFonts w:ascii="Bookman Old Style" w:hAnsi="Bookman Old Style" w:cs="Bookman Old Style"/>
                <w:b/>
              </w:rPr>
            </w:pPr>
            <w:r>
              <w:rPr>
                <w:rFonts w:ascii="Bookman Old Style" w:hAnsi="Bookman Old Style" w:cs="Bookman Old Style"/>
                <w:sz w:val="22"/>
                <w:szCs w:val="22"/>
              </w:rPr>
              <w:t>info@tercumehizmetleri.com</w:t>
            </w:r>
          </w:p>
          <w:p w:rsidR="00B45416" w:rsidRDefault="00B45416" w:rsidP="00556206">
            <w:pPr>
              <w:contextualSpacing/>
              <w:rPr>
                <w:rFonts w:ascii="Bookman Old Style" w:hAnsi="Bookman Old Style" w:cs="Bookman Old Style"/>
              </w:rPr>
            </w:pPr>
            <w:r>
              <w:rPr>
                <w:rFonts w:ascii="Bookman Old Style" w:hAnsi="Bookman Old Style" w:cs="Bookman Old Style"/>
              </w:rPr>
              <w:t>www.tercumehizmetleri.com</w:t>
            </w:r>
          </w:p>
          <w:p w:rsidR="00B45416" w:rsidRPr="006D7B63" w:rsidRDefault="00B45416" w:rsidP="00556206">
            <w:pPr>
              <w:contextualSpacing/>
              <w:rPr>
                <w:rFonts w:ascii="Bookman Old Style" w:hAnsi="Bookman Old Style" w:cs="Bookman Old Style"/>
              </w:rPr>
            </w:pPr>
          </w:p>
        </w:tc>
      </w:tr>
      <w:tr w:rsidR="00B45416" w:rsidRPr="006D7B63" w:rsidTr="00556206">
        <w:trPr>
          <w:trHeight w:val="2392"/>
        </w:trPr>
        <w:tc>
          <w:tcPr>
            <w:tcW w:w="2385" w:type="dxa"/>
            <w:tcBorders>
              <w:top w:val="nil"/>
              <w:left w:val="nil"/>
              <w:bottom w:val="nil"/>
              <w:right w:val="nil"/>
            </w:tcBorders>
          </w:tcPr>
          <w:p w:rsidR="00B45416" w:rsidRPr="006D7B63" w:rsidRDefault="00B45416" w:rsidP="00556206">
            <w:pPr>
              <w:contextualSpacing/>
              <w:rPr>
                <w:rFonts w:ascii="Bookman Old Style" w:hAnsi="Bookman Old Style" w:cs="Bookman Old Style"/>
                <w:b/>
                <w:bCs/>
              </w:rPr>
            </w:pPr>
          </w:p>
        </w:tc>
        <w:tc>
          <w:tcPr>
            <w:tcW w:w="7436" w:type="dxa"/>
            <w:tcBorders>
              <w:top w:val="nil"/>
              <w:left w:val="nil"/>
              <w:bottom w:val="nil"/>
              <w:right w:val="nil"/>
            </w:tcBorders>
          </w:tcPr>
          <w:p w:rsidR="00B45416" w:rsidRDefault="00B45416" w:rsidP="00556206">
            <w:pPr>
              <w:contextualSpacing/>
              <w:rPr>
                <w:rFonts w:ascii="Bookman Old Style" w:hAnsi="Bookman Old Style" w:cs="Bookman Old Style"/>
                <w:b/>
              </w:rPr>
            </w:pPr>
            <w:proofErr w:type="spellStart"/>
            <w:r>
              <w:rPr>
                <w:rFonts w:ascii="Bookman Old Style" w:hAnsi="Bookman Old Style" w:cs="Bookman Old Style"/>
                <w:b/>
              </w:rPr>
              <w:t>Sen</w:t>
            </w:r>
            <w:proofErr w:type="spellEnd"/>
            <w:r>
              <w:rPr>
                <w:rFonts w:ascii="Bookman Old Style" w:hAnsi="Bookman Old Style" w:cs="Bookman Old Style"/>
                <w:b/>
              </w:rPr>
              <w:t>-International (International Immigration Consultants)</w:t>
            </w:r>
          </w:p>
          <w:p w:rsidR="00B45416" w:rsidRDefault="00B45416" w:rsidP="00556206">
            <w:pPr>
              <w:contextualSpacing/>
              <w:rPr>
                <w:rFonts w:ascii="Bookman Old Style" w:hAnsi="Bookman Old Style" w:cs="Bookman Old Style"/>
              </w:rPr>
            </w:pPr>
            <w:proofErr w:type="spellStart"/>
            <w:r>
              <w:rPr>
                <w:rFonts w:ascii="Bookman Old Style" w:hAnsi="Bookman Old Style" w:cs="Bookman Old Style"/>
              </w:rPr>
              <w:t>Mazlum</w:t>
            </w:r>
            <w:proofErr w:type="spellEnd"/>
            <w:r>
              <w:rPr>
                <w:rFonts w:ascii="Bookman Old Style" w:hAnsi="Bookman Old Style" w:cs="Bookman Old Style"/>
              </w:rPr>
              <w:t xml:space="preserve"> </w:t>
            </w:r>
            <w:proofErr w:type="spellStart"/>
            <w:r>
              <w:rPr>
                <w:rFonts w:ascii="Bookman Old Style" w:hAnsi="Bookman Old Style" w:cs="Bookman Old Style"/>
              </w:rPr>
              <w:t>SEN</w:t>
            </w:r>
            <w:proofErr w:type="spellEnd"/>
          </w:p>
          <w:p w:rsidR="00B45416" w:rsidRDefault="00B45416" w:rsidP="00556206">
            <w:pPr>
              <w:contextualSpacing/>
              <w:rPr>
                <w:rFonts w:ascii="Bookman Old Style" w:hAnsi="Bookman Old Style" w:cs="Bookman Old Style"/>
              </w:rPr>
            </w:pPr>
            <w:r w:rsidRPr="006D7B63">
              <w:rPr>
                <w:rFonts w:ascii="Bookman Old Style" w:hAnsi="Bookman Old Style" w:cs="Bookman Old Style"/>
                <w:sz w:val="22"/>
                <w:szCs w:val="22"/>
              </w:rPr>
              <w:t>+90 21</w:t>
            </w:r>
            <w:r>
              <w:rPr>
                <w:rFonts w:ascii="Bookman Old Style" w:hAnsi="Bookman Old Style" w:cs="Bookman Old Style"/>
                <w:sz w:val="22"/>
                <w:szCs w:val="22"/>
              </w:rPr>
              <w:t>2</w:t>
            </w:r>
            <w:r w:rsidRPr="006D7B63">
              <w:rPr>
                <w:rFonts w:ascii="Bookman Old Style" w:hAnsi="Bookman Old Style" w:cs="Bookman Old Style"/>
                <w:sz w:val="22"/>
                <w:szCs w:val="22"/>
              </w:rPr>
              <w:t xml:space="preserve"> </w:t>
            </w:r>
            <w:r>
              <w:rPr>
                <w:rFonts w:ascii="Bookman Old Style" w:hAnsi="Bookman Old Style" w:cs="Bookman Old Style"/>
                <w:sz w:val="22"/>
                <w:szCs w:val="22"/>
              </w:rPr>
              <w:t>296 54 04</w:t>
            </w:r>
          </w:p>
          <w:p w:rsidR="00B45416" w:rsidRDefault="00B45416" w:rsidP="00556206">
            <w:pPr>
              <w:contextualSpacing/>
              <w:rPr>
                <w:rFonts w:ascii="Bookman Old Style" w:hAnsi="Bookman Old Style" w:cs="Bookman Old Style"/>
              </w:rPr>
            </w:pPr>
            <w:r>
              <w:rPr>
                <w:rFonts w:ascii="Bookman Old Style" w:hAnsi="Bookman Old Style" w:cs="Bookman Old Style"/>
              </w:rPr>
              <w:t>info@sen-international.com</w:t>
            </w:r>
          </w:p>
          <w:p w:rsidR="00B45416" w:rsidRPr="008713B0" w:rsidRDefault="00B45416" w:rsidP="00556206">
            <w:pPr>
              <w:contextualSpacing/>
              <w:rPr>
                <w:rFonts w:ascii="Bookman Old Style" w:hAnsi="Bookman Old Style" w:cs="Bookman Old Style"/>
              </w:rPr>
            </w:pPr>
            <w:r>
              <w:rPr>
                <w:rFonts w:ascii="Bookman Old Style" w:hAnsi="Bookman Old Style" w:cs="Bookman Old Style"/>
              </w:rPr>
              <w:t>www.sen-international.com</w:t>
            </w:r>
          </w:p>
        </w:tc>
      </w:tr>
    </w:tbl>
    <w:p w:rsidR="0081514D" w:rsidRPr="00B45416" w:rsidRDefault="0081514D" w:rsidP="009875FA"/>
    <w:sectPr w:rsidR="0081514D" w:rsidRPr="00B45416" w:rsidSect="00427C02">
      <w:footerReference w:type="default" r:id="rId7"/>
      <w:pgSz w:w="11909" w:h="16834" w:code="9"/>
      <w:pgMar w:top="567" w:right="1152" w:bottom="709" w:left="1152" w:header="709" w:footer="709"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E44" w:rsidRDefault="00411E44" w:rsidP="006E42B2">
      <w:r>
        <w:separator/>
      </w:r>
    </w:p>
  </w:endnote>
  <w:endnote w:type="continuationSeparator" w:id="0">
    <w:p w:rsidR="00411E44" w:rsidRDefault="00411E44" w:rsidP="006E42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C0" w:rsidRPr="005B17C5" w:rsidRDefault="00B45416" w:rsidP="00E37560">
    <w:pPr>
      <w:pStyle w:val="Altbilgi"/>
      <w:tabs>
        <w:tab w:val="clear" w:pos="4153"/>
        <w:tab w:val="clear" w:pos="8306"/>
        <w:tab w:val="left" w:pos="303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E44" w:rsidRDefault="00411E44" w:rsidP="006E42B2">
      <w:r>
        <w:separator/>
      </w:r>
    </w:p>
  </w:footnote>
  <w:footnote w:type="continuationSeparator" w:id="0">
    <w:p w:rsidR="00411E44" w:rsidRDefault="00411E44" w:rsidP="006E42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footnotePr>
    <w:footnote w:id="-1"/>
    <w:footnote w:id="0"/>
  </w:footnotePr>
  <w:endnotePr>
    <w:endnote w:id="-1"/>
    <w:endnote w:id="0"/>
  </w:endnotePr>
  <w:compat/>
  <w:rsids>
    <w:rsidRoot w:val="00B45416"/>
    <w:rsid w:val="001402E5"/>
    <w:rsid w:val="00411E44"/>
    <w:rsid w:val="004C12E5"/>
    <w:rsid w:val="006066FF"/>
    <w:rsid w:val="006B36DF"/>
    <w:rsid w:val="006E42B2"/>
    <w:rsid w:val="0081514D"/>
    <w:rsid w:val="009875FA"/>
    <w:rsid w:val="009C7120"/>
    <w:rsid w:val="00A016B8"/>
    <w:rsid w:val="00AA2ABC"/>
    <w:rsid w:val="00B45416"/>
    <w:rsid w:val="00D360E6"/>
    <w:rsid w:val="00E93B63"/>
    <w:rsid w:val="00FA31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16"/>
    <w:pPr>
      <w:autoSpaceDE w:val="0"/>
      <w:autoSpaceDN w:val="0"/>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B45416"/>
    <w:pPr>
      <w:tabs>
        <w:tab w:val="center" w:pos="4153"/>
        <w:tab w:val="right" w:pos="8306"/>
      </w:tabs>
    </w:pPr>
  </w:style>
  <w:style w:type="character" w:customStyle="1" w:styleId="AltbilgiChar">
    <w:name w:val="Altbilgi Char"/>
    <w:basedOn w:val="VarsaylanParagrafYazTipi"/>
    <w:link w:val="Altbilgi"/>
    <w:rsid w:val="00B45416"/>
    <w:rPr>
      <w:rFonts w:ascii="Times New Roman" w:eastAsia="Times New Roman" w:hAnsi="Times New Roman" w:cs="Times New Roman"/>
      <w:sz w:val="24"/>
      <w:szCs w:val="24"/>
      <w:lang w:val="en-US" w:eastAsia="tr-TR"/>
    </w:rPr>
  </w:style>
  <w:style w:type="table" w:styleId="TabloKlavuzu">
    <w:name w:val="Table Grid"/>
    <w:basedOn w:val="NormalTablo"/>
    <w:uiPriority w:val="59"/>
    <w:rsid w:val="00B45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45416"/>
    <w:rPr>
      <w:rFonts w:ascii="Tahoma" w:hAnsi="Tahoma" w:cs="Tahoma"/>
      <w:sz w:val="16"/>
      <w:szCs w:val="16"/>
    </w:rPr>
  </w:style>
  <w:style w:type="character" w:customStyle="1" w:styleId="BalonMetniChar">
    <w:name w:val="Balon Metni Char"/>
    <w:basedOn w:val="VarsaylanParagrafYazTipi"/>
    <w:link w:val="BalonMetni"/>
    <w:uiPriority w:val="99"/>
    <w:semiHidden/>
    <w:rsid w:val="00B45416"/>
    <w:rPr>
      <w:rFonts w:ascii="Tahoma" w:eastAsia="Times New Roman" w:hAnsi="Tahoma" w:cs="Tahoma"/>
      <w:sz w:val="16"/>
      <w:szCs w:val="16"/>
      <w:lang w:val="en-US" w:eastAsia="tr-T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682</Words>
  <Characters>3892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Hanifi</dc:creator>
  <cp:lastModifiedBy>Hanifi</cp:lastModifiedBy>
  <cp:revision>3</cp:revision>
  <dcterms:created xsi:type="dcterms:W3CDTF">2019-11-07T08:52:00Z</dcterms:created>
  <dcterms:modified xsi:type="dcterms:W3CDTF">2020-05-12T16:30:00Z</dcterms:modified>
</cp:coreProperties>
</file>