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519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176.65pt;height:20.1pt;mso-position-horizontal-relative:char;mso-position-vertical-relative:line" coordorigin="0,0" coordsize="3533,402">
            <v:shape style="position:absolute;left:0;top:35;width:3533;height:316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3533;height:402" type="#_x0000_t202" filled="false" stroked="false">
              <v:textbox inset="0,0,0,0">
                <w:txbxContent>
                  <w:p>
                    <w:pPr>
                      <w:spacing w:line="401" w:lineRule="exact" w:before="0"/>
                      <w:ind w:left="-2" w:right="0" w:firstLine="0"/>
                      <w:jc w:val="left"/>
                      <w:rPr>
                        <w:rFonts w:ascii="Calibri"/>
                        <w:b/>
                        <w:sz w:val="40"/>
                      </w:rPr>
                    </w:pPr>
                    <w:r>
                      <w:rPr>
                        <w:rFonts w:ascii="Calibri"/>
                        <w:b/>
                        <w:sz w:val="40"/>
                      </w:rPr>
                      <w:t>GUILHERME</w:t>
                    </w:r>
                    <w:r>
                      <w:rPr>
                        <w:rFonts w:ascii="Calibri"/>
                        <w:b/>
                        <w:spacing w:val="-2"/>
                        <w:sz w:val="40"/>
                      </w:rPr>
                      <w:t> </w:t>
                    </w:r>
                    <w:r>
                      <w:rPr>
                        <w:rFonts w:ascii="Calibri"/>
                        <w:b/>
                        <w:sz w:val="40"/>
                      </w:rPr>
                      <w:t>ZEITUNE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Title"/>
      </w:pPr>
      <w:r>
        <w:rPr/>
        <w:t>Cell:</w:t>
      </w:r>
      <w:r>
        <w:rPr>
          <w:spacing w:val="-4"/>
        </w:rPr>
        <w:t> </w:t>
      </w:r>
      <w:r>
        <w:rPr/>
        <w:t>+55</w:t>
      </w:r>
      <w:r>
        <w:rPr>
          <w:spacing w:val="-4"/>
        </w:rPr>
        <w:t> </w:t>
      </w:r>
      <w:r>
        <w:rPr/>
        <w:t>45</w:t>
      </w:r>
      <w:r>
        <w:rPr>
          <w:spacing w:val="-3"/>
        </w:rPr>
        <w:t> </w:t>
      </w:r>
      <w:r>
        <w:rPr/>
        <w:t>99148-5130</w:t>
      </w:r>
      <w:r>
        <w:rPr>
          <w:spacing w:val="-3"/>
        </w:rPr>
        <w:t> </w:t>
      </w:r>
      <w:r>
        <w:rPr/>
        <w:t>or 99143-5130</w:t>
      </w:r>
      <w:r>
        <w:rPr>
          <w:spacing w:val="-4"/>
        </w:rPr>
        <w:t> </w:t>
      </w:r>
      <w:r>
        <w:rPr/>
        <w:t>(messages</w:t>
      </w:r>
      <w:r>
        <w:rPr>
          <w:spacing w:val="-3"/>
        </w:rPr>
        <w:t> </w:t>
      </w:r>
      <w:r>
        <w:rPr/>
        <w:t>with</w:t>
      </w:r>
      <w:r>
        <w:rPr>
          <w:spacing w:val="-2"/>
        </w:rPr>
        <w:t> </w:t>
      </w:r>
      <w:r>
        <w:rPr/>
        <w:t>Patricia) /</w:t>
      </w:r>
      <w:r>
        <w:rPr>
          <w:spacing w:val="-3"/>
        </w:rPr>
        <w:t> </w:t>
      </w:r>
      <w:r>
        <w:rPr/>
        <w:t>e-mail:</w:t>
      </w:r>
      <w:r>
        <w:rPr>
          <w:spacing w:val="-4"/>
        </w:rPr>
        <w:t> </w:t>
      </w:r>
      <w:hyperlink r:id="rId6">
        <w:r>
          <w:rPr>
            <w:color w:val="473C8A"/>
          </w:rPr>
          <w:t>guilzeit@hotmail.com</w:t>
        </w:r>
      </w:hyperlink>
    </w:p>
    <w:p>
      <w:pPr>
        <w:pStyle w:val="BodyText"/>
        <w:spacing w:before="7"/>
        <w:ind w:left="0"/>
        <w:rPr>
          <w:rFonts w:ascii="Calibri"/>
          <w:b/>
          <w:sz w:val="13"/>
        </w:rPr>
      </w:pPr>
      <w:r>
        <w:rPr/>
        <w:pict>
          <v:rect style="position:absolute;margin-left:41.16pt;margin-top:10.237351pt;width:513.22pt;height:.48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Heading1"/>
        <w:rPr>
          <w:u w:val="none"/>
        </w:rPr>
      </w:pPr>
      <w:r>
        <w:rPr>
          <w:w w:val="90"/>
          <w:u w:val="single"/>
        </w:rPr>
        <w:t>PROFESSIONAL</w:t>
      </w:r>
      <w:r>
        <w:rPr>
          <w:spacing w:val="-6"/>
          <w:w w:val="90"/>
          <w:u w:val="single"/>
        </w:rPr>
        <w:t> </w:t>
      </w:r>
      <w:r>
        <w:rPr>
          <w:w w:val="90"/>
          <w:u w:val="single"/>
        </w:rPr>
        <w:t>EXPERIENCE</w:t>
      </w:r>
    </w:p>
    <w:p>
      <w:pPr>
        <w:tabs>
          <w:tab w:pos="2296" w:val="left" w:leader="none"/>
        </w:tabs>
        <w:spacing w:before="85"/>
        <w:ind w:left="172" w:right="0" w:firstLine="0"/>
        <w:jc w:val="left"/>
        <w:rPr>
          <w:rFonts w:ascii="Tahoma"/>
          <w:b/>
          <w:sz w:val="22"/>
        </w:rPr>
      </w:pPr>
      <w:r>
        <w:rPr>
          <w:sz w:val="22"/>
        </w:rPr>
        <w:t>03/2016</w:t>
      </w:r>
      <w:r>
        <w:rPr>
          <w:spacing w:val="20"/>
          <w:sz w:val="22"/>
        </w:rPr>
        <w:t> </w:t>
      </w:r>
      <w:r>
        <w:rPr>
          <w:sz w:val="22"/>
        </w:rPr>
        <w:t>till</w:t>
      </w:r>
      <w:r>
        <w:rPr>
          <w:spacing w:val="21"/>
          <w:sz w:val="22"/>
        </w:rPr>
        <w:t> </w:t>
      </w:r>
      <w:r>
        <w:rPr>
          <w:sz w:val="22"/>
        </w:rPr>
        <w:t>today</w:t>
        <w:tab/>
      </w:r>
      <w:r>
        <w:rPr>
          <w:rFonts w:ascii="Tahoma"/>
          <w:b/>
          <w:w w:val="90"/>
          <w:sz w:val="22"/>
        </w:rPr>
        <w:t>English</w:t>
      </w:r>
      <w:r>
        <w:rPr>
          <w:rFonts w:ascii="Tahoma"/>
          <w:b/>
          <w:spacing w:val="-5"/>
          <w:w w:val="90"/>
          <w:sz w:val="22"/>
        </w:rPr>
        <w:t> </w:t>
      </w:r>
      <w:r>
        <w:rPr>
          <w:rFonts w:ascii="Tahoma"/>
          <w:b/>
          <w:w w:val="90"/>
          <w:sz w:val="22"/>
        </w:rPr>
        <w:t>to</w:t>
      </w:r>
      <w:r>
        <w:rPr>
          <w:rFonts w:ascii="Tahoma"/>
          <w:b/>
          <w:spacing w:val="-2"/>
          <w:w w:val="90"/>
          <w:sz w:val="22"/>
        </w:rPr>
        <w:t> </w:t>
      </w:r>
      <w:r>
        <w:rPr>
          <w:rFonts w:ascii="Tahoma"/>
          <w:b/>
          <w:w w:val="90"/>
          <w:sz w:val="22"/>
        </w:rPr>
        <w:t>Portuguese</w:t>
      </w:r>
      <w:r>
        <w:rPr>
          <w:rFonts w:ascii="Tahoma"/>
          <w:b/>
          <w:spacing w:val="1"/>
          <w:w w:val="90"/>
          <w:sz w:val="22"/>
        </w:rPr>
        <w:t> </w:t>
      </w:r>
      <w:r>
        <w:rPr>
          <w:rFonts w:ascii="Tahoma"/>
          <w:b/>
          <w:w w:val="90"/>
          <w:sz w:val="22"/>
        </w:rPr>
        <w:t>Translator</w:t>
      </w:r>
      <w:r>
        <w:rPr>
          <w:rFonts w:ascii="Tahoma"/>
          <w:b/>
          <w:spacing w:val="-4"/>
          <w:w w:val="90"/>
          <w:sz w:val="22"/>
        </w:rPr>
        <w:t> </w:t>
      </w:r>
      <w:r>
        <w:rPr>
          <w:rFonts w:ascii="Tahoma"/>
          <w:b/>
          <w:w w:val="90"/>
          <w:sz w:val="22"/>
        </w:rPr>
        <w:t>(Freelance)</w:t>
      </w:r>
      <w:r>
        <w:rPr>
          <w:rFonts w:ascii="Tahoma"/>
          <w:b/>
          <w:spacing w:val="-2"/>
          <w:w w:val="90"/>
          <w:sz w:val="22"/>
        </w:rPr>
        <w:t> </w:t>
      </w:r>
      <w:r>
        <w:rPr>
          <w:rFonts w:ascii="Tahoma"/>
          <w:b/>
          <w:w w:val="90"/>
          <w:sz w:val="22"/>
        </w:rPr>
        <w:t>/ Private</w:t>
      </w:r>
      <w:r>
        <w:rPr>
          <w:rFonts w:ascii="Tahoma"/>
          <w:b/>
          <w:spacing w:val="-3"/>
          <w:w w:val="90"/>
          <w:sz w:val="22"/>
        </w:rPr>
        <w:t> </w:t>
      </w:r>
      <w:r>
        <w:rPr>
          <w:rFonts w:ascii="Tahoma"/>
          <w:b/>
          <w:w w:val="90"/>
          <w:sz w:val="22"/>
        </w:rPr>
        <w:t>English</w:t>
      </w:r>
      <w:r>
        <w:rPr>
          <w:rFonts w:ascii="Tahoma"/>
          <w:b/>
          <w:spacing w:val="-4"/>
          <w:w w:val="90"/>
          <w:sz w:val="22"/>
        </w:rPr>
        <w:t> </w:t>
      </w:r>
      <w:r>
        <w:rPr>
          <w:rFonts w:ascii="Tahoma"/>
          <w:b/>
          <w:w w:val="90"/>
          <w:sz w:val="22"/>
        </w:rPr>
        <w:t>classes</w:t>
      </w:r>
    </w:p>
    <w:p>
      <w:pPr>
        <w:pStyle w:val="ListParagraph"/>
        <w:numPr>
          <w:ilvl w:val="0"/>
          <w:numId w:val="1"/>
        </w:numPr>
        <w:tabs>
          <w:tab w:pos="455" w:val="left" w:leader="none"/>
          <w:tab w:pos="456" w:val="left" w:leader="none"/>
        </w:tabs>
        <w:spacing w:line="240" w:lineRule="auto" w:before="0" w:after="0"/>
        <w:ind w:left="455" w:right="0" w:hanging="354"/>
        <w:jc w:val="left"/>
        <w:rPr>
          <w:rFonts w:ascii="Wingdings" w:hAnsi="Wingdings"/>
          <w:sz w:val="16"/>
        </w:rPr>
      </w:pPr>
      <w:r>
        <w:rPr>
          <w:sz w:val="22"/>
        </w:rPr>
        <w:t>Interpreting</w:t>
      </w:r>
      <w:r>
        <w:rPr>
          <w:spacing w:val="5"/>
          <w:sz w:val="22"/>
        </w:rPr>
        <w:t> </w:t>
      </w:r>
      <w:r>
        <w:rPr>
          <w:sz w:val="22"/>
        </w:rPr>
        <w:t>experience</w:t>
      </w:r>
      <w:r>
        <w:rPr>
          <w:spacing w:val="4"/>
          <w:sz w:val="22"/>
        </w:rPr>
        <w:t> </w:t>
      </w:r>
      <w:r>
        <w:rPr>
          <w:sz w:val="22"/>
        </w:rPr>
        <w:t>during</w:t>
      </w:r>
      <w:r>
        <w:rPr>
          <w:spacing w:val="6"/>
          <w:sz w:val="22"/>
        </w:rPr>
        <w:t> </w:t>
      </w:r>
      <w:r>
        <w:rPr>
          <w:sz w:val="22"/>
        </w:rPr>
        <w:t>career</w:t>
      </w:r>
      <w:r>
        <w:rPr>
          <w:spacing w:val="4"/>
          <w:sz w:val="22"/>
        </w:rPr>
        <w:t> </w:t>
      </w:r>
      <w:r>
        <w:rPr>
          <w:sz w:val="22"/>
        </w:rPr>
        <w:t>in</w:t>
      </w:r>
      <w:r>
        <w:rPr>
          <w:spacing w:val="4"/>
          <w:sz w:val="22"/>
        </w:rPr>
        <w:t> </w:t>
      </w:r>
      <w:r>
        <w:rPr>
          <w:sz w:val="22"/>
        </w:rPr>
        <w:t>Foreign</w:t>
      </w:r>
      <w:r>
        <w:rPr>
          <w:spacing w:val="3"/>
          <w:sz w:val="22"/>
        </w:rPr>
        <w:t> </w:t>
      </w:r>
      <w:r>
        <w:rPr>
          <w:sz w:val="22"/>
        </w:rPr>
        <w:t>Trade</w:t>
      </w:r>
      <w:r>
        <w:rPr>
          <w:spacing w:val="4"/>
          <w:sz w:val="22"/>
        </w:rPr>
        <w:t> </w:t>
      </w:r>
      <w:r>
        <w:rPr>
          <w:sz w:val="22"/>
        </w:rPr>
        <w:t>and</w:t>
      </w:r>
      <w:r>
        <w:rPr>
          <w:spacing w:val="6"/>
          <w:sz w:val="22"/>
        </w:rPr>
        <w:t> </w:t>
      </w:r>
      <w:r>
        <w:rPr>
          <w:sz w:val="22"/>
        </w:rPr>
        <w:t>in</w:t>
      </w:r>
      <w:r>
        <w:rPr>
          <w:spacing w:val="3"/>
          <w:sz w:val="22"/>
        </w:rPr>
        <w:t> </w:t>
      </w:r>
      <w:r>
        <w:rPr>
          <w:sz w:val="22"/>
        </w:rPr>
        <w:t>Rotary</w:t>
      </w:r>
      <w:r>
        <w:rPr>
          <w:spacing w:val="4"/>
          <w:sz w:val="22"/>
        </w:rPr>
        <w:t> </w:t>
      </w:r>
      <w:r>
        <w:rPr>
          <w:sz w:val="22"/>
        </w:rPr>
        <w:t>Youth</w:t>
      </w:r>
      <w:r>
        <w:rPr>
          <w:spacing w:val="3"/>
          <w:sz w:val="22"/>
        </w:rPr>
        <w:t> </w:t>
      </w:r>
      <w:r>
        <w:rPr>
          <w:sz w:val="22"/>
        </w:rPr>
        <w:t>Exchange</w:t>
      </w:r>
      <w:r>
        <w:rPr>
          <w:spacing w:val="5"/>
          <w:sz w:val="22"/>
        </w:rPr>
        <w:t> </w:t>
      </w:r>
      <w:r>
        <w:rPr>
          <w:sz w:val="22"/>
        </w:rPr>
        <w:t>events.</w:t>
      </w:r>
    </w:p>
    <w:p>
      <w:pPr>
        <w:pStyle w:val="ListParagraph"/>
        <w:numPr>
          <w:ilvl w:val="0"/>
          <w:numId w:val="1"/>
        </w:numPr>
        <w:tabs>
          <w:tab w:pos="455" w:val="left" w:leader="none"/>
          <w:tab w:pos="456" w:val="left" w:leader="none"/>
        </w:tabs>
        <w:spacing w:line="240" w:lineRule="auto" w:before="41" w:after="0"/>
        <w:ind w:left="455" w:right="0" w:hanging="354"/>
        <w:jc w:val="left"/>
        <w:rPr>
          <w:rFonts w:ascii="Wingdings" w:hAnsi="Wingdings"/>
          <w:sz w:val="16"/>
        </w:rPr>
      </w:pPr>
      <w:r>
        <w:rPr>
          <w:sz w:val="22"/>
        </w:rPr>
        <w:t>Recently</w:t>
      </w:r>
      <w:r>
        <w:rPr>
          <w:spacing w:val="2"/>
          <w:sz w:val="22"/>
        </w:rPr>
        <w:t> </w:t>
      </w:r>
      <w:r>
        <w:rPr>
          <w:sz w:val="22"/>
        </w:rPr>
        <w:t>working</w:t>
      </w:r>
      <w:r>
        <w:rPr>
          <w:spacing w:val="3"/>
          <w:sz w:val="22"/>
        </w:rPr>
        <w:t> </w:t>
      </w:r>
      <w:r>
        <w:rPr>
          <w:sz w:val="22"/>
        </w:rPr>
        <w:t>in</w:t>
      </w:r>
      <w:r>
        <w:rPr>
          <w:spacing w:val="3"/>
          <w:sz w:val="22"/>
        </w:rPr>
        <w:t> </w:t>
      </w:r>
      <w:r>
        <w:rPr>
          <w:sz w:val="22"/>
        </w:rPr>
        <w:t>transcription</w:t>
      </w:r>
      <w:r>
        <w:rPr>
          <w:spacing w:val="3"/>
          <w:sz w:val="22"/>
        </w:rPr>
        <w:t> </w:t>
      </w:r>
      <w:r>
        <w:rPr>
          <w:sz w:val="22"/>
        </w:rPr>
        <w:t>projects</w:t>
      </w:r>
      <w:r>
        <w:rPr>
          <w:spacing w:val="4"/>
          <w:sz w:val="22"/>
        </w:rPr>
        <w:t> </w:t>
      </w:r>
      <w:r>
        <w:rPr>
          <w:sz w:val="22"/>
        </w:rPr>
        <w:t>as</w:t>
      </w:r>
      <w:r>
        <w:rPr>
          <w:spacing w:val="3"/>
          <w:sz w:val="22"/>
        </w:rPr>
        <w:t> </w:t>
      </w:r>
      <w:r>
        <w:rPr>
          <w:sz w:val="22"/>
        </w:rPr>
        <w:t>freelancer</w:t>
      </w:r>
      <w:r>
        <w:rPr>
          <w:spacing w:val="2"/>
          <w:sz w:val="22"/>
        </w:rPr>
        <w:t> </w:t>
      </w:r>
      <w:r>
        <w:rPr>
          <w:sz w:val="22"/>
        </w:rPr>
        <w:t>at</w:t>
      </w:r>
      <w:r>
        <w:rPr>
          <w:spacing w:val="3"/>
          <w:sz w:val="22"/>
        </w:rPr>
        <w:t> </w:t>
      </w:r>
      <w:r>
        <w:rPr>
          <w:sz w:val="22"/>
        </w:rPr>
        <w:t>Appen.com.</w:t>
      </w:r>
    </w:p>
    <w:p>
      <w:pPr>
        <w:pStyle w:val="ListParagraph"/>
        <w:numPr>
          <w:ilvl w:val="0"/>
          <w:numId w:val="1"/>
        </w:numPr>
        <w:tabs>
          <w:tab w:pos="455" w:val="left" w:leader="none"/>
          <w:tab w:pos="456" w:val="left" w:leader="none"/>
        </w:tabs>
        <w:spacing w:line="240" w:lineRule="auto" w:before="38" w:after="0"/>
        <w:ind w:left="455" w:right="0" w:hanging="354"/>
        <w:jc w:val="left"/>
        <w:rPr>
          <w:rFonts w:ascii="Wingdings" w:hAnsi="Wingdings"/>
          <w:sz w:val="16"/>
        </w:rPr>
      </w:pPr>
      <w:r>
        <w:rPr>
          <w:sz w:val="22"/>
        </w:rPr>
        <w:t>Tutoring</w:t>
      </w:r>
      <w:r>
        <w:rPr>
          <w:spacing w:val="2"/>
          <w:sz w:val="22"/>
        </w:rPr>
        <w:t> </w:t>
      </w:r>
      <w:r>
        <w:rPr>
          <w:sz w:val="22"/>
        </w:rPr>
        <w:t>Elementary and</w:t>
      </w:r>
      <w:r>
        <w:rPr>
          <w:spacing w:val="2"/>
          <w:sz w:val="22"/>
        </w:rPr>
        <w:t> </w:t>
      </w:r>
      <w:r>
        <w:rPr>
          <w:sz w:val="22"/>
        </w:rPr>
        <w:t>High</w:t>
      </w:r>
      <w:r>
        <w:rPr>
          <w:spacing w:val="1"/>
          <w:sz w:val="22"/>
        </w:rPr>
        <w:t> </w:t>
      </w:r>
      <w:r>
        <w:rPr>
          <w:sz w:val="22"/>
        </w:rPr>
        <w:t>school</w:t>
      </w:r>
      <w:r>
        <w:rPr>
          <w:spacing w:val="2"/>
          <w:sz w:val="22"/>
        </w:rPr>
        <w:t> </w:t>
      </w:r>
      <w:r>
        <w:rPr>
          <w:sz w:val="22"/>
        </w:rPr>
        <w:t>students;</w:t>
      </w:r>
      <w:r>
        <w:rPr>
          <w:spacing w:val="1"/>
          <w:sz w:val="22"/>
        </w:rPr>
        <w:t> </w:t>
      </w:r>
      <w:r>
        <w:rPr>
          <w:sz w:val="22"/>
        </w:rPr>
        <w:t>intensive</w:t>
      </w:r>
      <w:r>
        <w:rPr>
          <w:spacing w:val="1"/>
          <w:sz w:val="22"/>
        </w:rPr>
        <w:t> </w:t>
      </w:r>
      <w:r>
        <w:rPr>
          <w:sz w:val="22"/>
        </w:rPr>
        <w:t>conversation courses</w:t>
      </w:r>
      <w:r>
        <w:rPr>
          <w:spacing w:val="2"/>
          <w:sz w:val="22"/>
        </w:rPr>
        <w:t> </w:t>
      </w:r>
      <w:r>
        <w:rPr>
          <w:sz w:val="22"/>
        </w:rPr>
        <w:t>for</w:t>
      </w:r>
      <w:r>
        <w:rPr>
          <w:spacing w:val="2"/>
          <w:sz w:val="22"/>
        </w:rPr>
        <w:t> </w:t>
      </w:r>
      <w:r>
        <w:rPr>
          <w:sz w:val="22"/>
        </w:rPr>
        <w:t>executives.</w:t>
      </w:r>
    </w:p>
    <w:p>
      <w:pPr>
        <w:pStyle w:val="BodyText"/>
        <w:spacing w:before="10"/>
        <w:ind w:left="0"/>
        <w:rPr>
          <w:sz w:val="24"/>
        </w:rPr>
      </w:pPr>
    </w:p>
    <w:p>
      <w:pPr>
        <w:tabs>
          <w:tab w:pos="2296" w:val="left" w:leader="none"/>
        </w:tabs>
        <w:spacing w:before="1"/>
        <w:ind w:left="172" w:right="0" w:firstLine="0"/>
        <w:jc w:val="left"/>
        <w:rPr>
          <w:rFonts w:ascii="Tahoma" w:hAnsi="Tahoma"/>
          <w:b/>
          <w:sz w:val="22"/>
        </w:rPr>
      </w:pPr>
      <w:r>
        <w:rPr>
          <w:sz w:val="22"/>
        </w:rPr>
        <w:t>02/2014</w:t>
      </w:r>
      <w:r>
        <w:rPr>
          <w:spacing w:val="20"/>
          <w:sz w:val="22"/>
        </w:rPr>
        <w:t> </w:t>
      </w:r>
      <w:r>
        <w:rPr>
          <w:sz w:val="22"/>
        </w:rPr>
        <w:t>to</w:t>
      </w:r>
      <w:r>
        <w:rPr>
          <w:spacing w:val="19"/>
          <w:sz w:val="22"/>
        </w:rPr>
        <w:t> </w:t>
      </w:r>
      <w:r>
        <w:rPr>
          <w:sz w:val="22"/>
        </w:rPr>
        <w:t>02/2016</w:t>
        <w:tab/>
      </w:r>
      <w:r>
        <w:rPr>
          <w:rFonts w:ascii="Tahoma" w:hAnsi="Tahoma"/>
          <w:b/>
          <w:spacing w:val="-1"/>
          <w:w w:val="90"/>
          <w:sz w:val="22"/>
        </w:rPr>
        <w:t>Conaut</w:t>
      </w:r>
      <w:r>
        <w:rPr>
          <w:rFonts w:ascii="Tahoma" w:hAnsi="Tahoma"/>
          <w:b/>
          <w:spacing w:val="-6"/>
          <w:w w:val="90"/>
          <w:sz w:val="22"/>
        </w:rPr>
        <w:t> </w:t>
      </w:r>
      <w:r>
        <w:rPr>
          <w:rFonts w:ascii="Tahoma" w:hAnsi="Tahoma"/>
          <w:b/>
          <w:spacing w:val="-1"/>
          <w:w w:val="90"/>
          <w:sz w:val="22"/>
        </w:rPr>
        <w:t>Controles</w:t>
      </w:r>
      <w:r>
        <w:rPr>
          <w:rFonts w:ascii="Tahoma" w:hAnsi="Tahoma"/>
          <w:b/>
          <w:spacing w:val="-7"/>
          <w:w w:val="90"/>
          <w:sz w:val="22"/>
        </w:rPr>
        <w:t> </w:t>
      </w:r>
      <w:r>
        <w:rPr>
          <w:rFonts w:ascii="Tahoma" w:hAnsi="Tahoma"/>
          <w:b/>
          <w:spacing w:val="-1"/>
          <w:w w:val="90"/>
          <w:sz w:val="22"/>
        </w:rPr>
        <w:t>Automáticos</w:t>
      </w:r>
      <w:r>
        <w:rPr>
          <w:rFonts w:ascii="Tahoma" w:hAnsi="Tahoma"/>
          <w:b/>
          <w:spacing w:val="-8"/>
          <w:w w:val="90"/>
          <w:sz w:val="22"/>
        </w:rPr>
        <w:t> </w:t>
      </w:r>
      <w:r>
        <w:rPr>
          <w:rFonts w:ascii="Tahoma" w:hAnsi="Tahoma"/>
          <w:b/>
          <w:spacing w:val="-1"/>
          <w:w w:val="90"/>
          <w:sz w:val="22"/>
        </w:rPr>
        <w:t>Ltda</w:t>
      </w:r>
      <w:r>
        <w:rPr>
          <w:rFonts w:ascii="Tahoma" w:hAnsi="Tahoma"/>
          <w:b/>
          <w:spacing w:val="-4"/>
          <w:w w:val="90"/>
          <w:sz w:val="22"/>
        </w:rPr>
        <w:t> </w:t>
      </w:r>
      <w:r>
        <w:rPr>
          <w:rFonts w:ascii="Tahoma" w:hAnsi="Tahoma"/>
          <w:b/>
          <w:spacing w:val="-1"/>
          <w:w w:val="90"/>
          <w:sz w:val="22"/>
        </w:rPr>
        <w:t>(Imports</w:t>
      </w:r>
      <w:r>
        <w:rPr>
          <w:rFonts w:ascii="Tahoma" w:hAnsi="Tahoma"/>
          <w:b/>
          <w:spacing w:val="-7"/>
          <w:w w:val="90"/>
          <w:sz w:val="22"/>
        </w:rPr>
        <w:t> </w:t>
      </w:r>
      <w:r>
        <w:rPr>
          <w:rFonts w:ascii="Tahoma" w:hAnsi="Tahoma"/>
          <w:b/>
          <w:spacing w:val="-1"/>
          <w:w w:val="90"/>
          <w:sz w:val="22"/>
        </w:rPr>
        <w:t>Assistant)</w:t>
      </w:r>
    </w:p>
    <w:p>
      <w:pPr>
        <w:pStyle w:val="ListParagraph"/>
        <w:numPr>
          <w:ilvl w:val="0"/>
          <w:numId w:val="1"/>
        </w:numPr>
        <w:tabs>
          <w:tab w:pos="533" w:val="left" w:leader="none"/>
        </w:tabs>
        <w:spacing w:line="240" w:lineRule="auto" w:before="0" w:after="0"/>
        <w:ind w:left="532" w:right="246" w:hanging="361"/>
        <w:jc w:val="both"/>
        <w:rPr>
          <w:rFonts w:ascii="Wingdings" w:hAnsi="Wingdings"/>
          <w:sz w:val="16"/>
        </w:rPr>
      </w:pPr>
      <w:r>
        <w:rPr>
          <w:sz w:val="22"/>
        </w:rPr>
        <w:t>Follow up of import processes (direct, triangular, drawback, temporary export); taxes calculation for</w:t>
      </w:r>
      <w:r>
        <w:rPr>
          <w:spacing w:val="1"/>
          <w:sz w:val="22"/>
        </w:rPr>
        <w:t> </w:t>
      </w:r>
      <w:r>
        <w:rPr>
          <w:sz w:val="22"/>
        </w:rPr>
        <w:t>issuing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Fiscal</w:t>
      </w:r>
      <w:r>
        <w:rPr>
          <w:spacing w:val="1"/>
          <w:sz w:val="22"/>
        </w:rPr>
        <w:t> </w:t>
      </w:r>
      <w:r>
        <w:rPr>
          <w:sz w:val="22"/>
        </w:rPr>
        <w:t>Receipt;</w:t>
      </w:r>
      <w:r>
        <w:rPr>
          <w:spacing w:val="1"/>
          <w:sz w:val="22"/>
        </w:rPr>
        <w:t> </w:t>
      </w:r>
      <w:r>
        <w:rPr>
          <w:sz w:val="22"/>
        </w:rPr>
        <w:t>procurement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quotations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1"/>
          <w:sz w:val="22"/>
        </w:rPr>
        <w:t> </w:t>
      </w:r>
      <w:r>
        <w:rPr>
          <w:sz w:val="22"/>
        </w:rPr>
        <w:t>foreign</w:t>
      </w:r>
      <w:r>
        <w:rPr>
          <w:spacing w:val="1"/>
          <w:sz w:val="22"/>
        </w:rPr>
        <w:t> </w:t>
      </w:r>
      <w:r>
        <w:rPr>
          <w:sz w:val="22"/>
        </w:rPr>
        <w:t>suppliers,</w:t>
      </w:r>
      <w:r>
        <w:rPr>
          <w:spacing w:val="1"/>
          <w:sz w:val="22"/>
        </w:rPr>
        <w:t> </w:t>
      </w:r>
      <w:r>
        <w:rPr>
          <w:sz w:val="22"/>
        </w:rPr>
        <w:t>shipping</w:t>
      </w:r>
      <w:r>
        <w:rPr>
          <w:spacing w:val="1"/>
          <w:sz w:val="22"/>
        </w:rPr>
        <w:t> </w:t>
      </w:r>
      <w:r>
        <w:rPr>
          <w:sz w:val="22"/>
        </w:rPr>
        <w:t>documents</w:t>
      </w:r>
      <w:r>
        <w:rPr>
          <w:spacing w:val="1"/>
          <w:sz w:val="22"/>
        </w:rPr>
        <w:t> </w:t>
      </w:r>
      <w:r>
        <w:rPr>
          <w:sz w:val="22"/>
        </w:rPr>
        <w:t>approval,</w:t>
      </w:r>
      <w:r>
        <w:rPr>
          <w:spacing w:val="19"/>
          <w:sz w:val="22"/>
        </w:rPr>
        <w:t> </w:t>
      </w:r>
      <w:r>
        <w:rPr>
          <w:sz w:val="22"/>
        </w:rPr>
        <w:t>issuing</w:t>
      </w:r>
      <w:r>
        <w:rPr>
          <w:spacing w:val="20"/>
          <w:sz w:val="22"/>
        </w:rPr>
        <w:t> </w:t>
      </w:r>
      <w:r>
        <w:rPr>
          <w:sz w:val="22"/>
        </w:rPr>
        <w:t>of</w:t>
      </w:r>
      <w:r>
        <w:rPr>
          <w:spacing w:val="21"/>
          <w:sz w:val="22"/>
        </w:rPr>
        <w:t> </w:t>
      </w:r>
      <w:r>
        <w:rPr>
          <w:sz w:val="22"/>
        </w:rPr>
        <w:t>purchase</w:t>
      </w:r>
      <w:r>
        <w:rPr>
          <w:spacing w:val="21"/>
          <w:sz w:val="22"/>
        </w:rPr>
        <w:t> </w:t>
      </w:r>
      <w:r>
        <w:rPr>
          <w:sz w:val="22"/>
        </w:rPr>
        <w:t>orders</w:t>
      </w:r>
      <w:r>
        <w:rPr>
          <w:spacing w:val="19"/>
          <w:sz w:val="22"/>
        </w:rPr>
        <w:t> </w:t>
      </w:r>
      <w:r>
        <w:rPr>
          <w:sz w:val="22"/>
        </w:rPr>
        <w:t>and</w:t>
      </w:r>
      <w:r>
        <w:rPr>
          <w:spacing w:val="20"/>
          <w:sz w:val="22"/>
        </w:rPr>
        <w:t> </w:t>
      </w:r>
      <w:r>
        <w:rPr>
          <w:sz w:val="22"/>
        </w:rPr>
        <w:t>export</w:t>
      </w:r>
      <w:r>
        <w:rPr>
          <w:spacing w:val="18"/>
          <w:sz w:val="22"/>
        </w:rPr>
        <w:t> </w:t>
      </w:r>
      <w:r>
        <w:rPr>
          <w:sz w:val="22"/>
        </w:rPr>
        <w:t>invoices.</w:t>
      </w:r>
    </w:p>
    <w:p>
      <w:pPr>
        <w:tabs>
          <w:tab w:pos="2296" w:val="left" w:leader="none"/>
        </w:tabs>
        <w:spacing w:before="159"/>
        <w:ind w:left="172" w:right="0" w:firstLine="0"/>
        <w:jc w:val="left"/>
        <w:rPr>
          <w:rFonts w:ascii="Tahoma"/>
          <w:b/>
          <w:sz w:val="22"/>
        </w:rPr>
      </w:pPr>
      <w:r>
        <w:rPr>
          <w:sz w:val="22"/>
        </w:rPr>
        <w:t>08/2012</w:t>
      </w:r>
      <w:r>
        <w:rPr>
          <w:spacing w:val="20"/>
          <w:sz w:val="22"/>
        </w:rPr>
        <w:t> </w:t>
      </w:r>
      <w:r>
        <w:rPr>
          <w:sz w:val="22"/>
        </w:rPr>
        <w:t>to</w:t>
      </w:r>
      <w:r>
        <w:rPr>
          <w:spacing w:val="19"/>
          <w:sz w:val="22"/>
        </w:rPr>
        <w:t> </w:t>
      </w:r>
      <w:r>
        <w:rPr>
          <w:sz w:val="22"/>
        </w:rPr>
        <w:t>08/2013</w:t>
        <w:tab/>
      </w:r>
      <w:r>
        <w:rPr>
          <w:rFonts w:ascii="Tahoma"/>
          <w:b/>
          <w:w w:val="85"/>
          <w:sz w:val="22"/>
        </w:rPr>
        <w:t>Seven</w:t>
      </w:r>
      <w:r>
        <w:rPr>
          <w:rFonts w:ascii="Tahoma"/>
          <w:b/>
          <w:spacing w:val="20"/>
          <w:w w:val="85"/>
          <w:sz w:val="22"/>
        </w:rPr>
        <w:t> </w:t>
      </w:r>
      <w:r>
        <w:rPr>
          <w:rFonts w:ascii="Tahoma"/>
          <w:b/>
          <w:w w:val="85"/>
          <w:sz w:val="22"/>
        </w:rPr>
        <w:t>Idiomas</w:t>
      </w:r>
      <w:r>
        <w:rPr>
          <w:rFonts w:ascii="Tahoma"/>
          <w:b/>
          <w:spacing w:val="20"/>
          <w:w w:val="85"/>
          <w:sz w:val="22"/>
        </w:rPr>
        <w:t> </w:t>
      </w:r>
      <w:r>
        <w:rPr>
          <w:rFonts w:ascii="Tahoma"/>
          <w:b/>
          <w:w w:val="85"/>
          <w:sz w:val="22"/>
        </w:rPr>
        <w:t>(In</w:t>
      </w:r>
      <w:r>
        <w:rPr>
          <w:rFonts w:ascii="Tahoma"/>
          <w:b/>
          <w:spacing w:val="20"/>
          <w:w w:val="85"/>
          <w:sz w:val="22"/>
        </w:rPr>
        <w:t> </w:t>
      </w:r>
      <w:r>
        <w:rPr>
          <w:rFonts w:ascii="Tahoma"/>
          <w:b/>
          <w:w w:val="85"/>
          <w:sz w:val="22"/>
        </w:rPr>
        <w:t>Company</w:t>
      </w:r>
      <w:r>
        <w:rPr>
          <w:rFonts w:ascii="Tahoma"/>
          <w:b/>
          <w:spacing w:val="20"/>
          <w:w w:val="85"/>
          <w:sz w:val="22"/>
        </w:rPr>
        <w:t> </w:t>
      </w:r>
      <w:r>
        <w:rPr>
          <w:rFonts w:ascii="Tahoma"/>
          <w:b/>
          <w:w w:val="85"/>
          <w:sz w:val="22"/>
        </w:rPr>
        <w:t>English</w:t>
      </w:r>
      <w:r>
        <w:rPr>
          <w:rFonts w:ascii="Tahoma"/>
          <w:b/>
          <w:spacing w:val="22"/>
          <w:w w:val="85"/>
          <w:sz w:val="22"/>
        </w:rPr>
        <w:t> </w:t>
      </w:r>
      <w:r>
        <w:rPr>
          <w:rFonts w:ascii="Tahoma"/>
          <w:b/>
          <w:w w:val="85"/>
          <w:sz w:val="22"/>
        </w:rPr>
        <w:t>Teacher)</w:t>
      </w:r>
    </w:p>
    <w:p>
      <w:pPr>
        <w:pStyle w:val="ListParagraph"/>
        <w:numPr>
          <w:ilvl w:val="0"/>
          <w:numId w:val="1"/>
        </w:numPr>
        <w:tabs>
          <w:tab w:pos="532" w:val="left" w:leader="none"/>
          <w:tab w:pos="533" w:val="left" w:leader="none"/>
        </w:tabs>
        <w:spacing w:line="240" w:lineRule="auto" w:before="0" w:after="0"/>
        <w:ind w:left="532" w:right="0" w:hanging="361"/>
        <w:jc w:val="left"/>
        <w:rPr>
          <w:rFonts w:ascii="Wingdings" w:hAnsi="Wingdings"/>
          <w:sz w:val="16"/>
        </w:rPr>
      </w:pPr>
      <w:r>
        <w:rPr>
          <w:sz w:val="22"/>
        </w:rPr>
        <w:t>Preparing</w:t>
      </w:r>
      <w:r>
        <w:rPr>
          <w:spacing w:val="18"/>
          <w:sz w:val="22"/>
        </w:rPr>
        <w:t> </w:t>
      </w:r>
      <w:r>
        <w:rPr>
          <w:sz w:val="22"/>
        </w:rPr>
        <w:t>and</w:t>
      </w:r>
      <w:r>
        <w:rPr>
          <w:spacing w:val="16"/>
          <w:sz w:val="22"/>
        </w:rPr>
        <w:t> </w:t>
      </w:r>
      <w:r>
        <w:rPr>
          <w:sz w:val="22"/>
        </w:rPr>
        <w:t>giving</w:t>
      </w:r>
      <w:r>
        <w:rPr>
          <w:spacing w:val="18"/>
          <w:sz w:val="22"/>
        </w:rPr>
        <w:t> </w:t>
      </w:r>
      <w:r>
        <w:rPr>
          <w:sz w:val="22"/>
        </w:rPr>
        <w:t>classes</w:t>
      </w:r>
      <w:r>
        <w:rPr>
          <w:spacing w:val="17"/>
          <w:sz w:val="22"/>
        </w:rPr>
        <w:t> </w:t>
      </w:r>
      <w:r>
        <w:rPr>
          <w:sz w:val="22"/>
        </w:rPr>
        <w:t>for</w:t>
      </w:r>
      <w:r>
        <w:rPr>
          <w:spacing w:val="17"/>
          <w:sz w:val="22"/>
        </w:rPr>
        <w:t> </w:t>
      </w:r>
      <w:r>
        <w:rPr>
          <w:sz w:val="22"/>
        </w:rPr>
        <w:t>executives,</w:t>
      </w:r>
      <w:r>
        <w:rPr>
          <w:spacing w:val="17"/>
          <w:sz w:val="22"/>
        </w:rPr>
        <w:t> </w:t>
      </w:r>
      <w:r>
        <w:rPr>
          <w:sz w:val="22"/>
        </w:rPr>
        <w:t>correcting</w:t>
      </w:r>
      <w:r>
        <w:rPr>
          <w:spacing w:val="18"/>
          <w:sz w:val="22"/>
        </w:rPr>
        <w:t> </w:t>
      </w:r>
      <w:r>
        <w:rPr>
          <w:sz w:val="22"/>
        </w:rPr>
        <w:t>test</w:t>
      </w:r>
      <w:r>
        <w:rPr>
          <w:spacing w:val="18"/>
          <w:sz w:val="22"/>
        </w:rPr>
        <w:t> </w:t>
      </w:r>
      <w:r>
        <w:rPr>
          <w:sz w:val="22"/>
        </w:rPr>
        <w:t>and</w:t>
      </w:r>
      <w:r>
        <w:rPr>
          <w:spacing w:val="18"/>
          <w:sz w:val="22"/>
        </w:rPr>
        <w:t> </w:t>
      </w:r>
      <w:r>
        <w:rPr>
          <w:sz w:val="22"/>
        </w:rPr>
        <w:t>activities.</w:t>
      </w:r>
    </w:p>
    <w:p>
      <w:pPr>
        <w:pStyle w:val="BodyText"/>
        <w:spacing w:before="6"/>
        <w:ind w:left="0"/>
        <w:rPr>
          <w:sz w:val="32"/>
        </w:rPr>
      </w:pPr>
    </w:p>
    <w:p>
      <w:pPr>
        <w:tabs>
          <w:tab w:pos="2296" w:val="left" w:leader="none"/>
        </w:tabs>
        <w:spacing w:before="0"/>
        <w:ind w:left="172" w:right="0" w:firstLine="0"/>
        <w:jc w:val="left"/>
        <w:rPr>
          <w:rFonts w:ascii="Tahoma"/>
          <w:b/>
          <w:sz w:val="22"/>
        </w:rPr>
      </w:pPr>
      <w:r>
        <w:rPr>
          <w:sz w:val="22"/>
        </w:rPr>
        <w:t>08/2011</w:t>
      </w:r>
      <w:r>
        <w:rPr>
          <w:spacing w:val="19"/>
          <w:sz w:val="22"/>
        </w:rPr>
        <w:t> </w:t>
      </w:r>
      <w:r>
        <w:rPr>
          <w:sz w:val="22"/>
        </w:rPr>
        <w:t>to</w:t>
      </w:r>
      <w:r>
        <w:rPr>
          <w:spacing w:val="19"/>
          <w:sz w:val="22"/>
        </w:rPr>
        <w:t> </w:t>
      </w:r>
      <w:r>
        <w:rPr>
          <w:sz w:val="22"/>
        </w:rPr>
        <w:t>03/2012</w:t>
        <w:tab/>
      </w:r>
      <w:r>
        <w:rPr>
          <w:rFonts w:ascii="Tahoma"/>
          <w:b/>
          <w:w w:val="90"/>
          <w:sz w:val="22"/>
        </w:rPr>
        <w:t>AirSea</w:t>
      </w:r>
      <w:r>
        <w:rPr>
          <w:rFonts w:ascii="Tahoma"/>
          <w:b/>
          <w:spacing w:val="-2"/>
          <w:w w:val="90"/>
          <w:sz w:val="22"/>
        </w:rPr>
        <w:t> </w:t>
      </w:r>
      <w:r>
        <w:rPr>
          <w:rFonts w:ascii="Tahoma"/>
          <w:b/>
          <w:w w:val="90"/>
          <w:sz w:val="22"/>
        </w:rPr>
        <w:t>do</w:t>
      </w:r>
      <w:r>
        <w:rPr>
          <w:rFonts w:ascii="Tahoma"/>
          <w:b/>
          <w:spacing w:val="-2"/>
          <w:w w:val="90"/>
          <w:sz w:val="22"/>
        </w:rPr>
        <w:t> </w:t>
      </w:r>
      <w:r>
        <w:rPr>
          <w:rFonts w:ascii="Tahoma"/>
          <w:b/>
          <w:w w:val="90"/>
          <w:sz w:val="22"/>
        </w:rPr>
        <w:t>Brasil (Operations</w:t>
      </w:r>
      <w:r>
        <w:rPr>
          <w:rFonts w:ascii="Tahoma"/>
          <w:b/>
          <w:spacing w:val="2"/>
          <w:w w:val="90"/>
          <w:sz w:val="22"/>
        </w:rPr>
        <w:t> </w:t>
      </w:r>
      <w:r>
        <w:rPr>
          <w:rFonts w:ascii="Tahoma"/>
          <w:b/>
          <w:w w:val="90"/>
          <w:sz w:val="22"/>
        </w:rPr>
        <w:t>Supervisor)</w:t>
      </w:r>
    </w:p>
    <w:p>
      <w:pPr>
        <w:pStyle w:val="ListParagraph"/>
        <w:numPr>
          <w:ilvl w:val="0"/>
          <w:numId w:val="1"/>
        </w:numPr>
        <w:tabs>
          <w:tab w:pos="533" w:val="left" w:leader="none"/>
        </w:tabs>
        <w:spacing w:line="240" w:lineRule="auto" w:before="160" w:after="0"/>
        <w:ind w:left="532" w:right="266" w:hanging="361"/>
        <w:jc w:val="both"/>
        <w:rPr>
          <w:rFonts w:ascii="Wingdings" w:hAnsi="Wingdings"/>
          <w:sz w:val="16"/>
        </w:rPr>
      </w:pPr>
      <w:r>
        <w:rPr>
          <w:sz w:val="22"/>
        </w:rPr>
        <w:t>Coordination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import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export</w:t>
      </w:r>
      <w:r>
        <w:rPr>
          <w:spacing w:val="1"/>
          <w:sz w:val="22"/>
        </w:rPr>
        <w:t> </w:t>
      </w:r>
      <w:r>
        <w:rPr>
          <w:sz w:val="22"/>
        </w:rPr>
        <w:t>shipments</w:t>
      </w:r>
      <w:r>
        <w:rPr>
          <w:spacing w:val="1"/>
          <w:sz w:val="22"/>
        </w:rPr>
        <w:t> </w:t>
      </w:r>
      <w:r>
        <w:rPr>
          <w:sz w:val="22"/>
        </w:rPr>
        <w:t>(air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sea),</w:t>
      </w:r>
      <w:r>
        <w:rPr>
          <w:spacing w:val="38"/>
          <w:sz w:val="22"/>
        </w:rPr>
        <w:t> </w:t>
      </w:r>
      <w:r>
        <w:rPr>
          <w:sz w:val="22"/>
        </w:rPr>
        <w:t>international</w:t>
      </w:r>
      <w:r>
        <w:rPr>
          <w:spacing w:val="38"/>
          <w:sz w:val="22"/>
        </w:rPr>
        <w:t> </w:t>
      </w:r>
      <w:r>
        <w:rPr>
          <w:sz w:val="22"/>
        </w:rPr>
        <w:t>freight</w:t>
      </w:r>
      <w:r>
        <w:rPr>
          <w:spacing w:val="38"/>
          <w:sz w:val="22"/>
        </w:rPr>
        <w:t> </w:t>
      </w:r>
      <w:r>
        <w:rPr>
          <w:sz w:val="22"/>
        </w:rPr>
        <w:t>quotation,</w:t>
      </w:r>
      <w:r>
        <w:rPr>
          <w:spacing w:val="1"/>
          <w:sz w:val="22"/>
        </w:rPr>
        <w:t> </w:t>
      </w:r>
      <w:r>
        <w:rPr>
          <w:sz w:val="22"/>
        </w:rPr>
        <w:t>prospecting</w:t>
      </w:r>
      <w:r>
        <w:rPr>
          <w:spacing w:val="19"/>
          <w:sz w:val="22"/>
        </w:rPr>
        <w:t> </w:t>
      </w:r>
      <w:r>
        <w:rPr>
          <w:sz w:val="22"/>
        </w:rPr>
        <w:t>and</w:t>
      </w:r>
      <w:r>
        <w:rPr>
          <w:spacing w:val="19"/>
          <w:sz w:val="22"/>
        </w:rPr>
        <w:t> </w:t>
      </w:r>
      <w:r>
        <w:rPr>
          <w:sz w:val="22"/>
        </w:rPr>
        <w:t>visiting</w:t>
      </w:r>
      <w:r>
        <w:rPr>
          <w:spacing w:val="20"/>
          <w:sz w:val="22"/>
        </w:rPr>
        <w:t> </w:t>
      </w:r>
      <w:r>
        <w:rPr>
          <w:sz w:val="22"/>
        </w:rPr>
        <w:t>clients,</w:t>
      </w:r>
      <w:r>
        <w:rPr>
          <w:spacing w:val="19"/>
          <w:sz w:val="22"/>
        </w:rPr>
        <w:t> </w:t>
      </w:r>
      <w:r>
        <w:rPr>
          <w:sz w:val="22"/>
        </w:rPr>
        <w:t>sales</w:t>
      </w:r>
      <w:r>
        <w:rPr>
          <w:spacing w:val="22"/>
          <w:sz w:val="22"/>
        </w:rPr>
        <w:t> </w:t>
      </w:r>
      <w:r>
        <w:rPr>
          <w:sz w:val="22"/>
        </w:rPr>
        <w:t>of</w:t>
      </w:r>
      <w:r>
        <w:rPr>
          <w:spacing w:val="18"/>
          <w:sz w:val="22"/>
        </w:rPr>
        <w:t> </w:t>
      </w:r>
      <w:r>
        <w:rPr>
          <w:sz w:val="22"/>
        </w:rPr>
        <w:t>international</w:t>
      </w:r>
      <w:r>
        <w:rPr>
          <w:spacing w:val="21"/>
          <w:sz w:val="22"/>
        </w:rPr>
        <w:t> </w:t>
      </w:r>
      <w:r>
        <w:rPr>
          <w:sz w:val="22"/>
        </w:rPr>
        <w:t>freight</w:t>
      </w:r>
      <w:r>
        <w:rPr>
          <w:spacing w:val="21"/>
          <w:sz w:val="22"/>
        </w:rPr>
        <w:t> </w:t>
      </w:r>
      <w:r>
        <w:rPr>
          <w:sz w:val="22"/>
        </w:rPr>
        <w:t>forwarding</w:t>
      </w:r>
      <w:r>
        <w:rPr>
          <w:spacing w:val="19"/>
          <w:sz w:val="22"/>
        </w:rPr>
        <w:t> </w:t>
      </w:r>
      <w:r>
        <w:rPr>
          <w:sz w:val="22"/>
        </w:rPr>
        <w:t>services.</w:t>
      </w:r>
    </w:p>
    <w:p>
      <w:pPr>
        <w:pStyle w:val="BodyText"/>
        <w:spacing w:before="6"/>
        <w:ind w:left="0"/>
        <w:rPr>
          <w:sz w:val="21"/>
        </w:rPr>
      </w:pPr>
    </w:p>
    <w:p>
      <w:pPr>
        <w:tabs>
          <w:tab w:pos="2296" w:val="left" w:leader="none"/>
        </w:tabs>
        <w:spacing w:before="0"/>
        <w:ind w:left="172" w:right="0" w:firstLine="0"/>
        <w:jc w:val="left"/>
        <w:rPr>
          <w:rFonts w:ascii="Tahoma" w:hAnsi="Tahoma"/>
          <w:b/>
          <w:sz w:val="22"/>
        </w:rPr>
      </w:pPr>
      <w:r>
        <w:rPr>
          <w:sz w:val="22"/>
        </w:rPr>
        <w:t>10/2010</w:t>
      </w:r>
      <w:r>
        <w:rPr>
          <w:spacing w:val="19"/>
          <w:sz w:val="22"/>
        </w:rPr>
        <w:t> </w:t>
      </w:r>
      <w:r>
        <w:rPr>
          <w:sz w:val="22"/>
        </w:rPr>
        <w:t>to</w:t>
      </w:r>
      <w:r>
        <w:rPr>
          <w:spacing w:val="19"/>
          <w:sz w:val="22"/>
        </w:rPr>
        <w:t> </w:t>
      </w:r>
      <w:r>
        <w:rPr>
          <w:sz w:val="22"/>
        </w:rPr>
        <w:t>06/2011</w:t>
        <w:tab/>
      </w:r>
      <w:r>
        <w:rPr>
          <w:rFonts w:ascii="Tahoma" w:hAnsi="Tahoma"/>
          <w:b/>
          <w:w w:val="90"/>
          <w:sz w:val="22"/>
        </w:rPr>
        <w:t>SDV</w:t>
      </w:r>
      <w:r>
        <w:rPr>
          <w:rFonts w:ascii="Tahoma" w:hAnsi="Tahoma"/>
          <w:b/>
          <w:spacing w:val="-3"/>
          <w:w w:val="90"/>
          <w:sz w:val="22"/>
        </w:rPr>
        <w:t> </w:t>
      </w:r>
      <w:r>
        <w:rPr>
          <w:rFonts w:ascii="Tahoma" w:hAnsi="Tahoma"/>
          <w:b/>
          <w:w w:val="90"/>
          <w:sz w:val="22"/>
        </w:rPr>
        <w:t>Brasil /Bolloré</w:t>
      </w:r>
      <w:r>
        <w:rPr>
          <w:rFonts w:ascii="Tahoma" w:hAnsi="Tahoma"/>
          <w:b/>
          <w:spacing w:val="-3"/>
          <w:w w:val="90"/>
          <w:sz w:val="22"/>
        </w:rPr>
        <w:t> </w:t>
      </w:r>
      <w:r>
        <w:rPr>
          <w:rFonts w:ascii="Tahoma" w:hAnsi="Tahoma"/>
          <w:b/>
          <w:w w:val="90"/>
          <w:sz w:val="22"/>
        </w:rPr>
        <w:t>Group</w:t>
      </w:r>
      <w:r>
        <w:rPr>
          <w:rFonts w:ascii="Tahoma" w:hAnsi="Tahoma"/>
          <w:b/>
          <w:spacing w:val="-1"/>
          <w:w w:val="90"/>
          <w:sz w:val="22"/>
        </w:rPr>
        <w:t> </w:t>
      </w:r>
      <w:r>
        <w:rPr>
          <w:rFonts w:ascii="Tahoma" w:hAnsi="Tahoma"/>
          <w:b/>
          <w:w w:val="90"/>
          <w:sz w:val="22"/>
        </w:rPr>
        <w:t>(Customer</w:t>
      </w:r>
      <w:r>
        <w:rPr>
          <w:rFonts w:ascii="Tahoma" w:hAnsi="Tahoma"/>
          <w:b/>
          <w:spacing w:val="-4"/>
          <w:w w:val="90"/>
          <w:sz w:val="22"/>
        </w:rPr>
        <w:t> </w:t>
      </w:r>
      <w:r>
        <w:rPr>
          <w:rFonts w:ascii="Tahoma" w:hAnsi="Tahoma"/>
          <w:b/>
          <w:w w:val="90"/>
          <w:sz w:val="22"/>
        </w:rPr>
        <w:t>Service)</w:t>
      </w:r>
    </w:p>
    <w:p>
      <w:pPr>
        <w:pStyle w:val="ListParagraph"/>
        <w:numPr>
          <w:ilvl w:val="0"/>
          <w:numId w:val="1"/>
        </w:numPr>
        <w:tabs>
          <w:tab w:pos="532" w:val="left" w:leader="none"/>
          <w:tab w:pos="533" w:val="left" w:leader="none"/>
        </w:tabs>
        <w:spacing w:line="240" w:lineRule="auto" w:before="161" w:after="0"/>
        <w:ind w:left="532" w:right="440" w:hanging="361"/>
        <w:jc w:val="left"/>
        <w:rPr>
          <w:rFonts w:ascii="Wingdings" w:hAnsi="Wingdings"/>
          <w:sz w:val="18"/>
        </w:rPr>
      </w:pPr>
      <w:r>
        <w:rPr>
          <w:sz w:val="22"/>
        </w:rPr>
        <w:t>Quotation</w:t>
      </w:r>
      <w:r>
        <w:rPr>
          <w:spacing w:val="5"/>
          <w:sz w:val="22"/>
        </w:rPr>
        <w:t> </w:t>
      </w:r>
      <w:r>
        <w:rPr>
          <w:sz w:val="22"/>
        </w:rPr>
        <w:t>and</w:t>
      </w:r>
      <w:r>
        <w:rPr>
          <w:spacing w:val="7"/>
          <w:sz w:val="22"/>
        </w:rPr>
        <w:t> </w:t>
      </w:r>
      <w:r>
        <w:rPr>
          <w:sz w:val="22"/>
        </w:rPr>
        <w:t>sales</w:t>
      </w:r>
      <w:r>
        <w:rPr>
          <w:spacing w:val="8"/>
          <w:sz w:val="22"/>
        </w:rPr>
        <w:t> </w:t>
      </w:r>
      <w:r>
        <w:rPr>
          <w:sz w:val="22"/>
        </w:rPr>
        <w:t>of</w:t>
      </w:r>
      <w:r>
        <w:rPr>
          <w:spacing w:val="6"/>
          <w:sz w:val="22"/>
        </w:rPr>
        <w:t> </w:t>
      </w:r>
      <w:r>
        <w:rPr>
          <w:sz w:val="22"/>
        </w:rPr>
        <w:t>sea</w:t>
      </w:r>
      <w:r>
        <w:rPr>
          <w:spacing w:val="6"/>
          <w:sz w:val="22"/>
        </w:rPr>
        <w:t> </w:t>
      </w:r>
      <w:r>
        <w:rPr>
          <w:sz w:val="22"/>
        </w:rPr>
        <w:t>and</w:t>
      </w:r>
      <w:r>
        <w:rPr>
          <w:spacing w:val="8"/>
          <w:sz w:val="22"/>
        </w:rPr>
        <w:t> </w:t>
      </w:r>
      <w:r>
        <w:rPr>
          <w:sz w:val="22"/>
        </w:rPr>
        <w:t>air</w:t>
      </w:r>
      <w:r>
        <w:rPr>
          <w:spacing w:val="6"/>
          <w:sz w:val="22"/>
        </w:rPr>
        <w:t> </w:t>
      </w:r>
      <w:r>
        <w:rPr>
          <w:sz w:val="22"/>
        </w:rPr>
        <w:t>freight,</w:t>
      </w:r>
      <w:r>
        <w:rPr>
          <w:spacing w:val="6"/>
          <w:sz w:val="22"/>
        </w:rPr>
        <w:t> </w:t>
      </w:r>
      <w:r>
        <w:rPr>
          <w:sz w:val="22"/>
        </w:rPr>
        <w:t>both</w:t>
      </w:r>
      <w:r>
        <w:rPr>
          <w:spacing w:val="6"/>
          <w:sz w:val="22"/>
        </w:rPr>
        <w:t> </w:t>
      </w:r>
      <w:r>
        <w:rPr>
          <w:sz w:val="22"/>
        </w:rPr>
        <w:t>import</w:t>
      </w:r>
      <w:r>
        <w:rPr>
          <w:spacing w:val="6"/>
          <w:sz w:val="22"/>
        </w:rPr>
        <w:t> </w:t>
      </w:r>
      <w:r>
        <w:rPr>
          <w:sz w:val="22"/>
        </w:rPr>
        <w:t>and</w:t>
      </w:r>
      <w:r>
        <w:rPr>
          <w:spacing w:val="8"/>
          <w:sz w:val="22"/>
        </w:rPr>
        <w:t> </w:t>
      </w:r>
      <w:r>
        <w:rPr>
          <w:sz w:val="22"/>
        </w:rPr>
        <w:t>export;</w:t>
      </w:r>
      <w:r>
        <w:rPr>
          <w:spacing w:val="6"/>
          <w:sz w:val="22"/>
        </w:rPr>
        <w:t> </w:t>
      </w:r>
      <w:r>
        <w:rPr>
          <w:sz w:val="22"/>
        </w:rPr>
        <w:t>issuing</w:t>
      </w:r>
      <w:r>
        <w:rPr>
          <w:spacing w:val="7"/>
          <w:sz w:val="22"/>
        </w:rPr>
        <w:t> </w:t>
      </w:r>
      <w:r>
        <w:rPr>
          <w:sz w:val="22"/>
        </w:rPr>
        <w:t>of</w:t>
      </w:r>
      <w:r>
        <w:rPr>
          <w:spacing w:val="7"/>
          <w:sz w:val="22"/>
        </w:rPr>
        <w:t> </w:t>
      </w:r>
      <w:r>
        <w:rPr>
          <w:sz w:val="22"/>
        </w:rPr>
        <w:t>shipping</w:t>
      </w:r>
      <w:r>
        <w:rPr>
          <w:spacing w:val="8"/>
          <w:sz w:val="22"/>
        </w:rPr>
        <w:t> </w:t>
      </w:r>
      <w:r>
        <w:rPr>
          <w:sz w:val="22"/>
        </w:rPr>
        <w:t>instructions</w:t>
      </w:r>
      <w:r>
        <w:rPr>
          <w:spacing w:val="7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operational</w:t>
      </w:r>
      <w:r>
        <w:rPr>
          <w:spacing w:val="17"/>
          <w:sz w:val="22"/>
        </w:rPr>
        <w:t> </w:t>
      </w:r>
      <w:r>
        <w:rPr>
          <w:sz w:val="22"/>
        </w:rPr>
        <w:t>department.</w:t>
      </w:r>
    </w:p>
    <w:p>
      <w:pPr>
        <w:pStyle w:val="BodyText"/>
        <w:spacing w:before="3"/>
        <w:ind w:left="0"/>
        <w:rPr>
          <w:sz w:val="28"/>
        </w:rPr>
      </w:pPr>
    </w:p>
    <w:p>
      <w:pPr>
        <w:pStyle w:val="Heading1"/>
        <w:rPr>
          <w:u w:val="none"/>
        </w:rPr>
      </w:pPr>
      <w:r>
        <w:rPr>
          <w:spacing w:val="-1"/>
          <w:w w:val="90"/>
          <w:u w:val="single"/>
        </w:rPr>
        <w:t>PREVIOUS</w:t>
      </w:r>
      <w:r>
        <w:rPr>
          <w:spacing w:val="-10"/>
          <w:w w:val="90"/>
          <w:u w:val="single"/>
        </w:rPr>
        <w:t> </w:t>
      </w:r>
      <w:r>
        <w:rPr>
          <w:w w:val="90"/>
          <w:u w:val="single"/>
        </w:rPr>
        <w:t>JOBS</w:t>
      </w:r>
    </w:p>
    <w:p>
      <w:pPr>
        <w:pStyle w:val="BodyText"/>
        <w:tabs>
          <w:tab w:pos="2296" w:val="left" w:leader="none"/>
        </w:tabs>
        <w:spacing w:line="265" w:lineRule="exact" w:before="92"/>
      </w:pPr>
      <w:r>
        <w:rPr/>
        <w:t>01/2010</w:t>
      </w:r>
      <w:r>
        <w:rPr>
          <w:spacing w:val="19"/>
        </w:rPr>
        <w:t> </w:t>
      </w:r>
      <w:r>
        <w:rPr/>
        <w:t>to</w:t>
      </w:r>
      <w:r>
        <w:rPr>
          <w:spacing w:val="19"/>
        </w:rPr>
        <w:t> </w:t>
      </w:r>
      <w:r>
        <w:rPr/>
        <w:t>10/2010</w:t>
        <w:tab/>
      </w:r>
      <w:r>
        <w:rPr>
          <w:rFonts w:ascii="Tahoma"/>
          <w:b/>
          <w:w w:val="95"/>
        </w:rPr>
        <w:t>AON</w:t>
      </w:r>
      <w:r>
        <w:rPr>
          <w:w w:val="95"/>
        </w:rPr>
        <w:t>,</w:t>
      </w:r>
      <w:r>
        <w:rPr>
          <w:spacing w:val="20"/>
          <w:w w:val="95"/>
        </w:rPr>
        <w:t> </w:t>
      </w:r>
      <w:r>
        <w:rPr>
          <w:w w:val="95"/>
        </w:rPr>
        <w:t>as</w:t>
      </w:r>
      <w:r>
        <w:rPr>
          <w:spacing w:val="22"/>
          <w:w w:val="95"/>
        </w:rPr>
        <w:t> </w:t>
      </w:r>
      <w:r>
        <w:rPr>
          <w:rFonts w:ascii="Tahoma"/>
          <w:b/>
          <w:w w:val="95"/>
        </w:rPr>
        <w:t>Intern</w:t>
      </w:r>
      <w:r>
        <w:rPr>
          <w:w w:val="95"/>
        </w:rPr>
        <w:t>,</w:t>
      </w:r>
      <w:r>
        <w:rPr>
          <w:spacing w:val="21"/>
          <w:w w:val="95"/>
        </w:rPr>
        <w:t> </w:t>
      </w:r>
      <w:r>
        <w:rPr>
          <w:w w:val="95"/>
        </w:rPr>
        <w:t>sales</w:t>
      </w:r>
      <w:r>
        <w:rPr>
          <w:spacing w:val="17"/>
          <w:w w:val="95"/>
        </w:rPr>
        <w:t> </w:t>
      </w:r>
      <w:r>
        <w:rPr>
          <w:w w:val="95"/>
        </w:rPr>
        <w:t>department</w:t>
      </w:r>
    </w:p>
    <w:p>
      <w:pPr>
        <w:tabs>
          <w:tab w:pos="2296" w:val="left" w:leader="none"/>
          <w:tab w:pos="2481" w:val="left" w:leader="none"/>
        </w:tabs>
        <w:spacing w:before="0"/>
        <w:ind w:left="172" w:right="2915" w:firstLine="0"/>
        <w:jc w:val="left"/>
        <w:rPr>
          <w:rFonts w:ascii="Tahoma"/>
          <w:b/>
          <w:sz w:val="22"/>
        </w:rPr>
      </w:pPr>
      <w:r>
        <w:rPr>
          <w:sz w:val="22"/>
        </w:rPr>
        <w:t>07/2008</w:t>
      </w:r>
      <w:r>
        <w:rPr>
          <w:spacing w:val="20"/>
          <w:sz w:val="22"/>
        </w:rPr>
        <w:t> </w:t>
      </w:r>
      <w:r>
        <w:rPr>
          <w:sz w:val="22"/>
        </w:rPr>
        <w:t>to</w:t>
      </w:r>
      <w:r>
        <w:rPr>
          <w:spacing w:val="19"/>
          <w:sz w:val="22"/>
        </w:rPr>
        <w:t> </w:t>
      </w:r>
      <w:r>
        <w:rPr>
          <w:sz w:val="22"/>
        </w:rPr>
        <w:t>09/2009</w:t>
        <w:tab/>
      </w:r>
      <w:r>
        <w:rPr>
          <w:rFonts w:ascii="Tahoma"/>
          <w:b/>
          <w:w w:val="90"/>
          <w:sz w:val="22"/>
        </w:rPr>
        <w:t>Bon</w:t>
      </w:r>
      <w:r>
        <w:rPr>
          <w:rFonts w:ascii="Tahoma"/>
          <w:b/>
          <w:spacing w:val="22"/>
          <w:w w:val="90"/>
          <w:sz w:val="22"/>
        </w:rPr>
        <w:t> </w:t>
      </w:r>
      <w:r>
        <w:rPr>
          <w:rFonts w:ascii="Tahoma"/>
          <w:b/>
          <w:w w:val="90"/>
          <w:sz w:val="22"/>
        </w:rPr>
        <w:t>Voyage</w:t>
      </w:r>
      <w:r>
        <w:rPr>
          <w:rFonts w:ascii="Tahoma"/>
          <w:b/>
          <w:spacing w:val="20"/>
          <w:w w:val="90"/>
          <w:sz w:val="22"/>
        </w:rPr>
        <w:t> </w:t>
      </w:r>
      <w:r>
        <w:rPr>
          <w:rFonts w:ascii="Tahoma"/>
          <w:b/>
          <w:w w:val="90"/>
          <w:sz w:val="22"/>
        </w:rPr>
        <w:t>Shipping</w:t>
      </w:r>
      <w:r>
        <w:rPr>
          <w:w w:val="90"/>
          <w:sz w:val="22"/>
        </w:rPr>
        <w:t>,</w:t>
      </w:r>
      <w:r>
        <w:rPr>
          <w:spacing w:val="13"/>
          <w:w w:val="90"/>
          <w:sz w:val="22"/>
        </w:rPr>
        <w:t> </w:t>
      </w:r>
      <w:r>
        <w:rPr>
          <w:w w:val="90"/>
          <w:sz w:val="22"/>
        </w:rPr>
        <w:t>as</w:t>
      </w:r>
      <w:r>
        <w:rPr>
          <w:spacing w:val="14"/>
          <w:w w:val="90"/>
          <w:sz w:val="22"/>
        </w:rPr>
        <w:t> </w:t>
      </w:r>
      <w:r>
        <w:rPr>
          <w:rFonts w:ascii="Tahoma"/>
          <w:b/>
          <w:w w:val="90"/>
          <w:sz w:val="22"/>
        </w:rPr>
        <w:t>Intern</w:t>
      </w:r>
      <w:r>
        <w:rPr>
          <w:w w:val="90"/>
          <w:sz w:val="22"/>
        </w:rPr>
        <w:t>,</w:t>
      </w:r>
      <w:r>
        <w:rPr>
          <w:spacing w:val="17"/>
          <w:w w:val="90"/>
          <w:sz w:val="22"/>
        </w:rPr>
        <w:t> </w:t>
      </w:r>
      <w:r>
        <w:rPr>
          <w:w w:val="90"/>
          <w:sz w:val="22"/>
        </w:rPr>
        <w:t>operations</w:t>
      </w:r>
      <w:r>
        <w:rPr>
          <w:spacing w:val="14"/>
          <w:w w:val="90"/>
          <w:sz w:val="22"/>
        </w:rPr>
        <w:t> </w:t>
      </w:r>
      <w:r>
        <w:rPr>
          <w:w w:val="90"/>
          <w:sz w:val="22"/>
        </w:rPr>
        <w:t>department</w:t>
      </w:r>
      <w:r>
        <w:rPr>
          <w:spacing w:val="1"/>
          <w:w w:val="90"/>
          <w:sz w:val="22"/>
        </w:rPr>
        <w:t> </w:t>
      </w:r>
      <w:r>
        <w:rPr>
          <w:sz w:val="22"/>
        </w:rPr>
        <w:t>06/2007</w:t>
      </w:r>
      <w:r>
        <w:rPr>
          <w:spacing w:val="19"/>
          <w:sz w:val="22"/>
        </w:rPr>
        <w:t> </w:t>
      </w:r>
      <w:r>
        <w:rPr>
          <w:sz w:val="22"/>
        </w:rPr>
        <w:t>to</w:t>
      </w:r>
      <w:r>
        <w:rPr>
          <w:spacing w:val="21"/>
          <w:sz w:val="22"/>
        </w:rPr>
        <w:t> </w:t>
      </w:r>
      <w:r>
        <w:rPr>
          <w:sz w:val="22"/>
        </w:rPr>
        <w:t>06/2008</w:t>
        <w:tab/>
        <w:tab/>
      </w:r>
      <w:r>
        <w:rPr>
          <w:rFonts w:ascii="Tahoma"/>
          <w:b/>
          <w:sz w:val="22"/>
        </w:rPr>
        <w:t>Cel.Lep</w:t>
      </w:r>
      <w:r>
        <w:rPr>
          <w:sz w:val="22"/>
        </w:rPr>
        <w:t>,</w:t>
      </w:r>
      <w:r>
        <w:rPr>
          <w:spacing w:val="14"/>
          <w:sz w:val="22"/>
        </w:rPr>
        <w:t> </w:t>
      </w:r>
      <w:r>
        <w:rPr>
          <w:sz w:val="22"/>
        </w:rPr>
        <w:t>as</w:t>
      </w:r>
      <w:r>
        <w:rPr>
          <w:spacing w:val="16"/>
          <w:sz w:val="22"/>
        </w:rPr>
        <w:t> </w:t>
      </w:r>
      <w:r>
        <w:rPr>
          <w:rFonts w:ascii="Tahoma"/>
          <w:b/>
          <w:sz w:val="22"/>
        </w:rPr>
        <w:t>English</w:t>
      </w:r>
      <w:r>
        <w:rPr>
          <w:rFonts w:ascii="Tahoma"/>
          <w:b/>
          <w:spacing w:val="-12"/>
          <w:sz w:val="22"/>
        </w:rPr>
        <w:t> </w:t>
      </w:r>
      <w:r>
        <w:rPr>
          <w:rFonts w:ascii="Tahoma"/>
          <w:b/>
          <w:sz w:val="22"/>
        </w:rPr>
        <w:t>Teacher</w:t>
      </w:r>
    </w:p>
    <w:p>
      <w:pPr>
        <w:pStyle w:val="BodyText"/>
        <w:spacing w:before="6"/>
        <w:ind w:left="0"/>
        <w:rPr>
          <w:rFonts w:ascii="Tahoma"/>
          <w:b/>
          <w:sz w:val="29"/>
        </w:rPr>
      </w:pPr>
    </w:p>
    <w:p>
      <w:pPr>
        <w:spacing w:before="1"/>
        <w:ind w:left="172" w:right="0" w:firstLine="0"/>
        <w:jc w:val="left"/>
        <w:rPr>
          <w:rFonts w:ascii="Tahoma"/>
          <w:b/>
          <w:sz w:val="18"/>
        </w:rPr>
      </w:pPr>
      <w:r>
        <w:rPr>
          <w:rFonts w:ascii="Tahoma"/>
          <w:b/>
          <w:sz w:val="22"/>
          <w:u w:val="single"/>
        </w:rPr>
        <w:t>B</w:t>
      </w:r>
      <w:r>
        <w:rPr>
          <w:rFonts w:ascii="Tahoma"/>
          <w:b/>
          <w:sz w:val="18"/>
          <w:u w:val="single"/>
        </w:rPr>
        <w:t>ACKGROUND</w:t>
      </w:r>
    </w:p>
    <w:p>
      <w:pPr>
        <w:spacing w:before="94"/>
        <w:ind w:left="172" w:right="0" w:firstLine="0"/>
        <w:jc w:val="left"/>
        <w:rPr>
          <w:sz w:val="22"/>
        </w:rPr>
      </w:pPr>
      <w:r>
        <w:rPr>
          <w:rFonts w:ascii="Tahoma" w:hAnsi="Tahoma"/>
          <w:b/>
          <w:w w:val="85"/>
          <w:sz w:val="22"/>
        </w:rPr>
        <w:t>G</w:t>
      </w:r>
      <w:r>
        <w:rPr>
          <w:rFonts w:ascii="Tahoma" w:hAnsi="Tahoma"/>
          <w:b/>
          <w:w w:val="85"/>
          <w:sz w:val="18"/>
        </w:rPr>
        <w:t>RADUATION</w:t>
      </w:r>
      <w:r>
        <w:rPr>
          <w:rFonts w:ascii="Tahoma" w:hAnsi="Tahoma"/>
          <w:b/>
          <w:spacing w:val="27"/>
          <w:w w:val="85"/>
          <w:sz w:val="18"/>
        </w:rPr>
        <w:t> </w:t>
      </w:r>
      <w:r>
        <w:rPr>
          <w:rFonts w:ascii="Tahoma" w:hAnsi="Tahoma"/>
          <w:b/>
          <w:w w:val="85"/>
          <w:sz w:val="18"/>
        </w:rPr>
        <w:t>IN</w:t>
      </w:r>
      <w:r>
        <w:rPr>
          <w:rFonts w:ascii="Tahoma" w:hAnsi="Tahoma"/>
          <w:b/>
          <w:spacing w:val="25"/>
          <w:w w:val="85"/>
          <w:sz w:val="18"/>
        </w:rPr>
        <w:t> </w:t>
      </w:r>
      <w:r>
        <w:rPr>
          <w:rFonts w:ascii="Tahoma" w:hAnsi="Tahoma"/>
          <w:b/>
          <w:w w:val="85"/>
          <w:sz w:val="22"/>
        </w:rPr>
        <w:t>A</w:t>
      </w:r>
      <w:r>
        <w:rPr>
          <w:rFonts w:ascii="Tahoma" w:hAnsi="Tahoma"/>
          <w:b/>
          <w:w w:val="85"/>
          <w:sz w:val="18"/>
        </w:rPr>
        <w:t>DMINISTRATION</w:t>
      </w:r>
      <w:r>
        <w:rPr>
          <w:rFonts w:ascii="Tahoma" w:hAnsi="Tahoma"/>
          <w:b/>
          <w:spacing w:val="29"/>
          <w:w w:val="85"/>
          <w:sz w:val="18"/>
        </w:rPr>
        <w:t> </w:t>
      </w:r>
      <w:r>
        <w:rPr>
          <w:rFonts w:ascii="Tahoma" w:hAnsi="Tahoma"/>
          <w:b/>
          <w:w w:val="85"/>
          <w:sz w:val="22"/>
        </w:rPr>
        <w:t>–</w:t>
      </w:r>
      <w:r>
        <w:rPr>
          <w:rFonts w:ascii="Tahoma" w:hAnsi="Tahoma"/>
          <w:b/>
          <w:spacing w:val="14"/>
          <w:w w:val="85"/>
          <w:sz w:val="22"/>
        </w:rPr>
        <w:t> </w:t>
      </w:r>
      <w:r>
        <w:rPr>
          <w:rFonts w:ascii="Tahoma" w:hAnsi="Tahoma"/>
          <w:b/>
          <w:w w:val="85"/>
          <w:sz w:val="18"/>
        </w:rPr>
        <w:t>MAJOR</w:t>
      </w:r>
      <w:r>
        <w:rPr>
          <w:rFonts w:ascii="Tahoma" w:hAnsi="Tahoma"/>
          <w:b/>
          <w:spacing w:val="25"/>
          <w:w w:val="85"/>
          <w:sz w:val="18"/>
        </w:rPr>
        <w:t> </w:t>
      </w:r>
      <w:r>
        <w:rPr>
          <w:rFonts w:ascii="Tahoma" w:hAnsi="Tahoma"/>
          <w:b/>
          <w:w w:val="85"/>
          <w:sz w:val="18"/>
        </w:rPr>
        <w:t>IN</w:t>
      </w:r>
      <w:r>
        <w:rPr>
          <w:rFonts w:ascii="Tahoma" w:hAnsi="Tahoma"/>
          <w:b/>
          <w:spacing w:val="28"/>
          <w:w w:val="85"/>
          <w:sz w:val="18"/>
        </w:rPr>
        <w:t> </w:t>
      </w:r>
      <w:r>
        <w:rPr>
          <w:rFonts w:ascii="Tahoma" w:hAnsi="Tahoma"/>
          <w:b/>
          <w:w w:val="85"/>
          <w:sz w:val="22"/>
        </w:rPr>
        <w:t>F</w:t>
      </w:r>
      <w:r>
        <w:rPr>
          <w:rFonts w:ascii="Tahoma" w:hAnsi="Tahoma"/>
          <w:b/>
          <w:w w:val="85"/>
          <w:sz w:val="18"/>
        </w:rPr>
        <w:t>OREIGN</w:t>
      </w:r>
      <w:r>
        <w:rPr>
          <w:rFonts w:ascii="Tahoma" w:hAnsi="Tahoma"/>
          <w:b/>
          <w:spacing w:val="27"/>
          <w:w w:val="85"/>
          <w:sz w:val="18"/>
        </w:rPr>
        <w:t> </w:t>
      </w:r>
      <w:r>
        <w:rPr>
          <w:rFonts w:ascii="Tahoma" w:hAnsi="Tahoma"/>
          <w:b/>
          <w:w w:val="85"/>
          <w:sz w:val="22"/>
        </w:rPr>
        <w:t>T</w:t>
      </w:r>
      <w:r>
        <w:rPr>
          <w:rFonts w:ascii="Tahoma" w:hAnsi="Tahoma"/>
          <w:b/>
          <w:w w:val="85"/>
          <w:sz w:val="18"/>
        </w:rPr>
        <w:t>RADE</w:t>
      </w:r>
      <w:r>
        <w:rPr>
          <w:rFonts w:ascii="Tahoma" w:hAnsi="Tahoma"/>
          <w:b/>
          <w:spacing w:val="43"/>
          <w:w w:val="85"/>
          <w:sz w:val="18"/>
        </w:rPr>
        <w:t> </w:t>
      </w:r>
      <w:r>
        <w:rPr>
          <w:w w:val="85"/>
          <w:sz w:val="22"/>
        </w:rPr>
        <w:t>–</w:t>
      </w:r>
      <w:r>
        <w:rPr>
          <w:spacing w:val="25"/>
          <w:w w:val="85"/>
          <w:sz w:val="22"/>
        </w:rPr>
        <w:t> </w:t>
      </w:r>
      <w:r>
        <w:rPr>
          <w:w w:val="85"/>
          <w:sz w:val="22"/>
        </w:rPr>
        <w:t>concluded</w:t>
      </w:r>
      <w:r>
        <w:rPr>
          <w:spacing w:val="47"/>
          <w:sz w:val="22"/>
        </w:rPr>
        <w:t> </w:t>
      </w:r>
      <w:r>
        <w:rPr>
          <w:w w:val="85"/>
          <w:sz w:val="22"/>
        </w:rPr>
        <w:t>in</w:t>
      </w:r>
      <w:r>
        <w:rPr>
          <w:spacing w:val="51"/>
          <w:sz w:val="22"/>
        </w:rPr>
        <w:t> </w:t>
      </w:r>
      <w:r>
        <w:rPr>
          <w:w w:val="85"/>
          <w:sz w:val="22"/>
        </w:rPr>
        <w:t>12/2011</w:t>
      </w:r>
    </w:p>
    <w:p>
      <w:pPr>
        <w:pStyle w:val="BodyText"/>
        <w:spacing w:before="2"/>
      </w:pPr>
      <w:r>
        <w:rPr/>
        <w:t>Universidade</w:t>
      </w:r>
      <w:r>
        <w:rPr>
          <w:spacing w:val="17"/>
        </w:rPr>
        <w:t> </w:t>
      </w:r>
      <w:r>
        <w:rPr/>
        <w:t>São</w:t>
      </w:r>
      <w:r>
        <w:rPr>
          <w:spacing w:val="16"/>
        </w:rPr>
        <w:t> </w:t>
      </w:r>
      <w:r>
        <w:rPr/>
        <w:t>Judas</w:t>
      </w:r>
      <w:r>
        <w:rPr>
          <w:spacing w:val="20"/>
        </w:rPr>
        <w:t> </w:t>
      </w:r>
      <w:r>
        <w:rPr/>
        <w:t>Tadeu</w:t>
      </w:r>
      <w:r>
        <w:rPr>
          <w:spacing w:val="22"/>
        </w:rPr>
        <w:t> </w:t>
      </w:r>
      <w:r>
        <w:rPr/>
        <w:t>–</w:t>
      </w:r>
      <w:r>
        <w:rPr>
          <w:spacing w:val="21"/>
        </w:rPr>
        <w:t> </w:t>
      </w:r>
      <w:r>
        <w:rPr/>
        <w:t>Campus</w:t>
      </w:r>
      <w:r>
        <w:rPr>
          <w:spacing w:val="22"/>
        </w:rPr>
        <w:t> </w:t>
      </w:r>
      <w:r>
        <w:rPr/>
        <w:t>Butantã</w:t>
      </w:r>
      <w:r>
        <w:rPr>
          <w:spacing w:val="20"/>
        </w:rPr>
        <w:t> </w:t>
      </w:r>
      <w:r>
        <w:rPr/>
        <w:t>–</w:t>
      </w:r>
      <w:r>
        <w:rPr>
          <w:spacing w:val="20"/>
        </w:rPr>
        <w:t> </w:t>
      </w:r>
      <w:r>
        <w:rPr/>
        <w:t>São</w:t>
      </w:r>
      <w:r>
        <w:rPr>
          <w:spacing w:val="18"/>
        </w:rPr>
        <w:t> </w:t>
      </w:r>
      <w:r>
        <w:rPr/>
        <w:t>Paulo/SP</w:t>
      </w:r>
    </w:p>
    <w:p>
      <w:pPr>
        <w:pStyle w:val="Heading1"/>
        <w:spacing w:before="179"/>
        <w:rPr>
          <w:u w:val="none"/>
        </w:rPr>
      </w:pPr>
      <w:r>
        <w:rPr>
          <w:u w:val="single"/>
        </w:rPr>
        <w:t>LANGUAGES</w:t>
      </w:r>
    </w:p>
    <w:p>
      <w:pPr>
        <w:pStyle w:val="BodyText"/>
        <w:spacing w:before="96"/>
        <w:ind w:right="1156"/>
      </w:pPr>
      <w:r>
        <w:rPr/>
        <w:t>English</w:t>
      </w:r>
      <w:r>
        <w:rPr>
          <w:spacing w:val="18"/>
        </w:rPr>
        <w:t> </w:t>
      </w:r>
      <w:r>
        <w:rPr/>
        <w:t>-</w:t>
      </w:r>
      <w:r>
        <w:rPr>
          <w:spacing w:val="20"/>
        </w:rPr>
        <w:t> </w:t>
      </w:r>
      <w:r>
        <w:rPr/>
        <w:t>Fluent</w:t>
      </w:r>
      <w:r>
        <w:rPr>
          <w:spacing w:val="21"/>
        </w:rPr>
        <w:t> </w:t>
      </w:r>
      <w:r>
        <w:rPr/>
        <w:t>–</w:t>
      </w:r>
      <w:r>
        <w:rPr>
          <w:spacing w:val="17"/>
        </w:rPr>
        <w:t> </w:t>
      </w:r>
      <w:r>
        <w:rPr/>
        <w:t>English</w:t>
      </w:r>
      <w:r>
        <w:rPr>
          <w:spacing w:val="19"/>
        </w:rPr>
        <w:t> </w:t>
      </w:r>
      <w:r>
        <w:rPr/>
        <w:t>as</w:t>
      </w:r>
      <w:r>
        <w:rPr>
          <w:spacing w:val="20"/>
        </w:rPr>
        <w:t> </w:t>
      </w:r>
      <w:r>
        <w:rPr/>
        <w:t>a</w:t>
      </w:r>
      <w:r>
        <w:rPr>
          <w:spacing w:val="17"/>
        </w:rPr>
        <w:t> </w:t>
      </w:r>
      <w:r>
        <w:rPr/>
        <w:t>Foreign</w:t>
      </w:r>
      <w:r>
        <w:rPr>
          <w:spacing w:val="17"/>
        </w:rPr>
        <w:t> </w:t>
      </w:r>
      <w:r>
        <w:rPr/>
        <w:t>Language,</w:t>
      </w:r>
      <w:r>
        <w:rPr>
          <w:spacing w:val="21"/>
        </w:rPr>
        <w:t> </w:t>
      </w:r>
      <w:r>
        <w:rPr/>
        <w:t>certified</w:t>
      </w:r>
      <w:r>
        <w:rPr>
          <w:spacing w:val="18"/>
        </w:rPr>
        <w:t> </w:t>
      </w:r>
      <w:r>
        <w:rPr/>
        <w:t>by</w:t>
      </w:r>
      <w:r>
        <w:rPr>
          <w:spacing w:val="19"/>
        </w:rPr>
        <w:t> </w:t>
      </w:r>
      <w:r>
        <w:rPr/>
        <w:t>Cambridge</w:t>
      </w:r>
      <w:r>
        <w:rPr>
          <w:spacing w:val="17"/>
        </w:rPr>
        <w:t> </w:t>
      </w:r>
      <w:r>
        <w:rPr/>
        <w:t>University</w:t>
      </w:r>
      <w:r>
        <w:rPr>
          <w:spacing w:val="1"/>
        </w:rPr>
        <w:t> </w:t>
      </w:r>
      <w:r>
        <w:rPr/>
        <w:t>Portuguese</w:t>
      </w:r>
      <w:r>
        <w:rPr>
          <w:spacing w:val="22"/>
        </w:rPr>
        <w:t> </w:t>
      </w:r>
      <w:r>
        <w:rPr/>
        <w:t>–</w:t>
      </w:r>
      <w:r>
        <w:rPr>
          <w:spacing w:val="21"/>
        </w:rPr>
        <w:t> </w:t>
      </w:r>
      <w:r>
        <w:rPr/>
        <w:t>Native</w:t>
      </w:r>
      <w:r>
        <w:rPr>
          <w:spacing w:val="21"/>
        </w:rPr>
        <w:t> </w:t>
      </w:r>
      <w:r>
        <w:rPr/>
        <w:t>speaker</w:t>
      </w:r>
    </w:p>
    <w:p>
      <w:pPr>
        <w:pStyle w:val="BodyText"/>
      </w:pPr>
      <w:r>
        <w:rPr/>
        <w:t>Spanish</w:t>
      </w:r>
      <w:r>
        <w:rPr>
          <w:spacing w:val="23"/>
        </w:rPr>
        <w:t> </w:t>
      </w:r>
      <w:r>
        <w:rPr/>
        <w:t>–</w:t>
      </w:r>
      <w:r>
        <w:rPr>
          <w:spacing w:val="18"/>
        </w:rPr>
        <w:t> </w:t>
      </w:r>
      <w:r>
        <w:rPr/>
        <w:t>Basic</w:t>
      </w:r>
    </w:p>
    <w:p>
      <w:pPr>
        <w:pStyle w:val="BodyText"/>
        <w:spacing w:before="3"/>
        <w:ind w:left="0"/>
        <w:rPr>
          <w:sz w:val="23"/>
        </w:rPr>
      </w:pPr>
    </w:p>
    <w:p>
      <w:pPr>
        <w:pStyle w:val="Heading1"/>
        <w:spacing w:before="1"/>
        <w:rPr>
          <w:u w:val="none"/>
        </w:rPr>
      </w:pPr>
      <w:r>
        <w:rPr>
          <w:w w:val="85"/>
          <w:u w:val="single"/>
        </w:rPr>
        <w:t>INTERNATIONAL</w:t>
      </w:r>
      <w:r>
        <w:rPr>
          <w:spacing w:val="30"/>
          <w:w w:val="85"/>
          <w:u w:val="single"/>
        </w:rPr>
        <w:t> </w:t>
      </w:r>
      <w:r>
        <w:rPr>
          <w:w w:val="85"/>
          <w:u w:val="single"/>
        </w:rPr>
        <w:t>EXPERIENCE</w:t>
      </w:r>
    </w:p>
    <w:p>
      <w:pPr>
        <w:pStyle w:val="BodyText"/>
        <w:spacing w:before="165"/>
      </w:pPr>
      <w:r>
        <w:rPr>
          <w:u w:val="single"/>
        </w:rPr>
        <w:t>Canada</w:t>
      </w:r>
      <w:r>
        <w:rPr>
          <w:spacing w:val="17"/>
        </w:rPr>
        <w:t> </w:t>
      </w:r>
      <w:r>
        <w:rPr/>
        <w:t>–</w:t>
      </w:r>
      <w:r>
        <w:rPr>
          <w:spacing w:val="20"/>
        </w:rPr>
        <w:t> </w:t>
      </w:r>
      <w:r>
        <w:rPr/>
        <w:t>Cultural</w:t>
      </w:r>
      <w:r>
        <w:rPr>
          <w:spacing w:val="19"/>
        </w:rPr>
        <w:t> </w:t>
      </w:r>
      <w:r>
        <w:rPr/>
        <w:t>exchange</w:t>
      </w:r>
      <w:r>
        <w:rPr>
          <w:spacing w:val="18"/>
        </w:rPr>
        <w:t> </w:t>
      </w:r>
      <w:r>
        <w:rPr/>
        <w:t>and</w:t>
      </w:r>
      <w:r>
        <w:rPr>
          <w:spacing w:val="20"/>
        </w:rPr>
        <w:t> </w:t>
      </w:r>
      <w:r>
        <w:rPr/>
        <w:t>high</w:t>
      </w:r>
      <w:r>
        <w:rPr>
          <w:spacing w:val="17"/>
        </w:rPr>
        <w:t> </w:t>
      </w:r>
      <w:r>
        <w:rPr/>
        <w:t>school</w:t>
      </w:r>
      <w:r>
        <w:rPr>
          <w:spacing w:val="19"/>
        </w:rPr>
        <w:t> </w:t>
      </w:r>
      <w:r>
        <w:rPr/>
        <w:t>graduation</w:t>
      </w:r>
      <w:r>
        <w:rPr>
          <w:spacing w:val="19"/>
        </w:rPr>
        <w:t> </w:t>
      </w:r>
      <w:r>
        <w:rPr/>
        <w:t>with</w:t>
      </w:r>
      <w:r>
        <w:rPr>
          <w:spacing w:val="16"/>
        </w:rPr>
        <w:t> </w:t>
      </w:r>
      <w:r>
        <w:rPr/>
        <w:t>Rotary</w:t>
      </w:r>
      <w:r>
        <w:rPr>
          <w:spacing w:val="19"/>
        </w:rPr>
        <w:t> </w:t>
      </w:r>
      <w:r>
        <w:rPr/>
        <w:t>Intl’</w:t>
      </w:r>
      <w:r>
        <w:rPr>
          <w:spacing w:val="17"/>
        </w:rPr>
        <w:t> </w:t>
      </w:r>
      <w:r>
        <w:rPr/>
        <w:t>–</w:t>
      </w:r>
      <w:r>
        <w:rPr>
          <w:spacing w:val="20"/>
        </w:rPr>
        <w:t> </w:t>
      </w:r>
      <w:r>
        <w:rPr/>
        <w:t>July/1997</w:t>
      </w:r>
      <w:r>
        <w:rPr>
          <w:spacing w:val="19"/>
        </w:rPr>
        <w:t> </w:t>
      </w:r>
      <w:r>
        <w:rPr/>
        <w:t>to</w:t>
      </w:r>
      <w:r>
        <w:rPr>
          <w:spacing w:val="17"/>
        </w:rPr>
        <w:t> </w:t>
      </w:r>
      <w:r>
        <w:rPr/>
        <w:t>August/1998</w:t>
      </w:r>
    </w:p>
    <w:p>
      <w:pPr>
        <w:pStyle w:val="BodyText"/>
        <w:spacing w:before="1"/>
        <w:ind w:left="0"/>
        <w:rPr>
          <w:sz w:val="21"/>
        </w:rPr>
      </w:pPr>
    </w:p>
    <w:p>
      <w:pPr>
        <w:pStyle w:val="Heading1"/>
        <w:rPr>
          <w:u w:val="none"/>
        </w:rPr>
      </w:pPr>
      <w:r>
        <w:rPr>
          <w:w w:val="90"/>
          <w:u w:val="single"/>
        </w:rPr>
        <w:t>OTHER COURSES</w:t>
      </w:r>
    </w:p>
    <w:p>
      <w:pPr>
        <w:pStyle w:val="BodyText"/>
        <w:spacing w:before="86"/>
        <w:ind w:right="3126"/>
      </w:pPr>
      <w:r>
        <w:rPr/>
        <w:t>Leader</w:t>
      </w:r>
      <w:r>
        <w:rPr>
          <w:spacing w:val="18"/>
        </w:rPr>
        <w:t> </w:t>
      </w:r>
      <w:r>
        <w:rPr/>
        <w:t>Training</w:t>
      </w:r>
      <w:r>
        <w:rPr>
          <w:spacing w:val="17"/>
        </w:rPr>
        <w:t> </w:t>
      </w:r>
      <w:r>
        <w:rPr/>
        <w:t>I</w:t>
      </w:r>
      <w:r>
        <w:rPr>
          <w:spacing w:val="20"/>
        </w:rPr>
        <w:t> </w:t>
      </w:r>
      <w:r>
        <w:rPr/>
        <w:t>and</w:t>
      </w:r>
      <w:r>
        <w:rPr>
          <w:spacing w:val="18"/>
        </w:rPr>
        <w:t> </w:t>
      </w:r>
      <w:r>
        <w:rPr/>
        <w:t>II,</w:t>
      </w:r>
      <w:r>
        <w:rPr>
          <w:spacing w:val="20"/>
        </w:rPr>
        <w:t> </w:t>
      </w:r>
      <w:r>
        <w:rPr/>
        <w:t>through</w:t>
      </w:r>
      <w:r>
        <w:rPr>
          <w:spacing w:val="19"/>
        </w:rPr>
        <w:t> </w:t>
      </w:r>
      <w:r>
        <w:rPr/>
        <w:t>Kaizen</w:t>
      </w:r>
      <w:r>
        <w:rPr>
          <w:spacing w:val="18"/>
        </w:rPr>
        <w:t> </w:t>
      </w:r>
      <w:r>
        <w:rPr/>
        <w:t>Treinamentos</w:t>
      </w:r>
      <w:r>
        <w:rPr>
          <w:spacing w:val="20"/>
        </w:rPr>
        <w:t> </w:t>
      </w:r>
      <w:r>
        <w:rPr/>
        <w:t>–2012</w:t>
      </w:r>
      <w:r>
        <w:rPr>
          <w:spacing w:val="21"/>
        </w:rPr>
        <w:t> </w:t>
      </w:r>
      <w:r>
        <w:rPr/>
        <w:t>and</w:t>
      </w:r>
      <w:r>
        <w:rPr>
          <w:spacing w:val="19"/>
        </w:rPr>
        <w:t> </w:t>
      </w:r>
      <w:r>
        <w:rPr/>
        <w:t>2013</w:t>
      </w:r>
      <w:r>
        <w:rPr>
          <w:spacing w:val="-35"/>
        </w:rPr>
        <w:t> </w:t>
      </w:r>
      <w:r>
        <w:rPr/>
        <w:t>Social</w:t>
      </w:r>
      <w:r>
        <w:rPr>
          <w:spacing w:val="23"/>
        </w:rPr>
        <w:t> </w:t>
      </w:r>
      <w:r>
        <w:rPr/>
        <w:t>Responsibility</w:t>
      </w:r>
      <w:r>
        <w:rPr>
          <w:spacing w:val="20"/>
        </w:rPr>
        <w:t> </w:t>
      </w:r>
      <w:r>
        <w:rPr/>
        <w:t>through</w:t>
      </w:r>
      <w:r>
        <w:rPr>
          <w:spacing w:val="21"/>
        </w:rPr>
        <w:t> </w:t>
      </w:r>
      <w:r>
        <w:rPr/>
        <w:t>World</w:t>
      </w:r>
      <w:r>
        <w:rPr>
          <w:spacing w:val="20"/>
        </w:rPr>
        <w:t> </w:t>
      </w:r>
      <w:r>
        <w:rPr/>
        <w:t>Bank</w:t>
      </w:r>
      <w:r>
        <w:rPr>
          <w:spacing w:val="22"/>
        </w:rPr>
        <w:t> </w:t>
      </w:r>
      <w:r>
        <w:rPr/>
        <w:t>–</w:t>
      </w:r>
      <w:r>
        <w:rPr>
          <w:spacing w:val="18"/>
        </w:rPr>
        <w:t> </w:t>
      </w:r>
      <w:r>
        <w:rPr/>
        <w:t>2008</w:t>
      </w:r>
    </w:p>
    <w:p>
      <w:pPr>
        <w:pStyle w:val="BodyText"/>
        <w:ind w:right="4377"/>
      </w:pPr>
      <w:r>
        <w:rPr/>
        <w:t>Leadership</w:t>
      </w:r>
      <w:r>
        <w:rPr>
          <w:spacing w:val="1"/>
        </w:rPr>
        <w:t> </w:t>
      </w:r>
      <w:r>
        <w:rPr/>
        <w:t>through</w:t>
      </w:r>
      <w:r>
        <w:rPr>
          <w:spacing w:val="1"/>
        </w:rPr>
        <w:t> </w:t>
      </w:r>
      <w:r>
        <w:rPr/>
        <w:t>Rotary</w:t>
      </w:r>
      <w:r>
        <w:rPr>
          <w:spacing w:val="1"/>
        </w:rPr>
        <w:t> </w:t>
      </w:r>
      <w:r>
        <w:rPr/>
        <w:t>Clubs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SP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2002</w:t>
      </w:r>
      <w:r>
        <w:rPr>
          <w:spacing w:val="1"/>
        </w:rPr>
        <w:t> </w:t>
      </w:r>
      <w:r>
        <w:rPr/>
        <w:t>Entepreneurship</w:t>
      </w:r>
      <w:r>
        <w:rPr>
          <w:spacing w:val="17"/>
        </w:rPr>
        <w:t> </w:t>
      </w:r>
      <w:r>
        <w:rPr/>
        <w:t>through</w:t>
      </w:r>
      <w:r>
        <w:rPr>
          <w:spacing w:val="18"/>
        </w:rPr>
        <w:t> </w:t>
      </w:r>
      <w:r>
        <w:rPr/>
        <w:t>PECE</w:t>
      </w:r>
      <w:r>
        <w:rPr>
          <w:spacing w:val="19"/>
        </w:rPr>
        <w:t> </w:t>
      </w:r>
      <w:r>
        <w:rPr/>
        <w:t>(Poli-USP)</w:t>
      </w:r>
      <w:r>
        <w:rPr>
          <w:spacing w:val="17"/>
        </w:rPr>
        <w:t> </w:t>
      </w:r>
      <w:r>
        <w:rPr/>
        <w:t>–</w:t>
      </w:r>
      <w:r>
        <w:rPr>
          <w:spacing w:val="16"/>
        </w:rPr>
        <w:t> </w:t>
      </w:r>
      <w:r>
        <w:rPr/>
        <w:t>2002</w:t>
      </w:r>
    </w:p>
    <w:p>
      <w:pPr>
        <w:pStyle w:val="BodyText"/>
      </w:pPr>
      <w:r>
        <w:rPr/>
        <w:t>Treasurer</w:t>
      </w:r>
      <w:r>
        <w:rPr>
          <w:spacing w:val="20"/>
        </w:rPr>
        <w:t> </w:t>
      </w:r>
      <w:r>
        <w:rPr/>
        <w:t>of</w:t>
      </w:r>
      <w:r>
        <w:rPr>
          <w:spacing w:val="20"/>
        </w:rPr>
        <w:t> </w:t>
      </w:r>
      <w:r>
        <w:rPr/>
        <w:t>Rotex,</w:t>
      </w:r>
      <w:r>
        <w:rPr>
          <w:spacing w:val="21"/>
        </w:rPr>
        <w:t> </w:t>
      </w:r>
      <w:r>
        <w:rPr/>
        <w:t>part</w:t>
      </w:r>
      <w:r>
        <w:rPr>
          <w:spacing w:val="16"/>
        </w:rPr>
        <w:t> </w:t>
      </w:r>
      <w:r>
        <w:rPr/>
        <w:t>of</w:t>
      </w:r>
      <w:r>
        <w:rPr>
          <w:spacing w:val="20"/>
        </w:rPr>
        <w:t> </w:t>
      </w:r>
      <w:r>
        <w:rPr/>
        <w:t>Rotary</w:t>
      </w:r>
      <w:r>
        <w:rPr>
          <w:spacing w:val="19"/>
        </w:rPr>
        <w:t> </w:t>
      </w:r>
      <w:r>
        <w:rPr/>
        <w:t>Intl’</w:t>
      </w:r>
      <w:r>
        <w:rPr>
          <w:spacing w:val="19"/>
        </w:rPr>
        <w:t> </w:t>
      </w:r>
      <w:r>
        <w:rPr/>
        <w:t>Youth</w:t>
      </w:r>
      <w:r>
        <w:rPr>
          <w:spacing w:val="17"/>
        </w:rPr>
        <w:t> </w:t>
      </w:r>
      <w:r>
        <w:rPr/>
        <w:t>Exchange</w:t>
      </w:r>
      <w:r>
        <w:rPr>
          <w:spacing w:val="19"/>
        </w:rPr>
        <w:t> </w:t>
      </w:r>
      <w:r>
        <w:rPr/>
        <w:t>program,</w:t>
      </w:r>
      <w:r>
        <w:rPr>
          <w:spacing w:val="18"/>
        </w:rPr>
        <w:t> </w:t>
      </w:r>
      <w:r>
        <w:rPr/>
        <w:t>training</w:t>
      </w:r>
      <w:r>
        <w:rPr>
          <w:spacing w:val="19"/>
        </w:rPr>
        <w:t> </w:t>
      </w:r>
      <w:r>
        <w:rPr/>
        <w:t>foreign</w:t>
      </w:r>
      <w:r>
        <w:rPr>
          <w:spacing w:val="19"/>
        </w:rPr>
        <w:t> </w:t>
      </w:r>
      <w:r>
        <w:rPr/>
        <w:t>and</w:t>
      </w:r>
      <w:r>
        <w:rPr>
          <w:spacing w:val="22"/>
        </w:rPr>
        <w:t> </w:t>
      </w:r>
      <w:r>
        <w:rPr/>
        <w:t>Brazilian</w:t>
      </w:r>
      <w:r>
        <w:rPr>
          <w:spacing w:val="20"/>
        </w:rPr>
        <w:t> </w:t>
      </w:r>
      <w:r>
        <w:rPr/>
        <w:t>students</w:t>
      </w:r>
      <w:r>
        <w:rPr>
          <w:spacing w:val="21"/>
        </w:rPr>
        <w:t> </w:t>
      </w:r>
      <w:r>
        <w:rPr/>
        <w:t>–</w:t>
      </w:r>
    </w:p>
    <w:p>
      <w:pPr>
        <w:pStyle w:val="BodyText"/>
      </w:pPr>
      <w:r>
        <w:rPr/>
        <w:t>2002</w:t>
      </w:r>
    </w:p>
    <w:p>
      <w:pPr>
        <w:pStyle w:val="BodyText"/>
        <w:spacing w:before="8"/>
        <w:ind w:left="0"/>
        <w:rPr>
          <w:sz w:val="24"/>
        </w:rPr>
      </w:pPr>
    </w:p>
    <w:p>
      <w:pPr>
        <w:pStyle w:val="Heading1"/>
        <w:rPr>
          <w:u w:val="none"/>
        </w:rPr>
      </w:pPr>
      <w:r>
        <w:rPr>
          <w:spacing w:val="-1"/>
          <w:w w:val="90"/>
          <w:u w:val="single"/>
        </w:rPr>
        <w:t>COMPUTER</w:t>
      </w:r>
      <w:r>
        <w:rPr>
          <w:spacing w:val="-8"/>
          <w:w w:val="90"/>
          <w:u w:val="single"/>
        </w:rPr>
        <w:t> </w:t>
      </w:r>
      <w:r>
        <w:rPr>
          <w:w w:val="90"/>
          <w:u w:val="single"/>
        </w:rPr>
        <w:t>SKILLS</w:t>
      </w:r>
    </w:p>
    <w:p>
      <w:pPr>
        <w:pStyle w:val="BodyText"/>
        <w:spacing w:before="137"/>
      </w:pPr>
      <w:r>
        <w:rPr/>
        <w:t>Solid</w:t>
      </w:r>
      <w:r>
        <w:rPr>
          <w:spacing w:val="18"/>
        </w:rPr>
        <w:t> </w:t>
      </w:r>
      <w:r>
        <w:rPr/>
        <w:t>knowledge</w:t>
      </w:r>
      <w:r>
        <w:rPr>
          <w:spacing w:val="18"/>
        </w:rPr>
        <w:t> </w:t>
      </w:r>
      <w:r>
        <w:rPr/>
        <w:t>of</w:t>
      </w:r>
      <w:r>
        <w:rPr>
          <w:spacing w:val="16"/>
        </w:rPr>
        <w:t> </w:t>
      </w:r>
      <w:r>
        <w:rPr/>
        <w:t>Microsoft</w:t>
      </w:r>
      <w:r>
        <w:rPr>
          <w:spacing w:val="22"/>
        </w:rPr>
        <w:t> </w:t>
      </w:r>
      <w:r>
        <w:rPr/>
        <w:t>Office,</w:t>
      </w:r>
      <w:r>
        <w:rPr>
          <w:spacing w:val="17"/>
        </w:rPr>
        <w:t> </w:t>
      </w:r>
      <w:r>
        <w:rPr/>
        <w:t>Microsiga</w:t>
      </w:r>
      <w:r>
        <w:rPr>
          <w:spacing w:val="19"/>
        </w:rPr>
        <w:t> </w:t>
      </w:r>
      <w:r>
        <w:rPr/>
        <w:t>(Protheus),</w:t>
      </w:r>
      <w:r>
        <w:rPr>
          <w:spacing w:val="20"/>
        </w:rPr>
        <w:t> </w:t>
      </w:r>
      <w:r>
        <w:rPr/>
        <w:t>CAT</w:t>
      </w:r>
      <w:r>
        <w:rPr>
          <w:spacing w:val="20"/>
        </w:rPr>
        <w:t> </w:t>
      </w:r>
      <w:r>
        <w:rPr/>
        <w:t>tools</w:t>
      </w:r>
      <w:r>
        <w:rPr>
          <w:spacing w:val="20"/>
        </w:rPr>
        <w:t> </w:t>
      </w:r>
      <w:r>
        <w:rPr/>
        <w:t>(OmegaT),</w:t>
      </w:r>
      <w:r>
        <w:rPr>
          <w:spacing w:val="17"/>
        </w:rPr>
        <w:t> </w:t>
      </w:r>
      <w:r>
        <w:rPr/>
        <w:t>Salesforce.com</w:t>
      </w:r>
    </w:p>
    <w:sectPr>
      <w:type w:val="continuous"/>
      <w:pgSz w:w="11910" w:h="16850"/>
      <w:pgMar w:top="960" w:bottom="280" w:left="6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Tahoma">
    <w:altName w:val="Tahoma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Bahnschrift">
    <w:altName w:val="Bahnschrift"/>
    <w:charset w:val="1"/>
    <w:family w:val="swiss"/>
    <w:pitch w:val="variable"/>
  </w:font>
  <w:font w:name="Wingdings">
    <w:altName w:val="Wingdings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"/>
      <w:lvlJc w:val="left"/>
      <w:pPr>
        <w:ind w:left="532" w:hanging="353"/>
      </w:pPr>
      <w:rPr>
        <w:rFonts w:hint="default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48" w:hanging="35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57" w:hanging="35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65" w:hanging="35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74" w:hanging="35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83" w:hanging="35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91" w:hanging="35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00" w:hanging="35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09" w:hanging="353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Bahnschrift" w:hAnsi="Bahnschrift" w:eastAsia="Bahnschrift" w:cs="Bahnschrift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72"/>
    </w:pPr>
    <w:rPr>
      <w:rFonts w:ascii="Bahnschrift" w:hAnsi="Bahnschrift" w:eastAsia="Bahnschrift" w:cs="Bahnschrift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72"/>
      <w:outlineLvl w:val="1"/>
    </w:pPr>
    <w:rPr>
      <w:rFonts w:ascii="Tahoma" w:hAnsi="Tahoma" w:eastAsia="Tahoma" w:cs="Tahoma"/>
      <w:b/>
      <w:bCs/>
      <w:sz w:val="22"/>
      <w:szCs w:val="22"/>
      <w:u w:val="single" w:color="00000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266" w:lineRule="exact"/>
      <w:ind w:left="532"/>
    </w:pPr>
    <w:rPr>
      <w:rFonts w:ascii="Calibri" w:hAnsi="Calibri" w:eastAsia="Calibri" w:cs="Calibri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532" w:hanging="361"/>
    </w:pPr>
    <w:rPr>
      <w:rFonts w:ascii="Bahnschrift" w:hAnsi="Bahnschrift" w:eastAsia="Bahnschrift" w:cs="Bahnschrif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guilzeit@hotmail.com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dc:title>Ana Helena Guerreiro Sonoda</dc:title>
  <dcterms:created xsi:type="dcterms:W3CDTF">2022-05-08T14:26:17Z</dcterms:created>
  <dcterms:modified xsi:type="dcterms:W3CDTF">2022-05-08T14:26:17Z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2022-05-08T00:00:00Z</vt:filetime>
  </property>
</Properties>
</file>