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1D" w:rsidRPr="00D6365C" w:rsidRDefault="0049581D" w:rsidP="0049581D">
      <w:pPr>
        <w:pStyle w:val="NormalWeb"/>
        <w:spacing w:before="0" w:beforeAutospacing="0" w:after="0" w:afterAutospacing="0"/>
        <w:rPr>
          <w:b/>
          <w:bCs/>
          <w:color w:val="000000"/>
          <w:sz w:val="32"/>
          <w:szCs w:val="32"/>
          <w:lang w:val="es-AR"/>
        </w:rPr>
      </w:pPr>
      <w:r w:rsidRPr="00D6365C">
        <w:rPr>
          <w:b/>
          <w:bCs/>
          <w:color w:val="000000"/>
          <w:sz w:val="32"/>
          <w:szCs w:val="32"/>
          <w:lang w:val="es-AR"/>
        </w:rPr>
        <w:t xml:space="preserve">                             RÉSUMÉ</w:t>
      </w:r>
    </w:p>
    <w:p w:rsidR="0049581D" w:rsidRPr="00D6365C" w:rsidRDefault="0049581D" w:rsidP="0049581D">
      <w:pPr>
        <w:pStyle w:val="NormalWeb"/>
        <w:spacing w:before="0" w:beforeAutospacing="0" w:after="0" w:afterAutospacing="0"/>
        <w:rPr>
          <w:bCs/>
          <w:color w:val="000000"/>
          <w:sz w:val="28"/>
          <w:szCs w:val="28"/>
          <w:lang w:val="es-AR"/>
        </w:rPr>
      </w:pPr>
    </w:p>
    <w:p w:rsidR="0049581D" w:rsidRPr="00D6365C" w:rsidRDefault="0049581D" w:rsidP="0049581D">
      <w:pPr>
        <w:pStyle w:val="NormalWeb"/>
        <w:spacing w:before="0" w:beforeAutospacing="0" w:after="0" w:afterAutospacing="0"/>
        <w:rPr>
          <w:bCs/>
          <w:color w:val="000000"/>
          <w:lang w:val="es-AR"/>
        </w:rPr>
      </w:pPr>
      <w:r w:rsidRPr="00D6365C">
        <w:rPr>
          <w:bCs/>
          <w:color w:val="000000"/>
          <w:lang w:val="es-AR"/>
        </w:rPr>
        <w:t xml:space="preserve">Full </w:t>
      </w:r>
      <w:proofErr w:type="spellStart"/>
      <w:r w:rsidRPr="00D6365C">
        <w:rPr>
          <w:bCs/>
          <w:color w:val="000000"/>
          <w:lang w:val="es-AR"/>
        </w:rPr>
        <w:t>name</w:t>
      </w:r>
      <w:proofErr w:type="spellEnd"/>
      <w:r w:rsidRPr="00D6365C">
        <w:rPr>
          <w:bCs/>
          <w:color w:val="000000"/>
          <w:lang w:val="es-AR"/>
        </w:rPr>
        <w:t xml:space="preserve">: Graciela Noemí </w:t>
      </w:r>
      <w:proofErr w:type="spellStart"/>
      <w:r w:rsidRPr="00D6365C">
        <w:rPr>
          <w:bCs/>
          <w:color w:val="000000"/>
          <w:lang w:val="es-AR"/>
        </w:rPr>
        <w:t>Dondi</w:t>
      </w:r>
      <w:proofErr w:type="spellEnd"/>
    </w:p>
    <w:p w:rsidR="0049581D" w:rsidRPr="00D6365C" w:rsidRDefault="0049581D" w:rsidP="0049581D">
      <w:pPr>
        <w:pStyle w:val="NormalWeb"/>
        <w:spacing w:before="0" w:beforeAutospacing="0" w:after="0" w:afterAutospacing="0"/>
        <w:rPr>
          <w:bCs/>
          <w:color w:val="000000"/>
          <w:lang w:val="es-AR"/>
        </w:rPr>
      </w:pPr>
    </w:p>
    <w:p w:rsidR="0049581D" w:rsidRPr="00D6365C" w:rsidRDefault="0049581D" w:rsidP="0049581D">
      <w:pPr>
        <w:pStyle w:val="NormalWeb"/>
        <w:spacing w:before="0" w:beforeAutospacing="0" w:after="0" w:afterAutospacing="0"/>
        <w:rPr>
          <w:bCs/>
          <w:color w:val="000000"/>
          <w:lang w:val="en-US"/>
        </w:rPr>
      </w:pPr>
      <w:r w:rsidRPr="00D6365C">
        <w:rPr>
          <w:bCs/>
          <w:color w:val="000000"/>
          <w:lang w:val="en-US"/>
        </w:rPr>
        <w:t>Freelance English &lt; &gt; Spanish Certified Translator</w:t>
      </w:r>
      <w:r>
        <w:rPr>
          <w:bCs/>
          <w:color w:val="000000"/>
          <w:lang w:val="en-US"/>
        </w:rPr>
        <w:t xml:space="preserve">. Spanish proofreader. </w:t>
      </w:r>
    </w:p>
    <w:p w:rsidR="0049581D" w:rsidRDefault="0049581D" w:rsidP="0049581D">
      <w:pPr>
        <w:pStyle w:val="NormalWeb"/>
        <w:spacing w:before="0" w:beforeAutospacing="0" w:after="0" w:afterAutospacing="0"/>
        <w:rPr>
          <w:b/>
          <w:bCs/>
          <w:sz w:val="20"/>
          <w:szCs w:val="20"/>
          <w:lang w:val="en-US"/>
        </w:rPr>
      </w:pPr>
    </w:p>
    <w:p w:rsidR="0049581D" w:rsidRPr="00D6365C" w:rsidRDefault="0049581D" w:rsidP="0049581D">
      <w:pPr>
        <w:pStyle w:val="NormalWeb"/>
        <w:spacing w:before="0" w:beforeAutospacing="0" w:after="0" w:afterAutospacing="0"/>
        <w:rPr>
          <w:bCs/>
          <w:sz w:val="20"/>
          <w:szCs w:val="20"/>
          <w:lang w:val="en-US"/>
        </w:rPr>
      </w:pPr>
      <w:r w:rsidRPr="00440EC3">
        <w:rPr>
          <w:bCs/>
          <w:sz w:val="20"/>
          <w:szCs w:val="20"/>
          <w:lang w:val="en-US"/>
        </w:rPr>
        <w:t>Member of:</w:t>
      </w:r>
      <w:r>
        <w:rPr>
          <w:b/>
          <w:bCs/>
          <w:sz w:val="20"/>
          <w:szCs w:val="20"/>
          <w:lang w:val="en-US"/>
        </w:rPr>
        <w:t xml:space="preserve"> </w:t>
      </w:r>
      <w:r w:rsidRPr="00D6365C">
        <w:rPr>
          <w:bCs/>
          <w:sz w:val="20"/>
          <w:szCs w:val="20"/>
          <w:lang w:val="en-US"/>
        </w:rPr>
        <w:t>A.A.T.I. (Argentinian Association of Translators and Interpreters)</w:t>
      </w:r>
    </w:p>
    <w:p w:rsidR="0049581D" w:rsidRPr="00D6365C" w:rsidRDefault="0049581D" w:rsidP="0049581D">
      <w:pPr>
        <w:pStyle w:val="NormalWeb"/>
        <w:spacing w:before="0" w:beforeAutospacing="0" w:after="0" w:afterAutospacing="0"/>
        <w:rPr>
          <w:bCs/>
          <w:color w:val="000000"/>
          <w:lang w:val="en-US"/>
        </w:rPr>
      </w:pPr>
    </w:p>
    <w:p w:rsidR="0049581D" w:rsidRPr="006649BA" w:rsidRDefault="0049581D" w:rsidP="0049581D">
      <w:pPr>
        <w:pStyle w:val="NormalWeb"/>
        <w:spacing w:before="0" w:beforeAutospacing="0" w:after="0" w:afterAutospacing="0"/>
        <w:rPr>
          <w:color w:val="000000"/>
          <w:lang w:val="en-US"/>
        </w:rPr>
      </w:pPr>
      <w:r>
        <w:rPr>
          <w:color w:val="000000"/>
          <w:lang w:val="en-US"/>
        </w:rPr>
        <w:t xml:space="preserve">Phone (+54) 11-4641-8602, </w:t>
      </w:r>
      <w:r w:rsidRPr="006649BA">
        <w:rPr>
          <w:color w:val="000000"/>
          <w:lang w:val="en-US"/>
        </w:rPr>
        <w:t>Cell phone: (+54) 911 59946548</w:t>
      </w:r>
    </w:p>
    <w:p w:rsidR="0049581D" w:rsidRPr="006649BA" w:rsidRDefault="0049581D" w:rsidP="0049581D">
      <w:pPr>
        <w:pStyle w:val="NormalWeb"/>
        <w:spacing w:before="0" w:beforeAutospacing="0" w:after="0" w:afterAutospacing="0"/>
        <w:rPr>
          <w:bCs/>
          <w:color w:val="000000"/>
          <w:lang w:val="en-US"/>
        </w:rPr>
      </w:pPr>
      <w:r w:rsidRPr="006649BA">
        <w:rPr>
          <w:bCs/>
          <w:color w:val="000000"/>
          <w:lang w:val="en-US"/>
        </w:rPr>
        <w:t xml:space="preserve">Skype: </w:t>
      </w:r>
      <w:proofErr w:type="spellStart"/>
      <w:r w:rsidRPr="006649BA">
        <w:rPr>
          <w:bCs/>
          <w:color w:val="000000"/>
          <w:lang w:val="en-US"/>
        </w:rPr>
        <w:t>grace.dondi</w:t>
      </w:r>
      <w:proofErr w:type="spellEnd"/>
    </w:p>
    <w:p w:rsidR="0049581D" w:rsidRPr="006649BA" w:rsidRDefault="0049581D" w:rsidP="0049581D">
      <w:pPr>
        <w:pStyle w:val="NormalWeb"/>
        <w:spacing w:before="0" w:beforeAutospacing="0" w:after="0" w:afterAutospacing="0"/>
        <w:rPr>
          <w:bCs/>
          <w:lang w:val="pt-BR"/>
        </w:rPr>
      </w:pPr>
      <w:r w:rsidRPr="006649BA">
        <w:rPr>
          <w:bCs/>
          <w:lang w:val="pt-BR"/>
        </w:rPr>
        <w:t xml:space="preserve">E- mail: </w:t>
      </w:r>
      <w:proofErr w:type="gramStart"/>
      <w:r w:rsidRPr="006649BA">
        <w:rPr>
          <w:bCs/>
          <w:lang w:val="pt-BR"/>
        </w:rPr>
        <w:t>grace.dondi@g</w:t>
      </w:r>
      <w:r>
        <w:rPr>
          <w:bCs/>
          <w:lang w:val="pt-BR"/>
        </w:rPr>
        <w:t>mail.com ;</w:t>
      </w:r>
      <w:proofErr w:type="gramEnd"/>
      <w:r>
        <w:rPr>
          <w:bCs/>
          <w:lang w:val="pt-BR"/>
        </w:rPr>
        <w:t xml:space="preserve"> gracedondi@netballargentina</w:t>
      </w:r>
      <w:r w:rsidRPr="006649BA">
        <w:rPr>
          <w:bCs/>
          <w:lang w:val="pt-BR"/>
        </w:rPr>
        <w:t>.org.ar</w:t>
      </w:r>
    </w:p>
    <w:p w:rsidR="0049581D" w:rsidRPr="006649BA" w:rsidRDefault="0049581D" w:rsidP="0049581D">
      <w:pPr>
        <w:pStyle w:val="NormalWeb"/>
        <w:spacing w:before="0" w:beforeAutospacing="0" w:after="0" w:afterAutospacing="0"/>
        <w:rPr>
          <w:bCs/>
          <w:color w:val="000000"/>
          <w:lang w:val="es-AR"/>
        </w:rPr>
      </w:pPr>
      <w:proofErr w:type="spellStart"/>
      <w:r w:rsidRPr="006649BA">
        <w:rPr>
          <w:bCs/>
          <w:color w:val="000000"/>
          <w:lang w:val="es-AR"/>
        </w:rPr>
        <w:t>Mailing</w:t>
      </w:r>
      <w:proofErr w:type="spellEnd"/>
      <w:r w:rsidRPr="006649BA">
        <w:rPr>
          <w:bCs/>
          <w:color w:val="000000"/>
          <w:lang w:val="es-AR"/>
        </w:rPr>
        <w:t xml:space="preserve"> </w:t>
      </w:r>
      <w:proofErr w:type="spellStart"/>
      <w:r w:rsidRPr="006649BA">
        <w:rPr>
          <w:bCs/>
          <w:color w:val="000000"/>
          <w:lang w:val="es-AR"/>
        </w:rPr>
        <w:t>Address</w:t>
      </w:r>
      <w:proofErr w:type="spellEnd"/>
      <w:r w:rsidRPr="006649BA">
        <w:rPr>
          <w:bCs/>
          <w:color w:val="000000"/>
          <w:lang w:val="es-AR"/>
        </w:rPr>
        <w:t>:</w:t>
      </w:r>
      <w:r w:rsidRPr="006649BA">
        <w:rPr>
          <w:color w:val="000000"/>
          <w:lang w:val="es-AR"/>
        </w:rPr>
        <w:t xml:space="preserve"> Gana 830, (1408) Buenos Aires, Argentina</w:t>
      </w:r>
    </w:p>
    <w:p w:rsidR="0049581D" w:rsidRDefault="0049581D" w:rsidP="0049581D">
      <w:pPr>
        <w:pStyle w:val="NormalWeb"/>
        <w:spacing w:before="0" w:beforeAutospacing="0" w:after="0" w:afterAutospacing="0"/>
        <w:jc w:val="both"/>
        <w:rPr>
          <w:b/>
          <w:bCs/>
        </w:rPr>
      </w:pPr>
    </w:p>
    <w:p w:rsidR="0049581D" w:rsidRPr="00D6365C" w:rsidRDefault="0049581D" w:rsidP="0049581D">
      <w:pPr>
        <w:pStyle w:val="NormalWeb"/>
        <w:spacing w:before="0" w:beforeAutospacing="0" w:after="0" w:afterAutospacing="0"/>
        <w:rPr>
          <w:b/>
          <w:bCs/>
          <w:sz w:val="20"/>
          <w:szCs w:val="20"/>
          <w:lang w:val="en-US"/>
        </w:rPr>
      </w:pPr>
      <w:r w:rsidRPr="00D6365C">
        <w:rPr>
          <w:b/>
          <w:bCs/>
          <w:sz w:val="20"/>
          <w:szCs w:val="20"/>
          <w:lang w:val="en-US"/>
        </w:rPr>
        <w:t>Education</w:t>
      </w:r>
    </w:p>
    <w:p w:rsidR="0049581D" w:rsidRPr="00D6365C" w:rsidRDefault="0049581D" w:rsidP="0049581D">
      <w:pPr>
        <w:pStyle w:val="NormalWeb"/>
        <w:numPr>
          <w:ilvl w:val="0"/>
          <w:numId w:val="3"/>
        </w:numPr>
        <w:spacing w:before="0" w:beforeAutospacing="0" w:after="0" w:afterAutospacing="0"/>
        <w:rPr>
          <w:bCs/>
          <w:sz w:val="20"/>
          <w:szCs w:val="20"/>
          <w:lang w:val="en-US"/>
        </w:rPr>
      </w:pPr>
      <w:r w:rsidRPr="00D6365C">
        <w:rPr>
          <w:bCs/>
          <w:sz w:val="20"/>
          <w:szCs w:val="20"/>
          <w:lang w:val="en-US"/>
        </w:rPr>
        <w:t xml:space="preserve">Universidad </w:t>
      </w:r>
      <w:proofErr w:type="spellStart"/>
      <w:r w:rsidRPr="00D6365C">
        <w:rPr>
          <w:bCs/>
          <w:sz w:val="20"/>
          <w:szCs w:val="20"/>
          <w:lang w:val="en-US"/>
        </w:rPr>
        <w:t>Católica</w:t>
      </w:r>
      <w:proofErr w:type="spellEnd"/>
      <w:r w:rsidRPr="00D6365C">
        <w:rPr>
          <w:bCs/>
          <w:sz w:val="20"/>
          <w:szCs w:val="20"/>
          <w:lang w:val="en-US"/>
        </w:rPr>
        <w:t xml:space="preserve"> Argentina (Argentinian Catholic University) Degree: Certified English-Spanish Translator (1975-1978)</w:t>
      </w:r>
    </w:p>
    <w:p w:rsidR="0049581D" w:rsidRPr="00D6365C" w:rsidRDefault="0049581D" w:rsidP="0049581D">
      <w:pPr>
        <w:pStyle w:val="NormalWeb"/>
        <w:spacing w:before="0" w:beforeAutospacing="0" w:after="0" w:afterAutospacing="0"/>
        <w:ind w:left="720"/>
        <w:rPr>
          <w:bCs/>
          <w:sz w:val="20"/>
          <w:szCs w:val="20"/>
          <w:lang w:val="en-US"/>
        </w:rPr>
      </w:pPr>
    </w:p>
    <w:p w:rsidR="0049581D" w:rsidRPr="00D6365C" w:rsidRDefault="0049581D" w:rsidP="0049581D">
      <w:pPr>
        <w:pStyle w:val="NormalWeb"/>
        <w:numPr>
          <w:ilvl w:val="0"/>
          <w:numId w:val="3"/>
        </w:numPr>
        <w:spacing w:before="0" w:beforeAutospacing="0" w:after="0" w:afterAutospacing="0"/>
        <w:rPr>
          <w:bCs/>
          <w:sz w:val="20"/>
          <w:szCs w:val="20"/>
          <w:lang w:val="en-US"/>
        </w:rPr>
      </w:pPr>
      <w:r w:rsidRPr="00D6365C">
        <w:rPr>
          <w:bCs/>
          <w:sz w:val="20"/>
          <w:szCs w:val="20"/>
          <w:lang w:val="en-US"/>
        </w:rPr>
        <w:t xml:space="preserve">Continuous attendance to Conferences, Seminars and Workshops related to English and Spanish Language (October 2009:  </w:t>
      </w:r>
      <w:proofErr w:type="gramStart"/>
      <w:r w:rsidRPr="00D6365C">
        <w:rPr>
          <w:bCs/>
          <w:sz w:val="20"/>
          <w:szCs w:val="20"/>
          <w:lang w:val="en-US"/>
        </w:rPr>
        <w:t>American  Translators</w:t>
      </w:r>
      <w:proofErr w:type="gramEnd"/>
      <w:r w:rsidRPr="00D6365C">
        <w:rPr>
          <w:bCs/>
          <w:sz w:val="20"/>
          <w:szCs w:val="20"/>
          <w:lang w:val="en-US"/>
        </w:rPr>
        <w:t xml:space="preserve"> Association 50</w:t>
      </w:r>
      <w:r w:rsidRPr="00D6365C">
        <w:rPr>
          <w:bCs/>
          <w:sz w:val="20"/>
          <w:szCs w:val="20"/>
          <w:vertAlign w:val="superscript"/>
          <w:lang w:val="en-US"/>
        </w:rPr>
        <w:t>th</w:t>
      </w:r>
      <w:r w:rsidRPr="00D6365C">
        <w:rPr>
          <w:bCs/>
          <w:sz w:val="20"/>
          <w:szCs w:val="20"/>
          <w:lang w:val="en-US"/>
        </w:rPr>
        <w:t xml:space="preserve"> Conference in Manhattan, New York City).</w:t>
      </w:r>
    </w:p>
    <w:p w:rsidR="0049581D" w:rsidRPr="00D6365C" w:rsidRDefault="0049581D" w:rsidP="0049581D">
      <w:pPr>
        <w:pStyle w:val="NormalWeb"/>
        <w:spacing w:before="0" w:beforeAutospacing="0" w:after="0" w:afterAutospacing="0"/>
        <w:ind w:left="720"/>
        <w:rPr>
          <w:bCs/>
          <w:sz w:val="20"/>
          <w:szCs w:val="20"/>
          <w:lang w:val="en-US"/>
        </w:rPr>
      </w:pPr>
    </w:p>
    <w:p w:rsidR="0049581D" w:rsidRPr="00D6365C" w:rsidRDefault="0049581D" w:rsidP="0049581D">
      <w:pPr>
        <w:pStyle w:val="NormalWeb"/>
        <w:numPr>
          <w:ilvl w:val="0"/>
          <w:numId w:val="3"/>
        </w:numPr>
        <w:spacing w:before="0" w:beforeAutospacing="0" w:after="0" w:afterAutospacing="0"/>
        <w:rPr>
          <w:bCs/>
          <w:sz w:val="20"/>
          <w:szCs w:val="20"/>
          <w:lang w:val="en-US"/>
        </w:rPr>
      </w:pPr>
      <w:proofErr w:type="spellStart"/>
      <w:r w:rsidRPr="00D6365C">
        <w:rPr>
          <w:bCs/>
          <w:sz w:val="20"/>
          <w:szCs w:val="20"/>
          <w:lang w:val="en-US"/>
        </w:rPr>
        <w:t>Instituto</w:t>
      </w:r>
      <w:proofErr w:type="spellEnd"/>
      <w:r w:rsidRPr="00D6365C">
        <w:rPr>
          <w:bCs/>
          <w:sz w:val="20"/>
          <w:szCs w:val="20"/>
          <w:lang w:val="en-US"/>
        </w:rPr>
        <w:t xml:space="preserve"> Superior de </w:t>
      </w:r>
      <w:proofErr w:type="spellStart"/>
      <w:r w:rsidRPr="00D6365C">
        <w:rPr>
          <w:bCs/>
          <w:sz w:val="20"/>
          <w:szCs w:val="20"/>
          <w:lang w:val="en-US"/>
        </w:rPr>
        <w:t>Letras</w:t>
      </w:r>
      <w:proofErr w:type="spellEnd"/>
      <w:r w:rsidRPr="00D6365C">
        <w:rPr>
          <w:bCs/>
          <w:sz w:val="20"/>
          <w:szCs w:val="20"/>
          <w:lang w:val="en-US"/>
        </w:rPr>
        <w:t xml:space="preserve"> Eduardo </w:t>
      </w:r>
      <w:proofErr w:type="spellStart"/>
      <w:r w:rsidRPr="00D6365C">
        <w:rPr>
          <w:bCs/>
          <w:sz w:val="20"/>
          <w:szCs w:val="20"/>
          <w:lang w:val="en-US"/>
        </w:rPr>
        <w:t>Mallea</w:t>
      </w:r>
      <w:proofErr w:type="spellEnd"/>
      <w:r w:rsidRPr="00D6365C">
        <w:rPr>
          <w:bCs/>
          <w:sz w:val="20"/>
          <w:szCs w:val="20"/>
          <w:lang w:val="en-US"/>
        </w:rPr>
        <w:t>: Proofreading in  Spanish (2014-201</w:t>
      </w:r>
      <w:r w:rsidR="00250AB6">
        <w:rPr>
          <w:bCs/>
          <w:sz w:val="20"/>
          <w:szCs w:val="20"/>
          <w:lang w:val="en-US"/>
        </w:rPr>
        <w:t>6</w:t>
      </w:r>
      <w:r w:rsidRPr="00D6365C">
        <w:rPr>
          <w:bCs/>
          <w:sz w:val="20"/>
          <w:szCs w:val="20"/>
          <w:lang w:val="en-US"/>
        </w:rPr>
        <w:t>)</w:t>
      </w:r>
    </w:p>
    <w:p w:rsidR="0049581D" w:rsidRPr="00D6365C" w:rsidRDefault="0049581D" w:rsidP="0049581D">
      <w:pPr>
        <w:pStyle w:val="NormalWeb"/>
        <w:spacing w:before="0" w:beforeAutospacing="0" w:after="0" w:afterAutospacing="0"/>
        <w:ind w:left="720"/>
        <w:rPr>
          <w:bCs/>
          <w:sz w:val="20"/>
          <w:szCs w:val="20"/>
          <w:lang w:val="en-US"/>
        </w:rPr>
      </w:pPr>
    </w:p>
    <w:p w:rsidR="0049581D" w:rsidRPr="00D6365C" w:rsidRDefault="0049581D" w:rsidP="0049581D">
      <w:pPr>
        <w:pStyle w:val="NormalWeb"/>
        <w:numPr>
          <w:ilvl w:val="0"/>
          <w:numId w:val="3"/>
        </w:numPr>
        <w:spacing w:before="0" w:beforeAutospacing="0" w:after="0" w:afterAutospacing="0"/>
        <w:rPr>
          <w:bCs/>
          <w:sz w:val="20"/>
          <w:szCs w:val="20"/>
          <w:lang w:val="en-US"/>
        </w:rPr>
      </w:pPr>
      <w:r w:rsidRPr="00D6365C">
        <w:rPr>
          <w:bCs/>
          <w:sz w:val="20"/>
          <w:szCs w:val="20"/>
          <w:lang w:val="en-US"/>
        </w:rPr>
        <w:t xml:space="preserve">Subtitling Course by Gabriel </w:t>
      </w:r>
      <w:proofErr w:type="spellStart"/>
      <w:r w:rsidRPr="00D6365C">
        <w:rPr>
          <w:bCs/>
          <w:sz w:val="20"/>
          <w:szCs w:val="20"/>
          <w:lang w:val="en-US"/>
        </w:rPr>
        <w:t>Torem</w:t>
      </w:r>
      <w:proofErr w:type="spellEnd"/>
      <w:r w:rsidRPr="00D6365C">
        <w:rPr>
          <w:bCs/>
          <w:sz w:val="20"/>
          <w:szCs w:val="20"/>
          <w:lang w:val="en-US"/>
        </w:rPr>
        <w:t xml:space="preserve">, AATI, </w:t>
      </w:r>
      <w:proofErr w:type="gramStart"/>
      <w:r w:rsidRPr="00D6365C">
        <w:rPr>
          <w:bCs/>
          <w:sz w:val="20"/>
          <w:szCs w:val="20"/>
          <w:lang w:val="en-US"/>
        </w:rPr>
        <w:t>(</w:t>
      </w:r>
      <w:proofErr w:type="gramEnd"/>
      <w:r w:rsidRPr="00D6365C">
        <w:rPr>
          <w:bCs/>
          <w:sz w:val="20"/>
          <w:szCs w:val="20"/>
          <w:lang w:val="en-US"/>
        </w:rPr>
        <w:t>March 2015).</w:t>
      </w:r>
    </w:p>
    <w:p w:rsidR="0049581D" w:rsidRPr="00D6365C" w:rsidRDefault="0049581D" w:rsidP="0049581D">
      <w:pPr>
        <w:pStyle w:val="NormalWeb"/>
        <w:spacing w:before="0" w:beforeAutospacing="0" w:after="0" w:afterAutospacing="0"/>
        <w:rPr>
          <w:bCs/>
          <w:sz w:val="20"/>
          <w:szCs w:val="20"/>
          <w:lang w:val="en-US"/>
        </w:rPr>
      </w:pPr>
    </w:p>
    <w:p w:rsidR="0049581D" w:rsidRPr="00D6365C" w:rsidRDefault="0049581D" w:rsidP="0049581D">
      <w:pPr>
        <w:pStyle w:val="NormalWeb"/>
        <w:spacing w:before="0" w:beforeAutospacing="0" w:after="0" w:afterAutospacing="0"/>
        <w:rPr>
          <w:b/>
          <w:bCs/>
          <w:sz w:val="20"/>
          <w:szCs w:val="20"/>
          <w:lang w:val="en-US"/>
        </w:rPr>
      </w:pPr>
      <w:r w:rsidRPr="00D6365C">
        <w:rPr>
          <w:b/>
          <w:bCs/>
          <w:sz w:val="20"/>
          <w:szCs w:val="20"/>
          <w:lang w:val="en-US"/>
        </w:rPr>
        <w:t>Working Experience</w:t>
      </w:r>
    </w:p>
    <w:p w:rsidR="0049581D" w:rsidRPr="00D6365C" w:rsidRDefault="0049581D" w:rsidP="0049581D">
      <w:pPr>
        <w:numPr>
          <w:ilvl w:val="0"/>
          <w:numId w:val="1"/>
        </w:numPr>
        <w:jc w:val="both"/>
        <w:rPr>
          <w:sz w:val="20"/>
          <w:szCs w:val="20"/>
          <w:lang w:val="en-US"/>
        </w:rPr>
      </w:pPr>
      <w:r w:rsidRPr="00D6365C">
        <w:rPr>
          <w:sz w:val="20"/>
          <w:szCs w:val="20"/>
          <w:lang w:val="en-US"/>
        </w:rPr>
        <w:t>Freelance translator rendering services to direct clients based in Argentina, the UK, and other countries. (</w:t>
      </w:r>
      <w:proofErr w:type="gramStart"/>
      <w:r w:rsidRPr="00D6365C">
        <w:rPr>
          <w:sz w:val="20"/>
          <w:szCs w:val="20"/>
          <w:lang w:val="en-US"/>
        </w:rPr>
        <w:t>from</w:t>
      </w:r>
      <w:proofErr w:type="gramEnd"/>
      <w:r w:rsidRPr="00D6365C">
        <w:rPr>
          <w:sz w:val="20"/>
          <w:szCs w:val="20"/>
          <w:lang w:val="en-US"/>
        </w:rPr>
        <w:t xml:space="preserve"> 1978 to date). </w:t>
      </w:r>
      <w:r>
        <w:rPr>
          <w:sz w:val="20"/>
          <w:szCs w:val="20"/>
          <w:lang w:val="en-US"/>
        </w:rPr>
        <w:t xml:space="preserve">Wide experience in several fields: </w:t>
      </w:r>
      <w:r w:rsidRPr="00440EC3">
        <w:rPr>
          <w:sz w:val="20"/>
          <w:szCs w:val="20"/>
          <w:lang w:val="en-US"/>
        </w:rPr>
        <w:t>General English, Technical</w:t>
      </w:r>
      <w:r>
        <w:rPr>
          <w:sz w:val="20"/>
          <w:szCs w:val="20"/>
          <w:lang w:val="en-US"/>
        </w:rPr>
        <w:t xml:space="preserve"> manuals</w:t>
      </w:r>
      <w:r w:rsidRPr="00440EC3">
        <w:rPr>
          <w:sz w:val="20"/>
          <w:szCs w:val="20"/>
          <w:lang w:val="en-US"/>
        </w:rPr>
        <w:t>, Sports, Nutrition, Tourism, Education, Entertainme</w:t>
      </w:r>
      <w:r>
        <w:rPr>
          <w:sz w:val="20"/>
          <w:szCs w:val="20"/>
          <w:lang w:val="en-US"/>
        </w:rPr>
        <w:t>nt, Marketing, Media, Web sites.</w:t>
      </w:r>
    </w:p>
    <w:p w:rsidR="0049581D" w:rsidRPr="00D6365C" w:rsidRDefault="0049581D" w:rsidP="0049581D">
      <w:pPr>
        <w:ind w:left="720"/>
        <w:jc w:val="both"/>
        <w:rPr>
          <w:sz w:val="20"/>
          <w:szCs w:val="20"/>
          <w:lang w:val="en-US"/>
        </w:rPr>
      </w:pPr>
    </w:p>
    <w:p w:rsidR="0049581D" w:rsidRPr="00D6365C" w:rsidRDefault="0049581D" w:rsidP="0049581D">
      <w:pPr>
        <w:numPr>
          <w:ilvl w:val="0"/>
          <w:numId w:val="1"/>
        </w:numPr>
        <w:jc w:val="both"/>
        <w:rPr>
          <w:sz w:val="20"/>
          <w:szCs w:val="20"/>
          <w:lang w:val="en-US"/>
        </w:rPr>
      </w:pPr>
      <w:r w:rsidRPr="00D6365C">
        <w:rPr>
          <w:sz w:val="20"/>
          <w:szCs w:val="20"/>
          <w:lang w:val="en-US"/>
        </w:rPr>
        <w:t xml:space="preserve">Official Translator and Interpreter for the Argentinian Federation of Netball Buenos Aires, Argentina (from 2005 to date) (translation of mails, web page, letters, Handbooks, leaflets, </w:t>
      </w:r>
      <w:proofErr w:type="spellStart"/>
      <w:r w:rsidRPr="00D6365C">
        <w:rPr>
          <w:sz w:val="20"/>
          <w:szCs w:val="20"/>
          <w:lang w:val="en-US"/>
        </w:rPr>
        <w:t>etc</w:t>
      </w:r>
      <w:proofErr w:type="spellEnd"/>
      <w:r w:rsidRPr="00D6365C">
        <w:rPr>
          <w:sz w:val="20"/>
          <w:szCs w:val="20"/>
          <w:lang w:val="en-US"/>
        </w:rPr>
        <w:t>)</w:t>
      </w:r>
    </w:p>
    <w:p w:rsidR="0049581D" w:rsidRPr="00D6365C" w:rsidRDefault="0049581D" w:rsidP="0049581D">
      <w:pPr>
        <w:ind w:left="720"/>
        <w:jc w:val="both"/>
        <w:rPr>
          <w:sz w:val="20"/>
          <w:szCs w:val="20"/>
          <w:lang w:val="en-US"/>
        </w:rPr>
      </w:pPr>
    </w:p>
    <w:p w:rsidR="0049581D" w:rsidRPr="00895968" w:rsidRDefault="0049581D" w:rsidP="00F26901">
      <w:pPr>
        <w:numPr>
          <w:ilvl w:val="0"/>
          <w:numId w:val="1"/>
        </w:numPr>
        <w:jc w:val="both"/>
        <w:rPr>
          <w:bCs/>
          <w:sz w:val="20"/>
          <w:szCs w:val="20"/>
          <w:lang w:val="en-US"/>
        </w:rPr>
      </w:pPr>
      <w:r w:rsidRPr="00895968">
        <w:rPr>
          <w:sz w:val="20"/>
          <w:szCs w:val="20"/>
          <w:lang w:val="en-US"/>
        </w:rPr>
        <w:t xml:space="preserve">Translator and proofreader responsible for the translation of the </w:t>
      </w:r>
      <w:r w:rsidRPr="00895968">
        <w:rPr>
          <w:b/>
          <w:sz w:val="20"/>
          <w:szCs w:val="20"/>
          <w:lang w:val="en-US"/>
        </w:rPr>
        <w:t>Rules of Netball</w:t>
      </w:r>
      <w:r w:rsidRPr="00895968">
        <w:rPr>
          <w:sz w:val="20"/>
          <w:szCs w:val="20"/>
          <w:lang w:val="en-US"/>
        </w:rPr>
        <w:t xml:space="preserve"> into LATAM Spanish and the Coaching </w:t>
      </w:r>
      <w:r w:rsidR="00250AB6" w:rsidRPr="00895968">
        <w:rPr>
          <w:sz w:val="20"/>
          <w:szCs w:val="20"/>
          <w:lang w:val="en-US"/>
        </w:rPr>
        <w:t>Manual</w:t>
      </w:r>
      <w:r w:rsidRPr="00895968">
        <w:rPr>
          <w:sz w:val="20"/>
          <w:szCs w:val="20"/>
          <w:lang w:val="en-US"/>
        </w:rPr>
        <w:t xml:space="preserve"> </w:t>
      </w:r>
      <w:r w:rsidR="00895968" w:rsidRPr="00895968">
        <w:rPr>
          <w:sz w:val="20"/>
          <w:szCs w:val="20"/>
          <w:lang w:val="en-US"/>
        </w:rPr>
        <w:t>for the</w:t>
      </w:r>
      <w:r w:rsidRPr="00895968">
        <w:rPr>
          <w:sz w:val="20"/>
          <w:szCs w:val="20"/>
          <w:lang w:val="en-US"/>
        </w:rPr>
        <w:t xml:space="preserve"> International Federation of Netball Associations, UK (first published in 2009) and currently accepted worldwide. </w:t>
      </w:r>
    </w:p>
    <w:p w:rsidR="00895968" w:rsidRDefault="00895968" w:rsidP="00895968">
      <w:pPr>
        <w:pStyle w:val="Prrafodelista"/>
        <w:rPr>
          <w:bCs/>
          <w:sz w:val="20"/>
          <w:szCs w:val="20"/>
          <w:lang w:val="en-US"/>
        </w:rPr>
      </w:pPr>
    </w:p>
    <w:p w:rsidR="0049581D" w:rsidRPr="00D6365C" w:rsidRDefault="0049581D" w:rsidP="0049581D">
      <w:pPr>
        <w:pStyle w:val="NormalWeb"/>
        <w:numPr>
          <w:ilvl w:val="0"/>
          <w:numId w:val="1"/>
        </w:numPr>
        <w:spacing w:before="0" w:beforeAutospacing="0" w:after="0" w:afterAutospacing="0"/>
        <w:jc w:val="both"/>
        <w:rPr>
          <w:bCs/>
          <w:sz w:val="20"/>
          <w:szCs w:val="20"/>
          <w:lang w:val="en-US"/>
        </w:rPr>
      </w:pPr>
      <w:bookmarkStart w:id="0" w:name="_GoBack"/>
      <w:bookmarkEnd w:id="0"/>
      <w:r w:rsidRPr="00D6365C">
        <w:rPr>
          <w:bCs/>
          <w:sz w:val="20"/>
          <w:szCs w:val="20"/>
          <w:lang w:val="en-US"/>
        </w:rPr>
        <w:t xml:space="preserve">Consecutive interpretation during the lecture on the development of Netball in Argentina in the American Association of Netball Federations General Assembly during AFNA Netball Championship (August 2014) in Calgary, Canada, and in the International Assembly during the 2015 Netball World Championship in Sydney, Australia, with a scholarship from the Secretary of Sports of the City of Buenos Aires. </w:t>
      </w:r>
    </w:p>
    <w:p w:rsidR="0049581D" w:rsidRPr="00D6365C" w:rsidRDefault="0049581D" w:rsidP="0049581D">
      <w:pPr>
        <w:pStyle w:val="Prrafodelista"/>
        <w:rPr>
          <w:bCs/>
          <w:sz w:val="20"/>
          <w:szCs w:val="20"/>
          <w:lang w:val="en-US"/>
        </w:rPr>
      </w:pPr>
    </w:p>
    <w:p w:rsidR="0049581D" w:rsidRPr="00D6365C" w:rsidRDefault="0049581D" w:rsidP="0049581D">
      <w:pPr>
        <w:pStyle w:val="NormalWeb"/>
        <w:numPr>
          <w:ilvl w:val="0"/>
          <w:numId w:val="1"/>
        </w:numPr>
        <w:spacing w:before="0" w:beforeAutospacing="0" w:after="0" w:afterAutospacing="0"/>
        <w:rPr>
          <w:bCs/>
          <w:sz w:val="20"/>
          <w:szCs w:val="20"/>
          <w:lang w:val="en-US"/>
        </w:rPr>
      </w:pPr>
      <w:r w:rsidRPr="00D6365C">
        <w:rPr>
          <w:bCs/>
          <w:sz w:val="20"/>
          <w:szCs w:val="20"/>
          <w:lang w:val="en-US"/>
        </w:rPr>
        <w:t xml:space="preserve">Translation of Technical manuals for WEMIR SA. (January 2015  to date) </w:t>
      </w:r>
    </w:p>
    <w:p w:rsidR="0049581D" w:rsidRPr="00D6365C" w:rsidRDefault="0049581D" w:rsidP="0049581D">
      <w:pPr>
        <w:pStyle w:val="NormalWeb"/>
        <w:spacing w:before="0" w:beforeAutospacing="0" w:after="0" w:afterAutospacing="0"/>
        <w:jc w:val="both"/>
        <w:rPr>
          <w:b/>
          <w:bCs/>
          <w:sz w:val="20"/>
          <w:szCs w:val="20"/>
          <w:lang w:val="en-US"/>
        </w:rPr>
      </w:pPr>
    </w:p>
    <w:p w:rsidR="0049581D" w:rsidRPr="00D6365C" w:rsidRDefault="0049581D" w:rsidP="0049581D">
      <w:pPr>
        <w:pStyle w:val="NormalWeb"/>
        <w:spacing w:before="0" w:beforeAutospacing="0" w:after="0" w:afterAutospacing="0"/>
        <w:jc w:val="both"/>
        <w:rPr>
          <w:b/>
          <w:bCs/>
          <w:sz w:val="20"/>
          <w:szCs w:val="20"/>
          <w:lang w:val="en-US"/>
        </w:rPr>
      </w:pPr>
      <w:r w:rsidRPr="00D6365C">
        <w:rPr>
          <w:b/>
          <w:bCs/>
          <w:sz w:val="20"/>
          <w:szCs w:val="20"/>
          <w:lang w:val="en-US"/>
        </w:rPr>
        <w:t>Professional references</w:t>
      </w:r>
    </w:p>
    <w:p w:rsidR="0049581D" w:rsidRDefault="0049581D" w:rsidP="0049581D">
      <w:pPr>
        <w:pStyle w:val="NormalWeb"/>
        <w:numPr>
          <w:ilvl w:val="0"/>
          <w:numId w:val="2"/>
        </w:numPr>
        <w:tabs>
          <w:tab w:val="clear" w:pos="1440"/>
        </w:tabs>
        <w:spacing w:before="0" w:beforeAutospacing="0" w:after="0" w:afterAutospacing="0"/>
        <w:ind w:left="709" w:hanging="283"/>
        <w:jc w:val="both"/>
        <w:rPr>
          <w:sz w:val="20"/>
          <w:szCs w:val="20"/>
          <w:lang w:val="en-US"/>
        </w:rPr>
      </w:pPr>
      <w:r>
        <w:rPr>
          <w:sz w:val="20"/>
          <w:szCs w:val="20"/>
          <w:lang w:val="en-US"/>
        </w:rPr>
        <w:t>INF</w:t>
      </w:r>
      <w:r w:rsidRPr="00D6365C">
        <w:rPr>
          <w:sz w:val="20"/>
          <w:szCs w:val="20"/>
          <w:lang w:val="en-US"/>
        </w:rPr>
        <w:t>, Manchester, UK (Inte</w:t>
      </w:r>
      <w:r>
        <w:rPr>
          <w:sz w:val="20"/>
          <w:szCs w:val="20"/>
          <w:lang w:val="en-US"/>
        </w:rPr>
        <w:t>rnational Federation of Netball</w:t>
      </w:r>
      <w:r w:rsidRPr="00D6365C">
        <w:rPr>
          <w:sz w:val="20"/>
          <w:szCs w:val="20"/>
          <w:lang w:val="en-US"/>
        </w:rPr>
        <w:t xml:space="preserve">). </w:t>
      </w:r>
      <w:hyperlink r:id="rId5" w:history="1">
        <w:r w:rsidRPr="00D6365C">
          <w:rPr>
            <w:rStyle w:val="Hipervnculo"/>
            <w:sz w:val="20"/>
            <w:szCs w:val="20"/>
            <w:lang w:val="en-US"/>
          </w:rPr>
          <w:t>ifna@netball.org</w:t>
        </w:r>
      </w:hyperlink>
      <w:r>
        <w:rPr>
          <w:sz w:val="20"/>
          <w:szCs w:val="20"/>
          <w:lang w:val="en-US"/>
        </w:rPr>
        <w:t xml:space="preserve">, </w:t>
      </w:r>
      <w:hyperlink r:id="rId6" w:history="1">
        <w:r w:rsidRPr="00453B61">
          <w:rPr>
            <w:rStyle w:val="Hipervnculo"/>
            <w:sz w:val="20"/>
            <w:szCs w:val="20"/>
            <w:lang w:val="en-US"/>
          </w:rPr>
          <w:t>www.netball.org</w:t>
        </w:r>
      </w:hyperlink>
    </w:p>
    <w:p w:rsidR="0049581D" w:rsidRPr="00D6365C" w:rsidRDefault="0049581D" w:rsidP="0049581D">
      <w:pPr>
        <w:pStyle w:val="NormalWeb"/>
        <w:spacing w:before="0" w:beforeAutospacing="0" w:after="0" w:afterAutospacing="0"/>
        <w:ind w:firstLine="720"/>
        <w:jc w:val="both"/>
        <w:rPr>
          <w:sz w:val="20"/>
          <w:szCs w:val="20"/>
          <w:lang w:val="en-US"/>
        </w:rPr>
      </w:pPr>
      <w:proofErr w:type="spellStart"/>
      <w:r w:rsidRPr="00D6365C">
        <w:rPr>
          <w:sz w:val="20"/>
          <w:szCs w:val="20"/>
          <w:lang w:val="en-US"/>
        </w:rPr>
        <w:t>Ms</w:t>
      </w:r>
      <w:proofErr w:type="spellEnd"/>
      <w:r w:rsidRPr="00D6365C">
        <w:rPr>
          <w:sz w:val="20"/>
          <w:szCs w:val="20"/>
          <w:lang w:val="en-US"/>
        </w:rPr>
        <w:t xml:space="preserve"> Molly Rhone, President, </w:t>
      </w:r>
      <w:hyperlink r:id="rId7" w:history="1">
        <w:r w:rsidRPr="00D6365C">
          <w:rPr>
            <w:rStyle w:val="Hipervnculo"/>
            <w:sz w:val="20"/>
            <w:szCs w:val="20"/>
            <w:lang w:val="en-US"/>
          </w:rPr>
          <w:t>mrhone@cwjamaica.com</w:t>
        </w:r>
      </w:hyperlink>
      <w:r w:rsidRPr="00D6365C">
        <w:rPr>
          <w:sz w:val="20"/>
          <w:szCs w:val="20"/>
          <w:lang w:val="en-US"/>
        </w:rPr>
        <w:t xml:space="preserve">, </w:t>
      </w:r>
    </w:p>
    <w:p w:rsidR="0049581D" w:rsidRPr="00D6365C" w:rsidRDefault="0049581D" w:rsidP="0049581D">
      <w:pPr>
        <w:pStyle w:val="NormalWeb"/>
        <w:spacing w:before="0" w:beforeAutospacing="0" w:after="0" w:afterAutospacing="0"/>
        <w:ind w:firstLine="720"/>
        <w:jc w:val="both"/>
        <w:rPr>
          <w:sz w:val="20"/>
          <w:szCs w:val="20"/>
          <w:lang w:val="en-US"/>
        </w:rPr>
      </w:pPr>
      <w:proofErr w:type="spellStart"/>
      <w:r>
        <w:rPr>
          <w:sz w:val="20"/>
          <w:szCs w:val="20"/>
          <w:lang w:val="en-US"/>
        </w:rPr>
        <w:t>Ms</w:t>
      </w:r>
      <w:proofErr w:type="spellEnd"/>
      <w:r>
        <w:rPr>
          <w:sz w:val="20"/>
          <w:szCs w:val="20"/>
          <w:lang w:val="en-US"/>
        </w:rPr>
        <w:t xml:space="preserve"> </w:t>
      </w:r>
      <w:r w:rsidRPr="00D6365C">
        <w:rPr>
          <w:sz w:val="20"/>
          <w:szCs w:val="20"/>
          <w:lang w:val="en-US"/>
        </w:rPr>
        <w:t xml:space="preserve">Claire </w:t>
      </w:r>
      <w:proofErr w:type="spellStart"/>
      <w:r w:rsidRPr="00D6365C">
        <w:rPr>
          <w:sz w:val="20"/>
          <w:szCs w:val="20"/>
          <w:lang w:val="en-US"/>
        </w:rPr>
        <w:t>Briegal</w:t>
      </w:r>
      <w:proofErr w:type="spellEnd"/>
      <w:r w:rsidRPr="00D6365C">
        <w:rPr>
          <w:sz w:val="20"/>
          <w:szCs w:val="20"/>
          <w:lang w:val="en-US"/>
        </w:rPr>
        <w:t xml:space="preserve">, CEO, </w:t>
      </w:r>
      <w:hyperlink r:id="rId8" w:history="1">
        <w:r w:rsidRPr="00453B61">
          <w:rPr>
            <w:rStyle w:val="Hipervnculo"/>
            <w:sz w:val="20"/>
            <w:szCs w:val="20"/>
            <w:lang w:val="en-US"/>
          </w:rPr>
          <w:t>clairebriegal@netball.org</w:t>
        </w:r>
      </w:hyperlink>
    </w:p>
    <w:p w:rsidR="0049581D" w:rsidRPr="00D6365C" w:rsidRDefault="0049581D" w:rsidP="0049581D">
      <w:pPr>
        <w:pStyle w:val="NormalWeb"/>
        <w:spacing w:before="0" w:beforeAutospacing="0" w:after="0" w:afterAutospacing="0"/>
        <w:jc w:val="both"/>
        <w:rPr>
          <w:sz w:val="20"/>
          <w:szCs w:val="20"/>
          <w:lang w:val="en-US"/>
        </w:rPr>
      </w:pPr>
    </w:p>
    <w:p w:rsidR="0049581D" w:rsidRDefault="0049581D" w:rsidP="0049581D">
      <w:pPr>
        <w:pStyle w:val="NormalWeb"/>
        <w:numPr>
          <w:ilvl w:val="0"/>
          <w:numId w:val="2"/>
        </w:numPr>
        <w:tabs>
          <w:tab w:val="clear" w:pos="1440"/>
        </w:tabs>
        <w:spacing w:before="0" w:beforeAutospacing="0" w:after="0" w:afterAutospacing="0"/>
        <w:ind w:left="360" w:firstLine="66"/>
        <w:jc w:val="both"/>
        <w:rPr>
          <w:sz w:val="20"/>
          <w:szCs w:val="20"/>
          <w:lang w:val="en-US"/>
        </w:rPr>
      </w:pPr>
      <w:r w:rsidRPr="00440EC3">
        <w:rPr>
          <w:sz w:val="20"/>
          <w:szCs w:val="20"/>
          <w:lang w:val="en-US"/>
        </w:rPr>
        <w:t>AFNA (American Federation of Netball Associations)</w:t>
      </w:r>
      <w:r>
        <w:rPr>
          <w:sz w:val="20"/>
          <w:szCs w:val="20"/>
          <w:lang w:val="en-US"/>
        </w:rPr>
        <w:t xml:space="preserve">, </w:t>
      </w:r>
    </w:p>
    <w:p w:rsidR="0049581D" w:rsidRPr="00440EC3" w:rsidRDefault="0049581D" w:rsidP="0049581D">
      <w:pPr>
        <w:pStyle w:val="NormalWeb"/>
        <w:spacing w:before="0" w:beforeAutospacing="0" w:after="0" w:afterAutospacing="0"/>
        <w:ind w:left="426"/>
        <w:jc w:val="both"/>
        <w:rPr>
          <w:sz w:val="20"/>
          <w:szCs w:val="20"/>
          <w:lang w:val="en-US"/>
        </w:rPr>
      </w:pPr>
      <w:r>
        <w:rPr>
          <w:sz w:val="20"/>
          <w:szCs w:val="20"/>
          <w:lang w:val="en-US"/>
        </w:rPr>
        <w:t xml:space="preserve">      </w:t>
      </w:r>
      <w:proofErr w:type="spellStart"/>
      <w:r w:rsidRPr="00440EC3">
        <w:rPr>
          <w:sz w:val="20"/>
          <w:szCs w:val="20"/>
          <w:lang w:val="en-CA"/>
        </w:rPr>
        <w:t>Ms</w:t>
      </w:r>
      <w:proofErr w:type="spellEnd"/>
      <w:r w:rsidRPr="00440EC3">
        <w:rPr>
          <w:sz w:val="20"/>
          <w:szCs w:val="20"/>
          <w:lang w:val="en-CA"/>
        </w:rPr>
        <w:t xml:space="preserve"> Mona Alleyne</w:t>
      </w:r>
      <w:hyperlink r:id="rId9" w:history="1"/>
      <w:r w:rsidRPr="00440EC3">
        <w:rPr>
          <w:sz w:val="20"/>
          <w:szCs w:val="20"/>
          <w:lang w:val="en-US"/>
        </w:rPr>
        <w:t xml:space="preserve">, Secretary, </w:t>
      </w:r>
      <w:hyperlink r:id="rId10" w:history="1">
        <w:r w:rsidRPr="00440EC3">
          <w:rPr>
            <w:rStyle w:val="Hipervnculo"/>
            <w:sz w:val="20"/>
            <w:szCs w:val="20"/>
            <w:lang w:val="en-US"/>
          </w:rPr>
          <w:t>alleyne.mma@gmail.com</w:t>
        </w:r>
      </w:hyperlink>
    </w:p>
    <w:p w:rsidR="0049581D" w:rsidRPr="00440EC3" w:rsidRDefault="0049581D" w:rsidP="0049581D">
      <w:pPr>
        <w:pStyle w:val="NormalWeb"/>
        <w:spacing w:before="0" w:beforeAutospacing="0" w:after="0" w:afterAutospacing="0"/>
        <w:ind w:left="360"/>
        <w:jc w:val="both"/>
        <w:rPr>
          <w:sz w:val="20"/>
          <w:szCs w:val="20"/>
          <w:lang w:val="en-CA"/>
        </w:rPr>
      </w:pPr>
    </w:p>
    <w:p w:rsidR="0049581D" w:rsidRPr="00D6365C" w:rsidRDefault="0049581D" w:rsidP="0049581D">
      <w:pPr>
        <w:pStyle w:val="NormalWeb"/>
        <w:numPr>
          <w:ilvl w:val="0"/>
          <w:numId w:val="2"/>
        </w:numPr>
        <w:tabs>
          <w:tab w:val="clear" w:pos="1440"/>
        </w:tabs>
        <w:spacing w:before="0" w:beforeAutospacing="0" w:after="0" w:afterAutospacing="0"/>
        <w:ind w:left="709" w:hanging="283"/>
        <w:jc w:val="both"/>
        <w:rPr>
          <w:sz w:val="20"/>
          <w:szCs w:val="20"/>
          <w:lang w:val="en-US"/>
        </w:rPr>
      </w:pPr>
      <w:r w:rsidRPr="00D6365C">
        <w:rPr>
          <w:sz w:val="20"/>
          <w:szCs w:val="20"/>
          <w:lang w:val="en-US"/>
        </w:rPr>
        <w:t>FANET (Argentinian Federation of Netball).</w:t>
      </w:r>
    </w:p>
    <w:p w:rsidR="0049581D" w:rsidRPr="00D6365C" w:rsidRDefault="0049581D" w:rsidP="0049581D">
      <w:pPr>
        <w:pStyle w:val="NormalWeb"/>
        <w:spacing w:before="0" w:beforeAutospacing="0" w:after="0" w:afterAutospacing="0"/>
        <w:ind w:firstLine="720"/>
        <w:jc w:val="both"/>
        <w:rPr>
          <w:sz w:val="20"/>
          <w:szCs w:val="20"/>
          <w:lang w:val="es-AR"/>
        </w:rPr>
      </w:pPr>
      <w:r w:rsidRPr="00D6365C">
        <w:rPr>
          <w:sz w:val="20"/>
          <w:szCs w:val="20"/>
          <w:lang w:val="es-AR"/>
        </w:rPr>
        <w:t xml:space="preserve">Ms Mabel Roca, </w:t>
      </w:r>
      <w:proofErr w:type="spellStart"/>
      <w:r w:rsidRPr="00D6365C">
        <w:rPr>
          <w:sz w:val="20"/>
          <w:szCs w:val="20"/>
          <w:lang w:val="es-AR"/>
        </w:rPr>
        <w:t>President</w:t>
      </w:r>
      <w:proofErr w:type="spellEnd"/>
      <w:r w:rsidRPr="00D6365C">
        <w:rPr>
          <w:sz w:val="20"/>
          <w:szCs w:val="20"/>
          <w:lang w:val="es-AR"/>
        </w:rPr>
        <w:t xml:space="preserve">, </w:t>
      </w:r>
      <w:hyperlink r:id="rId11" w:history="1">
        <w:r w:rsidRPr="00D6365C">
          <w:rPr>
            <w:rStyle w:val="Hipervnculo"/>
            <w:sz w:val="20"/>
            <w:szCs w:val="20"/>
            <w:lang w:val="es-AR"/>
          </w:rPr>
          <w:t>mabelroca@netballargentina.org.ar</w:t>
        </w:r>
      </w:hyperlink>
    </w:p>
    <w:p w:rsidR="0049581D" w:rsidRPr="00D6365C" w:rsidRDefault="0049581D" w:rsidP="0049581D">
      <w:pPr>
        <w:pStyle w:val="NormalWeb"/>
        <w:spacing w:before="0" w:beforeAutospacing="0" w:after="0" w:afterAutospacing="0"/>
        <w:jc w:val="both"/>
        <w:rPr>
          <w:sz w:val="20"/>
          <w:szCs w:val="20"/>
          <w:lang w:val="es-AR"/>
        </w:rPr>
      </w:pPr>
    </w:p>
    <w:p w:rsidR="00D43C01" w:rsidRDefault="0049581D" w:rsidP="00E41361">
      <w:pPr>
        <w:pStyle w:val="NormalWeb"/>
        <w:numPr>
          <w:ilvl w:val="0"/>
          <w:numId w:val="2"/>
        </w:numPr>
        <w:tabs>
          <w:tab w:val="clear" w:pos="1440"/>
          <w:tab w:val="num" w:pos="720"/>
        </w:tabs>
        <w:spacing w:before="0" w:beforeAutospacing="0" w:after="0" w:afterAutospacing="0"/>
        <w:ind w:left="709" w:hanging="283"/>
        <w:jc w:val="both"/>
      </w:pPr>
      <w:proofErr w:type="spellStart"/>
      <w:r w:rsidRPr="0049581D">
        <w:rPr>
          <w:sz w:val="20"/>
          <w:szCs w:val="20"/>
          <w:lang w:val="en-CA"/>
        </w:rPr>
        <w:t>Mr</w:t>
      </w:r>
      <w:proofErr w:type="spellEnd"/>
      <w:r w:rsidRPr="0049581D">
        <w:rPr>
          <w:sz w:val="20"/>
          <w:szCs w:val="20"/>
          <w:lang w:val="en-CA"/>
        </w:rPr>
        <w:t xml:space="preserve"> </w:t>
      </w:r>
      <w:proofErr w:type="spellStart"/>
      <w:r w:rsidRPr="0049581D">
        <w:rPr>
          <w:sz w:val="20"/>
          <w:szCs w:val="20"/>
          <w:lang w:val="en-CA"/>
        </w:rPr>
        <w:t>Hernán</w:t>
      </w:r>
      <w:proofErr w:type="spellEnd"/>
      <w:r w:rsidRPr="0049581D">
        <w:rPr>
          <w:sz w:val="20"/>
          <w:szCs w:val="20"/>
          <w:lang w:val="en-CA"/>
        </w:rPr>
        <w:t xml:space="preserve"> </w:t>
      </w:r>
      <w:proofErr w:type="spellStart"/>
      <w:r w:rsidRPr="0049581D">
        <w:rPr>
          <w:sz w:val="20"/>
          <w:szCs w:val="20"/>
          <w:lang w:val="en-CA"/>
        </w:rPr>
        <w:t>Gliniecki</w:t>
      </w:r>
      <w:proofErr w:type="spellEnd"/>
      <w:r w:rsidRPr="0049581D">
        <w:rPr>
          <w:sz w:val="20"/>
          <w:szCs w:val="20"/>
          <w:lang w:val="en-CA"/>
        </w:rPr>
        <w:t xml:space="preserve">, Coordinator of the Area of Pedagogical and Cultural Events of the Ministry of Education of the City of Buenos Aires. </w:t>
      </w:r>
      <w:hyperlink r:id="rId12" w:history="1">
        <w:r w:rsidRPr="0049581D">
          <w:rPr>
            <w:rStyle w:val="Hipervnculo"/>
            <w:sz w:val="20"/>
            <w:szCs w:val="20"/>
            <w:lang w:val="en-CA"/>
          </w:rPr>
          <w:t>hlujovracing@yahoo.com.ar</w:t>
        </w:r>
      </w:hyperlink>
    </w:p>
    <w:sectPr w:rsidR="00D43C01" w:rsidSect="005102DE">
      <w:pgSz w:w="11906" w:h="16838" w:code="9"/>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B00CA"/>
    <w:multiLevelType w:val="hybridMultilevel"/>
    <w:tmpl w:val="F8C07E24"/>
    <w:lvl w:ilvl="0" w:tplc="C3C2717A">
      <w:start w:val="4"/>
      <w:numFmt w:val="bullet"/>
      <w:lvlText w:val="-"/>
      <w:lvlJc w:val="left"/>
      <w:pPr>
        <w:tabs>
          <w:tab w:val="num" w:pos="720"/>
        </w:tabs>
        <w:ind w:left="720" w:hanging="360"/>
      </w:pPr>
      <w:rPr>
        <w:rFonts w:ascii="Times New Roman" w:eastAsia="Times New Roman" w:hAnsi="Times New Roman" w:cs="Times New Roman"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
    <w:nsid w:val="38986DCC"/>
    <w:multiLevelType w:val="hybridMultilevel"/>
    <w:tmpl w:val="72A22638"/>
    <w:lvl w:ilvl="0" w:tplc="E45C5620">
      <w:start w:val="2"/>
      <w:numFmt w:val="bullet"/>
      <w:lvlText w:val="-"/>
      <w:lvlJc w:val="left"/>
      <w:pPr>
        <w:tabs>
          <w:tab w:val="num" w:pos="720"/>
        </w:tabs>
        <w:ind w:left="720" w:hanging="360"/>
      </w:pPr>
      <w:rPr>
        <w:rFonts w:ascii="Times New Roman" w:eastAsia="Times New Roman" w:hAnsi="Times New Roman" w:cs="Times New Roman"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
    <w:nsid w:val="71B45C9B"/>
    <w:multiLevelType w:val="hybridMultilevel"/>
    <w:tmpl w:val="11A2D748"/>
    <w:lvl w:ilvl="0" w:tplc="E45C5620">
      <w:start w:val="2"/>
      <w:numFmt w:val="bullet"/>
      <w:lvlText w:val="-"/>
      <w:lvlJc w:val="left"/>
      <w:pPr>
        <w:tabs>
          <w:tab w:val="num" w:pos="1440"/>
        </w:tabs>
        <w:ind w:left="1440" w:hanging="360"/>
      </w:pPr>
      <w:rPr>
        <w:rFonts w:ascii="Times New Roman" w:eastAsia="Times New Roman" w:hAnsi="Times New Roman" w:cs="Times New Roman"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DF"/>
    <w:rsid w:val="00250AB6"/>
    <w:rsid w:val="0049581D"/>
    <w:rsid w:val="00895968"/>
    <w:rsid w:val="00A24FDF"/>
    <w:rsid w:val="00D43C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5B8B0-44DA-4A94-9436-3CD8FBDA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81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9581D"/>
    <w:pPr>
      <w:spacing w:before="100" w:beforeAutospacing="1" w:after="100" w:afterAutospacing="1"/>
    </w:pPr>
  </w:style>
  <w:style w:type="character" w:styleId="Hipervnculo">
    <w:name w:val="Hyperlink"/>
    <w:rsid w:val="0049581D"/>
    <w:rPr>
      <w:color w:val="0000FF"/>
      <w:u w:val="single"/>
    </w:rPr>
  </w:style>
  <w:style w:type="paragraph" w:styleId="Prrafodelista">
    <w:name w:val="List Paragraph"/>
    <w:basedOn w:val="Normal"/>
    <w:uiPriority w:val="34"/>
    <w:qFormat/>
    <w:rsid w:val="004958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briegal@netba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hone@cwjamaica.com" TargetMode="External"/><Relationship Id="rId12" Type="http://schemas.openxmlformats.org/officeDocument/2006/relationships/hyperlink" Target="mailto:hlujovracing@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ball.org" TargetMode="External"/><Relationship Id="rId11" Type="http://schemas.openxmlformats.org/officeDocument/2006/relationships/hyperlink" Target="mailto:mabelroca@netballargentina.org.ar" TargetMode="External"/><Relationship Id="rId5" Type="http://schemas.openxmlformats.org/officeDocument/2006/relationships/hyperlink" Target="mailto:ifna@netball.org" TargetMode="External"/><Relationship Id="rId10" Type="http://schemas.openxmlformats.org/officeDocument/2006/relationships/hyperlink" Target="mailto:alleyne.mma@gmail.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470</Words>
  <Characters>2588</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Dondi</dc:creator>
  <cp:keywords/>
  <dc:description/>
  <cp:lastModifiedBy>Usuario de Windows</cp:lastModifiedBy>
  <cp:revision>4</cp:revision>
  <dcterms:created xsi:type="dcterms:W3CDTF">2016-02-18T21:42:00Z</dcterms:created>
  <dcterms:modified xsi:type="dcterms:W3CDTF">2017-03-22T04:13:00Z</dcterms:modified>
</cp:coreProperties>
</file>