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B" w:rsidRPr="001A5C22" w:rsidRDefault="001C0615" w:rsidP="005B3B8B">
      <w:pPr>
        <w:pStyle w:val="FirstName"/>
        <w:rPr>
          <w:lang w:val="en-US"/>
        </w:rPr>
      </w:pPr>
      <w:r>
        <w:rPr>
          <w:snapToGrid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43.6pt;margin-top:1.8pt;width:234pt;height:7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" fillcolor="white [3201]" stroked="f" strokeweight=".5pt">
            <v:textbox>
              <w:txbxContent>
                <w:tbl>
                  <w:tblPr>
                    <w:tblStyle w:val="TableGrid"/>
                    <w:tblW w:w="0" w:type="auto"/>
                    <w:tblInd w:w="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ashed" w:sz="8" w:space="0" w:color="ACCBF9" w:themeColor="background2"/>
                    </w:tblBorders>
                    <w:tblCellMar>
                      <w:top w:w="58" w:type="dxa"/>
                      <w:left w:w="0" w:type="dxa"/>
                      <w:bottom w:w="58" w:type="dxa"/>
                      <w:right w:w="0" w:type="dxa"/>
                    </w:tblCellMar>
                    <w:tblLook w:val="04A0"/>
                  </w:tblPr>
                  <w:tblGrid>
                    <w:gridCol w:w="3762"/>
                  </w:tblGrid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1676E8" w:rsidP="00E72E1C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I – 4, Jangpura B</w:t>
                        </w:r>
                        <w:r w:rsidR="00E72E1C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, New Delhi</w:t>
                        </w:r>
                      </w:p>
                    </w:tc>
                  </w:tr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E72E1C" w:rsidP="00E72E1C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+91 9811170659</w:t>
                        </w:r>
                      </w:p>
                    </w:tc>
                  </w:tr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E72E1C" w:rsidP="00E72E1C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jadegreen029</w:t>
                        </w:r>
                        <w:r w:rsidR="00E71D07" w:rsidRPr="00E71D07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gmail</w:t>
                        </w:r>
                        <w:r w:rsidR="00E71D07" w:rsidRPr="00E71D07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.com</w:t>
                        </w:r>
                      </w:p>
                    </w:tc>
                  </w:tr>
                </w:tbl>
                <w:p w:rsidR="005B3B8B" w:rsidRPr="00E71D07" w:rsidRDefault="005B3B8B" w:rsidP="00E71D07">
                  <w:pPr>
                    <w:pBdr>
                      <w:between w:val="dotted" w:sz="4" w:space="0" w:color="726658"/>
                    </w:pBdr>
                    <w:spacing w:line="240" w:lineRule="auto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B3B8B" w:rsidRPr="001A5C22">
        <w:rPr>
          <w:lang w:val="en-US"/>
        </w:rPr>
        <w:tab/>
      </w:r>
      <w:r w:rsidR="00E72E1C">
        <w:rPr>
          <w:lang w:val="en-US"/>
        </w:rPr>
        <w:t>GAYATHIRI</w:t>
      </w:r>
    </w:p>
    <w:p w:rsidR="005B3B8B" w:rsidRPr="001A5C22" w:rsidRDefault="00E72E1C" w:rsidP="00E71D07">
      <w:pPr>
        <w:pStyle w:val="LastName"/>
        <w:rPr>
          <w:lang w:val="en-US"/>
        </w:rPr>
      </w:pPr>
      <w:r>
        <w:rPr>
          <w:lang w:val="en-US"/>
        </w:rPr>
        <w:t>A.S.</w:t>
      </w:r>
    </w:p>
    <w:p w:rsidR="000C6B92" w:rsidRPr="001A5C22" w:rsidRDefault="005B3B8B" w:rsidP="00E71D07">
      <w:pPr>
        <w:pStyle w:val="Heading1"/>
      </w:pPr>
      <w:r w:rsidRPr="001A5C22">
        <w:rPr>
          <w:rStyle w:val="BlueSquares"/>
        </w:rPr>
        <w:tab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tab/>
      </w:r>
      <w:r w:rsidR="008701C5" w:rsidRPr="001A5C22">
        <w:t>Personal Info</w:t>
      </w:r>
    </w:p>
    <w:p w:rsidR="000C6B92" w:rsidRPr="001A5C22" w:rsidRDefault="000C6B92" w:rsidP="005B3B8B">
      <w:pPr>
        <w:pStyle w:val="Dots"/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Name</w:t>
      </w:r>
      <w:r w:rsidRPr="001A5C22">
        <w:rPr>
          <w:lang w:val="en-US"/>
        </w:rPr>
        <w:tab/>
      </w:r>
      <w:r w:rsidR="001878A5">
        <w:rPr>
          <w:lang w:val="en-US"/>
        </w:rPr>
        <w:t>Gayathiri A.S.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Birth Date</w:t>
      </w:r>
      <w:r w:rsidRPr="001A5C22">
        <w:rPr>
          <w:lang w:val="en-US"/>
        </w:rPr>
        <w:tab/>
      </w:r>
      <w:r w:rsidR="00E72E1C">
        <w:rPr>
          <w:lang w:val="en-US"/>
        </w:rPr>
        <w:t>29 May, 1987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Nationality</w:t>
      </w:r>
      <w:r w:rsidRPr="001A5C22">
        <w:rPr>
          <w:lang w:val="en-US"/>
        </w:rPr>
        <w:tab/>
      </w:r>
      <w:r w:rsidR="00E72E1C">
        <w:rPr>
          <w:lang w:val="en-US"/>
        </w:rPr>
        <w:t>Indian</w:t>
      </w:r>
    </w:p>
    <w:p w:rsidR="001878A5" w:rsidRPr="001A5C22" w:rsidRDefault="000C6B92" w:rsidP="001878A5">
      <w:pPr>
        <w:rPr>
          <w:lang w:val="en-US"/>
        </w:rPr>
      </w:pPr>
      <w:r w:rsidRPr="001A5C22">
        <w:rPr>
          <w:lang w:val="en-US"/>
        </w:rPr>
        <w:tab/>
      </w:r>
      <w:r w:rsidR="0026458B">
        <w:rPr>
          <w:color w:val="629DD1" w:themeColor="accent1"/>
          <w:lang w:val="en-US"/>
        </w:rPr>
        <w:t>Marital</w:t>
      </w:r>
      <w:r w:rsidRPr="001A5C22">
        <w:rPr>
          <w:color w:val="629DD1" w:themeColor="accent1"/>
          <w:lang w:val="en-US"/>
        </w:rPr>
        <w:t xml:space="preserve"> Status</w:t>
      </w:r>
      <w:r w:rsidR="000012DC">
        <w:rPr>
          <w:lang w:val="en-US"/>
        </w:rPr>
        <w:tab/>
        <w:t>M</w:t>
      </w:r>
      <w:r w:rsidR="00E72E1C">
        <w:rPr>
          <w:lang w:val="en-US"/>
        </w:rPr>
        <w:t>arried</w:t>
      </w:r>
    </w:p>
    <w:p w:rsidR="000C6B92" w:rsidRPr="001A5C22" w:rsidRDefault="00E71D07" w:rsidP="00E71D07">
      <w:pPr>
        <w:pStyle w:val="Heading1"/>
      </w:pP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rStyle w:val="BlueSquares"/>
        </w:rPr>
        <w:tab/>
      </w:r>
      <w:r w:rsidR="000C6B92" w:rsidRPr="001A5C22">
        <w:rPr>
          <w:rStyle w:val="Heading1Char"/>
        </w:rPr>
        <w:t>Summary</w:t>
      </w:r>
      <w:r w:rsidR="000C6B92" w:rsidRPr="001A5C22">
        <w:tab/>
      </w:r>
    </w:p>
    <w:p w:rsidR="000C6B9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My objective</w:t>
      </w:r>
      <w:r w:rsidRPr="001A5C22">
        <w:rPr>
          <w:lang w:val="en-US"/>
        </w:rPr>
        <w:tab/>
      </w:r>
      <w:r w:rsidR="00AB6E32">
        <w:rPr>
          <w:lang w:val="en-US"/>
        </w:rPr>
        <w:t xml:space="preserve">To be professionally involved in an intellectually stimulating and challenging environment that will allow me to explore and apply my skills to their fullest extent; and interact and work with other motivated or like-minded individuals. </w:t>
      </w:r>
    </w:p>
    <w:p w:rsidR="006A201C" w:rsidRPr="001A5C22" w:rsidRDefault="006A201C" w:rsidP="005B3B8B">
      <w:pPr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My strength</w:t>
      </w:r>
      <w:r w:rsidRPr="001A5C22">
        <w:rPr>
          <w:lang w:val="en-US"/>
        </w:rPr>
        <w:tab/>
      </w:r>
      <w:r w:rsidR="00AB6E32">
        <w:rPr>
          <w:lang w:val="en-US"/>
        </w:rPr>
        <w:t>Team work and leadership</w:t>
      </w:r>
    </w:p>
    <w:p w:rsidR="00095BB1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r w:rsidR="00AB6E32">
        <w:rPr>
          <w:lang w:val="en-US"/>
        </w:rPr>
        <w:t>Positive thinker</w:t>
      </w:r>
      <w:r w:rsidR="00AB6E32">
        <w:rPr>
          <w:lang w:val="en-US"/>
        </w:rPr>
        <w:br/>
        <w:t>Unafraid to try new things</w:t>
      </w:r>
      <w:r w:rsidR="00AB6E32">
        <w:rPr>
          <w:lang w:val="en-US"/>
        </w:rPr>
        <w:br/>
      </w:r>
      <w:r w:rsidR="003739F6">
        <w:rPr>
          <w:lang w:val="en-US"/>
        </w:rPr>
        <w:t>Work well under stress</w:t>
      </w:r>
      <w:r w:rsidR="00833DD1">
        <w:rPr>
          <w:lang w:val="en-US"/>
        </w:rPr>
        <w:br/>
      </w:r>
      <w:r w:rsidR="00663770">
        <w:rPr>
          <w:lang w:val="en-US"/>
        </w:rPr>
        <w:t>Diligent</w:t>
      </w:r>
      <w:r w:rsidR="00833DD1">
        <w:rPr>
          <w:lang w:val="en-US"/>
        </w:rPr>
        <w:t xml:space="preserve"> researcher</w:t>
      </w:r>
      <w:r w:rsidR="00833DD1">
        <w:rPr>
          <w:lang w:val="en-US"/>
        </w:rPr>
        <w:br/>
        <w:t>Approachable</w:t>
      </w:r>
      <w:r w:rsidR="00833DD1">
        <w:rPr>
          <w:lang w:val="en-US"/>
        </w:rPr>
        <w:br/>
        <w:t>Good at managing people</w:t>
      </w:r>
    </w:p>
    <w:p w:rsidR="00084B74" w:rsidRDefault="00084B74" w:rsidP="005B3B8B">
      <w:pPr>
        <w:rPr>
          <w:lang w:val="en-US"/>
        </w:rPr>
      </w:pPr>
    </w:p>
    <w:p w:rsidR="00663770" w:rsidRDefault="005B3B8B" w:rsidP="00663770">
      <w:pPr>
        <w:pStyle w:val="Heading1"/>
      </w:pPr>
      <w:bookmarkStart w:id="0" w:name="_GoBack"/>
      <w:bookmarkEnd w:id="0"/>
      <w:r w:rsidRPr="001A5C22">
        <w:rPr>
          <w:rStyle w:val="BlueSquares"/>
        </w:rPr>
        <w:tab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rStyle w:val="BlueSquares"/>
        </w:rPr>
        <w:tab/>
      </w:r>
      <w:r w:rsidR="000C6B92" w:rsidRPr="001A5C22">
        <w:t>WorkExperience</w:t>
      </w:r>
    </w:p>
    <w:p w:rsidR="00697A1B" w:rsidRDefault="00697A1B" w:rsidP="00697A1B">
      <w:pPr>
        <w:rPr>
          <w:rFonts w:ascii="Gabriola" w:hAnsi="Gabriola" w:cs="Times New Roman"/>
          <w:snapToGrid/>
          <w:color w:val="629DD1" w:themeColor="accent1"/>
          <w:lang w:val="en-US" w:eastAsia="en-US"/>
        </w:rPr>
      </w:pPr>
      <w:r>
        <w:rPr>
          <w:rFonts w:ascii="Gabriola" w:hAnsi="Gabriola" w:cs="Times New Roman"/>
          <w:snapToGrid/>
          <w:color w:val="629DD1" w:themeColor="accent1"/>
          <w:lang w:val="en-US" w:eastAsia="en-US"/>
        </w:rPr>
        <w:t xml:space="preserve">2020 – present – </w:t>
      </w:r>
      <w:r w:rsidR="00EF610D">
        <w:rPr>
          <w:rFonts w:cs="Times New Roman"/>
          <w:snapToGrid/>
          <w:lang w:val="en-US" w:eastAsia="en-US"/>
        </w:rPr>
        <w:t>Translator for ‘The Geography of Psychology’ project with IIT and University of Pittsburgh.</w:t>
      </w:r>
    </w:p>
    <w:p w:rsidR="00697A1B" w:rsidRPr="00697A1B" w:rsidRDefault="00697A1B" w:rsidP="00697A1B">
      <w:pPr>
        <w:rPr>
          <w:lang w:val="en-US" w:eastAsia="en-US"/>
        </w:rPr>
      </w:pPr>
    </w:p>
    <w:p w:rsidR="00DA10BB" w:rsidRDefault="00DA10BB" w:rsidP="00DA10BB">
      <w:pPr>
        <w:rPr>
          <w:rFonts w:ascii="Gabriola" w:hAnsi="Gabriola" w:cs="Times New Roman"/>
          <w:snapToGrid/>
          <w:color w:val="629DD1" w:themeColor="accent1"/>
          <w:lang w:val="en-US" w:eastAsia="en-US"/>
        </w:rPr>
      </w:pPr>
      <w:r>
        <w:rPr>
          <w:rFonts w:ascii="Gabriola" w:hAnsi="Gabriola" w:cs="Times New Roman"/>
          <w:snapToGrid/>
          <w:color w:val="629DD1" w:themeColor="accent1"/>
          <w:lang w:val="en-US" w:eastAsia="en-US"/>
        </w:rPr>
        <w:t xml:space="preserve">2019 – 2020 – </w:t>
      </w:r>
      <w:r>
        <w:rPr>
          <w:rFonts w:cs="Times New Roman"/>
          <w:snapToGrid/>
          <w:lang w:val="en-US" w:eastAsia="en-US"/>
        </w:rPr>
        <w:t>Tamil Ed</w:t>
      </w:r>
      <w:r w:rsidR="000F349E">
        <w:rPr>
          <w:rFonts w:cs="Times New Roman"/>
          <w:snapToGrid/>
          <w:lang w:val="en-US" w:eastAsia="en-US"/>
        </w:rPr>
        <w:t>itor at Oxford University Press.</w:t>
      </w:r>
    </w:p>
    <w:p w:rsidR="00DA10BB" w:rsidRDefault="00DA10BB" w:rsidP="00DA10BB">
      <w:pPr>
        <w:rPr>
          <w:rFonts w:ascii="Gabriola" w:hAnsi="Gabriola" w:cs="Times New Roman"/>
          <w:snapToGrid/>
          <w:color w:val="629DD1" w:themeColor="accent1"/>
          <w:lang w:val="en-US" w:eastAsia="en-US"/>
        </w:rPr>
      </w:pPr>
    </w:p>
    <w:p w:rsidR="00DA10BB" w:rsidRDefault="00DA10BB" w:rsidP="00DA10BB">
      <w:pPr>
        <w:rPr>
          <w:rFonts w:cs="Times New Roman"/>
          <w:snapToGrid/>
          <w:lang w:val="en-US" w:eastAsia="en-US"/>
        </w:rPr>
      </w:pPr>
      <w:r>
        <w:rPr>
          <w:rFonts w:ascii="Gabriola" w:hAnsi="Gabriola" w:cs="Times New Roman"/>
          <w:snapToGrid/>
          <w:color w:val="629DD1" w:themeColor="accent1"/>
          <w:lang w:val="en-US" w:eastAsia="en-US"/>
        </w:rPr>
        <w:t>2016</w:t>
      </w:r>
      <w:r w:rsidRPr="00304DB6">
        <w:rPr>
          <w:rFonts w:ascii="Gabriola" w:hAnsi="Gabriola" w:cs="Times New Roman"/>
          <w:snapToGrid/>
          <w:color w:val="629DD1" w:themeColor="accent1"/>
          <w:lang w:val="en-US" w:eastAsia="en-US"/>
        </w:rPr>
        <w:t xml:space="preserve"> – 201</w:t>
      </w:r>
      <w:r>
        <w:rPr>
          <w:rFonts w:ascii="Gabriola" w:hAnsi="Gabriola" w:cs="Times New Roman"/>
          <w:snapToGrid/>
          <w:color w:val="629DD1" w:themeColor="accent1"/>
          <w:lang w:val="en-US" w:eastAsia="en-US"/>
        </w:rPr>
        <w:t xml:space="preserve">9 – </w:t>
      </w:r>
      <w:r>
        <w:rPr>
          <w:rFonts w:cs="Times New Roman"/>
          <w:snapToGrid/>
          <w:lang w:val="en-US" w:eastAsia="en-US"/>
        </w:rPr>
        <w:t>Translator</w:t>
      </w:r>
      <w:r w:rsidR="00D1005F">
        <w:rPr>
          <w:rFonts w:cs="Times New Roman"/>
          <w:snapToGrid/>
          <w:lang w:val="en-US" w:eastAsia="en-US"/>
        </w:rPr>
        <w:t xml:space="preserve"> and</w:t>
      </w:r>
      <w:r w:rsidR="002E2D94">
        <w:rPr>
          <w:rFonts w:cs="Times New Roman"/>
          <w:snapToGrid/>
          <w:lang w:val="en-US" w:eastAsia="en-US"/>
        </w:rPr>
        <w:t xml:space="preserve"> Content </w:t>
      </w:r>
      <w:r w:rsidR="00797D8D">
        <w:rPr>
          <w:rFonts w:cs="Times New Roman"/>
          <w:snapToGrid/>
          <w:lang w:val="en-US" w:eastAsia="en-US"/>
        </w:rPr>
        <w:t>Writer with Alli Publications</w:t>
      </w:r>
    </w:p>
    <w:p w:rsidR="00DA10BB" w:rsidRPr="00DA10BB" w:rsidRDefault="00DA10BB" w:rsidP="00DA10BB">
      <w:pPr>
        <w:rPr>
          <w:lang w:val="en-US" w:eastAsia="en-US"/>
        </w:rPr>
      </w:pPr>
    </w:p>
    <w:p w:rsidR="000C6B92" w:rsidRPr="001A5C22" w:rsidRDefault="000C6B92" w:rsidP="00BF5178">
      <w:pPr>
        <w:ind w:left="0" w:firstLine="0"/>
        <w:rPr>
          <w:lang w:val="en-US"/>
        </w:rPr>
      </w:pPr>
    </w:p>
    <w:p w:rsidR="00124217" w:rsidRDefault="000C6B92" w:rsidP="0026458B">
      <w:pPr>
        <w:rPr>
          <w:lang w:val="en-US"/>
        </w:rPr>
      </w:pPr>
      <w:r w:rsidRPr="001A5C22">
        <w:rPr>
          <w:lang w:val="en-US"/>
        </w:rPr>
        <w:tab/>
      </w:r>
    </w:p>
    <w:p w:rsidR="00BC54E6" w:rsidRDefault="00124217" w:rsidP="0026458B">
      <w:pPr>
        <w:rPr>
          <w:lang w:val="en-US"/>
        </w:rPr>
      </w:pPr>
      <w:r>
        <w:rPr>
          <w:lang w:val="en-US"/>
        </w:rPr>
        <w:tab/>
      </w:r>
      <w:r w:rsidR="00BF5178">
        <w:rPr>
          <w:rStyle w:val="Years"/>
          <w:lang w:val="en-US"/>
        </w:rPr>
        <w:t>2008</w:t>
      </w:r>
      <w:r w:rsidR="000C6B92" w:rsidRPr="001A5C22">
        <w:rPr>
          <w:rStyle w:val="Years"/>
          <w:lang w:val="en-US"/>
        </w:rPr>
        <w:t xml:space="preserve"> – </w:t>
      </w:r>
      <w:r w:rsidR="00663770">
        <w:rPr>
          <w:rStyle w:val="Years"/>
          <w:lang w:val="en-US"/>
        </w:rPr>
        <w:t>Present</w:t>
      </w:r>
      <w:r w:rsidR="000C6B92" w:rsidRPr="001A5C22">
        <w:rPr>
          <w:lang w:val="en-US"/>
        </w:rPr>
        <w:tab/>
      </w:r>
      <w:r w:rsidR="0026458B">
        <w:rPr>
          <w:lang w:val="en-US"/>
        </w:rPr>
        <w:t>Freelance translator and interpreter for International Transport Workers Federation</w:t>
      </w:r>
      <w:r w:rsidR="00BC54E6">
        <w:rPr>
          <w:lang w:val="en-US"/>
        </w:rPr>
        <w:t xml:space="preserve">. </w:t>
      </w:r>
    </w:p>
    <w:p w:rsidR="00BC54E6" w:rsidRDefault="00BC54E6" w:rsidP="0026458B">
      <w:pPr>
        <w:rPr>
          <w:lang w:val="en-US"/>
        </w:rPr>
      </w:pPr>
    </w:p>
    <w:p w:rsidR="00BC54E6" w:rsidRDefault="00BC54E6" w:rsidP="0026458B">
      <w:pPr>
        <w:rPr>
          <w:lang w:val="en-US"/>
        </w:rPr>
      </w:pPr>
      <w:r>
        <w:rPr>
          <w:rStyle w:val="Years"/>
          <w:lang w:val="en-US"/>
        </w:rPr>
        <w:tab/>
      </w:r>
      <w:r>
        <w:rPr>
          <w:rStyle w:val="Years"/>
          <w:lang w:val="en-US"/>
        </w:rPr>
        <w:tab/>
      </w:r>
      <w:r>
        <w:rPr>
          <w:lang w:val="en-US"/>
        </w:rPr>
        <w:t xml:space="preserve">Freelance Academic translator for Sage Publications. </w:t>
      </w:r>
    </w:p>
    <w:p w:rsidR="00BC54E6" w:rsidRDefault="00BC54E6" w:rsidP="0026458B">
      <w:pPr>
        <w:rPr>
          <w:lang w:val="en-US"/>
        </w:rPr>
      </w:pPr>
    </w:p>
    <w:p w:rsidR="00BC54E6" w:rsidRDefault="00BC54E6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Freelance translator for Penguin Publications. </w:t>
      </w:r>
    </w:p>
    <w:p w:rsidR="00BC54E6" w:rsidRDefault="00BC54E6" w:rsidP="0026458B">
      <w:pPr>
        <w:rPr>
          <w:lang w:val="en-US"/>
        </w:rPr>
      </w:pPr>
    </w:p>
    <w:p w:rsidR="000C6B92" w:rsidRDefault="00BC54E6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Freelance translator for Zee Tamil TV Channel. </w:t>
      </w:r>
    </w:p>
    <w:p w:rsidR="00020F2E" w:rsidRDefault="001619A3" w:rsidP="0026458B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020F2E">
        <w:rPr>
          <w:lang w:val="en-US"/>
        </w:rPr>
        <w:t>Freelance translator for World Bank Gender Equality initiative</w:t>
      </w:r>
    </w:p>
    <w:p w:rsidR="006333E3" w:rsidRDefault="006333E3" w:rsidP="0026458B">
      <w:pPr>
        <w:rPr>
          <w:lang w:val="en-US"/>
        </w:rPr>
      </w:pPr>
    </w:p>
    <w:p w:rsidR="00BC54E6" w:rsidRDefault="0066621B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7682B">
        <w:rPr>
          <w:lang w:val="en-US"/>
        </w:rPr>
        <w:t xml:space="preserve">Freelance translator and interpreter for Auroville Foundation. </w:t>
      </w:r>
    </w:p>
    <w:p w:rsidR="00124217" w:rsidRDefault="00124217" w:rsidP="0026458B">
      <w:pPr>
        <w:rPr>
          <w:rStyle w:val="Years"/>
          <w:lang w:val="en-US"/>
        </w:rPr>
      </w:pPr>
      <w:r>
        <w:rPr>
          <w:rStyle w:val="Years"/>
          <w:lang w:val="en-US"/>
        </w:rPr>
        <w:tab/>
      </w:r>
      <w:r>
        <w:rPr>
          <w:rStyle w:val="Years"/>
          <w:lang w:val="en-US"/>
        </w:rPr>
        <w:tab/>
      </w:r>
    </w:p>
    <w:p w:rsidR="00BF5178" w:rsidRDefault="00BF5178" w:rsidP="0026458B">
      <w:pPr>
        <w:rPr>
          <w:lang w:val="en-US"/>
        </w:rPr>
      </w:pPr>
      <w:r>
        <w:rPr>
          <w:rStyle w:val="Years"/>
          <w:lang w:val="en-US"/>
        </w:rPr>
        <w:tab/>
      </w:r>
      <w:r>
        <w:rPr>
          <w:rStyle w:val="Years"/>
          <w:lang w:val="en-US"/>
        </w:rPr>
        <w:tab/>
      </w:r>
      <w:r>
        <w:rPr>
          <w:lang w:val="en-US"/>
        </w:rPr>
        <w:t>Translator and interpreter for Delhi Tamil Advocates Association.</w:t>
      </w:r>
    </w:p>
    <w:p w:rsidR="00BF5178" w:rsidRDefault="00BF5178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F5178" w:rsidRDefault="00BF5178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Translator and interpreter for Tamil EzhuchiIyakkam</w:t>
      </w:r>
    </w:p>
    <w:p w:rsidR="00BF5178" w:rsidRDefault="00BF5178" w:rsidP="0026458B">
      <w:pPr>
        <w:rPr>
          <w:rStyle w:val="Years"/>
          <w:lang w:val="en-US"/>
        </w:rPr>
      </w:pPr>
    </w:p>
    <w:p w:rsidR="00124217" w:rsidRDefault="00BF5178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</w:t>
      </w:r>
      <w:r w:rsidR="00124217">
        <w:rPr>
          <w:lang w:val="en-US"/>
        </w:rPr>
        <w:t>ranslator with KPN Law Firm</w:t>
      </w:r>
    </w:p>
    <w:p w:rsidR="00BF5178" w:rsidRDefault="00BF5178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F5178" w:rsidRDefault="00BF5178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Freelance translator for many professors from renowned Central Indian Universities like Benares Hindu University, Aligarh Muslim University, Delhi University and Jawahar Lal Nehru University. </w:t>
      </w:r>
    </w:p>
    <w:p w:rsidR="00AA5C9C" w:rsidRDefault="00AA5C9C" w:rsidP="0026458B">
      <w:pPr>
        <w:rPr>
          <w:lang w:val="en-US"/>
        </w:rPr>
      </w:pPr>
    </w:p>
    <w:p w:rsidR="00AA5C9C" w:rsidRDefault="00AA5C9C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Freelance </w:t>
      </w:r>
      <w:r w:rsidR="00BF5178">
        <w:rPr>
          <w:lang w:val="en-US"/>
        </w:rPr>
        <w:t xml:space="preserve">translator and </w:t>
      </w:r>
      <w:r>
        <w:rPr>
          <w:lang w:val="en-US"/>
        </w:rPr>
        <w:t>editor for theses and dissertations</w:t>
      </w:r>
    </w:p>
    <w:p w:rsidR="00663770" w:rsidRDefault="00663770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663770" w:rsidRDefault="00663770" w:rsidP="002645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 am also currently engaged in collaborations with professors from central universities for translating works from Tamil to English and vice-versa.</w:t>
      </w:r>
    </w:p>
    <w:p w:rsidR="00AA5C9C" w:rsidRPr="00BF5178" w:rsidRDefault="00AA5C9C" w:rsidP="00BF5178">
      <w:pPr>
        <w:rPr>
          <w:rFonts w:ascii="Gabriola" w:hAnsi="Gabriola"/>
          <w:color w:val="629DD1" w:themeColor="accent1"/>
          <w:sz w:val="32"/>
          <w:szCs w:val="32"/>
          <w:lang w:val="en-US"/>
        </w:rPr>
      </w:pPr>
      <w:r>
        <w:rPr>
          <w:rStyle w:val="Years"/>
          <w:lang w:val="en-US"/>
        </w:rPr>
        <w:tab/>
      </w:r>
    </w:p>
    <w:p w:rsidR="009A0D16" w:rsidRDefault="009A0D16" w:rsidP="009A0D16">
      <w:pPr>
        <w:rPr>
          <w:rStyle w:val="Years"/>
          <w:lang w:val="en-US"/>
        </w:rPr>
      </w:pPr>
    </w:p>
    <w:p w:rsidR="009A0D16" w:rsidRDefault="009A0D16" w:rsidP="009A0D16">
      <w:pPr>
        <w:rPr>
          <w:lang w:val="en-US"/>
        </w:rPr>
      </w:pPr>
      <w:r>
        <w:rPr>
          <w:rStyle w:val="Years"/>
          <w:lang w:val="en-US"/>
        </w:rPr>
        <w:tab/>
        <w:t>2007</w:t>
      </w:r>
      <w:r w:rsidRPr="001A5C22">
        <w:rPr>
          <w:lang w:val="en-US"/>
        </w:rPr>
        <w:tab/>
      </w:r>
      <w:r>
        <w:rPr>
          <w:lang w:val="en-US"/>
        </w:rPr>
        <w:t xml:space="preserve">Part of the editorial team at </w:t>
      </w:r>
      <w:r>
        <w:rPr>
          <w:i/>
          <w:lang w:val="en-US"/>
        </w:rPr>
        <w:t>Rivet</w:t>
      </w:r>
      <w:r>
        <w:rPr>
          <w:lang w:val="en-US"/>
        </w:rPr>
        <w:t>, official monthly newspaper of the Department of English of the Women’s Christian College</w:t>
      </w:r>
    </w:p>
    <w:p w:rsidR="000660F1" w:rsidRDefault="000660F1" w:rsidP="009A0D16">
      <w:pPr>
        <w:rPr>
          <w:lang w:val="en-US"/>
        </w:rPr>
      </w:pPr>
    </w:p>
    <w:p w:rsidR="000660F1" w:rsidRDefault="000660F1" w:rsidP="009A0D16">
      <w:pPr>
        <w:rPr>
          <w:lang w:val="en-US"/>
        </w:rPr>
      </w:pPr>
    </w:p>
    <w:p w:rsidR="009A0D16" w:rsidRDefault="009A0D16" w:rsidP="000660F1">
      <w:pPr>
        <w:ind w:left="0" w:firstLine="0"/>
        <w:rPr>
          <w:lang w:val="en-US"/>
        </w:rPr>
      </w:pPr>
    </w:p>
    <w:p w:rsidR="00FD7643" w:rsidRDefault="00FD7643" w:rsidP="000660F1">
      <w:pPr>
        <w:rPr>
          <w:lang w:val="en-US"/>
        </w:rPr>
      </w:pPr>
    </w:p>
    <w:p w:rsidR="00236903" w:rsidRDefault="00FD7643" w:rsidP="000660F1">
      <w:pPr>
        <w:rPr>
          <w:lang w:val="en-US"/>
        </w:rPr>
      </w:pPr>
      <w:r>
        <w:rPr>
          <w:lang w:val="en-US"/>
        </w:rPr>
        <w:tab/>
      </w:r>
    </w:p>
    <w:p w:rsidR="000C6B92" w:rsidRPr="001A5C22" w:rsidRDefault="000C6B92" w:rsidP="00E71D07">
      <w:pPr>
        <w:pStyle w:val="Heading1"/>
      </w:pPr>
      <w:r w:rsidRPr="001A5C22">
        <w:tab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tab/>
      </w:r>
      <w:r w:rsidRPr="001A5C22">
        <w:rPr>
          <w:rStyle w:val="Heading1Char"/>
        </w:rPr>
        <w:t>Education</w:t>
      </w:r>
      <w:r w:rsidRPr="001A5C22">
        <w:tab/>
      </w:r>
    </w:p>
    <w:p w:rsidR="000C6B92" w:rsidRDefault="000012DC" w:rsidP="005B3B8B">
      <w:pPr>
        <w:rPr>
          <w:lang w:val="en-US"/>
        </w:rPr>
      </w:pPr>
      <w:r w:rsidRPr="00F349CB">
        <w:rPr>
          <w:rFonts w:ascii="Gabriola" w:hAnsi="Gabriola"/>
          <w:color w:val="498CF1" w:themeColor="background2" w:themeShade="BF"/>
          <w:lang w:val="en-US"/>
        </w:rPr>
        <w:t>2012 – 2017</w:t>
      </w:r>
      <w:r>
        <w:rPr>
          <w:lang w:val="en-US"/>
        </w:rPr>
        <w:t>Doctor of Philosophy in South Asian Studies</w:t>
      </w:r>
      <w:r>
        <w:rPr>
          <w:lang w:val="en-US"/>
        </w:rPr>
        <w:br/>
        <w:t>School of International Studies, Jawaharlal Nehru University</w:t>
      </w:r>
      <w:r w:rsidR="00F349CB">
        <w:rPr>
          <w:lang w:val="en-US"/>
        </w:rPr>
        <w:t>.</w:t>
      </w:r>
    </w:p>
    <w:p w:rsidR="00F349CB" w:rsidRDefault="00F349CB" w:rsidP="005B3B8B">
      <w:pPr>
        <w:rPr>
          <w:lang w:val="en-US"/>
        </w:rPr>
      </w:pPr>
      <w:r>
        <w:rPr>
          <w:lang w:val="en-US"/>
        </w:rPr>
        <w:t xml:space="preserve">Title of Thesis: Gender Concerns in </w:t>
      </w:r>
      <w:r w:rsidR="00EC060E">
        <w:rPr>
          <w:lang w:val="en-US"/>
        </w:rPr>
        <w:t xml:space="preserve">the Laws and Practices of </w:t>
      </w:r>
      <w:r>
        <w:rPr>
          <w:lang w:val="en-US"/>
        </w:rPr>
        <w:t>D</w:t>
      </w:r>
      <w:r w:rsidR="00663770">
        <w:rPr>
          <w:lang w:val="en-US"/>
        </w:rPr>
        <w:t>evelopment induced Displacement</w:t>
      </w:r>
      <w:r>
        <w:rPr>
          <w:lang w:val="en-US"/>
        </w:rPr>
        <w:t>: A comparative study of I</w:t>
      </w:r>
      <w:r w:rsidR="00BF5178">
        <w:rPr>
          <w:lang w:val="en-US"/>
        </w:rPr>
        <w:t>ndia and Bangladesh.</w:t>
      </w:r>
    </w:p>
    <w:p w:rsidR="000012DC" w:rsidRPr="001A5C22" w:rsidRDefault="000012DC" w:rsidP="005B3B8B">
      <w:pPr>
        <w:rPr>
          <w:lang w:val="en-US"/>
        </w:rPr>
      </w:pPr>
    </w:p>
    <w:p w:rsidR="00E20DA9" w:rsidRDefault="000C6B92" w:rsidP="00E20DA9">
      <w:pPr>
        <w:rPr>
          <w:i/>
          <w:lang w:val="en-US"/>
        </w:rPr>
      </w:pPr>
      <w:r w:rsidRPr="001A5C22">
        <w:rPr>
          <w:lang w:val="en-US"/>
        </w:rPr>
        <w:tab/>
      </w:r>
      <w:r w:rsidR="00E20DA9">
        <w:rPr>
          <w:rStyle w:val="Years"/>
          <w:lang w:val="en-US"/>
        </w:rPr>
        <w:t>2010</w:t>
      </w:r>
      <w:r w:rsidR="00E20DA9" w:rsidRPr="001A5C22">
        <w:rPr>
          <w:rStyle w:val="Years"/>
          <w:lang w:val="en-US"/>
        </w:rPr>
        <w:t xml:space="preserve"> – 20</w:t>
      </w:r>
      <w:r w:rsidR="00E20DA9">
        <w:rPr>
          <w:rStyle w:val="Years"/>
          <w:lang w:val="en-US"/>
        </w:rPr>
        <w:t>12</w:t>
      </w:r>
      <w:r w:rsidR="00E20DA9" w:rsidRPr="001A5C22">
        <w:rPr>
          <w:lang w:val="en-US"/>
        </w:rPr>
        <w:tab/>
      </w:r>
      <w:r w:rsidR="00E20DA9">
        <w:rPr>
          <w:lang w:val="en-US"/>
        </w:rPr>
        <w:t>Master of Philosophy in South Asian Studies</w:t>
      </w:r>
      <w:r w:rsidR="00E20DA9">
        <w:rPr>
          <w:lang w:val="en-US"/>
        </w:rPr>
        <w:br/>
        <w:t>School of International Studies, Jawaharlal Nehru University</w:t>
      </w:r>
      <w:r w:rsidR="00E20DA9">
        <w:rPr>
          <w:lang w:val="en-US"/>
        </w:rPr>
        <w:br/>
        <w:t xml:space="preserve">Title of Thesis: ‘Environmental Implications of Foreign Direct Investments in India’s Mining Sector: 1993 – </w:t>
      </w:r>
      <w:r w:rsidR="00E20DA9">
        <w:rPr>
          <w:lang w:val="en-US"/>
        </w:rPr>
        <w:lastRenderedPageBreak/>
        <w:t>2011’</w:t>
      </w:r>
      <w:r w:rsidR="00E20DA9">
        <w:rPr>
          <w:i/>
          <w:lang w:val="en-US"/>
        </w:rPr>
        <w:br/>
        <w:t xml:space="preserve">Aggregate Score – </w:t>
      </w:r>
      <w:r w:rsidR="00EF21B9">
        <w:rPr>
          <w:i/>
          <w:lang w:val="en-US"/>
        </w:rPr>
        <w:t>6.75</w:t>
      </w:r>
      <w:r w:rsidR="00E20DA9">
        <w:rPr>
          <w:i/>
          <w:lang w:val="en-US"/>
        </w:rPr>
        <w:t>(CGPA out of 9)</w:t>
      </w:r>
    </w:p>
    <w:p w:rsidR="008A3929" w:rsidRPr="00E72E1C" w:rsidRDefault="008A3929" w:rsidP="00E20DA9">
      <w:pPr>
        <w:rPr>
          <w:i/>
          <w:lang w:val="en-US"/>
        </w:rPr>
      </w:pPr>
    </w:p>
    <w:p w:rsidR="00E20DA9" w:rsidRDefault="00E20DA9" w:rsidP="005B3B8B">
      <w:pPr>
        <w:rPr>
          <w:rStyle w:val="Years"/>
          <w:lang w:val="en-US"/>
        </w:rPr>
      </w:pPr>
      <w:r>
        <w:rPr>
          <w:rStyle w:val="Years"/>
          <w:lang w:val="en-US"/>
        </w:rPr>
        <w:tab/>
      </w:r>
      <w:r w:rsidR="008A3929">
        <w:rPr>
          <w:rStyle w:val="Years"/>
          <w:lang w:val="en-US"/>
        </w:rPr>
        <w:t xml:space="preserve">             2010                  </w:t>
      </w:r>
      <w:r w:rsidR="008A3929" w:rsidRPr="008A3929">
        <w:rPr>
          <w:rStyle w:val="Years"/>
          <w:color w:val="000000" w:themeColor="text1"/>
          <w:lang w:val="en-US"/>
        </w:rPr>
        <w:t>Passed UGC NET – JRF in Political Science</w:t>
      </w:r>
    </w:p>
    <w:p w:rsidR="008A3929" w:rsidRDefault="008A3929" w:rsidP="008A3929">
      <w:pPr>
        <w:jc w:val="right"/>
        <w:rPr>
          <w:rStyle w:val="Years"/>
          <w:lang w:val="en-US"/>
        </w:rPr>
      </w:pPr>
    </w:p>
    <w:p w:rsidR="00E72E1C" w:rsidRPr="00E72E1C" w:rsidRDefault="00E20DA9" w:rsidP="005B3B8B">
      <w:pPr>
        <w:rPr>
          <w:i/>
          <w:lang w:val="en-US"/>
        </w:rPr>
      </w:pPr>
      <w:r>
        <w:rPr>
          <w:rStyle w:val="Years"/>
          <w:lang w:val="en-US"/>
        </w:rPr>
        <w:tab/>
      </w:r>
      <w:r w:rsidR="000C6B92" w:rsidRPr="001A5C22">
        <w:rPr>
          <w:rStyle w:val="Years"/>
          <w:lang w:val="en-US"/>
        </w:rPr>
        <w:t>200</w:t>
      </w:r>
      <w:r w:rsidR="00E72E1C">
        <w:rPr>
          <w:rStyle w:val="Years"/>
          <w:lang w:val="en-US"/>
        </w:rPr>
        <w:t>7</w:t>
      </w:r>
      <w:r w:rsidR="000C6B92" w:rsidRPr="001A5C22">
        <w:rPr>
          <w:rStyle w:val="Years"/>
          <w:lang w:val="en-US"/>
        </w:rPr>
        <w:t xml:space="preserve"> – 20</w:t>
      </w:r>
      <w:r w:rsidR="00E72E1C">
        <w:rPr>
          <w:rStyle w:val="Years"/>
          <w:lang w:val="en-US"/>
        </w:rPr>
        <w:t>10</w:t>
      </w:r>
      <w:r w:rsidR="000C6B92" w:rsidRPr="001A5C22">
        <w:rPr>
          <w:lang w:val="en-US"/>
        </w:rPr>
        <w:tab/>
      </w:r>
      <w:r w:rsidR="00E72E1C">
        <w:rPr>
          <w:lang w:val="en-US"/>
        </w:rPr>
        <w:t>Master of Arts in Political Studies</w:t>
      </w:r>
      <w:r w:rsidR="00E72E1C">
        <w:rPr>
          <w:lang w:val="en-US"/>
        </w:rPr>
        <w:br/>
        <w:t>School of Social Sciences, Jawaharlal Nehru University</w:t>
      </w:r>
      <w:r w:rsidR="00E72E1C">
        <w:rPr>
          <w:lang w:val="en-US"/>
        </w:rPr>
        <w:br/>
      </w:r>
      <w:r w:rsidR="00E72E1C">
        <w:rPr>
          <w:i/>
          <w:lang w:val="en-US"/>
        </w:rPr>
        <w:t xml:space="preserve">Aggregate Score </w:t>
      </w:r>
      <w:r>
        <w:rPr>
          <w:i/>
          <w:lang w:val="en-US"/>
        </w:rPr>
        <w:t>–5.75 (CGPA out of 9)</w:t>
      </w:r>
    </w:p>
    <w:p w:rsidR="000C6B92" w:rsidRPr="001A5C22" w:rsidRDefault="000C6B92" w:rsidP="005B3B8B">
      <w:pPr>
        <w:rPr>
          <w:lang w:val="en-US"/>
        </w:rPr>
      </w:pPr>
    </w:p>
    <w:p w:rsidR="000C6B92" w:rsidRPr="00E72E1C" w:rsidRDefault="000C6B92" w:rsidP="00E71D07">
      <w:pPr>
        <w:rPr>
          <w:i/>
          <w:lang w:val="en-US"/>
        </w:rPr>
      </w:pPr>
      <w:r w:rsidRPr="001A5C22">
        <w:rPr>
          <w:lang w:val="en-US"/>
        </w:rPr>
        <w:tab/>
      </w:r>
      <w:r w:rsidR="00E72E1C">
        <w:rPr>
          <w:rStyle w:val="Years"/>
          <w:lang w:val="en-US"/>
        </w:rPr>
        <w:t>2004</w:t>
      </w:r>
      <w:r w:rsidRPr="001A5C22">
        <w:rPr>
          <w:rStyle w:val="Years"/>
          <w:lang w:val="en-US"/>
        </w:rPr>
        <w:t xml:space="preserve"> – 200</w:t>
      </w:r>
      <w:r w:rsidR="00E72E1C">
        <w:rPr>
          <w:rStyle w:val="Years"/>
          <w:lang w:val="en-US"/>
        </w:rPr>
        <w:t>7</w:t>
      </w:r>
      <w:r w:rsidRPr="001A5C22">
        <w:rPr>
          <w:lang w:val="en-US"/>
        </w:rPr>
        <w:tab/>
        <w:t xml:space="preserve">Bachelor of </w:t>
      </w:r>
      <w:r w:rsidR="00E72E1C">
        <w:rPr>
          <w:lang w:val="en-US"/>
        </w:rPr>
        <w:t xml:space="preserve">Arts in English Literature (with Mass Communication) </w:t>
      </w:r>
      <w:r w:rsidR="00E72E1C">
        <w:rPr>
          <w:lang w:val="en-US"/>
        </w:rPr>
        <w:br/>
        <w:t xml:space="preserve">Women’s Christian College, Chennai </w:t>
      </w:r>
      <w:r w:rsidR="00E72E1C">
        <w:rPr>
          <w:lang w:val="en-US"/>
        </w:rPr>
        <w:br/>
      </w:r>
      <w:r w:rsidR="00E72E1C" w:rsidRPr="00E72E1C">
        <w:rPr>
          <w:i/>
          <w:lang w:val="en-US"/>
        </w:rPr>
        <w:t>Aggregate score – 70%</w:t>
      </w:r>
    </w:p>
    <w:p w:rsidR="00E72E1C" w:rsidRDefault="00E72E1C" w:rsidP="00E72E1C">
      <w:pPr>
        <w:rPr>
          <w:rStyle w:val="Years"/>
          <w:lang w:val="en-US"/>
        </w:rPr>
      </w:pPr>
      <w:r>
        <w:rPr>
          <w:rStyle w:val="Years"/>
          <w:lang w:val="en-US"/>
        </w:rPr>
        <w:tab/>
      </w:r>
    </w:p>
    <w:p w:rsidR="00E72E1C" w:rsidRPr="001A5C22" w:rsidRDefault="00E72E1C" w:rsidP="00E72E1C">
      <w:pPr>
        <w:rPr>
          <w:lang w:val="en-US"/>
        </w:rPr>
      </w:pPr>
      <w:r>
        <w:rPr>
          <w:rStyle w:val="Years"/>
          <w:lang w:val="en-US"/>
        </w:rPr>
        <w:tab/>
      </w:r>
      <w:r w:rsidRPr="001A5C22">
        <w:rPr>
          <w:rStyle w:val="Years"/>
          <w:lang w:val="en-US"/>
        </w:rPr>
        <w:t>200</w:t>
      </w:r>
      <w:r>
        <w:rPr>
          <w:rStyle w:val="Years"/>
          <w:lang w:val="en-US"/>
        </w:rPr>
        <w:t>3</w:t>
      </w:r>
      <w:r w:rsidRPr="001A5C22">
        <w:rPr>
          <w:rStyle w:val="Years"/>
          <w:lang w:val="en-US"/>
        </w:rPr>
        <w:t xml:space="preserve"> – 200</w:t>
      </w:r>
      <w:r>
        <w:rPr>
          <w:rStyle w:val="Years"/>
          <w:lang w:val="en-US"/>
        </w:rPr>
        <w:t>4</w:t>
      </w:r>
      <w:r w:rsidRPr="001A5C22">
        <w:rPr>
          <w:lang w:val="en-US"/>
        </w:rPr>
        <w:tab/>
      </w:r>
      <w:r>
        <w:rPr>
          <w:lang w:val="en-US"/>
        </w:rPr>
        <w:t xml:space="preserve">Higher Secondary Certificate </w:t>
      </w:r>
      <w:r>
        <w:rPr>
          <w:lang w:val="en-US"/>
        </w:rPr>
        <w:br/>
        <w:t xml:space="preserve">St. Mary’s, Cuddalore, Tamil Nadu </w:t>
      </w:r>
      <w:r>
        <w:rPr>
          <w:lang w:val="en-US"/>
        </w:rPr>
        <w:br/>
      </w:r>
      <w:r w:rsidRPr="00E72E1C">
        <w:rPr>
          <w:i/>
          <w:lang w:val="en-US"/>
        </w:rPr>
        <w:t>Aggregate score – 83%</w:t>
      </w:r>
    </w:p>
    <w:p w:rsidR="00E72E1C" w:rsidRPr="001A5C22" w:rsidRDefault="00E72E1C" w:rsidP="00E72E1C">
      <w:pPr>
        <w:rPr>
          <w:lang w:val="en-US"/>
        </w:rPr>
      </w:pPr>
    </w:p>
    <w:p w:rsidR="00E72E1C" w:rsidRDefault="00E72E1C" w:rsidP="00E72E1C">
      <w:pPr>
        <w:rPr>
          <w:i/>
          <w:lang w:val="en-US"/>
        </w:rPr>
      </w:pPr>
      <w:r w:rsidRPr="001A5C22">
        <w:rPr>
          <w:lang w:val="en-US"/>
        </w:rPr>
        <w:tab/>
      </w:r>
      <w:r>
        <w:rPr>
          <w:rStyle w:val="Years"/>
          <w:lang w:val="en-US"/>
        </w:rPr>
        <w:t>2001</w:t>
      </w:r>
      <w:r w:rsidRPr="001A5C22">
        <w:rPr>
          <w:rStyle w:val="Years"/>
          <w:lang w:val="en-US"/>
        </w:rPr>
        <w:t xml:space="preserve"> – 200</w:t>
      </w:r>
      <w:r>
        <w:rPr>
          <w:rStyle w:val="Years"/>
          <w:lang w:val="en-US"/>
        </w:rPr>
        <w:t>2</w:t>
      </w:r>
      <w:r>
        <w:rPr>
          <w:lang w:val="en-US"/>
        </w:rPr>
        <w:tab/>
        <w:t xml:space="preserve">Matriculation Certificate </w:t>
      </w:r>
      <w:r>
        <w:rPr>
          <w:lang w:val="en-US"/>
        </w:rPr>
        <w:br/>
        <w:t xml:space="preserve">St. Mary’s, Cuddalore, Tamil Nadu </w:t>
      </w:r>
      <w:r>
        <w:rPr>
          <w:lang w:val="en-US"/>
        </w:rPr>
        <w:br/>
      </w:r>
      <w:r w:rsidRPr="00E72E1C">
        <w:rPr>
          <w:i/>
          <w:lang w:val="en-US"/>
        </w:rPr>
        <w:t>Aggregate score – 86%</w:t>
      </w:r>
    </w:p>
    <w:p w:rsidR="00DE7AD0" w:rsidRDefault="00DE7AD0" w:rsidP="00E72E1C">
      <w:pPr>
        <w:rPr>
          <w:lang w:val="en-US"/>
        </w:rPr>
      </w:pPr>
    </w:p>
    <w:p w:rsidR="00DE7AD0" w:rsidRDefault="00DE7AD0" w:rsidP="00E72E1C">
      <w:pPr>
        <w:rPr>
          <w:lang w:val="en-US"/>
        </w:rPr>
      </w:pPr>
    </w:p>
    <w:p w:rsidR="00DE7AD0" w:rsidRDefault="00DE7AD0" w:rsidP="00E72E1C">
      <w:pPr>
        <w:rPr>
          <w:lang w:val="en-US"/>
        </w:rPr>
      </w:pPr>
    </w:p>
    <w:p w:rsidR="00DE7AD0" w:rsidRPr="001A5C22" w:rsidRDefault="00DE7AD0" w:rsidP="00E72E1C">
      <w:pPr>
        <w:rPr>
          <w:lang w:val="en-US"/>
        </w:rPr>
      </w:pPr>
    </w:p>
    <w:p w:rsidR="000C6B92" w:rsidRDefault="005B3B8B" w:rsidP="00E71D07">
      <w:pPr>
        <w:pStyle w:val="Heading1"/>
      </w:pPr>
      <w:r w:rsidRPr="001A5C22">
        <w:rPr>
          <w:rStyle w:val="BlueSquares"/>
        </w:rPr>
        <w:tab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B84294" w:rsidRPr="001A5C22">
        <w:rPr>
          <w:rStyle w:val="BlueSquares"/>
        </w:rPr>
        <w:tab/>
      </w:r>
      <w:r w:rsidR="000C6B92" w:rsidRPr="001A5C22">
        <w:rPr>
          <w:rStyle w:val="Heading1Char"/>
        </w:rPr>
        <w:t>Skills</w:t>
      </w:r>
      <w:r w:rsidR="000C6B92" w:rsidRPr="001A5C22">
        <w:tab/>
      </w:r>
    </w:p>
    <w:p w:rsidR="00DE7AD0" w:rsidRPr="00DE7AD0" w:rsidRDefault="00DE7AD0" w:rsidP="00DE7AD0">
      <w:pPr>
        <w:rPr>
          <w:lang w:val="en-US" w:eastAsia="en-US"/>
        </w:rPr>
      </w:pPr>
    </w:p>
    <w:p w:rsidR="000C6B92" w:rsidRPr="001A5C22" w:rsidRDefault="000C6B92" w:rsidP="005B3B8B">
      <w:pPr>
        <w:rPr>
          <w:lang w:val="en-US"/>
        </w:rPr>
      </w:pPr>
    </w:p>
    <w:p w:rsidR="000C6B92" w:rsidRPr="001A5C22" w:rsidRDefault="000C6B92" w:rsidP="00394975">
      <w:pPr>
        <w:tabs>
          <w:tab w:val="clear" w:pos="1800"/>
          <w:tab w:val="clear" w:pos="2160"/>
          <w:tab w:val="right" w:pos="1701"/>
          <w:tab w:val="left" w:pos="1843"/>
        </w:tabs>
        <w:ind w:left="2158" w:hanging="2475"/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Computer</w:t>
      </w:r>
      <w:r w:rsidR="00394975">
        <w:rPr>
          <w:color w:val="629DD1" w:themeColor="accent1"/>
          <w:lang w:val="en-US"/>
        </w:rPr>
        <w:t>/Technical</w:t>
      </w:r>
      <w:r w:rsidRPr="001A5C22">
        <w:rPr>
          <w:lang w:val="en-US"/>
        </w:rPr>
        <w:tab/>
      </w:r>
      <w:r w:rsidR="00394975">
        <w:rPr>
          <w:lang w:val="en-US"/>
        </w:rPr>
        <w:t>Microsoft Word, Excel, HTML; advertising and video production</w:t>
      </w:r>
      <w:r w:rsidR="00AA5C9C">
        <w:rPr>
          <w:lang w:val="en-US"/>
        </w:rPr>
        <w:t>; copy editing</w:t>
      </w:r>
    </w:p>
    <w:p w:rsidR="000C6B92" w:rsidRPr="001A5C22" w:rsidRDefault="000C6B92" w:rsidP="005B3B8B">
      <w:pPr>
        <w:rPr>
          <w:lang w:val="en-US"/>
        </w:rPr>
      </w:pPr>
    </w:p>
    <w:p w:rsidR="008A1023" w:rsidRDefault="000C6B92" w:rsidP="00E87BFA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Personal</w:t>
      </w:r>
      <w:r w:rsidRPr="001A5C22">
        <w:rPr>
          <w:lang w:val="en-US"/>
        </w:rPr>
        <w:tab/>
      </w:r>
      <w:r w:rsidR="00E87BFA">
        <w:rPr>
          <w:lang w:val="en-US"/>
        </w:rPr>
        <w:t>Creative, people’s person, multi-tasker, resourceful, versatile, self-motivated</w:t>
      </w:r>
      <w:r w:rsidR="008A1023">
        <w:rPr>
          <w:lang w:val="en-US"/>
        </w:rPr>
        <w:t xml:space="preserve"> and able to motivate and influence others</w:t>
      </w:r>
      <w:r w:rsidR="00E87BFA">
        <w:rPr>
          <w:lang w:val="en-US"/>
        </w:rPr>
        <w:t xml:space="preserve">, goal-oriented, good communication skills, oratory </w:t>
      </w:r>
      <w:r w:rsidR="009A0D16">
        <w:rPr>
          <w:lang w:val="en-US"/>
        </w:rPr>
        <w:t xml:space="preserve">and journalistic </w:t>
      </w:r>
      <w:r w:rsidR="00E87BFA">
        <w:rPr>
          <w:lang w:val="en-US"/>
        </w:rPr>
        <w:t>skills, able to take calculated risks</w:t>
      </w:r>
      <w:r w:rsidR="008A1023">
        <w:rPr>
          <w:lang w:val="en-US"/>
        </w:rPr>
        <w:t>, teaching skills</w:t>
      </w:r>
    </w:p>
    <w:p w:rsidR="00663770" w:rsidRDefault="00663770" w:rsidP="00E87BFA">
      <w:pPr>
        <w:rPr>
          <w:lang w:val="en-US"/>
        </w:rPr>
      </w:pPr>
    </w:p>
    <w:p w:rsidR="00124217" w:rsidRDefault="008A1023" w:rsidP="00124217">
      <w:pPr>
        <w:rPr>
          <w:lang w:val="en-US"/>
        </w:rPr>
      </w:pPr>
      <w:r>
        <w:rPr>
          <w:color w:val="629DD1" w:themeColor="accent1"/>
          <w:lang w:val="en-US"/>
        </w:rPr>
        <w:tab/>
        <w:t>Research</w:t>
      </w:r>
      <w:r w:rsidRPr="001A5C22">
        <w:rPr>
          <w:lang w:val="en-US"/>
        </w:rPr>
        <w:tab/>
      </w:r>
      <w:r>
        <w:rPr>
          <w:lang w:val="en-US"/>
        </w:rPr>
        <w:t xml:space="preserve">Theoretically sound, skilled in handling empirical research; </w:t>
      </w:r>
    </w:p>
    <w:p w:rsidR="001878A5" w:rsidRDefault="001878A5" w:rsidP="00124217">
      <w:pPr>
        <w:rPr>
          <w:color w:val="629DD1" w:themeColor="accent1"/>
          <w:lang w:val="en-US"/>
        </w:rPr>
      </w:pPr>
      <w:r>
        <w:rPr>
          <w:color w:val="629DD1" w:themeColor="accent1"/>
          <w:lang w:val="en-US"/>
        </w:rPr>
        <w:tab/>
      </w:r>
    </w:p>
    <w:p w:rsidR="001878A5" w:rsidRDefault="001878A5" w:rsidP="00124217">
      <w:pPr>
        <w:rPr>
          <w:lang w:val="en-US"/>
        </w:rPr>
      </w:pPr>
      <w:r>
        <w:rPr>
          <w:color w:val="629DD1" w:themeColor="accent1"/>
          <w:lang w:val="en-US"/>
        </w:rPr>
        <w:tab/>
        <w:t>Languages</w:t>
      </w:r>
      <w:r w:rsidRPr="001A5C22">
        <w:rPr>
          <w:lang w:val="en-US"/>
        </w:rPr>
        <w:tab/>
      </w:r>
      <w:r w:rsidRPr="001878A5">
        <w:rPr>
          <w:b/>
          <w:lang w:val="en-US"/>
        </w:rPr>
        <w:t>Tamil</w:t>
      </w:r>
      <w:r>
        <w:rPr>
          <w:lang w:val="en-US"/>
        </w:rPr>
        <w:t xml:space="preserve"> (Native speaker, fluent in writing, reading, public speaking, translation)</w:t>
      </w:r>
    </w:p>
    <w:p w:rsidR="001878A5" w:rsidRDefault="001878A5" w:rsidP="001878A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/>
      </w:r>
      <w:r w:rsidRPr="001878A5">
        <w:rPr>
          <w:b/>
          <w:lang w:val="en-US"/>
        </w:rPr>
        <w:t>English</w:t>
      </w:r>
      <w:r>
        <w:rPr>
          <w:lang w:val="en-US"/>
        </w:rPr>
        <w:t xml:space="preserve"> (First language, fluent in writing, reading, public speaking, translation)</w:t>
      </w:r>
    </w:p>
    <w:p w:rsidR="001878A5" w:rsidRDefault="001878A5" w:rsidP="001242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/>
      </w:r>
      <w:r w:rsidRPr="001878A5">
        <w:rPr>
          <w:b/>
          <w:lang w:val="en-US"/>
        </w:rPr>
        <w:t>Hindi</w:t>
      </w:r>
      <w:r>
        <w:rPr>
          <w:lang w:val="en-US"/>
        </w:rPr>
        <w:t xml:space="preserve"> (Fluent in writing, reading, public speaking)</w:t>
      </w:r>
    </w:p>
    <w:p w:rsidR="001878A5" w:rsidRDefault="001878A5" w:rsidP="00124217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br/>
      </w:r>
      <w:r w:rsidRPr="001878A5">
        <w:rPr>
          <w:b/>
          <w:lang w:val="en-US"/>
        </w:rPr>
        <w:t>French</w:t>
      </w:r>
      <w:r>
        <w:rPr>
          <w:lang w:val="en-US"/>
        </w:rPr>
        <w:t xml:space="preserve"> (Reading and writing)</w:t>
      </w:r>
    </w:p>
    <w:p w:rsidR="00084B74" w:rsidRDefault="001878A5" w:rsidP="00084B7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/>
      </w:r>
      <w:r w:rsidRPr="001878A5">
        <w:rPr>
          <w:b/>
          <w:lang w:val="en-US"/>
        </w:rPr>
        <w:t>Bahasa Indonesia</w:t>
      </w:r>
      <w:r>
        <w:rPr>
          <w:lang w:val="en-US"/>
        </w:rPr>
        <w:t xml:space="preserve"> (Reading and writing)</w:t>
      </w:r>
    </w:p>
    <w:p w:rsidR="0060460E" w:rsidRDefault="0060460E" w:rsidP="008C604D">
      <w:pPr>
        <w:pStyle w:val="Heading1"/>
        <w:ind w:left="0"/>
      </w:pPr>
    </w:p>
    <w:p w:rsidR="009A0D16" w:rsidRDefault="009A0D16" w:rsidP="00811097">
      <w:pPr>
        <w:rPr>
          <w:lang w:val="en-US"/>
        </w:rPr>
      </w:pPr>
    </w:p>
    <w:p w:rsidR="009A0D16" w:rsidRPr="00E87BFA" w:rsidRDefault="009A0D16" w:rsidP="00811097">
      <w:pPr>
        <w:rPr>
          <w:lang w:val="en-US"/>
        </w:rPr>
      </w:pPr>
    </w:p>
    <w:sectPr w:rsidR="009A0D16" w:rsidRPr="00E87BFA" w:rsidSect="005B3B8B">
      <w:headerReference w:type="default" r:id="rId7"/>
      <w:pgSz w:w="11906" w:h="16838"/>
      <w:pgMar w:top="864" w:right="1728" w:bottom="864" w:left="1728" w:header="706" w:footer="706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9A" w:rsidRDefault="00114B9A" w:rsidP="005B3B8B">
      <w:r>
        <w:separator/>
      </w:r>
    </w:p>
  </w:endnote>
  <w:endnote w:type="continuationSeparator" w:id="1">
    <w:p w:rsidR="00114B9A" w:rsidRDefault="00114B9A" w:rsidP="005B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9A" w:rsidRDefault="00114B9A" w:rsidP="005B3B8B">
      <w:r>
        <w:separator/>
      </w:r>
    </w:p>
  </w:footnote>
  <w:footnote w:type="continuationSeparator" w:id="1">
    <w:p w:rsidR="00114B9A" w:rsidRDefault="00114B9A" w:rsidP="005B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DD" w:rsidRDefault="001C0615" w:rsidP="005B3B8B">
    <w:pPr>
      <w:pStyle w:val="Header"/>
    </w:pPr>
    <w:r w:rsidRPr="000C6B92">
      <w:fldChar w:fldCharType="begin"/>
    </w:r>
    <w:r w:rsidR="000C6B92" w:rsidRPr="000C6B92">
      <w:instrText xml:space="preserve"> PAGE   \* MERGEFORMAT </w:instrText>
    </w:r>
    <w:r w:rsidRPr="000C6B92">
      <w:fldChar w:fldCharType="separate"/>
    </w:r>
    <w:r w:rsidR="00F855A9">
      <w:rPr>
        <w:noProof/>
      </w:rPr>
      <w:t>3</w:t>
    </w:r>
    <w:r w:rsidRPr="000C6B92">
      <w:fldChar w:fldCharType="end"/>
    </w:r>
    <w:r w:rsidR="000C6B92" w:rsidRPr="000C6B92">
      <w:t xml:space="preserve"> | Page</w:t>
    </w:r>
    <w:r w:rsidR="000C6B92" w:rsidRPr="000C6B92">
      <w:tab/>
    </w:r>
    <w:r w:rsidR="00E71D07">
      <w:tab/>
    </w:r>
    <w:r w:rsidR="00E87BFA">
      <w:t>Gayathiri AS</w:t>
    </w:r>
  </w:p>
  <w:p w:rsidR="00E71D07" w:rsidRPr="000C6B92" w:rsidRDefault="00E71D07" w:rsidP="005B3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1C4"/>
    <w:multiLevelType w:val="hybridMultilevel"/>
    <w:tmpl w:val="73120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4B07"/>
    <w:multiLevelType w:val="hybridMultilevel"/>
    <w:tmpl w:val="FE6E48AC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8F2519"/>
    <w:multiLevelType w:val="hybridMultilevel"/>
    <w:tmpl w:val="6DCCA1BE"/>
    <w:lvl w:ilvl="0" w:tplc="2084E95E">
      <w:start w:val="2016"/>
      <w:numFmt w:val="bullet"/>
      <w:lvlText w:val="-"/>
      <w:lvlJc w:val="left"/>
      <w:pPr>
        <w:ind w:left="2490" w:hanging="360"/>
      </w:pPr>
      <w:rPr>
        <w:rFonts w:ascii="Gabriola" w:eastAsia="Times New Roman" w:hAnsi="Gabriola" w:cs="Times New Roman" w:hint="default"/>
        <w:color w:val="629DD1" w:themeColor="accent1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56986"/>
    <w:multiLevelType w:val="hybridMultilevel"/>
    <w:tmpl w:val="BF469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04A56"/>
    <w:multiLevelType w:val="hybridMultilevel"/>
    <w:tmpl w:val="F8D214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92"/>
    <w:rsid w:val="000012DC"/>
    <w:rsid w:val="00020F2E"/>
    <w:rsid w:val="000660F1"/>
    <w:rsid w:val="00084B74"/>
    <w:rsid w:val="00095BB1"/>
    <w:rsid w:val="000C6B92"/>
    <w:rsid w:val="000E59A0"/>
    <w:rsid w:val="000F349E"/>
    <w:rsid w:val="00114B9A"/>
    <w:rsid w:val="00117D84"/>
    <w:rsid w:val="00124217"/>
    <w:rsid w:val="00143156"/>
    <w:rsid w:val="001536ED"/>
    <w:rsid w:val="001619A3"/>
    <w:rsid w:val="001676E8"/>
    <w:rsid w:val="001878A5"/>
    <w:rsid w:val="001A5C22"/>
    <w:rsid w:val="001C0615"/>
    <w:rsid w:val="001D1C03"/>
    <w:rsid w:val="001E7105"/>
    <w:rsid w:val="00224179"/>
    <w:rsid w:val="00236900"/>
    <w:rsid w:val="00236903"/>
    <w:rsid w:val="00243827"/>
    <w:rsid w:val="00246E02"/>
    <w:rsid w:val="002635C6"/>
    <w:rsid w:val="0026458B"/>
    <w:rsid w:val="0027031D"/>
    <w:rsid w:val="00277D5E"/>
    <w:rsid w:val="002D0054"/>
    <w:rsid w:val="002E2D94"/>
    <w:rsid w:val="002E4627"/>
    <w:rsid w:val="002F418C"/>
    <w:rsid w:val="003020E2"/>
    <w:rsid w:val="00302780"/>
    <w:rsid w:val="00304DB6"/>
    <w:rsid w:val="00327182"/>
    <w:rsid w:val="00370E7F"/>
    <w:rsid w:val="003739F6"/>
    <w:rsid w:val="00394975"/>
    <w:rsid w:val="003B0A2D"/>
    <w:rsid w:val="003F4A26"/>
    <w:rsid w:val="004168EB"/>
    <w:rsid w:val="004329E0"/>
    <w:rsid w:val="0043431A"/>
    <w:rsid w:val="00463E6B"/>
    <w:rsid w:val="00471EC2"/>
    <w:rsid w:val="004A5E02"/>
    <w:rsid w:val="004D05ED"/>
    <w:rsid w:val="004D16FE"/>
    <w:rsid w:val="004D7E43"/>
    <w:rsid w:val="004F0F62"/>
    <w:rsid w:val="004F1F1E"/>
    <w:rsid w:val="004F2230"/>
    <w:rsid w:val="00515DBB"/>
    <w:rsid w:val="005341C3"/>
    <w:rsid w:val="005A6519"/>
    <w:rsid w:val="005B3B8B"/>
    <w:rsid w:val="005C018E"/>
    <w:rsid w:val="005E5F2E"/>
    <w:rsid w:val="0060460E"/>
    <w:rsid w:val="00611DF9"/>
    <w:rsid w:val="006333E3"/>
    <w:rsid w:val="006526F0"/>
    <w:rsid w:val="006548B0"/>
    <w:rsid w:val="00663770"/>
    <w:rsid w:val="0066621B"/>
    <w:rsid w:val="00697A1B"/>
    <w:rsid w:val="006A201C"/>
    <w:rsid w:val="007614A9"/>
    <w:rsid w:val="007948E3"/>
    <w:rsid w:val="00797D8D"/>
    <w:rsid w:val="00804535"/>
    <w:rsid w:val="00807F4F"/>
    <w:rsid w:val="00811097"/>
    <w:rsid w:val="00833DD1"/>
    <w:rsid w:val="008366A3"/>
    <w:rsid w:val="0084533C"/>
    <w:rsid w:val="00863BF0"/>
    <w:rsid w:val="008701C5"/>
    <w:rsid w:val="0087355E"/>
    <w:rsid w:val="008973BA"/>
    <w:rsid w:val="008A1023"/>
    <w:rsid w:val="008A3929"/>
    <w:rsid w:val="008C604D"/>
    <w:rsid w:val="00935C01"/>
    <w:rsid w:val="009805D4"/>
    <w:rsid w:val="009A0D16"/>
    <w:rsid w:val="00A46CA4"/>
    <w:rsid w:val="00AA000C"/>
    <w:rsid w:val="00AA5C9C"/>
    <w:rsid w:val="00AB6E32"/>
    <w:rsid w:val="00AE44E6"/>
    <w:rsid w:val="00B61DC4"/>
    <w:rsid w:val="00B76252"/>
    <w:rsid w:val="00B84294"/>
    <w:rsid w:val="00B92857"/>
    <w:rsid w:val="00BC54E6"/>
    <w:rsid w:val="00BC7780"/>
    <w:rsid w:val="00BF5178"/>
    <w:rsid w:val="00C17422"/>
    <w:rsid w:val="00C43534"/>
    <w:rsid w:val="00C51956"/>
    <w:rsid w:val="00C51FDF"/>
    <w:rsid w:val="00D1005F"/>
    <w:rsid w:val="00D323BB"/>
    <w:rsid w:val="00D34A2E"/>
    <w:rsid w:val="00D5685D"/>
    <w:rsid w:val="00D97C9D"/>
    <w:rsid w:val="00DA10BB"/>
    <w:rsid w:val="00DD453D"/>
    <w:rsid w:val="00DE7AD0"/>
    <w:rsid w:val="00DF3A9F"/>
    <w:rsid w:val="00E01A90"/>
    <w:rsid w:val="00E17712"/>
    <w:rsid w:val="00E20DA9"/>
    <w:rsid w:val="00E46BBA"/>
    <w:rsid w:val="00E5045D"/>
    <w:rsid w:val="00E71D07"/>
    <w:rsid w:val="00E72E1C"/>
    <w:rsid w:val="00E7682B"/>
    <w:rsid w:val="00E87BFA"/>
    <w:rsid w:val="00EC060E"/>
    <w:rsid w:val="00EE7A3F"/>
    <w:rsid w:val="00EF21B9"/>
    <w:rsid w:val="00EF610D"/>
    <w:rsid w:val="00EF78E7"/>
    <w:rsid w:val="00F349CB"/>
    <w:rsid w:val="00F35F9C"/>
    <w:rsid w:val="00F53BED"/>
    <w:rsid w:val="00F76DAB"/>
    <w:rsid w:val="00F855A9"/>
    <w:rsid w:val="00FD7643"/>
    <w:rsid w:val="00FE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8B"/>
    <w:pPr>
      <w:tabs>
        <w:tab w:val="right" w:pos="1800"/>
        <w:tab w:val="left" w:pos="2160"/>
      </w:tabs>
      <w:autoSpaceDE w:val="0"/>
      <w:autoSpaceDN w:val="0"/>
      <w:spacing w:after="0" w:line="288" w:lineRule="exact"/>
      <w:ind w:left="2160" w:hanging="2160"/>
    </w:pPr>
    <w:rPr>
      <w:rFonts w:ascii="Corbel" w:eastAsia="Times New Roman" w:hAnsi="Corbel" w:cs="Helvetica"/>
      <w:snapToGrid w:val="0"/>
      <w:sz w:val="28"/>
      <w:szCs w:val="28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D07"/>
    <w:pPr>
      <w:autoSpaceDE/>
      <w:autoSpaceDN/>
      <w:spacing w:after="120" w:line="240" w:lineRule="auto"/>
      <w:ind w:left="-1710" w:firstLine="0"/>
      <w:outlineLvl w:val="0"/>
    </w:pPr>
    <w:rPr>
      <w:rFonts w:ascii="Gabriola" w:hAnsi="Gabriola" w:cs="Times New Roman"/>
      <w:snapToGrid/>
      <w:color w:val="000000" w:themeColor="text1"/>
      <w:sz w:val="60"/>
      <w:szCs w:val="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clear" w:pos="2160"/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D07"/>
    <w:rPr>
      <w:rFonts w:ascii="Gabriola" w:eastAsia="Times New Roman" w:hAnsi="Gabriola" w:cs="Times New Roman"/>
      <w:color w:val="000000" w:themeColor="text1"/>
      <w:sz w:val="60"/>
      <w:szCs w:val="60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5B3B8B"/>
    <w:pPr>
      <w:tabs>
        <w:tab w:val="clear" w:pos="1800"/>
        <w:tab w:val="clear" w:pos="2160"/>
      </w:tabs>
      <w:spacing w:line="680" w:lineRule="exact"/>
      <w:ind w:left="0" w:right="3830" w:firstLine="0"/>
      <w:jc w:val="right"/>
    </w:pPr>
    <w:rPr>
      <w:color w:val="629DD1" w:themeColor="accent1"/>
      <w:sz w:val="80"/>
      <w:szCs w:val="80"/>
    </w:rPr>
  </w:style>
  <w:style w:type="paragraph" w:customStyle="1" w:styleId="LastName">
    <w:name w:val="Last Name"/>
    <w:basedOn w:val="Normal"/>
    <w:qFormat/>
    <w:rsid w:val="00E71D07"/>
    <w:pPr>
      <w:tabs>
        <w:tab w:val="clear" w:pos="1800"/>
        <w:tab w:val="clear" w:pos="2160"/>
      </w:tabs>
      <w:spacing w:line="680" w:lineRule="exact"/>
      <w:ind w:left="0" w:right="3830" w:firstLine="0"/>
      <w:jc w:val="right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tabs>
        <w:tab w:val="clear" w:pos="1800"/>
        <w:tab w:val="clear" w:pos="2160"/>
      </w:tabs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Intel</cp:lastModifiedBy>
  <cp:revision>2</cp:revision>
  <cp:lastPrinted>2015-03-31T07:52:00Z</cp:lastPrinted>
  <dcterms:created xsi:type="dcterms:W3CDTF">2021-05-13T16:49:00Z</dcterms:created>
  <dcterms:modified xsi:type="dcterms:W3CDTF">2021-05-13T16:49:00Z</dcterms:modified>
</cp:coreProperties>
</file>