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66" w:type="dxa"/>
        <w:jc w:val="left"/>
        <w:tblInd w:w="0" w:type="dxa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723"/>
        <w:gridCol w:w="2030"/>
        <w:gridCol w:w="4442"/>
        <w:gridCol w:w="2612"/>
        <w:gridCol w:w="659"/>
      </w:tblGrid>
      <w:tr>
        <w:trPr>
          <w:trHeight w:val="1843" w:hRule="atLeast"/>
        </w:trPr>
        <w:tc>
          <w:tcPr>
            <w:tcW w:w="723" w:type="dxa"/>
            <w:tcBorders>
              <w:bottom w:val="single" w:sz="18" w:space="0" w:color="648276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84" w:type="dxa"/>
            <w:gridSpan w:val="3"/>
            <w:tcBorders>
              <w:bottom w:val="single" w:sz="18" w:space="0" w:color="648276"/>
            </w:tcBorders>
            <w:shd w:fill="auto" w:val="clear"/>
          </w:tcPr>
          <w:p>
            <w:pPr>
              <w:pStyle w:val="Ttulododocumento"/>
              <w:spacing w:before="120" w:after="120"/>
              <w:rPr>
                <w:rFonts w:cs="Times New Roman (Body CS)"/>
                <w:color w:val="000000"/>
                <w:sz w:val="80"/>
              </w:rPr>
            </w:pPr>
            <w:r>
              <w:rPr>
                <w:rFonts w:cs="Times New Roman (Body CS)"/>
                <w:color w:val="000000"/>
                <w:sz w:val="80"/>
              </w:rPr>
              <w:t>Fernando Pereira Lima</w:t>
            </w:r>
          </w:p>
          <w:p>
            <w:pPr>
              <w:pStyle w:val="Subttulo"/>
              <w:spacing w:before="120" w:after="120"/>
              <w:rPr>
                <w:sz w:val="30"/>
              </w:rPr>
            </w:pPr>
            <w:r>
              <w:rPr>
                <w:sz w:val="30"/>
              </w:rPr>
              <w:t>Translator / proofreader, Brazilian</w:t>
            </w:r>
          </w:p>
        </w:tc>
        <w:tc>
          <w:tcPr>
            <w:tcW w:w="659" w:type="dxa"/>
            <w:tcBorders>
              <w:bottom w:val="single" w:sz="18" w:space="0" w:color="648276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753" w:type="dxa"/>
            <w:gridSpan w:val="2"/>
            <w:tcBorders>
              <w:top w:val="single" w:sz="18" w:space="0" w:color="648276"/>
              <w:right w:val="single" w:sz="18" w:space="0" w:color="648276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42" w:type="dxa"/>
            <w:tcBorders>
              <w:top w:val="single" w:sz="18" w:space="0" w:color="648276"/>
              <w:left w:val="single" w:sz="18" w:space="0" w:color="648276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71" w:type="dxa"/>
            <w:gridSpan w:val="2"/>
            <w:tcBorders>
              <w:top w:val="single" w:sz="18" w:space="0" w:color="648276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7" w:hRule="atLeast"/>
        </w:trPr>
        <w:tc>
          <w:tcPr>
            <w:tcW w:w="2753" w:type="dxa"/>
            <w:gridSpan w:val="2"/>
            <w:tcBorders>
              <w:right w:val="single" w:sz="18" w:space="0" w:color="648276"/>
            </w:tcBorders>
            <w:shd w:fill="auto" w:val="clear"/>
          </w:tcPr>
          <w:p>
            <w:pPr>
              <w:pStyle w:val="Ttulo1"/>
              <w:spacing w:before="120" w:after="120"/>
              <w:jc w:val="right"/>
              <w:rPr/>
            </w:pPr>
            <w:r>
              <w:rPr/>
              <w:t>Contact</w:t>
            </w:r>
          </w:p>
          <w:p>
            <w:pPr>
              <w:pStyle w:val="TextoEsquerda"/>
              <w:rPr/>
            </w:pPr>
            <w:r>
              <w:rPr>
                <w:rFonts w:cs="Arial"/>
                <w:color w:val="404040"/>
                <w:sz w:val="22"/>
              </w:rPr>
              <w:t xml:space="preserve">Avenida Miguel Jamur km 21Guaratuba Paraná Brazil </w:t>
            </w:r>
          </w:p>
          <w:p>
            <w:pPr>
              <w:pStyle w:val="TextoEsquerda"/>
              <w:rPr/>
            </w:pPr>
            <w:r>
              <w:rPr/>
              <w:t xml:space="preserve">+55 </w:t>
            </w:r>
            <w:r>
              <w:rPr>
                <w:rFonts w:cs="Arial"/>
                <w:color w:val="404040"/>
                <w:sz w:val="22"/>
              </w:rPr>
              <w:t>41 999001225</w:t>
            </w:r>
          </w:p>
          <w:p>
            <w:pPr>
              <w:pStyle w:val="TextoEsquerda"/>
              <w:rPr/>
            </w:pPr>
            <w:r>
              <w:rPr>
                <w:rFonts w:cs="Arial"/>
                <w:color w:val="404040"/>
                <w:sz w:val="22"/>
              </w:rPr>
              <w:t>fernfis@gmail.com</w:t>
            </w:r>
          </w:p>
          <w:p>
            <w:pPr>
              <w:pStyle w:val="TextoEsquerda"/>
              <w:rPr/>
            </w:pPr>
            <w:r>
              <w:rPr/>
            </w:r>
          </w:p>
        </w:tc>
        <w:tc>
          <w:tcPr>
            <w:tcW w:w="7713" w:type="dxa"/>
            <w:gridSpan w:val="3"/>
            <w:vMerge w:val="restart"/>
            <w:tcBorders>
              <w:left w:val="single" w:sz="18" w:space="0" w:color="648276"/>
            </w:tcBorders>
            <w:shd w:fill="auto" w:val="clear"/>
          </w:tcPr>
          <w:p>
            <w:pPr>
              <w:pStyle w:val="Ttulo2"/>
              <w:spacing w:before="120" w:after="120"/>
              <w:rPr/>
            </w:pPr>
            <w:r>
              <w:rPr/>
              <w:t>Personal information</w:t>
            </w:r>
          </w:p>
          <w:p>
            <w:pPr>
              <w:pStyle w:val="TextoDireita"/>
              <w:rPr/>
            </w:pPr>
            <w:r>
              <w:rPr/>
              <w:t>Freelance translator (English to Brazilian Portuguese) with experience</w:t>
            </w:r>
            <w:r>
              <w:rPr>
                <w:rFonts w:cs="Arial"/>
                <w:color w:val="404040"/>
                <w:sz w:val="22"/>
              </w:rPr>
              <w:t xml:space="preserve"> in education at basic and university level, in addition to producing and editing videos for social networks. Personal interests include science, cinema, travel, audiovisual and computing</w:t>
            </w:r>
            <w:r>
              <w:rPr/>
              <w:t>. Professional with great interpersonal skills, ease of learning, mastery of CAT Tools, flexibility and highly responsible.</w:t>
            </w:r>
          </w:p>
          <w:p>
            <w:pPr>
              <w:pStyle w:val="TextoDireita"/>
              <w:rPr/>
            </w:pPr>
            <w:r>
              <w:rPr/>
            </w:r>
          </w:p>
          <w:p>
            <w:pPr>
              <w:pStyle w:val="TextoDireita"/>
              <w:rPr/>
            </w:pPr>
            <w:r>
              <w:rPr>
                <w:rFonts w:eastAsia="Arial" w:cs="Arial"/>
                <w:color w:val="404040"/>
                <w:sz w:val="22"/>
              </w:rPr>
              <w:t xml:space="preserve">Language pairs: English-Portuguese (Brazil) </w:t>
            </w:r>
          </w:p>
          <w:p>
            <w:pPr>
              <w:pStyle w:val="TextoDireita"/>
              <w:rPr/>
            </w:pPr>
            <w:r>
              <w:rPr>
                <w:rFonts w:eastAsia="Arial" w:cs="Arial"/>
                <w:color w:val="404040"/>
                <w:sz w:val="22"/>
              </w:rPr>
              <w:t xml:space="preserve">Translation rate: US $ 0.03 per word, US $ 12 per hour </w:t>
            </w:r>
          </w:p>
          <w:p>
            <w:pPr>
              <w:pStyle w:val="TextoDireita"/>
              <w:rPr/>
            </w:pPr>
            <w:r>
              <w:rPr>
                <w:rFonts w:eastAsia="Arial" w:cs="Arial"/>
                <w:color w:val="404040"/>
                <w:sz w:val="22"/>
              </w:rPr>
              <w:t>Special</w:t>
            </w:r>
            <w:r>
              <w:rPr>
                <w:rFonts w:eastAsia="Arial" w:cs="Arial"/>
                <w:color w:val="404040"/>
                <w:sz w:val="22"/>
              </w:rPr>
              <w:t>i</w:t>
            </w:r>
            <w:r>
              <w:rPr>
                <w:rFonts w:eastAsia="Arial" w:cs="Arial"/>
                <w:color w:val="404040"/>
                <w:sz w:val="22"/>
              </w:rPr>
              <w:t xml:space="preserve">ties: Science, Physics, Mathematics, Education, Pedagogy </w:t>
            </w:r>
          </w:p>
          <w:p>
            <w:pPr>
              <w:pStyle w:val="TextoDireita"/>
              <w:rPr/>
            </w:pPr>
            <w:r>
              <w:rPr>
                <w:rFonts w:eastAsia="Arial" w:cs="Arial"/>
                <w:color w:val="404040"/>
                <w:sz w:val="22"/>
              </w:rPr>
              <w:t xml:space="preserve">Daily capacity: 3,000 words </w:t>
            </w:r>
          </w:p>
          <w:p>
            <w:pPr>
              <w:pStyle w:val="TextoDireita"/>
              <w:rPr/>
            </w:pPr>
            <w:r>
              <w:rPr>
                <w:rFonts w:eastAsia="Arial" w:cs="Arial"/>
                <w:color w:val="404040"/>
                <w:sz w:val="22"/>
              </w:rPr>
              <w:t xml:space="preserve">CAT Tools: SDL Trados 2017, memoQ, Matecat, omegaT </w:t>
            </w:r>
          </w:p>
          <w:p>
            <w:pPr>
              <w:pStyle w:val="TextoDireita"/>
              <w:rPr/>
            </w:pPr>
            <w:r>
              <w:rPr>
                <w:rFonts w:eastAsia="Arial" w:cs="Arial"/>
                <w:color w:val="404040"/>
                <w:sz w:val="22"/>
              </w:rPr>
              <w:t>Proz: http://www.proz.com/profile/2944399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67" w:hRule="atLeast"/>
        </w:trPr>
        <w:tc>
          <w:tcPr>
            <w:tcW w:w="2753" w:type="dxa"/>
            <w:gridSpan w:val="2"/>
            <w:tcBorders>
              <w:right w:val="single" w:sz="18" w:space="0" w:color="648276"/>
            </w:tcBorders>
            <w:shd w:fill="auto" w:val="clear"/>
          </w:tcPr>
          <w:p>
            <w:pPr>
              <w:pStyle w:val="Ttulo1"/>
              <w:spacing w:before="120" w:after="120"/>
              <w:jc w:val="right"/>
              <w:rPr/>
            </w:pPr>
            <w:r>
              <w:rPr/>
              <w:t>Education</w:t>
            </w:r>
          </w:p>
          <w:p>
            <w:pPr>
              <w:pStyle w:val="TextoEsquerda"/>
              <w:rPr/>
            </w:pPr>
            <w:r>
              <w:rPr>
                <w:rFonts w:cs="Arial"/>
                <w:color w:val="404040"/>
                <w:sz w:val="22"/>
              </w:rPr>
              <w:t>University of the State of Santa Catarina: Full Degree in Physics</w:t>
            </w:r>
          </w:p>
          <w:p>
            <w:pPr>
              <w:pStyle w:val="TextoEsquerda"/>
              <w:rPr>
                <w:rFonts w:cs="Arial"/>
                <w:color w:val="404040"/>
                <w:sz w:val="22"/>
              </w:rPr>
            </w:pPr>
            <w:r>
              <w:rPr>
                <w:rFonts w:cs="Arial"/>
                <w:color w:val="404040"/>
                <w:sz w:val="22"/>
              </w:rPr>
              <w:t>1997-2001</w:t>
            </w:r>
          </w:p>
          <w:p>
            <w:pPr>
              <w:pStyle w:val="TextoEsquerda"/>
              <w:rPr>
                <w:rFonts w:ascii="Arial" w:hAnsi="Arial" w:cs="Arial"/>
                <w:color w:val="404040"/>
                <w:sz w:val="22"/>
              </w:rPr>
            </w:pPr>
            <w:r>
              <w:rPr>
                <w:rFonts w:cs="Arial"/>
                <w:color w:val="404040"/>
                <w:sz w:val="22"/>
              </w:rPr>
            </w:r>
          </w:p>
          <w:p>
            <w:pPr>
              <w:pStyle w:val="TextoEsquerda"/>
              <w:rPr>
                <w:rFonts w:cs="Arial"/>
                <w:color w:val="404040"/>
                <w:sz w:val="22"/>
              </w:rPr>
            </w:pPr>
            <w:r>
              <w:rPr>
                <w:rFonts w:cs="Arial"/>
                <w:color w:val="404040"/>
                <w:sz w:val="22"/>
              </w:rPr>
              <w:t>UNINTER</w:t>
            </w:r>
          </w:p>
          <w:p>
            <w:pPr>
              <w:pStyle w:val="TextoEsquerda"/>
              <w:rPr>
                <w:rFonts w:cs="Arial"/>
                <w:color w:val="404040"/>
                <w:sz w:val="22"/>
              </w:rPr>
            </w:pPr>
            <w:r>
              <w:rPr>
                <w:rFonts w:cs="Arial"/>
                <w:color w:val="404040"/>
                <w:sz w:val="22"/>
              </w:rPr>
              <w:t>Specialization in Teaching Physics and Mathematics</w:t>
            </w:r>
          </w:p>
          <w:p>
            <w:pPr>
              <w:pStyle w:val="TextoEsquerda"/>
              <w:rPr/>
            </w:pPr>
            <w:r>
              <w:rPr>
                <w:rFonts w:cs="Arial"/>
                <w:color w:val="404040"/>
                <w:sz w:val="22"/>
              </w:rPr>
              <w:t>2013</w:t>
            </w:r>
          </w:p>
        </w:tc>
        <w:tc>
          <w:tcPr>
            <w:tcW w:w="7713" w:type="dxa"/>
            <w:gridSpan w:val="3"/>
            <w:vMerge w:val="continue"/>
            <w:tcBorders>
              <w:left w:val="single" w:sz="18" w:space="0" w:color="648276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5" w:hRule="atLeast"/>
        </w:trPr>
        <w:tc>
          <w:tcPr>
            <w:tcW w:w="2753" w:type="dxa"/>
            <w:gridSpan w:val="2"/>
            <w:tcBorders>
              <w:right w:val="single" w:sz="18" w:space="0" w:color="648276"/>
            </w:tcBorders>
            <w:shd w:fill="auto" w:val="clear"/>
          </w:tcPr>
          <w:p>
            <w:pPr>
              <w:pStyle w:val="Ttulo1"/>
              <w:spacing w:before="120" w:after="120"/>
              <w:jc w:val="right"/>
              <w:rPr/>
            </w:pPr>
            <w:r>
              <w:rPr/>
              <w:t>Hobbies</w:t>
            </w:r>
          </w:p>
          <w:p>
            <w:pPr>
              <w:pStyle w:val="TextoEsquerda"/>
              <w:rPr/>
            </w:pPr>
            <w:r>
              <w:rPr>
                <w:rFonts w:eastAsia="Arial" w:cs="Arial"/>
                <w:color w:val="404040"/>
                <w:sz w:val="22"/>
              </w:rPr>
              <w:t>Photography Reading Cinema</w:t>
            </w:r>
          </w:p>
          <w:p>
            <w:pPr>
              <w:pStyle w:val="TextoEsquerda"/>
              <w:rPr/>
            </w:pPr>
            <w:r>
              <w:rPr/>
              <w:t>Outdoor Activities</w:t>
            </w:r>
          </w:p>
        </w:tc>
        <w:tc>
          <w:tcPr>
            <w:tcW w:w="7713" w:type="dxa"/>
            <w:gridSpan w:val="3"/>
            <w:tcBorders>
              <w:top w:val="single" w:sz="8" w:space="0" w:color="648276"/>
              <w:left w:val="single" w:sz="18" w:space="0" w:color="648276"/>
              <w:bottom w:val="single" w:sz="8" w:space="0" w:color="648276"/>
            </w:tcBorders>
            <w:shd w:fill="auto" w:val="clear"/>
          </w:tcPr>
          <w:p>
            <w:pPr>
              <w:pStyle w:val="Ttulo2"/>
              <w:spacing w:before="120" w:after="120"/>
              <w:rPr/>
            </w:pPr>
            <w:r>
              <w:rPr/>
              <w:t>Professional Experience</w:t>
            </w:r>
          </w:p>
          <w:p>
            <w:pPr>
              <w:pStyle w:val="TextoDireita"/>
              <w:jc w:val="both"/>
              <w:rPr/>
            </w:pPr>
            <w:r>
              <w:rPr>
                <w:b/>
                <w:bCs/>
                <w:u w:val="single"/>
              </w:rPr>
              <w:t>Translator/reviewer</w:t>
            </w:r>
            <w:r>
              <w:rPr/>
              <w:br/>
              <w:t xml:space="preserve">Volunteer experience translating and subtitling varied content for TED. </w:t>
            </w:r>
          </w:p>
          <w:p>
            <w:pPr>
              <w:pStyle w:val="Normal"/>
              <w:spacing w:before="120" w:after="120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TextoDireita"/>
              <w:rPr/>
            </w:pPr>
            <w:r>
              <w:rPr>
                <w:rFonts w:cs="Arial"/>
                <w:b/>
                <w:color w:val="404040"/>
                <w:sz w:val="22"/>
                <w:u w:val="single"/>
              </w:rPr>
              <w:t>Teacher</w:t>
            </w:r>
            <w:r>
              <w:rPr>
                <w:u w:val="single"/>
              </w:rPr>
              <w:br/>
            </w:r>
            <w:r>
              <w:rPr>
                <w:rFonts w:cs="Arial"/>
                <w:color w:val="404040"/>
                <w:sz w:val="22"/>
              </w:rPr>
              <w:t>High school and elementary: Physics and Mathematics classes in public and private schools in the states of Paraná and Santa Catarina</w:t>
            </w:r>
          </w:p>
          <w:p>
            <w:pPr>
              <w:pStyle w:val="Normal"/>
              <w:rPr>
                <w:rFonts w:cs="Arial"/>
                <w:color w:val="404040"/>
                <w:sz w:val="22"/>
              </w:rPr>
            </w:pPr>
            <w:r>
              <w:rPr>
                <w:rFonts w:cs="Arial"/>
                <w:color w:val="404040"/>
                <w:sz w:val="22"/>
              </w:rPr>
              <w:t>Higher Education: Professor of Physics I, Physics II and Physics III for the Production Engineering course at Instituto Superior do Litoral (ISEPE - Guaratuba PR)</w:t>
            </w:r>
          </w:p>
          <w:p>
            <w:pPr>
              <w:pStyle w:val="TextoDireita"/>
              <w:rPr/>
            </w:pPr>
            <w:r>
              <w:rPr/>
            </w:r>
          </w:p>
        </w:tc>
      </w:tr>
      <w:tr>
        <w:trPr>
          <w:trHeight w:val="1604" w:hRule="atLeast"/>
        </w:trPr>
        <w:tc>
          <w:tcPr>
            <w:tcW w:w="2753" w:type="dxa"/>
            <w:gridSpan w:val="2"/>
            <w:tcBorders>
              <w:right w:val="single" w:sz="18" w:space="0" w:color="648276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13" w:type="dxa"/>
            <w:gridSpan w:val="3"/>
            <w:vMerge w:val="restart"/>
            <w:tcBorders>
              <w:left w:val="single" w:sz="18" w:space="0" w:color="648276"/>
            </w:tcBorders>
            <w:shd w:fill="auto" w:val="clear"/>
          </w:tcPr>
          <w:p>
            <w:pPr>
              <w:pStyle w:val="Ttulo2"/>
              <w:spacing w:before="120" w:after="120"/>
              <w:rPr/>
            </w:pPr>
            <w:r>
              <w:rPr/>
              <w:t>Other information</w:t>
            </w:r>
          </w:p>
          <w:p>
            <w:pPr>
              <w:pStyle w:val="TextoDireita"/>
              <w:numPr>
                <w:ilvl w:val="0"/>
                <w:numId w:val="1"/>
              </w:numPr>
              <w:rPr>
                <w:rFonts w:cs="Arial"/>
                <w:color w:val="404040"/>
                <w:sz w:val="22"/>
              </w:rPr>
            </w:pPr>
            <w:r>
              <w:rPr>
                <w:rFonts w:cs="Arial"/>
                <w:color w:val="404040"/>
                <w:sz w:val="22"/>
              </w:rPr>
              <w:t>Traveling as a backpacker in Europe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color w:val="404040"/>
                <w:sz w:val="22"/>
              </w:rPr>
            </w:pPr>
            <w:r>
              <w:rPr>
                <w:color w:val="404040"/>
                <w:sz w:val="22"/>
              </w:rPr>
              <w:t>Domain of Microsoft Office package (Excel, Word, PowerPoint) and Libre Office</w:t>
            </w:r>
          </w:p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>
                <w:color w:val="404040"/>
                <w:sz w:val="22"/>
              </w:rPr>
              <w:t>Knowledge of software for mixing and producing audio and video editing</w:t>
            </w:r>
          </w:p>
        </w:tc>
      </w:tr>
      <w:tr>
        <w:trPr>
          <w:trHeight w:val="149" w:hRule="atLeast"/>
        </w:trPr>
        <w:tc>
          <w:tcPr>
            <w:tcW w:w="2753" w:type="dxa"/>
            <w:gridSpan w:val="2"/>
            <w:tcBorders>
              <w:right w:val="single" w:sz="18" w:space="0" w:color="648276"/>
            </w:tcBorders>
            <w:shd w:fill="auto" w:val="clear"/>
          </w:tcPr>
          <w:p>
            <w:pPr>
              <w:pStyle w:val="Normal"/>
              <w:rPr>
                <w:color w:val="404040"/>
                <w:sz w:val="22"/>
              </w:rPr>
            </w:pPr>
            <w:r>
              <w:rPr>
                <w:color w:val="404040"/>
                <w:sz w:val="22"/>
              </w:rPr>
            </w:r>
          </w:p>
        </w:tc>
        <w:tc>
          <w:tcPr>
            <w:tcW w:w="7713" w:type="dxa"/>
            <w:gridSpan w:val="3"/>
            <w:vMerge w:val="continue"/>
            <w:tcBorders>
              <w:left w:val="single" w:sz="18" w:space="0" w:color="648276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Segoe UI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Tahoma"/>
        <w:sz w:val="20"/>
        <w:szCs w:val="24"/>
        <w:lang w:val="en-GB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en-GB" w:eastAsia="en-US" w:bidi="ar-SA"/>
    </w:rPr>
  </w:style>
  <w:style w:type="paragraph" w:styleId="Ttulo1">
    <w:name w:val="Heading 1"/>
    <w:basedOn w:val="Normal"/>
    <w:next w:val="Normal"/>
    <w:qFormat/>
    <w:pPr>
      <w:spacing w:before="120" w:after="120"/>
      <w:jc w:val="right"/>
      <w:outlineLvl w:val="0"/>
    </w:pPr>
    <w:rPr>
      <w:rFonts w:ascii="Georgia" w:hAnsi="Georgia" w:cs="Times New Roman (Body CS)"/>
      <w:b/>
      <w:color w:val="648276"/>
      <w:sz w:val="28"/>
    </w:rPr>
  </w:style>
  <w:style w:type="paragraph" w:styleId="Ttulo2">
    <w:name w:val="Heading 2"/>
    <w:basedOn w:val="Normal"/>
    <w:next w:val="Normal"/>
    <w:qFormat/>
    <w:pPr>
      <w:spacing w:before="120" w:after="120"/>
      <w:outlineLvl w:val="1"/>
    </w:pPr>
    <w:rPr>
      <w:rFonts w:ascii="Georgia" w:hAnsi="Georgia"/>
      <w:b/>
      <w:color w:val="648276"/>
      <w:sz w:val="28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ascii="Georgia" w:hAnsi="Georgia" w:eastAsia="Arial" w:cs="Tahoma"/>
      <w:color w:val="181B23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40" w:after="0"/>
      <w:outlineLvl w:val="3"/>
    </w:pPr>
    <w:rPr>
      <w:rFonts w:ascii="Georgia" w:hAnsi="Georgia" w:eastAsia="Arial" w:cs="Tahoma"/>
      <w:i/>
      <w:iCs/>
      <w:color w:val="242935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40" w:after="0"/>
      <w:outlineLvl w:val="4"/>
    </w:pPr>
    <w:rPr>
      <w:rFonts w:ascii="Georgia" w:hAnsi="Georgia" w:eastAsia="Arial" w:cs="Tahoma"/>
      <w:color w:val="242935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40" w:after="0"/>
      <w:outlineLvl w:val="5"/>
    </w:pPr>
    <w:rPr>
      <w:rFonts w:ascii="Georgia" w:hAnsi="Georgia" w:eastAsia="Arial" w:cs="Tahoma"/>
      <w:color w:val="181B23"/>
    </w:rPr>
  </w:style>
  <w:style w:type="paragraph" w:styleId="Ttulo7">
    <w:name w:val="Heading 7"/>
    <w:basedOn w:val="Normal"/>
    <w:next w:val="Normal"/>
    <w:qFormat/>
    <w:pPr>
      <w:keepNext w:val="true"/>
      <w:keepLines/>
      <w:spacing w:before="40" w:after="0"/>
      <w:outlineLvl w:val="6"/>
    </w:pPr>
    <w:rPr>
      <w:rFonts w:ascii="Georgia" w:hAnsi="Georgia" w:eastAsia="Arial" w:cs="Tahoma"/>
      <w:i/>
      <w:iCs/>
      <w:color w:val="181B23"/>
    </w:rPr>
  </w:style>
  <w:style w:type="paragraph" w:styleId="Ttulo8">
    <w:name w:val="Heading 8"/>
    <w:basedOn w:val="Normal"/>
    <w:next w:val="Normal"/>
    <w:qFormat/>
    <w:pPr>
      <w:keepNext w:val="true"/>
      <w:keepLines/>
      <w:spacing w:before="40" w:after="0"/>
      <w:outlineLvl w:val="7"/>
    </w:pPr>
    <w:rPr>
      <w:rFonts w:ascii="Georgia" w:hAnsi="Georgia" w:eastAsia="Arial" w:cs="Tahoma"/>
      <w:color w:val="272727"/>
      <w:sz w:val="21"/>
      <w:szCs w:val="21"/>
    </w:rPr>
  </w:style>
  <w:style w:type="paragraph" w:styleId="Ttulo9">
    <w:name w:val="Heading 9"/>
    <w:basedOn w:val="Normal"/>
    <w:next w:val="Normal"/>
    <w:qFormat/>
    <w:pPr>
      <w:keepNext w:val="true"/>
      <w:keepLines/>
      <w:spacing w:before="40" w:after="0"/>
      <w:outlineLvl w:val="8"/>
    </w:pPr>
    <w:rPr>
      <w:rFonts w:ascii="Georgia" w:hAnsi="Georgia" w:eastAsia="Arial" w:cs="Tahoma"/>
      <w:i/>
      <w:iCs/>
      <w:color w:val="272727"/>
      <w:sz w:val="21"/>
      <w:szCs w:val="21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>
      <w:rFonts w:ascii="Arial" w:hAnsi="Arial" w:cs="Arial"/>
      <w:color w:val="000000"/>
    </w:rPr>
  </w:style>
  <w:style w:type="character" w:styleId="RodapChar">
    <w:name w:val="Rodapé Char"/>
    <w:basedOn w:val="DefaultParagraphFont"/>
    <w:qFormat/>
    <w:rPr>
      <w:rFonts w:ascii="Arial" w:hAnsi="Arial" w:cs="Arial"/>
      <w:color w:val="000000"/>
    </w:rPr>
  </w:style>
  <w:style w:type="character" w:styleId="TtuloChar">
    <w:name w:val="Título Char"/>
    <w:basedOn w:val="DefaultParagraphFont"/>
    <w:qFormat/>
    <w:rPr>
      <w:rFonts w:ascii="Georgia" w:hAnsi="Georgia" w:cs="Times New Roman (Body CS)"/>
      <w:color w:val="000000"/>
      <w:sz w:val="90"/>
    </w:rPr>
  </w:style>
  <w:style w:type="character" w:styleId="SubttuloChar">
    <w:name w:val="Subtítulo Char"/>
    <w:basedOn w:val="DefaultParagraphFont"/>
    <w:qFormat/>
    <w:rPr>
      <w:rFonts w:ascii="Georgia" w:hAnsi="Georgia" w:cs="Times New Roman (Body CS)"/>
      <w:b/>
      <w:color w:val="000000"/>
      <w:sz w:val="44"/>
    </w:rPr>
  </w:style>
  <w:style w:type="character" w:styleId="Ttulo1Char">
    <w:name w:val="Título 1 Char"/>
    <w:basedOn w:val="DefaultParagraphFont"/>
    <w:qFormat/>
    <w:rPr>
      <w:rFonts w:ascii="Georgia" w:hAnsi="Georgia" w:cs="Times New Roman (Body CS)"/>
      <w:b/>
      <w:color w:val="648276"/>
      <w:sz w:val="28"/>
    </w:rPr>
  </w:style>
  <w:style w:type="character" w:styleId="Ttulo2Char">
    <w:name w:val="Título 2 Char"/>
    <w:basedOn w:val="DefaultParagraphFont"/>
    <w:qFormat/>
    <w:rPr>
      <w:rFonts w:ascii="Georgia" w:hAnsi="Georgia" w:cs="Arial"/>
      <w:b/>
      <w:color w:val="648276"/>
      <w:sz w:val="28"/>
    </w:rPr>
  </w:style>
  <w:style w:type="character" w:styleId="PlaceholderText">
    <w:name w:val="Placeholder Text"/>
    <w:basedOn w:val="DefaultParagraphFont"/>
    <w:qFormat/>
    <w:rPr>
      <w:rFonts w:ascii="Arial" w:hAnsi="Arial" w:cs="Arial"/>
      <w:color w:val="808080"/>
    </w:rPr>
  </w:style>
  <w:style w:type="character" w:styleId="Nfase">
    <w:name w:val="Ênfase"/>
    <w:qFormat/>
    <w:rPr>
      <w:rFonts w:ascii="Georgia" w:hAnsi="Georgia" w:cs="Arial"/>
      <w:color w:val="648276"/>
    </w:rPr>
  </w:style>
  <w:style w:type="character" w:styleId="Ttulo3Char">
    <w:name w:val="Título 3 Char"/>
    <w:basedOn w:val="DefaultParagraphFont"/>
    <w:qFormat/>
    <w:rPr>
      <w:rFonts w:ascii="Georgia" w:hAnsi="Georgia" w:eastAsia="Arial" w:cs="Tahoma"/>
      <w:color w:val="181B23"/>
    </w:rPr>
  </w:style>
  <w:style w:type="character" w:styleId="Ttulo4Char">
    <w:name w:val="Título 4 Char"/>
    <w:basedOn w:val="DefaultParagraphFont"/>
    <w:qFormat/>
    <w:rPr>
      <w:rFonts w:ascii="Georgia" w:hAnsi="Georgia" w:eastAsia="Arial" w:cs="Tahoma"/>
      <w:i/>
      <w:iCs/>
      <w:color w:val="242935"/>
    </w:rPr>
  </w:style>
  <w:style w:type="character" w:styleId="Ttulo5Char">
    <w:name w:val="Título 5 Char"/>
    <w:basedOn w:val="DefaultParagraphFont"/>
    <w:qFormat/>
    <w:rPr>
      <w:rFonts w:ascii="Georgia" w:hAnsi="Georgia" w:eastAsia="Arial" w:cs="Tahoma"/>
      <w:color w:val="242935"/>
    </w:rPr>
  </w:style>
  <w:style w:type="character" w:styleId="Ttulo6Char">
    <w:name w:val="Título 6 Char"/>
    <w:basedOn w:val="DefaultParagraphFont"/>
    <w:qFormat/>
    <w:rPr>
      <w:rFonts w:ascii="Georgia" w:hAnsi="Georgia" w:eastAsia="Arial" w:cs="Tahoma"/>
      <w:color w:val="181B23"/>
    </w:rPr>
  </w:style>
  <w:style w:type="character" w:styleId="Ttulo7Char">
    <w:name w:val="Título 7 Char"/>
    <w:basedOn w:val="DefaultParagraphFont"/>
    <w:qFormat/>
    <w:rPr>
      <w:rFonts w:ascii="Georgia" w:hAnsi="Georgia" w:eastAsia="Arial" w:cs="Tahoma"/>
      <w:i/>
      <w:iCs/>
      <w:color w:val="181B23"/>
    </w:rPr>
  </w:style>
  <w:style w:type="character" w:styleId="Ttulo8Char">
    <w:name w:val="Título 8 Char"/>
    <w:basedOn w:val="DefaultParagraphFont"/>
    <w:qFormat/>
    <w:rPr>
      <w:rFonts w:ascii="Georgia" w:hAnsi="Georgia" w:eastAsia="Arial" w:cs="Tahoma"/>
      <w:color w:val="272727"/>
      <w:sz w:val="21"/>
      <w:szCs w:val="21"/>
    </w:rPr>
  </w:style>
  <w:style w:type="character" w:styleId="Ttulo9Char">
    <w:name w:val="Título 9 Char"/>
    <w:basedOn w:val="DefaultParagraphFont"/>
    <w:qFormat/>
    <w:rPr>
      <w:rFonts w:ascii="Georgia" w:hAnsi="Georgia" w:eastAsia="Arial" w:cs="Tahoma"/>
      <w:i/>
      <w:iCs/>
      <w:color w:val="272727"/>
      <w:sz w:val="21"/>
      <w:szCs w:val="21"/>
    </w:rPr>
  </w:style>
  <w:style w:type="character" w:styleId="TextodebaloChar">
    <w:name w:val="Texto de balão Char"/>
    <w:basedOn w:val="DefaultParagraphFont"/>
    <w:qFormat/>
    <w:rPr>
      <w:rFonts w:ascii="Segoe UI" w:hAnsi="Segoe UI" w:cs="Segoe UI"/>
      <w:color w:val="000000"/>
      <w:sz w:val="18"/>
      <w:szCs w:val="18"/>
    </w:rPr>
  </w:style>
  <w:style w:type="character" w:styleId="CorpodetextoChar">
    <w:name w:val="Corpo de texto Char"/>
    <w:basedOn w:val="DefaultParagraphFont"/>
    <w:qFormat/>
    <w:rPr>
      <w:rFonts w:ascii="Arial" w:hAnsi="Arial" w:cs="Arial"/>
      <w:color w:val="000000"/>
    </w:rPr>
  </w:style>
  <w:style w:type="character" w:styleId="Corpodetexto2Char">
    <w:name w:val="Corpo de texto 2 Char"/>
    <w:basedOn w:val="DefaultParagraphFont"/>
    <w:qFormat/>
    <w:rPr>
      <w:rFonts w:ascii="Arial" w:hAnsi="Arial" w:cs="Arial"/>
      <w:color w:val="000000"/>
    </w:rPr>
  </w:style>
  <w:style w:type="character" w:styleId="Corpodetexto3Char">
    <w:name w:val="Corpo de texto 3 Char"/>
    <w:basedOn w:val="DefaultParagraphFont"/>
    <w:qFormat/>
    <w:rPr>
      <w:rFonts w:ascii="Arial" w:hAnsi="Arial" w:cs="Arial"/>
      <w:color w:val="000000"/>
      <w:sz w:val="16"/>
      <w:szCs w:val="16"/>
    </w:rPr>
  </w:style>
  <w:style w:type="character" w:styleId="PrimeirorecuodecorpodetextoChar">
    <w:name w:val="Primeiro recuo de corpo de texto Char"/>
    <w:basedOn w:val="CorpodetextoChar"/>
    <w:qFormat/>
    <w:rPr>
      <w:rFonts w:ascii="Arial" w:hAnsi="Arial" w:cs="Arial"/>
      <w:color w:val="000000"/>
    </w:rPr>
  </w:style>
  <w:style w:type="character" w:styleId="RecuodecorpodetextoChar">
    <w:name w:val="Recuo de corpo de texto Char"/>
    <w:basedOn w:val="DefaultParagraphFont"/>
    <w:qFormat/>
    <w:rPr>
      <w:rFonts w:ascii="Arial" w:hAnsi="Arial" w:cs="Arial"/>
      <w:color w:val="000000"/>
    </w:rPr>
  </w:style>
  <w:style w:type="character" w:styleId="Primeirorecuodecorpodetexto2Char">
    <w:name w:val="Primeiro recuo de corpo de texto 2 Char"/>
    <w:basedOn w:val="RecuodecorpodetextoChar"/>
    <w:qFormat/>
    <w:rPr>
      <w:rFonts w:ascii="Arial" w:hAnsi="Arial" w:cs="Arial"/>
      <w:color w:val="000000"/>
    </w:rPr>
  </w:style>
  <w:style w:type="character" w:styleId="Recuodecorpodetexto2Char">
    <w:name w:val="Recuo de corpo de texto 2 Char"/>
    <w:basedOn w:val="DefaultParagraphFont"/>
    <w:qFormat/>
    <w:rPr>
      <w:rFonts w:ascii="Arial" w:hAnsi="Arial" w:cs="Arial"/>
      <w:color w:val="000000"/>
    </w:rPr>
  </w:style>
  <w:style w:type="character" w:styleId="Recuodecorpodetexto3Char">
    <w:name w:val="Recuo de corpo de texto 3 Char"/>
    <w:basedOn w:val="DefaultParagraphFont"/>
    <w:qFormat/>
    <w:rPr>
      <w:rFonts w:ascii="Arial" w:hAnsi="Arial" w:cs="Arial"/>
      <w:color w:val="000000"/>
      <w:sz w:val="16"/>
      <w:szCs w:val="16"/>
    </w:rPr>
  </w:style>
  <w:style w:type="character" w:styleId="BookTitle">
    <w:name w:val="Book Title"/>
    <w:basedOn w:val="DefaultParagraphFont"/>
    <w:qFormat/>
    <w:rPr>
      <w:rFonts w:ascii="Arial" w:hAnsi="Arial" w:cs="Arial"/>
      <w:b/>
      <w:bCs/>
      <w:i/>
      <w:iCs/>
      <w:spacing w:val="5"/>
    </w:rPr>
  </w:style>
  <w:style w:type="character" w:styleId="EncerramentoChar">
    <w:name w:val="Encerramento Char"/>
    <w:basedOn w:val="DefaultParagraphFont"/>
    <w:qFormat/>
    <w:rPr>
      <w:rFonts w:ascii="Arial" w:hAnsi="Arial" w:cs="Arial"/>
      <w:color w:val="000000"/>
    </w:rPr>
  </w:style>
  <w:style w:type="character" w:styleId="Annotationreference">
    <w:name w:val="annotation reference"/>
    <w:basedOn w:val="DefaultParagraphFont"/>
    <w:qFormat/>
    <w:rPr>
      <w:rFonts w:ascii="Arial" w:hAnsi="Arial" w:cs="Arial"/>
      <w:sz w:val="16"/>
      <w:szCs w:val="16"/>
    </w:rPr>
  </w:style>
  <w:style w:type="character" w:styleId="TextodecomentrioChar">
    <w:name w:val="Texto de comentário Char"/>
    <w:basedOn w:val="DefaultParagraphFont"/>
    <w:qFormat/>
    <w:rPr>
      <w:rFonts w:ascii="Arial" w:hAnsi="Arial" w:cs="Arial"/>
      <w:color w:val="000000"/>
      <w:sz w:val="20"/>
      <w:szCs w:val="20"/>
    </w:rPr>
  </w:style>
  <w:style w:type="character" w:styleId="AssuntodocomentrioChar">
    <w:name w:val="Assunto do comentário Char"/>
    <w:basedOn w:val="TextodecomentrioChar"/>
    <w:qFormat/>
    <w:rPr>
      <w:rFonts w:ascii="Arial" w:hAnsi="Arial" w:cs="Arial"/>
      <w:b/>
      <w:bCs/>
      <w:color w:val="000000"/>
      <w:sz w:val="20"/>
      <w:szCs w:val="20"/>
    </w:rPr>
  </w:style>
  <w:style w:type="character" w:styleId="DataChar">
    <w:name w:val="Data Char"/>
    <w:basedOn w:val="DefaultParagraphFont"/>
    <w:qFormat/>
    <w:rPr>
      <w:rFonts w:ascii="Arial" w:hAnsi="Arial" w:cs="Arial"/>
      <w:color w:val="000000"/>
    </w:rPr>
  </w:style>
  <w:style w:type="character" w:styleId="MapadoDocumentoChar">
    <w:name w:val="Mapa do Documento Char"/>
    <w:basedOn w:val="DefaultParagraphFont"/>
    <w:qFormat/>
    <w:rPr>
      <w:rFonts w:ascii="Segoe UI" w:hAnsi="Segoe UI" w:cs="Segoe UI"/>
      <w:color w:val="000000"/>
      <w:sz w:val="16"/>
      <w:szCs w:val="16"/>
    </w:rPr>
  </w:style>
  <w:style w:type="character" w:styleId="AssinaturadeEmailChar">
    <w:name w:val="Assinatura de Email Char"/>
    <w:basedOn w:val="DefaultParagraphFont"/>
    <w:qFormat/>
    <w:rPr>
      <w:rFonts w:ascii="Arial" w:hAnsi="Arial" w:cs="Arial"/>
      <w:color w:val="000000"/>
    </w:rPr>
  </w:style>
  <w:style w:type="character" w:styleId="Ncoradanotadefim">
    <w:name w:val="Âncora da nota de fim"/>
    <w:rPr>
      <w:rFonts w:ascii="Arial" w:hAnsi="Arial" w:cs="Arial"/>
      <w:vertAlign w:val="superscript"/>
    </w:rPr>
  </w:style>
  <w:style w:type="character" w:styleId="EndnoteCharacters">
    <w:name w:val="Endnote Characters"/>
    <w:basedOn w:val="DefaultParagraphFont"/>
    <w:qFormat/>
    <w:rPr>
      <w:rFonts w:ascii="Arial" w:hAnsi="Arial" w:cs="Arial"/>
      <w:vertAlign w:val="superscript"/>
    </w:rPr>
  </w:style>
  <w:style w:type="character" w:styleId="TextodenotadefimChar">
    <w:name w:val="Texto de nota de fim Char"/>
    <w:basedOn w:val="DefaultParagraphFont"/>
    <w:qFormat/>
    <w:rPr>
      <w:rFonts w:ascii="Arial" w:hAnsi="Arial" w:cs="Arial"/>
      <w:color w:val="000000"/>
      <w:sz w:val="20"/>
      <w:szCs w:val="20"/>
    </w:rPr>
  </w:style>
  <w:style w:type="character" w:styleId="FollowedHyperlink">
    <w:name w:val="FollowedHyperlink"/>
    <w:basedOn w:val="DefaultParagraphFont"/>
    <w:qFormat/>
    <w:rPr>
      <w:rFonts w:ascii="Arial" w:hAnsi="Arial" w:cs="Arial"/>
      <w:color w:val="704404"/>
      <w:u w:val="single"/>
    </w:rPr>
  </w:style>
  <w:style w:type="character" w:styleId="Ncoradanotaderodap">
    <w:name w:val="Âncora da nota de rodapé"/>
    <w:rPr>
      <w:rFonts w:ascii="Arial" w:hAnsi="Arial" w:cs="Arial"/>
      <w:vertAlign w:val="superscript"/>
    </w:rPr>
  </w:style>
  <w:style w:type="character" w:styleId="FootnoteCharacters">
    <w:name w:val="Footnote Characters"/>
    <w:basedOn w:val="DefaultParagraphFont"/>
    <w:qFormat/>
    <w:rPr>
      <w:rFonts w:ascii="Arial" w:hAnsi="Arial" w:cs="Arial"/>
      <w:vertAlign w:val="superscript"/>
    </w:rPr>
  </w:style>
  <w:style w:type="character" w:styleId="TextodenotaderodapChar">
    <w:name w:val="Texto de nota de rodapé Char"/>
    <w:basedOn w:val="DefaultParagraphFont"/>
    <w:qFormat/>
    <w:rPr>
      <w:rFonts w:ascii="Arial" w:hAnsi="Arial" w:cs="Arial"/>
      <w:color w:val="000000"/>
      <w:sz w:val="20"/>
      <w:szCs w:val="20"/>
    </w:rPr>
  </w:style>
  <w:style w:type="character" w:styleId="Hashtag">
    <w:name w:val="Hashtag"/>
    <w:basedOn w:val="DefaultParagraphFont"/>
    <w:qFormat/>
    <w:rPr>
      <w:rFonts w:ascii="Arial" w:hAnsi="Arial" w:cs="Arial"/>
      <w:color w:val="2B579A"/>
      <w:highlight w:val="lightGray"/>
    </w:rPr>
  </w:style>
  <w:style w:type="character" w:styleId="HTMLAcronym">
    <w:name w:val="HTML Acronym"/>
    <w:basedOn w:val="DefaultParagraphFont"/>
    <w:qFormat/>
    <w:rPr>
      <w:rFonts w:ascii="Arial" w:hAnsi="Arial" w:cs="Arial"/>
    </w:rPr>
  </w:style>
  <w:style w:type="character" w:styleId="EndereoHTMLChar">
    <w:name w:val="Endereço HTML Char"/>
    <w:basedOn w:val="DefaultParagraphFont"/>
    <w:qFormat/>
    <w:rPr>
      <w:rFonts w:ascii="Arial" w:hAnsi="Arial" w:cs="Arial"/>
      <w:i/>
      <w:iCs/>
      <w:color w:val="000000"/>
    </w:rPr>
  </w:style>
  <w:style w:type="character" w:styleId="HTMLCite">
    <w:name w:val="HTML Cite"/>
    <w:basedOn w:val="DefaultParagraphFont"/>
    <w:qFormat/>
    <w:rPr>
      <w:rFonts w:ascii="Arial" w:hAnsi="Arial" w:cs="Arial"/>
      <w:i/>
      <w:iCs/>
    </w:rPr>
  </w:style>
  <w:style w:type="character" w:styleId="HTMLCode">
    <w:name w:val="HTML Code"/>
    <w:basedOn w:val="DefaultParagraphFont"/>
    <w:qFormat/>
    <w:rPr>
      <w:rFonts w:ascii="Consolas" w:hAnsi="Consolas" w:cs="Arial"/>
      <w:sz w:val="20"/>
      <w:szCs w:val="20"/>
    </w:rPr>
  </w:style>
  <w:style w:type="character" w:styleId="HTMLDefinition">
    <w:name w:val="HTML Definition"/>
    <w:basedOn w:val="DefaultParagraphFont"/>
    <w:qFormat/>
    <w:rPr>
      <w:rFonts w:ascii="Arial" w:hAnsi="Arial" w:cs="Arial"/>
      <w:i/>
      <w:iCs/>
    </w:rPr>
  </w:style>
  <w:style w:type="character" w:styleId="HTMLKeyboard">
    <w:name w:val="HTML Keyboard"/>
    <w:basedOn w:val="DefaultParagraphFont"/>
    <w:qFormat/>
    <w:rPr>
      <w:rFonts w:ascii="Consolas" w:hAnsi="Consolas" w:cs="Consolas"/>
      <w:sz w:val="20"/>
      <w:szCs w:val="20"/>
    </w:rPr>
  </w:style>
  <w:style w:type="character" w:styleId="PrformataoHTMLChar">
    <w:name w:val="Pré-formatação HTML Char"/>
    <w:basedOn w:val="DefaultParagraphFont"/>
    <w:qFormat/>
    <w:rPr>
      <w:rFonts w:ascii="Consolas" w:hAnsi="Consolas" w:cs="Consolas"/>
      <w:color w:val="000000"/>
      <w:sz w:val="20"/>
      <w:szCs w:val="20"/>
    </w:rPr>
  </w:style>
  <w:style w:type="character" w:styleId="HTMLSample">
    <w:name w:val="HTML Sample"/>
    <w:basedOn w:val="DefaultParagraphFont"/>
    <w:qFormat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qFormat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qFormat/>
    <w:rPr>
      <w:rFonts w:ascii="Arial" w:hAnsi="Arial" w:cs="Arial"/>
      <w:i/>
      <w:iCs/>
    </w:rPr>
  </w:style>
  <w:style w:type="character" w:styleId="LinkdaInternet">
    <w:name w:val="Link da Internet"/>
    <w:basedOn w:val="DefaultParagraphFont"/>
    <w:rPr>
      <w:rFonts w:ascii="Arial" w:hAnsi="Arial" w:cs="Arial"/>
      <w:color w:val="F7B615"/>
      <w:u w:val="single"/>
    </w:rPr>
  </w:style>
  <w:style w:type="character" w:styleId="IntenseEmphasis">
    <w:name w:val="Intense Emphasis"/>
    <w:basedOn w:val="DefaultParagraphFont"/>
    <w:qFormat/>
    <w:rPr>
      <w:rFonts w:ascii="Arial" w:hAnsi="Arial" w:cs="Arial"/>
      <w:i/>
      <w:iCs/>
      <w:color w:val="303848"/>
    </w:rPr>
  </w:style>
  <w:style w:type="character" w:styleId="CitaoIntensaChar">
    <w:name w:val="Citação Intensa Char"/>
    <w:basedOn w:val="DefaultParagraphFont"/>
    <w:qFormat/>
    <w:rPr>
      <w:rFonts w:ascii="Arial" w:hAnsi="Arial" w:cs="Arial"/>
      <w:i/>
      <w:iCs/>
      <w:color w:val="303848"/>
    </w:rPr>
  </w:style>
  <w:style w:type="character" w:styleId="IntenseReference">
    <w:name w:val="Intense Reference"/>
    <w:basedOn w:val="DefaultParagraphFont"/>
    <w:qFormat/>
    <w:rPr>
      <w:rFonts w:ascii="Arial" w:hAnsi="Arial" w:cs="Arial"/>
      <w:b/>
      <w:bCs/>
      <w:smallCaps/>
      <w:color w:val="303848"/>
      <w:spacing w:val="5"/>
    </w:rPr>
  </w:style>
  <w:style w:type="character" w:styleId="Linenumber">
    <w:name w:val="line number"/>
    <w:basedOn w:val="DefaultParagraphFont"/>
    <w:qFormat/>
    <w:rPr>
      <w:rFonts w:ascii="Arial" w:hAnsi="Arial" w:cs="Arial"/>
    </w:rPr>
  </w:style>
  <w:style w:type="character" w:styleId="TextodemacroChar">
    <w:name w:val="Texto de macro Char"/>
    <w:basedOn w:val="DefaultParagraphFont"/>
    <w:qFormat/>
    <w:rPr>
      <w:rFonts w:ascii="Consolas" w:hAnsi="Consolas" w:cs="Consolas"/>
      <w:color w:val="000000"/>
      <w:sz w:val="20"/>
      <w:szCs w:val="20"/>
    </w:rPr>
  </w:style>
  <w:style w:type="character" w:styleId="Mention">
    <w:name w:val="Mention"/>
    <w:basedOn w:val="DefaultParagraphFont"/>
    <w:qFormat/>
    <w:rPr>
      <w:rFonts w:ascii="Arial" w:hAnsi="Arial" w:cs="Arial"/>
      <w:color w:val="2B579A"/>
      <w:highlight w:val="lightGray"/>
    </w:rPr>
  </w:style>
  <w:style w:type="character" w:styleId="CabealhodamensagemChar">
    <w:name w:val="Cabeçalho da mensagem Char"/>
    <w:basedOn w:val="DefaultParagraphFont"/>
    <w:qFormat/>
    <w:rPr>
      <w:rFonts w:ascii="Georgia" w:hAnsi="Georgia" w:eastAsia="Arial" w:cs="Tahoma"/>
      <w:color w:val="000000"/>
      <w:highlight w:val="lightGray"/>
    </w:rPr>
  </w:style>
  <w:style w:type="character" w:styleId="TtulodanotaChar">
    <w:name w:val="Título da nota Char"/>
    <w:basedOn w:val="DefaultParagraphFont"/>
    <w:qFormat/>
    <w:rPr>
      <w:rFonts w:ascii="Arial" w:hAnsi="Arial" w:cs="Arial"/>
      <w:color w:val="000000"/>
    </w:rPr>
  </w:style>
  <w:style w:type="character" w:styleId="Pagenumber">
    <w:name w:val="page number"/>
    <w:basedOn w:val="DefaultParagraphFont"/>
    <w:qFormat/>
    <w:rPr>
      <w:rFonts w:ascii="Arial" w:hAnsi="Arial" w:cs="Arial"/>
    </w:rPr>
  </w:style>
  <w:style w:type="character" w:styleId="TextosemFormataoChar">
    <w:name w:val="Texto sem Formatação Char"/>
    <w:basedOn w:val="DefaultParagraphFont"/>
    <w:qFormat/>
    <w:rPr>
      <w:rFonts w:ascii="Consolas" w:hAnsi="Consolas" w:cs="Consolas"/>
      <w:color w:val="000000"/>
      <w:sz w:val="21"/>
      <w:szCs w:val="21"/>
    </w:rPr>
  </w:style>
  <w:style w:type="character" w:styleId="CitaoChar">
    <w:name w:val="Citação Char"/>
    <w:basedOn w:val="DefaultParagraphFont"/>
    <w:qFormat/>
    <w:rPr>
      <w:rFonts w:ascii="Arial" w:hAnsi="Arial" w:cs="Arial"/>
      <w:i/>
      <w:iCs/>
      <w:color w:val="404040"/>
    </w:rPr>
  </w:style>
  <w:style w:type="character" w:styleId="SaudaoChar">
    <w:name w:val="Saudação Char"/>
    <w:basedOn w:val="DefaultParagraphFont"/>
    <w:qFormat/>
    <w:rPr>
      <w:rFonts w:ascii="Arial" w:hAnsi="Arial" w:cs="Arial"/>
      <w:color w:val="000000"/>
    </w:rPr>
  </w:style>
  <w:style w:type="character" w:styleId="AssinaturaChar">
    <w:name w:val="Assinatura Char"/>
    <w:basedOn w:val="DefaultParagraphFont"/>
    <w:qFormat/>
    <w:rPr>
      <w:rFonts w:ascii="Arial" w:hAnsi="Arial" w:cs="Arial"/>
      <w:color w:val="000000"/>
    </w:rPr>
  </w:style>
  <w:style w:type="character" w:styleId="SmartHyperlink">
    <w:name w:val="Smart Hyperlink"/>
    <w:basedOn w:val="DefaultParagraphFont"/>
    <w:qFormat/>
    <w:rPr>
      <w:rFonts w:ascii="Arial" w:hAnsi="Arial" w:cs="Arial"/>
      <w:u w:val="dotted"/>
    </w:rPr>
  </w:style>
  <w:style w:type="character" w:styleId="Strong">
    <w:name w:val="Strong"/>
    <w:basedOn w:val="DefaultParagraphFont"/>
    <w:qFormat/>
    <w:rPr>
      <w:rFonts w:ascii="Arial" w:hAnsi="Arial" w:cs="Arial"/>
      <w:b/>
      <w:bCs/>
    </w:rPr>
  </w:style>
  <w:style w:type="character" w:styleId="SubtleEmphasis">
    <w:name w:val="Subtle Emphasis"/>
    <w:basedOn w:val="DefaultParagraphFont"/>
    <w:qFormat/>
    <w:rPr>
      <w:rFonts w:ascii="Arial" w:hAnsi="Arial" w:cs="Arial"/>
      <w:i/>
      <w:iCs/>
      <w:color w:val="404040"/>
    </w:rPr>
  </w:style>
  <w:style w:type="character" w:styleId="SubtleReference">
    <w:name w:val="Subtle Reference"/>
    <w:basedOn w:val="DefaultParagraphFont"/>
    <w:qFormat/>
    <w:rPr>
      <w:rFonts w:ascii="Arial" w:hAnsi="Arial" w:cs="Arial"/>
      <w:smallCaps/>
      <w:color w:val="5A5A5A"/>
    </w:rPr>
  </w:style>
  <w:style w:type="character" w:styleId="UnresolvedMention">
    <w:name w:val="Unresolved Mention"/>
    <w:basedOn w:val="DefaultParagraphFont"/>
    <w:qFormat/>
    <w:rPr>
      <w:rFonts w:ascii="Arial" w:hAnsi="Arial" w:cs="Arial"/>
      <w:color w:val="605E5C"/>
      <w:highlight w:val="lightGray"/>
    </w:rPr>
  </w:style>
  <w:style w:type="character" w:styleId="E24kjd">
    <w:name w:val="e24kjd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Normal"/>
    <w:pPr>
      <w:spacing w:before="0" w:after="0"/>
      <w:ind w:left="283" w:right="0" w:hanging="283"/>
      <w:contextualSpacing/>
    </w:pPr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Rodap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Ttulododocumento">
    <w:name w:val="Title"/>
    <w:basedOn w:val="Normal"/>
    <w:next w:val="Normal"/>
    <w:qFormat/>
    <w:pPr>
      <w:spacing w:before="120" w:after="120"/>
    </w:pPr>
    <w:rPr>
      <w:rFonts w:ascii="Georgia" w:hAnsi="Georgia" w:cs="Times New Roman (Body CS)"/>
      <w:sz w:val="90"/>
    </w:rPr>
  </w:style>
  <w:style w:type="paragraph" w:styleId="Subttulo">
    <w:name w:val="Subtitle"/>
    <w:basedOn w:val="Normal"/>
    <w:next w:val="Normal"/>
    <w:qFormat/>
    <w:pPr>
      <w:spacing w:before="120" w:after="120"/>
    </w:pPr>
    <w:rPr>
      <w:rFonts w:ascii="Georgia" w:hAnsi="Georgia" w:cs="Times New Roman (Body CS)"/>
      <w:b/>
      <w:sz w:val="44"/>
    </w:rPr>
  </w:style>
  <w:style w:type="paragraph" w:styleId="TextoEsquerda">
    <w:name w:val="TextoEsquerda"/>
    <w:basedOn w:val="Normal"/>
    <w:next w:val="Normal"/>
    <w:qFormat/>
    <w:pPr>
      <w:spacing w:lineRule="auto" w:line="288"/>
      <w:jc w:val="right"/>
    </w:pPr>
    <w:rPr>
      <w:color w:val="404040"/>
      <w:sz w:val="22"/>
    </w:rPr>
  </w:style>
  <w:style w:type="paragraph" w:styleId="TextoPequeno">
    <w:name w:val="TextoPequeno"/>
    <w:basedOn w:val="Normal"/>
    <w:next w:val="Normal"/>
    <w:qFormat/>
    <w:pPr/>
    <w:rPr>
      <w:i/>
      <w:color w:val="404040"/>
      <w:sz w:val="20"/>
    </w:rPr>
  </w:style>
  <w:style w:type="paragraph" w:styleId="TextoDireita">
    <w:name w:val="TextoDireita"/>
    <w:basedOn w:val="Normal"/>
    <w:next w:val="Normal"/>
    <w:qFormat/>
    <w:pPr>
      <w:spacing w:lineRule="auto" w:line="288"/>
    </w:pPr>
    <w:rPr>
      <w:color w:val="404040"/>
      <w:sz w:val="22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qFormat/>
    <w:pPr/>
    <w:rPr/>
  </w:style>
  <w:style w:type="paragraph" w:styleId="BlockText">
    <w:name w:val="Block Text"/>
    <w:basedOn w:val="Normal"/>
    <w:qFormat/>
    <w:pPr>
      <w:pBdr>
        <w:top w:val="single" w:sz="2" w:space="10" w:color="303848"/>
        <w:left w:val="single" w:sz="2" w:space="10" w:color="303848"/>
        <w:bottom w:val="single" w:sz="2" w:space="10" w:color="303848"/>
        <w:right w:val="single" w:sz="2" w:space="10" w:color="303848"/>
      </w:pBdr>
      <w:ind w:left="1152" w:right="1152" w:hanging="0"/>
    </w:pPr>
    <w:rPr>
      <w:rFonts w:eastAsia="Arial"/>
      <w:i/>
      <w:iCs/>
      <w:color w:val="303848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Corpodotextorecuado">
    <w:name w:val="Body Text Indent"/>
    <w:basedOn w:val="Normal"/>
    <w:pPr>
      <w:spacing w:before="0" w:after="120"/>
      <w:ind w:left="283" w:right="0" w:hanging="0"/>
    </w:pPr>
    <w:rPr/>
  </w:style>
  <w:style w:type="paragraph" w:styleId="BodyTextFirstIndent2">
    <w:name w:val="Body Text First Indent 2"/>
    <w:basedOn w:val="Corpodotextorecuado"/>
    <w:qFormat/>
    <w:pPr>
      <w:spacing w:before="0" w:after="0"/>
      <w:ind w:left="360" w:right="0" w:firstLine="360"/>
    </w:pPr>
    <w:rPr/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right="0" w:hanging="0"/>
    </w:pPr>
    <w:rPr/>
  </w:style>
  <w:style w:type="paragraph" w:styleId="BodyTextIndent3">
    <w:name w:val="Body Text Indent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0" w:after="200"/>
    </w:pPr>
    <w:rPr>
      <w:i/>
      <w:iCs/>
      <w:color w:val="775F55"/>
      <w:sz w:val="18"/>
      <w:szCs w:val="18"/>
    </w:rPr>
  </w:style>
  <w:style w:type="paragraph" w:styleId="Closing">
    <w:name w:val="Closing"/>
    <w:basedOn w:val="Normal"/>
    <w:qFormat/>
    <w:pPr>
      <w:ind w:left="4252" w:right="0" w:hanging="0"/>
    </w:pPr>
    <w:rPr/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Date">
    <w:name w:val="Date"/>
    <w:basedOn w:val="Normal"/>
    <w:next w:val="Normal"/>
    <w:qFormat/>
    <w:pPr/>
    <w:rPr/>
  </w:style>
  <w:style w:type="paragraph" w:styleId="DocumentMap">
    <w:name w:val="Document Map"/>
    <w:basedOn w:val="Normal"/>
    <w:qFormat/>
    <w:pPr/>
    <w:rPr>
      <w:rFonts w:ascii="Segoe UI" w:hAnsi="Segoe UI" w:cs="Segoe UI"/>
      <w:sz w:val="16"/>
      <w:szCs w:val="16"/>
    </w:rPr>
  </w:style>
  <w:style w:type="paragraph" w:styleId="EmailSignature">
    <w:name w:val="E-mail Signature"/>
    <w:basedOn w:val="Normal"/>
    <w:qFormat/>
    <w:pPr/>
    <w:rPr/>
  </w:style>
  <w:style w:type="paragraph" w:styleId="Notadefim">
    <w:name w:val="Endnote Text"/>
    <w:basedOn w:val="Normal"/>
    <w:pPr/>
    <w:rPr>
      <w:sz w:val="20"/>
      <w:szCs w:val="20"/>
    </w:rPr>
  </w:style>
  <w:style w:type="paragraph" w:styleId="Envelopeaddress">
    <w:name w:val="envelope address"/>
    <w:basedOn w:val="Normal"/>
    <w:qFormat/>
    <w:pPr>
      <w:ind w:left="2880" w:right="0" w:hanging="0"/>
    </w:pPr>
    <w:rPr>
      <w:rFonts w:ascii="Georgia" w:hAnsi="Georgia" w:eastAsia="Arial" w:cs="Tahoma"/>
    </w:rPr>
  </w:style>
  <w:style w:type="paragraph" w:styleId="Envelopereturn">
    <w:name w:val="envelope return"/>
    <w:basedOn w:val="Normal"/>
    <w:qFormat/>
    <w:pPr/>
    <w:rPr>
      <w:rFonts w:ascii="Georgia" w:hAnsi="Georgia" w:eastAsia="Arial" w:cs="Tahoma"/>
      <w:sz w:val="20"/>
      <w:szCs w:val="20"/>
    </w:rPr>
  </w:style>
  <w:style w:type="paragraph" w:styleId="Notaderodap">
    <w:name w:val="Footnote Text"/>
    <w:basedOn w:val="Normal"/>
    <w:pPr/>
    <w:rPr>
      <w:sz w:val="20"/>
      <w:szCs w:val="20"/>
    </w:rPr>
  </w:style>
  <w:style w:type="paragraph" w:styleId="HTMLAddress">
    <w:name w:val="HTML Address"/>
    <w:basedOn w:val="Normal"/>
    <w:qFormat/>
    <w:pPr/>
    <w:rPr>
      <w:i/>
      <w:iCs/>
    </w:rPr>
  </w:style>
  <w:style w:type="paragraph" w:styleId="HTMLPreformatted">
    <w:name w:val="HTML Preformatted"/>
    <w:basedOn w:val="Normal"/>
    <w:qFormat/>
    <w:pPr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qFormat/>
    <w:pPr>
      <w:ind w:left="240" w:right="0" w:hanging="240"/>
    </w:pPr>
    <w:rPr/>
  </w:style>
  <w:style w:type="paragraph" w:styleId="Index2">
    <w:name w:val="index 2"/>
    <w:basedOn w:val="Normal"/>
    <w:next w:val="Normal"/>
    <w:autoRedefine/>
    <w:qFormat/>
    <w:pPr>
      <w:ind w:left="480" w:right="0" w:hanging="240"/>
    </w:pPr>
    <w:rPr/>
  </w:style>
  <w:style w:type="paragraph" w:styleId="Index3">
    <w:name w:val="index 3"/>
    <w:basedOn w:val="Normal"/>
    <w:next w:val="Normal"/>
    <w:autoRedefine/>
    <w:qFormat/>
    <w:pPr>
      <w:ind w:left="720" w:right="0" w:hanging="240"/>
    </w:pPr>
    <w:rPr/>
  </w:style>
  <w:style w:type="paragraph" w:styleId="Index4">
    <w:name w:val="index 4"/>
    <w:basedOn w:val="Normal"/>
    <w:next w:val="Normal"/>
    <w:autoRedefine/>
    <w:qFormat/>
    <w:pPr>
      <w:ind w:left="960" w:right="0" w:hanging="240"/>
    </w:pPr>
    <w:rPr/>
  </w:style>
  <w:style w:type="paragraph" w:styleId="Index5">
    <w:name w:val="index 5"/>
    <w:basedOn w:val="Normal"/>
    <w:next w:val="Normal"/>
    <w:autoRedefine/>
    <w:qFormat/>
    <w:pPr>
      <w:ind w:left="1200" w:right="0" w:hanging="240"/>
    </w:pPr>
    <w:rPr/>
  </w:style>
  <w:style w:type="paragraph" w:styleId="Index6">
    <w:name w:val="index 6"/>
    <w:basedOn w:val="Normal"/>
    <w:next w:val="Normal"/>
    <w:autoRedefine/>
    <w:qFormat/>
    <w:pPr>
      <w:ind w:left="1440" w:right="0" w:hanging="240"/>
    </w:pPr>
    <w:rPr/>
  </w:style>
  <w:style w:type="paragraph" w:styleId="Index7">
    <w:name w:val="index 7"/>
    <w:basedOn w:val="Normal"/>
    <w:next w:val="Normal"/>
    <w:autoRedefine/>
    <w:qFormat/>
    <w:pPr>
      <w:ind w:left="1680" w:right="0" w:hanging="240"/>
    </w:pPr>
    <w:rPr/>
  </w:style>
  <w:style w:type="paragraph" w:styleId="Index8">
    <w:name w:val="index 8"/>
    <w:basedOn w:val="Normal"/>
    <w:next w:val="Normal"/>
    <w:autoRedefine/>
    <w:qFormat/>
    <w:pPr>
      <w:ind w:left="1920" w:right="0" w:hanging="240"/>
    </w:pPr>
    <w:rPr/>
  </w:style>
  <w:style w:type="paragraph" w:styleId="Index9">
    <w:name w:val="index 9"/>
    <w:basedOn w:val="Normal"/>
    <w:next w:val="Normal"/>
    <w:autoRedefine/>
    <w:qFormat/>
    <w:pPr>
      <w:ind w:left="2160" w:right="0" w:hanging="240"/>
    </w:pPr>
    <w:rPr/>
  </w:style>
  <w:style w:type="paragraph" w:styleId="Indexheading">
    <w:name w:val="index heading"/>
    <w:basedOn w:val="Normal"/>
    <w:next w:val="Index1"/>
    <w:qFormat/>
    <w:pPr/>
    <w:rPr>
      <w:rFonts w:ascii="Georgia" w:hAnsi="Georgia" w:eastAsia="Arial" w:cs="Tahoma"/>
      <w:b/>
      <w:bCs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303848"/>
        <w:bottom w:val="single" w:sz="4" w:space="10" w:color="303848"/>
      </w:pBdr>
      <w:spacing w:before="360" w:after="360"/>
      <w:ind w:left="864" w:right="864" w:hanging="0"/>
      <w:jc w:val="center"/>
    </w:pPr>
    <w:rPr>
      <w:i/>
      <w:iCs/>
      <w:color w:val="303848"/>
    </w:rPr>
  </w:style>
  <w:style w:type="paragraph" w:styleId="ListBullet3">
    <w:name w:val="List Bullet 3"/>
    <w:basedOn w:val="Normal"/>
    <w:qFormat/>
    <w:pPr>
      <w:spacing w:before="0" w:after="0"/>
      <w:contextualSpacing/>
    </w:pPr>
    <w:rPr/>
  </w:style>
  <w:style w:type="paragraph" w:styleId="ListBullet4">
    <w:name w:val="List Bullet 4"/>
    <w:basedOn w:val="Normal"/>
    <w:qFormat/>
    <w:pPr>
      <w:spacing w:before="0" w:after="0"/>
      <w:contextualSpacing/>
    </w:pPr>
    <w:rPr/>
  </w:style>
  <w:style w:type="paragraph" w:styleId="ListBullet5">
    <w:name w:val="List Bullet 5"/>
    <w:basedOn w:val="Normal"/>
    <w:qFormat/>
    <w:pPr>
      <w:spacing w:before="0" w:after="0"/>
      <w:contextualSpacing/>
    </w:pPr>
    <w:rPr/>
  </w:style>
  <w:style w:type="paragraph" w:styleId="ListNumber">
    <w:name w:val="List Number"/>
    <w:basedOn w:val="Normal"/>
    <w:qFormat/>
    <w:pPr>
      <w:spacing w:before="0" w:after="0"/>
      <w:contextualSpacing/>
    </w:pPr>
    <w:rPr/>
  </w:style>
  <w:style w:type="paragraph" w:styleId="ListBullet">
    <w:name w:val="List Bullet"/>
    <w:basedOn w:val="Normal"/>
    <w:qFormat/>
    <w:pPr>
      <w:spacing w:before="0" w:after="0"/>
      <w:contextualSpacing/>
    </w:pPr>
    <w:rPr/>
  </w:style>
  <w:style w:type="paragraph" w:styleId="ListBullet2">
    <w:name w:val="List Bullet 2"/>
    <w:basedOn w:val="Normal"/>
    <w:qFormat/>
    <w:pPr>
      <w:spacing w:before="0" w:after="0"/>
      <w:contextualSpacing/>
    </w:pPr>
    <w:rPr/>
  </w:style>
  <w:style w:type="paragraph" w:styleId="ListContinue">
    <w:name w:val="List Continue"/>
    <w:basedOn w:val="Normal"/>
    <w:qFormat/>
    <w:pPr>
      <w:spacing w:before="0" w:after="120"/>
      <w:ind w:left="283" w:right="0" w:hanging="0"/>
      <w:contextualSpacing/>
    </w:pPr>
    <w:rPr/>
  </w:style>
  <w:style w:type="paragraph" w:styleId="ListContinue2">
    <w:name w:val="List Continue 2"/>
    <w:basedOn w:val="Normal"/>
    <w:qFormat/>
    <w:pPr>
      <w:spacing w:before="0" w:after="120"/>
      <w:ind w:left="566" w:right="0" w:hanging="0"/>
      <w:contextualSpacing/>
    </w:pPr>
    <w:rPr/>
  </w:style>
  <w:style w:type="paragraph" w:styleId="ListContinue3">
    <w:name w:val="List Continue 3"/>
    <w:basedOn w:val="Normal"/>
    <w:qFormat/>
    <w:pPr>
      <w:spacing w:before="0" w:after="120"/>
      <w:ind w:left="849" w:right="0" w:hanging="0"/>
      <w:contextualSpacing/>
    </w:pPr>
    <w:rPr/>
  </w:style>
  <w:style w:type="paragraph" w:styleId="ListContinue4">
    <w:name w:val="List Continue 4"/>
    <w:basedOn w:val="Normal"/>
    <w:qFormat/>
    <w:pPr>
      <w:spacing w:before="0" w:after="120"/>
      <w:ind w:left="1132" w:right="0" w:hanging="0"/>
      <w:contextualSpacing/>
    </w:pPr>
    <w:rPr/>
  </w:style>
  <w:style w:type="paragraph" w:styleId="ListContinue5">
    <w:name w:val="List Continue 5"/>
    <w:basedOn w:val="Normal"/>
    <w:qFormat/>
    <w:pPr>
      <w:spacing w:before="0" w:after="120"/>
      <w:ind w:left="1415" w:right="0" w:hanging="0"/>
      <w:contextualSpacing/>
    </w:pPr>
    <w:rPr/>
  </w:style>
  <w:style w:type="paragraph" w:styleId="ListNumber2">
    <w:name w:val="List Number 2"/>
    <w:basedOn w:val="Normal"/>
    <w:qFormat/>
    <w:pPr>
      <w:spacing w:before="0" w:after="0"/>
      <w:contextualSpacing/>
    </w:pPr>
    <w:rPr/>
  </w:style>
  <w:style w:type="paragraph" w:styleId="ListNumber3">
    <w:name w:val="List Number 3"/>
    <w:basedOn w:val="Normal"/>
    <w:qFormat/>
    <w:pPr>
      <w:spacing w:before="0" w:after="0"/>
      <w:contextualSpacing/>
    </w:pPr>
    <w:rPr/>
  </w:style>
  <w:style w:type="paragraph" w:styleId="ListNumber4">
    <w:name w:val="List Number 4"/>
    <w:basedOn w:val="Normal"/>
    <w:qFormat/>
    <w:pPr>
      <w:spacing w:before="0" w:after="0"/>
      <w:contextualSpacing/>
    </w:pPr>
    <w:rPr/>
  </w:style>
  <w:style w:type="paragraph" w:styleId="ListNumber5">
    <w:name w:val="List Number 5"/>
    <w:basedOn w:val="Normal"/>
    <w:qFormat/>
    <w:pPr>
      <w:spacing w:before="0" w:after="0"/>
      <w:contextualSpacing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Macro">
    <w:name w:val="macro"/>
    <w:qFormat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overflowPunct w:val="true"/>
      <w:bidi w:val="0"/>
      <w:spacing w:before="0" w:after="0"/>
      <w:jc w:val="left"/>
    </w:pPr>
    <w:rPr>
      <w:rFonts w:ascii="Consolas" w:hAnsi="Consolas" w:eastAsia="Arial" w:cs="Consolas"/>
      <w:color w:val="000000"/>
      <w:kern w:val="0"/>
      <w:sz w:val="20"/>
      <w:szCs w:val="20"/>
      <w:lang w:val="en-GB" w:eastAsia="en-US" w:bidi="ar-SA"/>
    </w:rPr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fill="CCCCCC"/>
      <w:ind w:left="1134" w:right="0" w:hanging="1134"/>
    </w:pPr>
    <w:rPr>
      <w:rFonts w:ascii="Georgia" w:hAnsi="Georgia" w:eastAsia="Arial" w:cs="Tahoma"/>
    </w:rPr>
  </w:style>
  <w:style w:type="paragraph" w:styleId="NoSpacing">
    <w:name w:val="No Spacing"/>
    <w:qFormat/>
    <w:pPr>
      <w:widowControl/>
      <w:overflowPunct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en-GB" w:eastAsia="en-US" w:bidi="ar-SA"/>
    </w:rPr>
  </w:style>
  <w:style w:type="paragraph" w:styleId="NormalWeb">
    <w:name w:val="Normal (Web)"/>
    <w:basedOn w:val="Normal"/>
    <w:qFormat/>
    <w:pPr/>
    <w:rPr>
      <w:rFonts w:ascii="Times New Roman" w:hAnsi="Times New Roman" w:cs="Times New Roman"/>
    </w:rPr>
  </w:style>
  <w:style w:type="paragraph" w:styleId="NormalIndent">
    <w:name w:val="Normal Indent"/>
    <w:basedOn w:val="Normal"/>
    <w:qFormat/>
    <w:pPr>
      <w:ind w:left="720" w:right="0" w:hanging="0"/>
    </w:pPr>
    <w:rPr/>
  </w:style>
  <w:style w:type="paragraph" w:styleId="NoteHeading">
    <w:name w:val="Note Heading"/>
    <w:basedOn w:val="Normal"/>
    <w:next w:val="Normal"/>
    <w:qFormat/>
    <w:pPr/>
    <w:rPr/>
  </w:style>
  <w:style w:type="paragraph" w:styleId="PlainText">
    <w:name w:val="Plain Text"/>
    <w:basedOn w:val="Normal"/>
    <w:qFormat/>
    <w:pPr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qFormat/>
    <w:pPr>
      <w:spacing w:before="200" w:after="160"/>
      <w:ind w:left="864" w:right="864" w:hanging="0"/>
      <w:jc w:val="center"/>
    </w:pPr>
    <w:rPr>
      <w:i/>
      <w:iCs/>
      <w:color w:val="404040"/>
    </w:rPr>
  </w:style>
  <w:style w:type="paragraph" w:styleId="Saudaesfinais">
    <w:name w:val="Salutation"/>
    <w:basedOn w:val="Normal"/>
    <w:next w:val="Normal"/>
    <w:pPr/>
    <w:rPr/>
  </w:style>
  <w:style w:type="paragraph" w:styleId="Assinatura">
    <w:name w:val="Signature"/>
    <w:basedOn w:val="Normal"/>
    <w:pPr>
      <w:ind w:left="4252" w:right="0" w:hanging="0"/>
    </w:pPr>
    <w:rPr/>
  </w:style>
  <w:style w:type="paragraph" w:styleId="Tableofauthorities">
    <w:name w:val="table of authorities"/>
    <w:basedOn w:val="Normal"/>
    <w:next w:val="Normal"/>
    <w:qFormat/>
    <w:pPr>
      <w:ind w:left="240" w:right="0" w:hanging="240"/>
    </w:pPr>
    <w:rPr/>
  </w:style>
  <w:style w:type="paragraph" w:styleId="Tableoffigures">
    <w:name w:val="table of figures"/>
    <w:basedOn w:val="Normal"/>
    <w:next w:val="Normal"/>
    <w:qFormat/>
    <w:pPr/>
    <w:rPr/>
  </w:style>
  <w:style w:type="paragraph" w:styleId="Toaheading">
    <w:name w:val="toa heading"/>
    <w:basedOn w:val="Normal"/>
    <w:next w:val="Normal"/>
    <w:qFormat/>
    <w:pPr>
      <w:spacing w:before="120" w:after="0"/>
    </w:pPr>
    <w:rPr>
      <w:rFonts w:ascii="Georgia" w:hAnsi="Georgia" w:eastAsia="Arial" w:cs="Tahoma"/>
      <w:b/>
      <w:bCs/>
    </w:rPr>
  </w:style>
  <w:style w:type="paragraph" w:styleId="Sumrio1">
    <w:name w:val="TOC 1"/>
    <w:basedOn w:val="Normal"/>
    <w:next w:val="Normal"/>
    <w:autoRedefine/>
    <w:pPr>
      <w:spacing w:before="0" w:after="100"/>
    </w:pPr>
    <w:rPr/>
  </w:style>
  <w:style w:type="paragraph" w:styleId="Sumrio2">
    <w:name w:val="TOC 2"/>
    <w:basedOn w:val="Normal"/>
    <w:next w:val="Normal"/>
    <w:autoRedefine/>
    <w:pPr>
      <w:spacing w:before="0" w:after="100"/>
      <w:ind w:left="240" w:right="0" w:hanging="0"/>
    </w:pPr>
    <w:rPr/>
  </w:style>
  <w:style w:type="paragraph" w:styleId="Sumrio3">
    <w:name w:val="TOC 3"/>
    <w:basedOn w:val="Normal"/>
    <w:next w:val="Normal"/>
    <w:autoRedefine/>
    <w:pPr>
      <w:spacing w:before="0" w:after="100"/>
      <w:ind w:left="480" w:right="0" w:hanging="0"/>
    </w:pPr>
    <w:rPr/>
  </w:style>
  <w:style w:type="paragraph" w:styleId="Sumrio4">
    <w:name w:val="TOC 4"/>
    <w:basedOn w:val="Normal"/>
    <w:next w:val="Normal"/>
    <w:autoRedefine/>
    <w:pPr>
      <w:spacing w:before="0" w:after="100"/>
      <w:ind w:left="720" w:right="0" w:hanging="0"/>
    </w:pPr>
    <w:rPr/>
  </w:style>
  <w:style w:type="paragraph" w:styleId="Sumrio5">
    <w:name w:val="TOC 5"/>
    <w:basedOn w:val="Normal"/>
    <w:next w:val="Normal"/>
    <w:autoRedefine/>
    <w:pPr>
      <w:spacing w:before="0" w:after="100"/>
      <w:ind w:left="960" w:right="0" w:hanging="0"/>
    </w:pPr>
    <w:rPr/>
  </w:style>
  <w:style w:type="paragraph" w:styleId="Sumrio6">
    <w:name w:val="TOC 6"/>
    <w:basedOn w:val="Normal"/>
    <w:next w:val="Normal"/>
    <w:autoRedefine/>
    <w:pPr>
      <w:spacing w:before="0" w:after="100"/>
      <w:ind w:left="1200" w:right="0" w:hanging="0"/>
    </w:pPr>
    <w:rPr/>
  </w:style>
  <w:style w:type="paragraph" w:styleId="Sumrio7">
    <w:name w:val="TOC 7"/>
    <w:basedOn w:val="Normal"/>
    <w:next w:val="Normal"/>
    <w:autoRedefine/>
    <w:pPr>
      <w:spacing w:before="0" w:after="100"/>
      <w:ind w:left="1440" w:right="0" w:hanging="0"/>
    </w:pPr>
    <w:rPr/>
  </w:style>
  <w:style w:type="paragraph" w:styleId="Sumrio8">
    <w:name w:val="TOC 8"/>
    <w:basedOn w:val="Normal"/>
    <w:next w:val="Normal"/>
    <w:autoRedefine/>
    <w:pPr>
      <w:spacing w:before="0" w:after="100"/>
      <w:ind w:left="1680" w:right="0" w:hanging="0"/>
    </w:pPr>
    <w:rPr/>
  </w:style>
  <w:style w:type="paragraph" w:styleId="Sumrio9">
    <w:name w:val="TOC 9"/>
    <w:basedOn w:val="Normal"/>
    <w:next w:val="Normal"/>
    <w:autoRedefine/>
    <w:pPr>
      <w:spacing w:before="0" w:after="100"/>
      <w:ind w:left="1920" w:right="0" w:hanging="0"/>
    </w:pPr>
    <w:rPr/>
  </w:style>
  <w:style w:type="paragraph" w:styleId="TOCHeading">
    <w:name w:val="TOC Heading"/>
    <w:basedOn w:val="Ttulo1"/>
    <w:next w:val="Normal"/>
    <w:qFormat/>
    <w:pPr>
      <w:keepNext w:val="true"/>
      <w:keepLines/>
      <w:spacing w:before="240" w:after="0"/>
      <w:jc w:val="left"/>
    </w:pPr>
    <w:rPr>
      <w:rFonts w:eastAsia="Arial" w:cs="Tahoma"/>
      <w:b w:val="false"/>
      <w:color w:val="242935"/>
      <w:sz w:val="32"/>
      <w:szCs w:val="32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>
    <w:name w:val="No List"/>
    <w:qFormat/>
  </w:style>
  <w:style w:type="numbering" w:styleId="OutlineList2">
    <w:name w:val="Outline List 2"/>
    <w:qFormat/>
  </w:style>
  <w:style w:type="numbering" w:styleId="OutlineList1">
    <w:name w:val="Outline List 1"/>
    <w:qFormat/>
  </w:style>
  <w:style w:type="numbering" w:styleId="OutlineList3">
    <w:name w:val="Outline List 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Currículo básico moderno</Template>
  <TotalTime>34</TotalTime>
  <Application>LibreOffice/6.3.4.2$Windows_X86_64 LibreOffice_project/60da17e045e08f1793c57c00ba83cdfce946d0aa</Application>
  <Pages>1</Pages>
  <Words>226</Words>
  <Characters>1445</Characters>
  <CharactersWithSpaces>1644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2020-03-11T05:44:00Z</dcterms:created>
  <dc:creator/>
  <dc:description/>
  <dc:language>pt-BR</dc:language>
  <cp:lastModifiedBy/>
  <dcterms:modified xsi:type="dcterms:W3CDTF">2020-05-25T09:17:27Z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0x01010079F111ED35F8CC479449609E8A0923A6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