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B" w:rsidRDefault="001C06EB">
      <w:pPr>
        <w:spacing w:after="412" w:line="240" w:lineRule="auto"/>
        <w:ind w:left="0" w:firstLine="0"/>
        <w:jc w:val="center"/>
      </w:pPr>
      <w:r>
        <w:rPr>
          <w:b/>
          <w:color w:val="632423"/>
        </w:rPr>
        <w:t>FAITH C NGETICH</w:t>
      </w:r>
    </w:p>
    <w:p w:rsidR="0020133B" w:rsidRDefault="001C06EB">
      <w:pPr>
        <w:spacing w:after="27" w:line="240" w:lineRule="auto"/>
        <w:ind w:left="0" w:firstLine="0"/>
        <w:jc w:val="center"/>
      </w:pPr>
      <w:r>
        <w:rPr>
          <w:color w:val="632423"/>
        </w:rPr>
        <w:t xml:space="preserve">CURRICULUM VITAE </w:t>
      </w:r>
    </w:p>
    <w:p w:rsidR="0020133B" w:rsidRDefault="001C06EB">
      <w:pPr>
        <w:spacing w:after="293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26" o:spid="_x0000_s1068" style="width:454.25pt;height:2.9pt;mso-position-horizontal-relative:char;mso-position-vertical-relative:line" coordsize="57692,365">
            <o:lock v:ext="edit" position="t"/>
            <v:shape id="1027" o:spid="_x0000_s1070" style="position:absolute;top:274;width:57692;height:91;visibility:visible;mso-position-horizontal-relative:text;mso-position-vertical-relative:text;mso-width-relative:page;mso-height-relative:page" coordsize="5769229,9144" o:spt="100" adj="0,,0" path="m,l5769229,r,9144l,9144,,e" fillcolor="#943634" stroked="f" strokeweight="0">
              <v:stroke joinstyle="miter"/>
              <v:formulas/>
              <v:path arrowok="t" o:connecttype="segments" textboxrect="0,0,5769229,9144"/>
            </v:shape>
            <v:shape id="1028" o:spid="_x0000_s1069" style="position:absolute;width:57692;height:182;visibility:visible;mso-position-horizontal-relative:text;mso-position-vertical-relative:text;mso-width-relative:page;mso-height-relative:page" coordsize="5769229,18288" o:spt="100" adj="0,,0" path="m,l5769229,r,18288l,18288,,e" fillcolor="#943634" stroked="f" strokeweight="0">
              <v:stroke joinstyle="miter"/>
              <v:formulas/>
              <v:path arrowok="t" o:connecttype="segments" textboxrect="0,0,5769229,18288"/>
            </v:shape>
            <w10:wrap type="none"/>
            <w10:anchorlock/>
          </v:group>
        </w:pict>
      </w:r>
    </w:p>
    <w:p w:rsidR="0020133B" w:rsidRDefault="001C06EB">
      <w:pPr>
        <w:spacing w:after="21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30" o:spid="_x0000_s1066" style="width:454.3pt;height:.5pt;mso-position-horizontal-relative:char;mso-position-vertical-relative:line" coordsize="57693,60">
            <o:lock v:ext="edit" position="t"/>
            <v:shape id="1031" o:spid="_x0000_s1067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CONTACT INFORMATION  </w:t>
      </w:r>
    </w:p>
    <w:p w:rsidR="0020133B" w:rsidRDefault="001C06EB">
      <w:pPr>
        <w:spacing w:after="206" w:line="276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33" o:spid="_x0000_s1064" style="width:454.3pt;height:.5pt;mso-position-horizontal-relative:char;mso-position-vertical-relative:line" coordsize="57693,60">
            <o:lock v:ext="edit" position="t"/>
            <v:shape id="1034" o:spid="_x0000_s1065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tbl>
      <w:tblPr>
        <w:tblStyle w:val="TableGrid"/>
        <w:tblW w:w="6195" w:type="dxa"/>
        <w:tblInd w:w="0" w:type="dxa"/>
        <w:tblLook w:val="04A0" w:firstRow="1" w:lastRow="0" w:firstColumn="1" w:lastColumn="0" w:noHBand="0" w:noVBand="1"/>
      </w:tblPr>
      <w:tblGrid>
        <w:gridCol w:w="2160"/>
        <w:gridCol w:w="4035"/>
      </w:tblGrid>
      <w:tr w:rsidR="0020133B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Address: </w:t>
            </w:r>
            <w:r>
              <w:tab/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</w:pPr>
            <w:r>
              <w:t xml:space="preserve"> P.O. Box 181-20103, Eldama Ravine, Kenya. </w:t>
            </w:r>
          </w:p>
        </w:tc>
      </w:tr>
      <w:tr w:rsidR="0020133B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Cell Phone:   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+254 718514913</w:t>
            </w:r>
          </w:p>
        </w:tc>
      </w:tr>
      <w:tr w:rsidR="0020133B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faithchepkurui93@gmail.com</w:t>
            </w:r>
          </w:p>
        </w:tc>
      </w:tr>
    </w:tbl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36" o:spid="_x0000_s1062" style="width:454.3pt;height:.5pt;mso-position-horizontal-relative:char;mso-position-vertical-relative:line" coordsize="57693,60">
            <o:lock v:ext="edit" position="t"/>
            <v:shape id="1037" o:spid="_x0000_s1063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PERSONAL INFORMATION </w:t>
      </w:r>
    </w:p>
    <w:p w:rsidR="0020133B" w:rsidRDefault="001C06EB">
      <w:pPr>
        <w:spacing w:after="166" w:line="276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39" o:spid="_x0000_s1060" style="width:454.3pt;height:.5pt;mso-position-horizontal-relative:char;mso-position-vertical-relative:line" coordsize="57693,60">
            <o:lock v:ext="edit" position="t"/>
            <v:shape id="1040" o:spid="_x0000_s1061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tbl>
      <w:tblPr>
        <w:tblStyle w:val="TableGrid"/>
        <w:tblW w:w="4153" w:type="dxa"/>
        <w:tblInd w:w="0" w:type="dxa"/>
        <w:tblLook w:val="04A0" w:firstRow="1" w:lastRow="0" w:firstColumn="1" w:lastColumn="0" w:noHBand="0" w:noVBand="1"/>
      </w:tblPr>
      <w:tblGrid>
        <w:gridCol w:w="2160"/>
        <w:gridCol w:w="1993"/>
      </w:tblGrid>
      <w:tr w:rsidR="0020133B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Date of birth: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</w:pPr>
            <w:r>
              <w:t xml:space="preserve">13th Nov 1993. </w:t>
            </w:r>
          </w:p>
        </w:tc>
      </w:tr>
      <w:tr w:rsidR="0020133B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Gender:  </w:t>
            </w:r>
            <w:r>
              <w:tab/>
              <w:t xml:space="preserve">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Female. </w:t>
            </w:r>
          </w:p>
        </w:tc>
      </w:tr>
      <w:tr w:rsidR="0020133B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Marital status: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Single. </w:t>
            </w:r>
          </w:p>
        </w:tc>
      </w:tr>
      <w:tr w:rsidR="0020133B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Citizenship: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Kenyan. </w:t>
            </w:r>
          </w:p>
        </w:tc>
      </w:tr>
    </w:tbl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42" o:spid="_x0000_s1058" style="width:454.3pt;height:.5pt;mso-position-horizontal-relative:char;mso-position-vertical-relative:line" coordsize="57693,60">
            <o:lock v:ext="edit" position="t"/>
            <v:shape id="1043" o:spid="_x0000_s1059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PROFILE  </w:t>
      </w:r>
    </w:p>
    <w:p w:rsidR="0020133B" w:rsidRDefault="001C06EB">
      <w:pPr>
        <w:spacing w:after="19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45" o:spid="_x0000_s1056" style="width:454.3pt;height:.5pt;mso-position-horizontal-relative:char;mso-position-vertical-relative:line" coordsize="57693,60">
            <o:lock v:ext="edit" position="t"/>
            <v:shape id="1046" o:spid="_x0000_s1057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ind w:left="10"/>
      </w:pPr>
      <w:r>
        <w:t>I am a team player who is committed to learning, excellence, ethics and people, also an excellent communicator with great interest in public rel</w:t>
      </w:r>
      <w:r>
        <w:t xml:space="preserve">ations, marketing and customer care.  </w:t>
      </w:r>
    </w:p>
    <w:p w:rsidR="0020133B" w:rsidRDefault="001C06EB">
      <w:pPr>
        <w:spacing w:after="301" w:line="240" w:lineRule="auto"/>
        <w:ind w:left="0" w:firstLine="0"/>
        <w:jc w:val="left"/>
      </w:pPr>
      <w:r>
        <w:t xml:space="preserve">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48" o:spid="_x0000_s1054" style="width:454.3pt;height:.5pt;mso-position-horizontal-relative:char;mso-position-vertical-relative:line" coordsize="57693,60">
            <o:lock v:ext="edit" position="t"/>
            <v:shape id="1049" o:spid="_x0000_s1055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CAREER OBJECTIVES  </w:t>
      </w:r>
    </w:p>
    <w:p w:rsidR="0020133B" w:rsidRDefault="001C06EB">
      <w:pPr>
        <w:spacing w:after="19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51" o:spid="_x0000_s1052" style="width:454.3pt;height:.5pt;mso-position-horizontal-relative:char;mso-position-vertical-relative:line" coordsize="57693,60">
            <o:lock v:ext="edit" position="t"/>
            <v:shape id="1052" o:spid="_x0000_s1053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ind w:left="10"/>
      </w:pPr>
      <w:r>
        <w:t>To develop my skills in an organization or institution that offe</w:t>
      </w:r>
      <w:r>
        <w:t xml:space="preserve">rs both challenge as well as opportunity for personal initiative and career advancement, leading up to a position of responsibility as a result of giving service to the society with remarkable performance.  </w:t>
      </w:r>
    </w:p>
    <w:p w:rsidR="0020133B" w:rsidRDefault="001C06EB">
      <w:pPr>
        <w:spacing w:after="301" w:line="240" w:lineRule="auto"/>
        <w:ind w:left="0" w:firstLine="0"/>
        <w:jc w:val="left"/>
      </w:pPr>
      <w:r>
        <w:t xml:space="preserve">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54" o:spid="_x0000_s1050" style="width:454.3pt;height:.5pt;mso-position-horizontal-relative:char;mso-position-vertical-relative:line" coordsize="57693,60">
            <o:lock v:ext="edit" position="t"/>
            <v:shape id="1055" o:spid="_x0000_s1051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GOALS  </w:t>
      </w:r>
    </w:p>
    <w:p w:rsidR="0020133B" w:rsidRDefault="001C06EB">
      <w:pPr>
        <w:spacing w:after="19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57" o:spid="_x0000_s1048" style="width:454.3pt;height:.5pt;mso-position-horizontal-relative:char;mso-position-vertical-relative:line" coordsize="57693,60">
            <o:lock v:ext="edit" position="t"/>
            <v:shape id="1058" o:spid="_x0000_s1049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ind w:left="10"/>
      </w:pPr>
      <w:r>
        <w:t xml:space="preserve">My immediate goal is to interact fully and work with the large society, growth oriented organization or institutions dealing with people from all </w:t>
      </w:r>
      <w:r>
        <w:t xml:space="preserve">walks of life and eventually leaving a more efficient organization and united people.  </w:t>
      </w:r>
    </w:p>
    <w:p w:rsidR="0020133B" w:rsidRDefault="001C06EB">
      <w:pPr>
        <w:spacing w:after="301" w:line="240" w:lineRule="auto"/>
        <w:ind w:left="0" w:firstLine="0"/>
        <w:jc w:val="left"/>
      </w:pPr>
      <w:r>
        <w:t xml:space="preserve">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60" o:spid="_x0000_s1046" style="width:454.3pt;height:.5pt;mso-position-horizontal-relative:char;mso-position-vertical-relative:line" coordsize="57693,60">
            <o:lock v:ext="edit" position="t"/>
            <v:shape id="1061" o:spid="_x0000_s1047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ACADEMIC BACKGROUND  </w:t>
      </w:r>
    </w:p>
    <w:p w:rsidR="0020133B" w:rsidRDefault="001C06EB">
      <w:pPr>
        <w:spacing w:after="19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63" o:spid="_x0000_s1044" style="width:454.3pt;height:.5pt;mso-position-horizontal-relative:char;mso-position-vertical-relative:line" coordsize="57693,60">
            <o:lock v:ext="edit" position="t"/>
            <v:shape id="1064" o:spid="_x0000_s1045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20133B" w:rsidRDefault="001C06EB">
      <w:pPr>
        <w:pStyle w:val="Heading1"/>
      </w:pPr>
      <w:r>
        <w:rPr>
          <w:b w:val="0"/>
        </w:rPr>
        <w:t xml:space="preserve">2014-2018:      </w:t>
      </w:r>
      <w:r>
        <w:t xml:space="preserve">Bachelor of Arts (Kiswaili Mawasiliano) Graduated, Second Class Upper   </w:t>
      </w:r>
    </w:p>
    <w:tbl>
      <w:tblPr>
        <w:tblStyle w:val="TableGrid"/>
        <w:tblW w:w="8366" w:type="dxa"/>
        <w:tblInd w:w="0" w:type="dxa"/>
        <w:tblLook w:val="04A0" w:firstRow="1" w:lastRow="0" w:firstColumn="1" w:lastColumn="0" w:noHBand="0" w:noVBand="1"/>
      </w:tblPr>
      <w:tblGrid>
        <w:gridCol w:w="1440"/>
        <w:gridCol w:w="6926"/>
      </w:tblGrid>
      <w:tr w:rsidR="0020133B">
        <w:trPr>
          <w:trHeight w:val="5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40" w:lineRule="auto"/>
              <w:ind w:left="720" w:firstLine="0"/>
              <w:jc w:val="left"/>
            </w:pPr>
            <w:r>
              <w:t xml:space="preserve">        </w:t>
            </w:r>
          </w:p>
          <w:p w:rsidR="0020133B" w:rsidRDefault="001C06EB">
            <w:pPr>
              <w:spacing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 </w:t>
            </w:r>
            <w:r>
              <w:rPr>
                <w:b/>
              </w:rPr>
              <w:t>Division</w:t>
            </w:r>
            <w:r>
              <w:t xml:space="preserve">   </w:t>
            </w:r>
          </w:p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Laikipia University  </w:t>
            </w:r>
          </w:p>
        </w:tc>
      </w:tr>
      <w:tr w:rsidR="0020133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2009-2013: 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</w:pPr>
            <w:r>
              <w:rPr>
                <w:b/>
              </w:rPr>
              <w:t xml:space="preserve">Kenya Certificate of Secondary Education (KCSE) Mean Grade B- </w:t>
            </w:r>
          </w:p>
        </w:tc>
      </w:tr>
      <w:tr w:rsidR="0020133B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40" w:lineRule="auto"/>
              <w:ind w:left="720" w:firstLine="0"/>
              <w:jc w:val="left"/>
            </w:pPr>
            <w:r>
              <w:t xml:space="preserve">        </w:t>
            </w:r>
          </w:p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>Poror Secondary School</w:t>
            </w:r>
          </w:p>
        </w:tc>
      </w:tr>
      <w:tr w:rsidR="0020133B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2001-2008: 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 xml:space="preserve">Kenya Certificate of Primary Education (KCPE) Marks 341/500 </w:t>
            </w:r>
          </w:p>
        </w:tc>
      </w:tr>
      <w:tr w:rsidR="0020133B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center"/>
            </w:pPr>
            <w:r>
              <w:t xml:space="preserve">      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>Emining Primary school</w:t>
            </w:r>
            <w:r>
              <w:rPr>
                <w:b/>
              </w:rPr>
              <w:t xml:space="preserve"> </w:t>
            </w:r>
          </w:p>
        </w:tc>
      </w:tr>
    </w:tbl>
    <w:p w:rsidR="0020133B" w:rsidRDefault="0020133B">
      <w:pPr>
        <w:spacing w:after="24" w:line="240" w:lineRule="auto"/>
        <w:ind w:left="0" w:firstLine="0"/>
        <w:jc w:val="left"/>
      </w:pPr>
    </w:p>
    <w:p w:rsidR="0020133B" w:rsidRDefault="001C06EB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66" o:spid="_x0000_s1042" style="width:454.3pt;height:.5pt;mso-position-horizontal-relative:char;mso-position-vertical-relative:line" coordsize="57693,60">
            <o:lock v:ext="edit" position="t"/>
            <v:shape id="1067" o:spid="_x0000_s1043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WORKING EXPERIENCE </w:t>
      </w:r>
    </w:p>
    <w:p w:rsidR="0020133B" w:rsidRDefault="001C06EB">
      <w:pPr>
        <w:spacing w:after="188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69" o:spid="_x0000_s1040" style="width:454.3pt;height:.5pt;mso-position-horizontal-relative:char;mso-position-vertical-relative:line" coordsize="57693,60">
            <o:lock v:ext="edit" position="t"/>
            <v:shape id="1070" o:spid="_x0000_s1041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  <w:r>
        <w:rPr>
          <w:sz w:val="23"/>
        </w:rPr>
        <w:t xml:space="preserve"> </w:t>
      </w:r>
    </w:p>
    <w:p w:rsidR="0020133B" w:rsidRDefault="001C06EB">
      <w:pPr>
        <w:ind w:left="0" w:firstLine="0"/>
      </w:pPr>
      <w:r>
        <w:t xml:space="preserve">1.Communication Intern– June 2018 to July 2018 at Kericho County Government, Communication department.  </w:t>
      </w:r>
    </w:p>
    <w:p w:rsidR="0020133B" w:rsidRDefault="001C06EB">
      <w:pPr>
        <w:pStyle w:val="ListParagraph"/>
        <w:ind w:left="360" w:firstLine="0"/>
      </w:pPr>
      <w:r>
        <w:rPr>
          <w:i/>
        </w:rPr>
        <w:t>Duties: -</w:t>
      </w:r>
      <w:r>
        <w:t xml:space="preserve"> 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Identifying oppor</w:t>
      </w:r>
      <w:r>
        <w:t>tunities and coming up with tangible ideas on how to improve the                 image of the County government of Kericho.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Writing articles and stories for the county newspaper and magazines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Responding to queries and issues from members of the public in t</w:t>
      </w:r>
      <w:r>
        <w:t>he social media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Writing speeches for some county government for example the County Executive      members or the chief officers for departments assigned to be published in a short magazine.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Taking notes in press briefings by the governor and county officia</w:t>
      </w:r>
      <w:r>
        <w:t>ls during meetings or courtesy calls by national government officials and other dignitaries</w:t>
      </w:r>
    </w:p>
    <w:p w:rsidR="0020133B" w:rsidRDefault="001C06EB">
      <w:pPr>
        <w:pStyle w:val="ListParagraph"/>
        <w:numPr>
          <w:ilvl w:val="0"/>
          <w:numId w:val="10"/>
        </w:numPr>
      </w:pPr>
      <w:r>
        <w:t>Posting events taking place in the county government as and when they happen.</w:t>
      </w:r>
    </w:p>
    <w:p w:rsidR="0020133B" w:rsidRDefault="001C06EB">
      <w:pPr>
        <w:ind w:left="0" w:firstLine="0"/>
      </w:pPr>
      <w:r>
        <w:t>2.</w:t>
      </w:r>
      <w:r w:rsidR="004B555D">
        <w:t xml:space="preserve"> </w:t>
      </w:r>
      <w:r>
        <w:t>Survey En</w:t>
      </w:r>
      <w:r w:rsidR="004B555D">
        <w:t>umerator -August 2019 to December</w:t>
      </w:r>
      <w:r>
        <w:t xml:space="preserve"> 2019 at SNV Netherlands Kericho Branch.</w:t>
      </w:r>
    </w:p>
    <w:p w:rsidR="0020133B" w:rsidRDefault="001C06EB">
      <w:pPr>
        <w:ind w:left="0" w:firstLine="0"/>
      </w:pPr>
      <w:r>
        <w:t xml:space="preserve">  </w:t>
      </w:r>
      <w:r>
        <w:t xml:space="preserve">    Duties</w:t>
      </w:r>
    </w:p>
    <w:p w:rsidR="0020133B" w:rsidRDefault="001C06EB">
      <w:pPr>
        <w:ind w:left="0" w:firstLine="0"/>
      </w:pPr>
      <w:r>
        <w:t xml:space="preserve">       •Conducting a research in Soin/Sigowet Sub county in Kericho County on the</w:t>
      </w:r>
    </w:p>
    <w:p w:rsidR="0020133B" w:rsidRDefault="001C06EB">
      <w:pPr>
        <w:ind w:left="0" w:firstLine="0"/>
      </w:pPr>
      <w:r>
        <w:t xml:space="preserve">      availability of latrines.</w:t>
      </w:r>
    </w:p>
    <w:p w:rsidR="0020133B" w:rsidRDefault="001C06EB">
      <w:pPr>
        <w:ind w:left="0" w:firstLine="0"/>
      </w:pPr>
      <w:r>
        <w:t xml:space="preserve">       •Educating people on the usage of latrines and the importance of each household </w:t>
      </w:r>
    </w:p>
    <w:p w:rsidR="0020133B" w:rsidRDefault="001C06EB">
      <w:pPr>
        <w:ind w:left="0" w:firstLineChars="200" w:firstLine="480"/>
      </w:pPr>
      <w:r>
        <w:t>having its own latrine.</w:t>
      </w:r>
    </w:p>
    <w:p w:rsidR="0020133B" w:rsidRDefault="001C06EB">
      <w:pPr>
        <w:ind w:left="0" w:firstLine="0"/>
      </w:pPr>
      <w:r>
        <w:t xml:space="preserve">       •Installing </w:t>
      </w:r>
      <w:r>
        <w:t xml:space="preserve">hand washing facilities in various households that didn't have any and </w:t>
      </w:r>
    </w:p>
    <w:p w:rsidR="0020133B" w:rsidRDefault="001C06EB">
      <w:pPr>
        <w:ind w:left="0" w:firstLineChars="200" w:firstLine="480"/>
      </w:pPr>
      <w:r>
        <w:t>sensitizing them about the critical times that one is suppose to wash their hands.</w:t>
      </w:r>
    </w:p>
    <w:p w:rsidR="004B555D" w:rsidRDefault="004B555D">
      <w:pPr>
        <w:ind w:left="0" w:firstLineChars="200" w:firstLine="480"/>
      </w:pPr>
    </w:p>
    <w:p w:rsidR="0020133B" w:rsidRDefault="004B555D" w:rsidP="004B555D">
      <w:pPr>
        <w:ind w:left="10" w:hangingChars="4"/>
      </w:pPr>
      <w:r>
        <w:t>3. Liaison officer between SNV Netherlands Organization and the Department of Health in Kericho from February 2020- September 2020.</w:t>
      </w:r>
    </w:p>
    <w:p w:rsidR="004B555D" w:rsidRDefault="004B555D" w:rsidP="004B555D">
      <w:pPr>
        <w:ind w:left="10" w:hangingChars="4"/>
      </w:pPr>
      <w:r>
        <w:tab/>
      </w:r>
      <w:r>
        <w:tab/>
        <w:t>Duties</w:t>
      </w:r>
    </w:p>
    <w:p w:rsidR="004B555D" w:rsidRDefault="004B555D" w:rsidP="004E25D7">
      <w:pPr>
        <w:pStyle w:val="ListParagraph"/>
        <w:numPr>
          <w:ilvl w:val="0"/>
          <w:numId w:val="15"/>
        </w:numPr>
      </w:pPr>
      <w:r>
        <w:t>Conducting social audit on the status of the latrines in various ECDEs in Kericho County and reporting to the Organization’s program officer and the county public health officer.</w:t>
      </w:r>
    </w:p>
    <w:p w:rsidR="004E25D7" w:rsidRDefault="004E25D7" w:rsidP="004E25D7">
      <w:pPr>
        <w:ind w:left="0" w:firstLine="0"/>
      </w:pPr>
      <w:r>
        <w:t>4. Social Auditor for Centre for Enhancing Democracy and Good Governance (CEDGG) from March 2020- November 2020.</w:t>
      </w:r>
    </w:p>
    <w:p w:rsidR="004E25D7" w:rsidRDefault="004E25D7" w:rsidP="004E25D7">
      <w:pPr>
        <w:ind w:left="0" w:firstLine="0"/>
      </w:pPr>
      <w:r>
        <w:tab/>
        <w:t>Duties</w:t>
      </w:r>
    </w:p>
    <w:p w:rsidR="004E25D7" w:rsidRDefault="004E25D7" w:rsidP="004E25D7">
      <w:pPr>
        <w:pStyle w:val="ListParagraph"/>
        <w:numPr>
          <w:ilvl w:val="0"/>
          <w:numId w:val="15"/>
        </w:numPr>
      </w:pPr>
      <w:r>
        <w:t>Conducting social audit in various water projects, level I and level II health facilities and TVETs in Kericho County and reporting it to the program officer and the heads of these departments.</w:t>
      </w:r>
    </w:p>
    <w:p w:rsidR="009101B4" w:rsidRDefault="004E25D7" w:rsidP="004E25D7">
      <w:pPr>
        <w:ind w:left="0" w:firstLine="0"/>
      </w:pPr>
      <w:r>
        <w:t xml:space="preserve">5. Liaising between SNV Netherlands program officer and the Department of </w:t>
      </w:r>
      <w:r w:rsidR="009101B4">
        <w:t>Health from November 2020- to date.</w:t>
      </w:r>
    </w:p>
    <w:p w:rsidR="009101B4" w:rsidRDefault="009101B4" w:rsidP="004E25D7">
      <w:pPr>
        <w:ind w:left="0" w:firstLine="0"/>
      </w:pPr>
      <w:r>
        <w:tab/>
        <w:t>Duties</w:t>
      </w:r>
    </w:p>
    <w:p w:rsidR="004E25D7" w:rsidRDefault="009101B4" w:rsidP="009101B4">
      <w:pPr>
        <w:pStyle w:val="ListParagraph"/>
        <w:numPr>
          <w:ilvl w:val="0"/>
          <w:numId w:val="15"/>
        </w:numPr>
      </w:pPr>
      <w:r>
        <w:lastRenderedPageBreak/>
        <w:t>Conducting a rapid assessment on COVID-19 preparedness in secondary schools, markets, restaurants, supermarkets, police station and the bus stations and reporting it to the program officer.</w:t>
      </w:r>
    </w:p>
    <w:p w:rsidR="009101B4" w:rsidRDefault="009101B4" w:rsidP="009101B4">
      <w:pPr>
        <w:pStyle w:val="ListParagraph"/>
        <w:numPr>
          <w:ilvl w:val="0"/>
          <w:numId w:val="15"/>
        </w:numPr>
      </w:pPr>
      <w:r>
        <w:t>Conducting a formative research on implementation of COVID-19 prevention interventions in markets, restaurants, schools, bus stations, and department of health. Also, conduction focus group discussions in youths, men, women and the civil society organizations on the same.</w:t>
      </w:r>
    </w:p>
    <w:p w:rsidR="00C928A5" w:rsidRDefault="00C928A5" w:rsidP="009101B4">
      <w:pPr>
        <w:pStyle w:val="ListParagraph"/>
        <w:numPr>
          <w:ilvl w:val="0"/>
          <w:numId w:val="15"/>
        </w:numPr>
      </w:pPr>
      <w:r>
        <w:t>Conducting behavior change communication campaign in implementation of COVID-19 prevention interventions.</w:t>
      </w:r>
    </w:p>
    <w:p w:rsidR="0020133B" w:rsidRDefault="001C06EB">
      <w:pPr>
        <w:ind w:left="0" w:firstLine="0"/>
      </w:pPr>
      <w:r>
        <w:t xml:space="preserve"> </w:t>
      </w:r>
      <w:r>
        <w:t xml:space="preserve">          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72" o:spid="_x0000_s1038" style="width:454.3pt;height:.5pt;mso-position-horizontal-relative:char;mso-position-vertical-relative:line" coordsize="57693,60">
            <o:lock v:ext="edit" position="t"/>
            <v:shape id="1073" o:spid="_x0000_s1039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COMMUNITY INVOLVEMENT </w:t>
      </w:r>
      <w:r>
        <w:rPr>
          <w:b/>
          <w:color w:val="622423"/>
        </w:rPr>
        <w:t xml:space="preserve"> </w:t>
      </w:r>
    </w:p>
    <w:p w:rsidR="0020133B" w:rsidRDefault="001C06EB">
      <w:pPr>
        <w:spacing w:after="199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75" o:spid="_x0000_s1036" style="width:454.3pt;height:.5pt;mso-position-horizontal-relative:char;mso-position-vertical-relative:line" coordsize="57693,60">
            <o:lock v:ext="edit" position="t"/>
            <v:shape id="1076" o:spid="_x0000_s1037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ind w:left="10"/>
      </w:pPr>
      <w:r>
        <w:t xml:space="preserve">Volunteer at Eldama Ravine Childrens home as student’s motivator. </w:t>
      </w:r>
    </w:p>
    <w:p w:rsidR="0020133B" w:rsidRDefault="001C06EB">
      <w:pPr>
        <w:spacing w:after="301" w:line="240" w:lineRule="auto"/>
        <w:ind w:left="0" w:firstLine="0"/>
        <w:jc w:val="left"/>
      </w:pPr>
      <w:r>
        <w:t xml:space="preserve">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78" o:spid="_x0000_s1034" style="width:454.3pt;height:.5pt;mso-position-horizontal-relative:char;mso-position-vertical-relative:line" coordsize="57693,60">
            <o:lock v:ext="edit" position="t"/>
            <v:shape id="1079" o:spid="_x0000_s1035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LANGUAGES </w:t>
      </w:r>
    </w:p>
    <w:tbl>
      <w:tblPr>
        <w:tblStyle w:val="TableGrid"/>
        <w:tblW w:w="9095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94"/>
        <w:gridCol w:w="1441"/>
        <w:gridCol w:w="5460"/>
      </w:tblGrid>
      <w:tr w:rsidR="0020133B">
        <w:trPr>
          <w:trHeight w:val="477"/>
        </w:trPr>
        <w:tc>
          <w:tcPr>
            <w:tcW w:w="2194" w:type="dxa"/>
            <w:tcBorders>
              <w:top w:val="dashed" w:sz="4" w:space="0" w:color="622423"/>
              <w:left w:val="nil"/>
              <w:bottom w:val="nil"/>
              <w:right w:val="nil"/>
            </w:tcBorders>
          </w:tcPr>
          <w:p w:rsidR="0020133B" w:rsidRDefault="0020133B">
            <w:pPr>
              <w:spacing w:line="276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dashed" w:sz="4" w:space="0" w:color="622423"/>
              <w:left w:val="nil"/>
              <w:bottom w:val="nil"/>
              <w:right w:val="nil"/>
            </w:tcBorders>
            <w:vAlign w:val="bottom"/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rPr>
                <w:i/>
              </w:rPr>
              <w:t xml:space="preserve">Speaking </w:t>
            </w:r>
            <w:r>
              <w:t xml:space="preserve"> </w:t>
            </w:r>
          </w:p>
        </w:tc>
        <w:tc>
          <w:tcPr>
            <w:tcW w:w="5460" w:type="dxa"/>
            <w:tcBorders>
              <w:top w:val="dashed" w:sz="4" w:space="0" w:color="622423"/>
              <w:left w:val="nil"/>
              <w:bottom w:val="nil"/>
              <w:right w:val="nil"/>
            </w:tcBorders>
            <w:vAlign w:val="bottom"/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Writing </w:t>
            </w:r>
            <w:r>
              <w:t xml:space="preserve"> </w:t>
            </w:r>
          </w:p>
        </w:tc>
      </w:tr>
      <w:tr w:rsidR="0020133B">
        <w:trPr>
          <w:trHeight w:val="276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34" w:firstLine="0"/>
              <w:jc w:val="left"/>
            </w:pPr>
            <w:r>
              <w:t xml:space="preserve">English 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Excellent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Excellent  </w:t>
            </w:r>
            <w:r>
              <w:tab/>
              <w:t xml:space="preserve"> </w:t>
            </w:r>
          </w:p>
        </w:tc>
      </w:tr>
      <w:tr w:rsidR="0020133B">
        <w:trPr>
          <w:trHeight w:val="276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34" w:firstLine="0"/>
              <w:jc w:val="left"/>
            </w:pPr>
            <w:r>
              <w:t xml:space="preserve">Kiswahili 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Excellent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0133B" w:rsidRDefault="001C06EB">
            <w:pPr>
              <w:spacing w:line="276" w:lineRule="auto"/>
              <w:ind w:left="0" w:firstLine="0"/>
              <w:jc w:val="left"/>
            </w:pPr>
            <w:r>
              <w:t xml:space="preserve"> Excellent  </w:t>
            </w:r>
          </w:p>
        </w:tc>
      </w:tr>
      <w:tr w:rsidR="0020133B">
        <w:trPr>
          <w:trHeight w:val="330"/>
        </w:trPr>
        <w:tc>
          <w:tcPr>
            <w:tcW w:w="2194" w:type="dxa"/>
            <w:tcBorders>
              <w:top w:val="nil"/>
              <w:left w:val="nil"/>
              <w:bottom w:val="dashed" w:sz="4" w:space="0" w:color="622423"/>
              <w:right w:val="nil"/>
            </w:tcBorders>
          </w:tcPr>
          <w:p w:rsidR="0020133B" w:rsidRDefault="001C06EB">
            <w:pPr>
              <w:spacing w:line="240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  <w:p w:rsidR="0020133B" w:rsidRDefault="001C06EB">
            <w:pPr>
              <w:spacing w:line="276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dashed" w:sz="4" w:space="0" w:color="622423"/>
              <w:right w:val="nil"/>
            </w:tcBorders>
          </w:tcPr>
          <w:p w:rsidR="0020133B" w:rsidRDefault="0020133B">
            <w:pPr>
              <w:spacing w:line="276" w:lineRule="auto"/>
              <w:ind w:left="0" w:firstLine="0"/>
              <w:jc w:val="left"/>
            </w:pPr>
          </w:p>
        </w:tc>
        <w:tc>
          <w:tcPr>
            <w:tcW w:w="5460" w:type="dxa"/>
            <w:tcBorders>
              <w:top w:val="nil"/>
              <w:left w:val="nil"/>
              <w:bottom w:val="dashed" w:sz="4" w:space="0" w:color="622423"/>
              <w:right w:val="nil"/>
            </w:tcBorders>
          </w:tcPr>
          <w:p w:rsidR="0020133B" w:rsidRDefault="0020133B">
            <w:pPr>
              <w:spacing w:line="276" w:lineRule="auto"/>
              <w:ind w:left="0" w:firstLine="0"/>
              <w:jc w:val="left"/>
            </w:pPr>
          </w:p>
        </w:tc>
      </w:tr>
    </w:tbl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81" o:spid="_x0000_s1032" style="width:454.3pt;height:.5pt;mso-position-horizontal-relative:char;mso-position-vertical-relative:line" coordsize="57693,60">
            <o:lock v:ext="edit" position="t"/>
            <v:shape id="1082" o:spid="_x0000_s1033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HOBBIES </w:t>
      </w:r>
      <w:r>
        <w:rPr>
          <w:b/>
          <w:color w:val="622423"/>
        </w:rPr>
        <w:tab/>
        <w:t xml:space="preserve"> </w:t>
      </w:r>
    </w:p>
    <w:p w:rsidR="0020133B" w:rsidRDefault="001C06EB">
      <w:pPr>
        <w:spacing w:after="196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84" o:spid="_x0000_s1030" style="width:454.3pt;height:.5pt;mso-position-horizontal-relative:char;mso-position-vertical-relative:line" coordsize="57693,60">
            <o:lock v:ext="edit" position="t"/>
            <v:shape id="1085" o:spid="_x0000_s1031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numPr>
          <w:ilvl w:val="0"/>
          <w:numId w:val="13"/>
        </w:numPr>
        <w:ind w:hanging="360"/>
      </w:pPr>
      <w:r>
        <w:t xml:space="preserve">Swimming.  </w:t>
      </w:r>
    </w:p>
    <w:p w:rsidR="0020133B" w:rsidRDefault="001C06EB">
      <w:pPr>
        <w:numPr>
          <w:ilvl w:val="0"/>
          <w:numId w:val="13"/>
        </w:numPr>
        <w:spacing w:line="233" w:lineRule="auto"/>
        <w:ind w:hanging="360"/>
      </w:pPr>
      <w:r>
        <w:t xml:space="preserve">Reading journals. </w:t>
      </w:r>
    </w:p>
    <w:p w:rsidR="0020133B" w:rsidRDefault="001C06EB">
      <w:pPr>
        <w:numPr>
          <w:ilvl w:val="0"/>
          <w:numId w:val="13"/>
        </w:numPr>
        <w:spacing w:line="233" w:lineRule="auto"/>
        <w:ind w:hanging="360"/>
      </w:pPr>
      <w:r>
        <w:t xml:space="preserve">Taking care of and planting trees especially fruit trees. </w:t>
      </w:r>
    </w:p>
    <w:p w:rsidR="0020133B" w:rsidRDefault="001C06EB">
      <w:pPr>
        <w:numPr>
          <w:ilvl w:val="0"/>
          <w:numId w:val="13"/>
        </w:numPr>
        <w:ind w:hanging="360"/>
      </w:pPr>
      <w:r>
        <w:t xml:space="preserve">Travelling and taking nature walks. </w:t>
      </w:r>
    </w:p>
    <w:p w:rsidR="0020133B" w:rsidRDefault="001C06EB">
      <w:pPr>
        <w:spacing w:after="301" w:line="240" w:lineRule="auto"/>
        <w:ind w:left="720" w:firstLine="0"/>
        <w:jc w:val="left"/>
      </w:pPr>
      <w:r>
        <w:t xml:space="preserve"> </w:t>
      </w:r>
    </w:p>
    <w:p w:rsidR="0020133B" w:rsidRDefault="001C06EB">
      <w:pPr>
        <w:spacing w:after="2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87" o:spid="_x0000_s1028" style="width:454.3pt;height:.5pt;mso-position-horizontal-relative:char;mso-position-vertical-relative:line" coordsize="57693,60">
            <o:lock v:ext="edit" position="t"/>
            <v:shape id="1088" o:spid="_x0000_s1029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1C06EB">
      <w:pPr>
        <w:spacing w:after="33" w:line="240" w:lineRule="auto"/>
        <w:ind w:left="-5" w:right="-15"/>
        <w:jc w:val="left"/>
      </w:pPr>
      <w:r>
        <w:rPr>
          <w:b/>
          <w:color w:val="622423"/>
        </w:rPr>
        <w:t xml:space="preserve">REFEREES </w:t>
      </w:r>
    </w:p>
    <w:p w:rsidR="0020133B" w:rsidRDefault="001C06EB">
      <w:pPr>
        <w:spacing w:after="19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1090" o:spid="_x0000_s1026" style="width:454.3pt;height:.5pt;mso-position-horizontal-relative:char;mso-position-vertical-relative:line" coordsize="57693,60">
            <o:lock v:ext="edit" position="t"/>
            <v:shape id="1091" o:spid="_x0000_s1027" style="position:absolute;width:57693;height:0;visibility:visible;mso-position-horizontal-relative:text;mso-position-vertical-relative:text;mso-width-relative:page;mso-height-relative:page" coordsize="5769305,0" o:spt="100" adj="0,,0" path="m,l5769305,e" filled="f" strokecolor="#622423" strokeweight=".48pt">
              <v:stroke joinstyle="round"/>
              <v:formulas/>
              <v:path arrowok="t" o:connecttype="segments" textboxrect="0,0,5769305,0"/>
            </v:shape>
            <w10:wrap type="none"/>
            <w10:anchorlock/>
          </v:group>
        </w:pict>
      </w:r>
    </w:p>
    <w:p w:rsidR="0020133B" w:rsidRDefault="0020133B"/>
    <w:p w:rsidR="0020133B" w:rsidRDefault="00C928A5">
      <w:pPr>
        <w:ind w:left="720" w:firstLine="0"/>
      </w:pPr>
      <w:r>
        <w:t>Mr. David Ruto</w:t>
      </w:r>
    </w:p>
    <w:p w:rsidR="00A70558" w:rsidRPr="00D12B74" w:rsidRDefault="00A70558" w:rsidP="00A70558">
      <w:pPr>
        <w:ind w:left="720" w:firstLine="0"/>
        <w:rPr>
          <w:bCs/>
          <w:lang w:val="en-GB"/>
        </w:rPr>
      </w:pPr>
      <w:r w:rsidRPr="00D12B74">
        <w:rPr>
          <w:bCs/>
          <w:lang w:val="en-GB"/>
        </w:rPr>
        <w:t>Kericho County Cordinator- CEDGG</w:t>
      </w:r>
    </w:p>
    <w:p w:rsidR="00A70558" w:rsidRPr="00D12B74" w:rsidRDefault="00A70558" w:rsidP="00A70558">
      <w:pPr>
        <w:ind w:left="720" w:firstLine="0"/>
        <w:rPr>
          <w:bCs/>
          <w:lang w:val="en-GB"/>
        </w:rPr>
      </w:pPr>
      <w:r w:rsidRPr="00D12B74">
        <w:rPr>
          <w:bCs/>
          <w:lang w:val="en-GB"/>
        </w:rPr>
        <w:t>0722584511</w:t>
      </w:r>
    </w:p>
    <w:p w:rsidR="00A70558" w:rsidRPr="00D12B74" w:rsidRDefault="00A70558" w:rsidP="00A70558">
      <w:pPr>
        <w:ind w:left="720" w:firstLine="0"/>
        <w:rPr>
          <w:bCs/>
          <w:lang w:val="en-GB"/>
        </w:rPr>
      </w:pPr>
      <w:r w:rsidRPr="00D12B74">
        <w:rPr>
          <w:bCs/>
          <w:lang w:val="en-GB"/>
        </w:rPr>
        <w:t xml:space="preserve">Davidruto11@gmail.com </w:t>
      </w:r>
    </w:p>
    <w:p w:rsidR="00D12B74" w:rsidRDefault="00D12B74" w:rsidP="00D12B74">
      <w:pPr>
        <w:ind w:firstLine="365"/>
        <w:rPr>
          <w:lang w:val="en-GB"/>
        </w:rPr>
      </w:pPr>
    </w:p>
    <w:p w:rsidR="0020133B" w:rsidRPr="00D12B74" w:rsidRDefault="001C06EB" w:rsidP="00D12B74">
      <w:pPr>
        <w:ind w:firstLine="365"/>
        <w:rPr>
          <w:lang w:val="en-GB"/>
        </w:rPr>
      </w:pPr>
      <w:bookmarkStart w:id="0" w:name="_GoBack"/>
      <w:bookmarkEnd w:id="0"/>
      <w:r>
        <w:t>Dr. Wanyama Khaisie</w:t>
      </w:r>
    </w:p>
    <w:p w:rsidR="0020133B" w:rsidRDefault="001C06EB">
      <w:pPr>
        <w:ind w:firstLine="365"/>
      </w:pPr>
      <w:r>
        <w:t>Lecturer</w:t>
      </w:r>
    </w:p>
    <w:p w:rsidR="0020133B" w:rsidRDefault="001C06EB">
      <w:pPr>
        <w:ind w:firstLine="365"/>
      </w:pPr>
      <w:r>
        <w:t>Laikipia University</w:t>
      </w:r>
    </w:p>
    <w:p w:rsidR="0020133B" w:rsidRDefault="001C06EB">
      <w:pPr>
        <w:ind w:firstLine="365"/>
      </w:pPr>
      <w:r>
        <w:t>P. O. Box, 1100-20300</w:t>
      </w:r>
    </w:p>
    <w:p w:rsidR="0020133B" w:rsidRDefault="001C06EB">
      <w:pPr>
        <w:ind w:firstLine="365"/>
      </w:pPr>
      <w:r>
        <w:t xml:space="preserve">Nyahururu </w:t>
      </w:r>
    </w:p>
    <w:p w:rsidR="0020133B" w:rsidRDefault="001C06EB">
      <w:pPr>
        <w:ind w:firstLine="365"/>
      </w:pPr>
      <w:r>
        <w:t>Cell +254710232075</w:t>
      </w:r>
    </w:p>
    <w:p w:rsidR="0020133B" w:rsidRDefault="0020133B"/>
    <w:p w:rsidR="0020133B" w:rsidRDefault="001C06EB">
      <w:pPr>
        <w:ind w:firstLine="365"/>
      </w:pPr>
      <w:r>
        <w:t>Bishop Kigen Wilson</w:t>
      </w:r>
    </w:p>
    <w:p w:rsidR="0020133B" w:rsidRDefault="001C06EB">
      <w:pPr>
        <w:ind w:firstLine="365"/>
      </w:pPr>
      <w:r>
        <w:t>Director</w:t>
      </w:r>
    </w:p>
    <w:p w:rsidR="0020133B" w:rsidRDefault="001C06EB">
      <w:pPr>
        <w:ind w:firstLine="365"/>
      </w:pPr>
      <w:r>
        <w:t>Eldama Ravine Childrens Home</w:t>
      </w:r>
    </w:p>
    <w:p w:rsidR="0020133B" w:rsidRDefault="001C06EB">
      <w:pPr>
        <w:ind w:firstLine="365"/>
      </w:pPr>
      <w:r>
        <w:t>P. O. Box, 124-20103</w:t>
      </w:r>
    </w:p>
    <w:p w:rsidR="0020133B" w:rsidRDefault="001C06EB">
      <w:pPr>
        <w:ind w:left="720" w:firstLine="0"/>
      </w:pPr>
      <w:r>
        <w:t>Eldama Ravine</w:t>
      </w:r>
    </w:p>
    <w:p w:rsidR="0020133B" w:rsidRDefault="001C06EB">
      <w:pPr>
        <w:ind w:firstLine="365"/>
      </w:pPr>
      <w:r>
        <w:t>Cell +254727692500</w:t>
      </w:r>
    </w:p>
    <w:p w:rsidR="0020133B" w:rsidRDefault="0020133B"/>
    <w:sectPr w:rsidR="0020133B">
      <w:footerReference w:type="even" r:id="rId7"/>
      <w:footerReference w:type="default" r:id="rId8"/>
      <w:pgSz w:w="11906" w:h="16838"/>
      <w:pgMar w:top="723" w:right="1435" w:bottom="1679" w:left="1440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EB" w:rsidRDefault="001C06EB">
      <w:pPr>
        <w:spacing w:line="240" w:lineRule="auto"/>
      </w:pPr>
      <w:r>
        <w:separator/>
      </w:r>
    </w:p>
  </w:endnote>
  <w:endnote w:type="continuationSeparator" w:id="0">
    <w:p w:rsidR="001C06EB" w:rsidRDefault="001C0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3B" w:rsidRDefault="001C06EB">
    <w:pPr>
      <w:spacing w:line="240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w:pict>
        <v:group id="4097" o:spid="_x0000_s2051" style="position:absolute;left:0;text-align:left;margin-left:72.9pt;margin-top:775.25pt;width:450.35pt;height:3.55pt;z-index:2;mso-position-horizontal-relative:page;mso-position-vertical-relative:page" coordsize="57194,450">
          <v:shape id="4098" o:spid="_x0000_s2052" style="position:absolute;width:57194;height:450;visibility:visible;mso-position-horizontal-relative:text;mso-position-vertical-relative:text;mso-width-relative:page;mso-height-relative:page" coordsize="5719445,45085" o:spt="100" adj="0,,0" path="m2859659,l5719445,22542,2859659,45085,,22542,2859659,xe" fillcolor="black" stroked="f" strokeweight="0">
            <v:fill opacity="0"/>
            <v:stroke joinstyle="miter"/>
            <v:formulas/>
            <v:path arrowok="t" o:connecttype="segments" textboxrect="0,0,5719445,45085"/>
          </v:shape>
          <w10:wrap type="square" anchorx="page" anchory="page"/>
        </v:group>
      </w:pict>
    </w:r>
    <w:r>
      <w:t xml:space="preserve"> </w:t>
    </w:r>
  </w:p>
  <w:p w:rsidR="0020133B" w:rsidRDefault="001C06EB">
    <w:pPr>
      <w:spacing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0133B" w:rsidRDefault="001C06EB">
    <w:pPr>
      <w:spacing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3B" w:rsidRDefault="001C06EB">
    <w:pPr>
      <w:spacing w:line="240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w:pict>
        <v:group id="4099" o:spid="_x0000_s2049" style="position:absolute;left:0;text-align:left;margin-left:72.9pt;margin-top:775.25pt;width:450.35pt;height:3.55pt;z-index:3;mso-position-horizontal-relative:page;mso-position-vertical-relative:page" coordsize="57194,450">
          <v:shape id="4100" o:spid="_x0000_s2050" style="position:absolute;width:57194;height:450;visibility:visible;mso-position-horizontal-relative:text;mso-position-vertical-relative:text;mso-width-relative:page;mso-height-relative:page" coordsize="5719445,45085" o:spt="100" adj="0,,0" path="m2859659,l5719445,22542,2859659,45085,,22542,2859659,xe" fillcolor="black" stroked="f" strokeweight="0">
            <v:fill opacity="0"/>
            <v:stroke joinstyle="miter"/>
            <v:formulas/>
            <v:path arrowok="t" o:connecttype="segments" textboxrect="0,0,5719445,45085"/>
          </v:shape>
          <w10:wrap type="square" anchorx="page" anchory="page"/>
        </v:group>
      </w:pict>
    </w:r>
    <w:r>
      <w:t xml:space="preserve"> </w:t>
    </w:r>
  </w:p>
  <w:p w:rsidR="0020133B" w:rsidRDefault="001C06EB">
    <w:pPr>
      <w:spacing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B74">
      <w:rPr>
        <w:noProof/>
      </w:rPr>
      <w:t>4</w:t>
    </w:r>
    <w:r>
      <w:fldChar w:fldCharType="end"/>
    </w:r>
    <w:r>
      <w:t xml:space="preserve"> </w:t>
    </w:r>
  </w:p>
  <w:p w:rsidR="0020133B" w:rsidRDefault="001C06EB">
    <w:pPr>
      <w:spacing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EB" w:rsidRDefault="001C06EB">
      <w:pPr>
        <w:spacing w:line="240" w:lineRule="auto"/>
      </w:pPr>
      <w:r>
        <w:separator/>
      </w:r>
    </w:p>
  </w:footnote>
  <w:footnote w:type="continuationSeparator" w:id="0">
    <w:p w:rsidR="001C06EB" w:rsidRDefault="001C0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2D3EE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E50D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8E0749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0000003"/>
    <w:multiLevelType w:val="hybridMultilevel"/>
    <w:tmpl w:val="A6F6A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8A6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60673A8"/>
    <w:lvl w:ilvl="0" w:tplc="53D0B8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8081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603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BD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4E69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A36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6749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E7CD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2DAC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69FE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92CC3C0"/>
    <w:lvl w:ilvl="0" w:tplc="060E8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CA5B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2AA6">
      <w:start w:val="1"/>
      <w:numFmt w:val="bullet"/>
      <w:lvlText w:val="▪"/>
      <w:lvlJc w:val="left"/>
      <w:pPr>
        <w:ind w:left="142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8FD28">
      <w:start w:val="1"/>
      <w:numFmt w:val="bullet"/>
      <w:lvlText w:val="•"/>
      <w:lvlJc w:val="left"/>
      <w:pPr>
        <w:ind w:left="214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C80B4">
      <w:start w:val="1"/>
      <w:numFmt w:val="bullet"/>
      <w:lvlText w:val="o"/>
      <w:lvlJc w:val="left"/>
      <w:pPr>
        <w:ind w:left="286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D56A">
      <w:start w:val="1"/>
      <w:numFmt w:val="bullet"/>
      <w:lvlText w:val="▪"/>
      <w:lvlJc w:val="left"/>
      <w:pPr>
        <w:ind w:left="358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3220">
      <w:start w:val="1"/>
      <w:numFmt w:val="bullet"/>
      <w:lvlText w:val="•"/>
      <w:lvlJc w:val="left"/>
      <w:pPr>
        <w:ind w:left="430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AC2EE">
      <w:start w:val="1"/>
      <w:numFmt w:val="bullet"/>
      <w:lvlText w:val="o"/>
      <w:lvlJc w:val="left"/>
      <w:pPr>
        <w:ind w:left="502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0F42A">
      <w:start w:val="1"/>
      <w:numFmt w:val="bullet"/>
      <w:lvlText w:val="▪"/>
      <w:lvlJc w:val="left"/>
      <w:pPr>
        <w:ind w:left="574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000008"/>
    <w:multiLevelType w:val="hybridMultilevel"/>
    <w:tmpl w:val="42786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574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8507EF6"/>
    <w:lvl w:ilvl="0" w:tplc="41AE394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89486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9774">
      <w:start w:val="1"/>
      <w:numFmt w:val="bullet"/>
      <w:lvlText w:val="▪"/>
      <w:lvlJc w:val="left"/>
      <w:pPr>
        <w:ind w:left="214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E558">
      <w:start w:val="1"/>
      <w:numFmt w:val="bullet"/>
      <w:lvlText w:val="•"/>
      <w:lvlJc w:val="left"/>
      <w:pPr>
        <w:ind w:left="286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4E12">
      <w:start w:val="1"/>
      <w:numFmt w:val="bullet"/>
      <w:lvlText w:val="o"/>
      <w:lvlJc w:val="left"/>
      <w:pPr>
        <w:ind w:left="358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4A898">
      <w:start w:val="1"/>
      <w:numFmt w:val="bullet"/>
      <w:lvlText w:val="▪"/>
      <w:lvlJc w:val="left"/>
      <w:pPr>
        <w:ind w:left="430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CBBA">
      <w:start w:val="1"/>
      <w:numFmt w:val="bullet"/>
      <w:lvlText w:val="•"/>
      <w:lvlJc w:val="left"/>
      <w:pPr>
        <w:ind w:left="502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0E3C4">
      <w:start w:val="1"/>
      <w:numFmt w:val="bullet"/>
      <w:lvlText w:val="o"/>
      <w:lvlJc w:val="left"/>
      <w:pPr>
        <w:ind w:left="574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E9A20">
      <w:start w:val="1"/>
      <w:numFmt w:val="bullet"/>
      <w:lvlText w:val="▪"/>
      <w:lvlJc w:val="left"/>
      <w:pPr>
        <w:ind w:left="6465"/>
      </w:pPr>
      <w:rPr>
        <w:rFonts w:ascii="Courier New" w:eastAsia="Courier New" w:hAnsi="Courier New" w:cs="Courier New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000000B"/>
    <w:multiLevelType w:val="hybridMultilevel"/>
    <w:tmpl w:val="023E6B10"/>
    <w:lvl w:ilvl="0" w:tplc="5EB844C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1AB02270"/>
    <w:lvl w:ilvl="0" w:tplc="5EB84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34A07B0"/>
    <w:multiLevelType w:val="hybridMultilevel"/>
    <w:tmpl w:val="A05C9402"/>
    <w:lvl w:ilvl="0" w:tplc="F84AE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853E8"/>
    <w:multiLevelType w:val="hybridMultilevel"/>
    <w:tmpl w:val="5EE60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00ABD"/>
    <w:multiLevelType w:val="hybridMultilevel"/>
    <w:tmpl w:val="FB4AF07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B"/>
    <w:rsid w:val="001C06EB"/>
    <w:rsid w:val="0020133B"/>
    <w:rsid w:val="004B555D"/>
    <w:rsid w:val="004E25D7"/>
    <w:rsid w:val="009101B4"/>
    <w:rsid w:val="00A70558"/>
    <w:rsid w:val="00C928A5"/>
    <w:rsid w:val="00D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ECFE8CD-742B-46CB-97EA-CEF22ED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Mwendwa Mulili</dc:creator>
  <cp:lastModifiedBy>user</cp:lastModifiedBy>
  <cp:revision>12</cp:revision>
  <dcterms:created xsi:type="dcterms:W3CDTF">2019-10-10T20:02:00Z</dcterms:created>
  <dcterms:modified xsi:type="dcterms:W3CDTF">2020-12-22T08:56:00Z</dcterms:modified>
</cp:coreProperties>
</file>