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28410" w14:textId="7EB13189" w:rsidR="00560C32" w:rsidRPr="006547CA" w:rsidRDefault="00560C32" w:rsidP="00560C32">
      <w:pPr>
        <w:spacing w:after="0"/>
        <w:rPr>
          <w:rFonts w:ascii="Times New Roman" w:eastAsia="Calibri" w:hAnsi="Times New Roman" w:cs="Times New Roman"/>
          <w:b/>
          <w:sz w:val="36"/>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2551"/>
      </w:tblGrid>
      <w:tr w:rsidR="00C06066" w14:paraId="018041D3" w14:textId="77777777" w:rsidTr="00C06066">
        <w:tc>
          <w:tcPr>
            <w:tcW w:w="8217" w:type="dxa"/>
          </w:tcPr>
          <w:p w14:paraId="7C145EE9" w14:textId="0D5D831D" w:rsidR="00C06066" w:rsidRPr="003835FE" w:rsidRDefault="003835FE" w:rsidP="00C06066">
            <w:pPr>
              <w:spacing w:line="276" w:lineRule="auto"/>
              <w:jc w:val="center"/>
              <w:rPr>
                <w:rFonts w:ascii="Times New Roman" w:eastAsia="Calibri" w:hAnsi="Times New Roman" w:cs="Times New Roman"/>
                <w:sz w:val="28"/>
                <w:szCs w:val="24"/>
              </w:rPr>
            </w:pPr>
            <w:r w:rsidRPr="003835FE">
              <w:rPr>
                <w:noProof/>
                <w:sz w:val="24"/>
                <w:szCs w:val="24"/>
              </w:rPr>
              <w:drawing>
                <wp:anchor distT="0" distB="0" distL="114300" distR="114300" simplePos="0" relativeHeight="251658240" behindDoc="1" locked="0" layoutInCell="1" allowOverlap="1" wp14:anchorId="5CB83D85" wp14:editId="27E02493">
                  <wp:simplePos x="0" y="0"/>
                  <wp:positionH relativeFrom="column">
                    <wp:posOffset>4265295</wp:posOffset>
                  </wp:positionH>
                  <wp:positionV relativeFrom="paragraph">
                    <wp:posOffset>-188595</wp:posOffset>
                  </wp:positionV>
                  <wp:extent cx="2323901" cy="1856937"/>
                  <wp:effectExtent l="0" t="0" r="635" b="0"/>
                  <wp:wrapNone/>
                  <wp:docPr id="955577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577722" name=""/>
                          <pic:cNvPicPr/>
                        </pic:nvPicPr>
                        <pic:blipFill>
                          <a:blip r:embed="rId5">
                            <a:extLst>
                              <a:ext uri="{28A0092B-C50C-407E-A947-70E740481C1C}">
                                <a14:useLocalDpi xmlns:a14="http://schemas.microsoft.com/office/drawing/2010/main" val="0"/>
                              </a:ext>
                            </a:extLst>
                          </a:blip>
                          <a:stretch>
                            <a:fillRect/>
                          </a:stretch>
                        </pic:blipFill>
                        <pic:spPr>
                          <a:xfrm>
                            <a:off x="0" y="0"/>
                            <a:ext cx="2330334" cy="1862078"/>
                          </a:xfrm>
                          <a:prstGeom prst="rect">
                            <a:avLst/>
                          </a:prstGeom>
                        </pic:spPr>
                      </pic:pic>
                    </a:graphicData>
                  </a:graphic>
                  <wp14:sizeRelH relativeFrom="margin">
                    <wp14:pctWidth>0</wp14:pctWidth>
                  </wp14:sizeRelH>
                  <wp14:sizeRelV relativeFrom="margin">
                    <wp14:pctHeight>0</wp14:pctHeight>
                  </wp14:sizeRelV>
                </wp:anchor>
              </w:drawing>
            </w:r>
            <w:r w:rsidR="00C06066" w:rsidRPr="003835FE">
              <w:rPr>
                <w:rFonts w:ascii="Times New Roman" w:eastAsia="Calibri" w:hAnsi="Times New Roman" w:cs="Times New Roman"/>
                <w:b/>
                <w:sz w:val="44"/>
                <w:szCs w:val="24"/>
              </w:rPr>
              <w:t xml:space="preserve">KOUASSI Eve </w:t>
            </w:r>
            <w:proofErr w:type="spellStart"/>
            <w:r w:rsidR="00C06066" w:rsidRPr="003835FE">
              <w:rPr>
                <w:rFonts w:ascii="Times New Roman" w:eastAsia="Calibri" w:hAnsi="Times New Roman" w:cs="Times New Roman"/>
                <w:b/>
                <w:sz w:val="44"/>
                <w:szCs w:val="24"/>
              </w:rPr>
              <w:t>Nahomi</w:t>
            </w:r>
            <w:proofErr w:type="spellEnd"/>
            <w:r w:rsidR="00C06066" w:rsidRPr="003835FE">
              <w:rPr>
                <w:rFonts w:ascii="Times New Roman" w:eastAsia="Calibri" w:hAnsi="Times New Roman" w:cs="Times New Roman"/>
                <w:b/>
                <w:sz w:val="44"/>
                <w:szCs w:val="24"/>
              </w:rPr>
              <w:t xml:space="preserve"> </w:t>
            </w:r>
          </w:p>
          <w:p w14:paraId="348A048F" w14:textId="4E8D55C6" w:rsidR="00C06066" w:rsidRPr="003835FE" w:rsidRDefault="00C06066" w:rsidP="00C06066">
            <w:pPr>
              <w:spacing w:line="276" w:lineRule="auto"/>
              <w:jc w:val="center"/>
              <w:rPr>
                <w:rFonts w:ascii="Times New Roman" w:eastAsia="Calibri" w:hAnsi="Times New Roman" w:cs="Times New Roman"/>
                <w:sz w:val="28"/>
                <w:szCs w:val="24"/>
              </w:rPr>
            </w:pPr>
            <w:r w:rsidRPr="003835FE">
              <w:rPr>
                <w:rFonts w:ascii="Times New Roman" w:eastAsia="Calibri" w:hAnsi="Times New Roman" w:cs="Times New Roman"/>
                <w:b/>
                <w:sz w:val="28"/>
                <w:szCs w:val="24"/>
              </w:rPr>
              <w:t>Tél:</w:t>
            </w:r>
            <w:r w:rsidRPr="003835FE">
              <w:rPr>
                <w:rFonts w:ascii="Times New Roman" w:eastAsia="Calibri" w:hAnsi="Times New Roman" w:cs="Times New Roman"/>
                <w:sz w:val="28"/>
                <w:szCs w:val="24"/>
              </w:rPr>
              <w:t xml:space="preserve"> +225 07 88 60</w:t>
            </w:r>
            <w:r w:rsidR="00DD1FFA" w:rsidRPr="003835FE">
              <w:rPr>
                <w:rFonts w:ascii="Times New Roman" w:eastAsia="Calibri" w:hAnsi="Times New Roman" w:cs="Times New Roman"/>
                <w:sz w:val="28"/>
                <w:szCs w:val="24"/>
              </w:rPr>
              <w:t xml:space="preserve"> 69 41</w:t>
            </w:r>
          </w:p>
          <w:p w14:paraId="2DDDBBCA" w14:textId="77777777" w:rsidR="00C06066" w:rsidRPr="003835FE" w:rsidRDefault="00C06066" w:rsidP="00C06066">
            <w:pPr>
              <w:spacing w:line="276" w:lineRule="auto"/>
              <w:jc w:val="center"/>
              <w:rPr>
                <w:rFonts w:ascii="Times New Roman" w:eastAsia="Calibri" w:hAnsi="Times New Roman" w:cs="Times New Roman"/>
                <w:sz w:val="28"/>
                <w:szCs w:val="24"/>
              </w:rPr>
            </w:pPr>
            <w:r w:rsidRPr="003835FE">
              <w:rPr>
                <w:rFonts w:ascii="Times New Roman" w:eastAsia="Calibri" w:hAnsi="Times New Roman" w:cs="Times New Roman"/>
                <w:b/>
                <w:sz w:val="28"/>
                <w:szCs w:val="24"/>
              </w:rPr>
              <w:t>Email:</w:t>
            </w:r>
            <w:r w:rsidRPr="003835FE">
              <w:rPr>
                <w:rFonts w:ascii="Times New Roman" w:eastAsia="Calibri" w:hAnsi="Times New Roman" w:cs="Times New Roman"/>
                <w:sz w:val="28"/>
                <w:szCs w:val="24"/>
              </w:rPr>
              <w:t xml:space="preserve"> evesuperpro22@gmail.com</w:t>
            </w:r>
          </w:p>
          <w:p w14:paraId="2E7A060E" w14:textId="77777777" w:rsidR="00C06066" w:rsidRPr="003835FE" w:rsidRDefault="00C06066" w:rsidP="00C06066">
            <w:pPr>
              <w:spacing w:line="276" w:lineRule="auto"/>
              <w:jc w:val="center"/>
              <w:rPr>
                <w:rFonts w:ascii="Times New Roman" w:eastAsia="Calibri" w:hAnsi="Times New Roman" w:cs="Times New Roman"/>
                <w:sz w:val="32"/>
                <w:szCs w:val="24"/>
              </w:rPr>
            </w:pPr>
            <w:r w:rsidRPr="003835FE">
              <w:rPr>
                <w:rFonts w:ascii="Times New Roman" w:eastAsia="Calibri" w:hAnsi="Times New Roman" w:cs="Times New Roman"/>
                <w:sz w:val="32"/>
                <w:szCs w:val="24"/>
              </w:rPr>
              <w:t>Né à Man, Côte d’Ivoire le 22 juin 1996</w:t>
            </w:r>
          </w:p>
          <w:p w14:paraId="1A47207A" w14:textId="77777777" w:rsidR="00C06066" w:rsidRPr="003835FE" w:rsidRDefault="00C06066" w:rsidP="00C06066">
            <w:pPr>
              <w:spacing w:line="276" w:lineRule="auto"/>
              <w:jc w:val="center"/>
              <w:rPr>
                <w:rFonts w:ascii="Times New Roman" w:eastAsia="Calibri" w:hAnsi="Times New Roman" w:cs="Times New Roman"/>
                <w:sz w:val="28"/>
                <w:szCs w:val="24"/>
              </w:rPr>
            </w:pPr>
            <w:r w:rsidRPr="003835FE">
              <w:rPr>
                <w:rFonts w:ascii="Times New Roman" w:eastAsia="Calibri" w:hAnsi="Times New Roman" w:cs="Times New Roman"/>
                <w:sz w:val="28"/>
                <w:szCs w:val="24"/>
              </w:rPr>
              <w:t>27 ans</w:t>
            </w:r>
          </w:p>
          <w:p w14:paraId="179A11D2" w14:textId="77777777" w:rsidR="00C06066" w:rsidRDefault="00C06066" w:rsidP="00C06066">
            <w:pPr>
              <w:spacing w:line="276" w:lineRule="auto"/>
              <w:jc w:val="center"/>
              <w:rPr>
                <w:rFonts w:ascii="Times New Roman" w:eastAsia="Calibri" w:hAnsi="Times New Roman" w:cs="Times New Roman"/>
                <w:sz w:val="20"/>
              </w:rPr>
            </w:pPr>
          </w:p>
        </w:tc>
        <w:tc>
          <w:tcPr>
            <w:tcW w:w="2551" w:type="dxa"/>
          </w:tcPr>
          <w:p w14:paraId="0CAA6F66" w14:textId="595AD9AC" w:rsidR="00C06066" w:rsidRDefault="00C06066" w:rsidP="00560C32">
            <w:pPr>
              <w:spacing w:line="276" w:lineRule="auto"/>
              <w:rPr>
                <w:rFonts w:ascii="Times New Roman" w:eastAsia="Calibri" w:hAnsi="Times New Roman" w:cs="Times New Roman"/>
                <w:sz w:val="20"/>
              </w:rPr>
            </w:pPr>
          </w:p>
        </w:tc>
      </w:tr>
    </w:tbl>
    <w:p w14:paraId="70028416" w14:textId="77777777" w:rsidR="00560C32" w:rsidRPr="00B348CE" w:rsidRDefault="00560C32" w:rsidP="00560C32">
      <w:pPr>
        <w:spacing w:after="0" w:line="276" w:lineRule="auto"/>
        <w:rPr>
          <w:rFonts w:ascii="Times New Roman" w:eastAsia="Calibri" w:hAnsi="Times New Roman" w:cs="Times New Roman"/>
          <w:sz w:val="20"/>
        </w:rPr>
      </w:pPr>
    </w:p>
    <w:p w14:paraId="70028417" w14:textId="28BB4219" w:rsidR="00560C32" w:rsidRPr="003835FE" w:rsidRDefault="00560C32" w:rsidP="00560C32">
      <w:pPr>
        <w:spacing w:after="0" w:line="276" w:lineRule="auto"/>
        <w:rPr>
          <w:rFonts w:ascii="Times New Roman" w:eastAsia="Calibri" w:hAnsi="Times New Roman" w:cs="Times New Roman"/>
          <w:b/>
          <w:sz w:val="28"/>
          <w:szCs w:val="24"/>
        </w:rPr>
      </w:pPr>
      <w:r w:rsidRPr="003835FE">
        <w:rPr>
          <w:rFonts w:ascii="Times New Roman" w:eastAsia="Calibri" w:hAnsi="Times New Roman" w:cs="Times New Roman"/>
          <w:b/>
          <w:sz w:val="28"/>
          <w:szCs w:val="24"/>
        </w:rPr>
        <w:t xml:space="preserve">Traduction                                   : </w:t>
      </w:r>
      <w:r w:rsidR="003835FE">
        <w:rPr>
          <w:rFonts w:ascii="Times New Roman" w:eastAsia="Calibri" w:hAnsi="Times New Roman" w:cs="Times New Roman"/>
          <w:b/>
          <w:sz w:val="28"/>
          <w:szCs w:val="24"/>
        </w:rPr>
        <w:t>5</w:t>
      </w:r>
      <w:r w:rsidRPr="003835FE">
        <w:rPr>
          <w:rFonts w:ascii="Times New Roman" w:eastAsia="Calibri" w:hAnsi="Times New Roman" w:cs="Times New Roman"/>
          <w:b/>
          <w:sz w:val="28"/>
          <w:szCs w:val="24"/>
        </w:rPr>
        <w:t xml:space="preserve"> ans d’expérience</w:t>
      </w:r>
    </w:p>
    <w:p w14:paraId="70028418" w14:textId="10333ADB" w:rsidR="00560C32" w:rsidRPr="003835FE" w:rsidRDefault="00BD7307" w:rsidP="00560C32">
      <w:pPr>
        <w:spacing w:after="0" w:line="276" w:lineRule="auto"/>
        <w:rPr>
          <w:rFonts w:ascii="Times New Roman" w:eastAsia="Calibri" w:hAnsi="Times New Roman" w:cs="Times New Roman"/>
          <w:sz w:val="24"/>
          <w:szCs w:val="24"/>
        </w:rPr>
      </w:pPr>
      <w:r w:rsidRPr="003835FE">
        <w:rPr>
          <w:rFonts w:ascii="Times New Roman" w:eastAsia="Calibri" w:hAnsi="Times New Roman" w:cs="Times New Roman"/>
          <w:sz w:val="24"/>
          <w:szCs w:val="24"/>
        </w:rPr>
        <w:t>A</w:t>
      </w:r>
      <w:r w:rsidR="00560C32" w:rsidRPr="003835FE">
        <w:rPr>
          <w:rFonts w:ascii="Times New Roman" w:eastAsia="Calibri" w:hAnsi="Times New Roman" w:cs="Times New Roman"/>
          <w:sz w:val="24"/>
          <w:szCs w:val="24"/>
        </w:rPr>
        <w:t xml:space="preserve">nglais &lt;=&gt; </w:t>
      </w:r>
      <w:r w:rsidRPr="003835FE">
        <w:rPr>
          <w:rFonts w:ascii="Times New Roman" w:eastAsia="Calibri" w:hAnsi="Times New Roman" w:cs="Times New Roman"/>
          <w:sz w:val="24"/>
          <w:szCs w:val="24"/>
        </w:rPr>
        <w:t>F</w:t>
      </w:r>
      <w:r w:rsidR="00560C32" w:rsidRPr="003835FE">
        <w:rPr>
          <w:rFonts w:ascii="Times New Roman" w:eastAsia="Calibri" w:hAnsi="Times New Roman" w:cs="Times New Roman"/>
          <w:sz w:val="24"/>
          <w:szCs w:val="24"/>
        </w:rPr>
        <w:t>rançais</w:t>
      </w:r>
    </w:p>
    <w:p w14:paraId="70028419" w14:textId="46832C0B" w:rsidR="00560C32" w:rsidRPr="003835FE" w:rsidRDefault="00560C32" w:rsidP="00560C32">
      <w:pPr>
        <w:spacing w:after="0" w:line="276" w:lineRule="auto"/>
        <w:rPr>
          <w:rFonts w:ascii="Times New Roman" w:eastAsia="Calibri" w:hAnsi="Times New Roman" w:cs="Times New Roman"/>
          <w:sz w:val="24"/>
          <w:szCs w:val="24"/>
        </w:rPr>
      </w:pPr>
      <w:r w:rsidRPr="003835FE">
        <w:rPr>
          <w:rFonts w:ascii="Times New Roman" w:eastAsia="Calibri" w:hAnsi="Times New Roman" w:cs="Times New Roman"/>
          <w:sz w:val="24"/>
          <w:szCs w:val="24"/>
        </w:rPr>
        <w:t xml:space="preserve">Préférence : </w:t>
      </w:r>
      <w:r w:rsidR="00BD7307" w:rsidRPr="003835FE">
        <w:rPr>
          <w:rFonts w:ascii="Times New Roman" w:eastAsia="Calibri" w:hAnsi="Times New Roman" w:cs="Times New Roman"/>
          <w:sz w:val="24"/>
          <w:szCs w:val="24"/>
        </w:rPr>
        <w:t>I</w:t>
      </w:r>
      <w:r w:rsidRPr="003835FE">
        <w:rPr>
          <w:rFonts w:ascii="Times New Roman" w:eastAsia="Calibri" w:hAnsi="Times New Roman" w:cs="Times New Roman"/>
          <w:sz w:val="24"/>
          <w:szCs w:val="24"/>
        </w:rPr>
        <w:t xml:space="preserve">nterprétation vers </w:t>
      </w:r>
      <w:r w:rsidR="00BD7307" w:rsidRPr="003835FE">
        <w:rPr>
          <w:rFonts w:ascii="Times New Roman" w:eastAsia="Calibri" w:hAnsi="Times New Roman" w:cs="Times New Roman"/>
          <w:sz w:val="24"/>
          <w:szCs w:val="24"/>
        </w:rPr>
        <w:t>le français</w:t>
      </w:r>
    </w:p>
    <w:p w14:paraId="7002841E" w14:textId="53ACE3D3" w:rsidR="00560C32" w:rsidRPr="003835FE" w:rsidRDefault="00560C32" w:rsidP="00560C32">
      <w:pPr>
        <w:spacing w:after="0" w:line="276" w:lineRule="auto"/>
        <w:rPr>
          <w:rFonts w:ascii="Times New Roman" w:eastAsia="Calibri" w:hAnsi="Times New Roman" w:cs="Times New Roman"/>
          <w:sz w:val="24"/>
          <w:szCs w:val="24"/>
        </w:rPr>
      </w:pPr>
      <w:r w:rsidRPr="003835FE">
        <w:rPr>
          <w:rFonts w:ascii="Times New Roman" w:eastAsia="Calibri" w:hAnsi="Times New Roman" w:cs="Times New Roman"/>
          <w:sz w:val="24"/>
          <w:szCs w:val="24"/>
        </w:rPr>
        <w:t xml:space="preserve">Force : </w:t>
      </w:r>
      <w:r w:rsidR="009766F8" w:rsidRPr="003835FE">
        <w:rPr>
          <w:rFonts w:ascii="Times New Roman" w:eastAsia="Calibri" w:hAnsi="Times New Roman" w:cs="Times New Roman"/>
          <w:sz w:val="24"/>
          <w:szCs w:val="24"/>
        </w:rPr>
        <w:t>T</w:t>
      </w:r>
      <w:r w:rsidRPr="003835FE">
        <w:rPr>
          <w:rFonts w:ascii="Times New Roman" w:eastAsia="Calibri" w:hAnsi="Times New Roman" w:cs="Times New Roman"/>
          <w:sz w:val="24"/>
          <w:szCs w:val="24"/>
        </w:rPr>
        <w:t>raduction et interprétation vers l</w:t>
      </w:r>
      <w:r w:rsidR="009766F8" w:rsidRPr="003835FE">
        <w:rPr>
          <w:rFonts w:ascii="Times New Roman" w:eastAsia="Calibri" w:hAnsi="Times New Roman" w:cs="Times New Roman"/>
          <w:sz w:val="24"/>
          <w:szCs w:val="24"/>
        </w:rPr>
        <w:t>e français</w:t>
      </w:r>
    </w:p>
    <w:p w14:paraId="7002841F" w14:textId="77777777" w:rsidR="00560C32" w:rsidRPr="003835FE" w:rsidRDefault="00560C32" w:rsidP="00560C32">
      <w:pPr>
        <w:spacing w:after="0" w:line="276" w:lineRule="auto"/>
        <w:rPr>
          <w:rFonts w:ascii="Times New Roman" w:eastAsia="Calibri" w:hAnsi="Times New Roman" w:cs="Times New Roman"/>
          <w:b/>
          <w:sz w:val="28"/>
          <w:szCs w:val="24"/>
        </w:rPr>
      </w:pPr>
    </w:p>
    <w:p w14:paraId="70028420" w14:textId="5F65D1F6" w:rsidR="00560C32" w:rsidRPr="003835FE" w:rsidRDefault="00560C32" w:rsidP="00560C32">
      <w:pPr>
        <w:spacing w:after="0" w:line="276" w:lineRule="auto"/>
        <w:rPr>
          <w:rFonts w:ascii="Times New Roman" w:eastAsia="Calibri" w:hAnsi="Times New Roman" w:cs="Times New Roman"/>
          <w:b/>
          <w:sz w:val="28"/>
          <w:szCs w:val="24"/>
        </w:rPr>
      </w:pPr>
      <w:r w:rsidRPr="003835FE">
        <w:rPr>
          <w:rFonts w:ascii="Times New Roman" w:eastAsia="Calibri" w:hAnsi="Times New Roman" w:cs="Times New Roman"/>
          <w:b/>
          <w:sz w:val="28"/>
          <w:szCs w:val="24"/>
        </w:rPr>
        <w:t xml:space="preserve">Interprétation Simultanée            : </w:t>
      </w:r>
      <w:r w:rsidR="003835FE">
        <w:rPr>
          <w:rFonts w:ascii="Times New Roman" w:eastAsia="Calibri" w:hAnsi="Times New Roman" w:cs="Times New Roman"/>
          <w:b/>
          <w:sz w:val="28"/>
          <w:szCs w:val="24"/>
        </w:rPr>
        <w:t>3</w:t>
      </w:r>
      <w:r w:rsidRPr="003835FE">
        <w:rPr>
          <w:rFonts w:ascii="Times New Roman" w:eastAsia="Calibri" w:hAnsi="Times New Roman" w:cs="Times New Roman"/>
          <w:b/>
          <w:sz w:val="28"/>
          <w:szCs w:val="24"/>
        </w:rPr>
        <w:t xml:space="preserve"> ans d’expérience</w:t>
      </w:r>
    </w:p>
    <w:p w14:paraId="70028421" w14:textId="217F12FD" w:rsidR="00560C32" w:rsidRPr="003835FE" w:rsidRDefault="00560C32" w:rsidP="00560C32">
      <w:pPr>
        <w:spacing w:after="0" w:line="276" w:lineRule="auto"/>
        <w:ind w:left="708"/>
        <w:rPr>
          <w:rFonts w:ascii="Times New Roman" w:eastAsia="Calibri" w:hAnsi="Times New Roman" w:cs="Times New Roman"/>
          <w:b/>
          <w:sz w:val="28"/>
          <w:szCs w:val="24"/>
        </w:rPr>
      </w:pPr>
      <w:r w:rsidRPr="003835FE">
        <w:rPr>
          <w:rFonts w:ascii="Times New Roman" w:eastAsia="Calibri" w:hAnsi="Times New Roman" w:cs="Times New Roman"/>
          <w:b/>
          <w:sz w:val="28"/>
          <w:szCs w:val="24"/>
        </w:rPr>
        <w:t xml:space="preserve">Langue A : </w:t>
      </w:r>
      <w:r w:rsidR="00BD7307" w:rsidRPr="003835FE">
        <w:rPr>
          <w:rFonts w:ascii="Times New Roman" w:eastAsia="Calibri" w:hAnsi="Times New Roman" w:cs="Times New Roman"/>
          <w:b/>
          <w:sz w:val="28"/>
          <w:szCs w:val="24"/>
        </w:rPr>
        <w:t>F</w:t>
      </w:r>
      <w:r w:rsidR="009766F8" w:rsidRPr="003835FE">
        <w:rPr>
          <w:rFonts w:ascii="Times New Roman" w:eastAsia="Calibri" w:hAnsi="Times New Roman" w:cs="Times New Roman"/>
          <w:b/>
          <w:sz w:val="28"/>
          <w:szCs w:val="24"/>
        </w:rPr>
        <w:t>rançais</w:t>
      </w:r>
    </w:p>
    <w:p w14:paraId="70028422" w14:textId="0FF1F80E" w:rsidR="00560C32" w:rsidRPr="003835FE" w:rsidRDefault="00560C32" w:rsidP="00560C32">
      <w:pPr>
        <w:spacing w:after="0" w:line="276" w:lineRule="auto"/>
        <w:ind w:left="708"/>
        <w:rPr>
          <w:rFonts w:ascii="Times New Roman" w:eastAsia="Calibri" w:hAnsi="Times New Roman" w:cs="Times New Roman"/>
          <w:b/>
          <w:sz w:val="28"/>
          <w:szCs w:val="24"/>
        </w:rPr>
      </w:pPr>
      <w:r w:rsidRPr="003835FE">
        <w:rPr>
          <w:rFonts w:ascii="Times New Roman" w:eastAsia="Calibri" w:hAnsi="Times New Roman" w:cs="Times New Roman"/>
          <w:b/>
          <w:sz w:val="28"/>
          <w:szCs w:val="24"/>
        </w:rPr>
        <w:t xml:space="preserve">Langue B : </w:t>
      </w:r>
      <w:r w:rsidR="00BD7307" w:rsidRPr="003835FE">
        <w:rPr>
          <w:rFonts w:ascii="Times New Roman" w:eastAsia="Calibri" w:hAnsi="Times New Roman" w:cs="Times New Roman"/>
          <w:b/>
          <w:sz w:val="28"/>
          <w:szCs w:val="24"/>
        </w:rPr>
        <w:t>A</w:t>
      </w:r>
      <w:r w:rsidR="009766F8" w:rsidRPr="003835FE">
        <w:rPr>
          <w:rFonts w:ascii="Times New Roman" w:eastAsia="Calibri" w:hAnsi="Times New Roman" w:cs="Times New Roman"/>
          <w:b/>
          <w:sz w:val="28"/>
          <w:szCs w:val="24"/>
        </w:rPr>
        <w:t>nglais</w:t>
      </w:r>
    </w:p>
    <w:p w14:paraId="70028423" w14:textId="77777777" w:rsidR="00560C32" w:rsidRPr="00B348CE" w:rsidRDefault="00560C32" w:rsidP="00560C32">
      <w:pPr>
        <w:spacing w:after="0" w:line="276" w:lineRule="auto"/>
        <w:rPr>
          <w:rFonts w:ascii="Times New Roman" w:eastAsia="Calibri" w:hAnsi="Times New Roman" w:cs="Times New Roman"/>
          <w:b/>
          <w:sz w:val="24"/>
        </w:rPr>
      </w:pPr>
    </w:p>
    <w:p w14:paraId="70028425" w14:textId="77777777" w:rsidR="00560C32" w:rsidRPr="00B348CE" w:rsidRDefault="00560C32" w:rsidP="00560C32">
      <w:pPr>
        <w:spacing w:after="0" w:line="276" w:lineRule="auto"/>
        <w:rPr>
          <w:rFonts w:ascii="Times New Roman" w:eastAsia="Calibri" w:hAnsi="Times New Roman" w:cs="Times New Roman"/>
          <w:b/>
          <w:sz w:val="32"/>
          <w:szCs w:val="32"/>
        </w:rPr>
      </w:pPr>
    </w:p>
    <w:p w14:paraId="70028426" w14:textId="77777777" w:rsidR="00560C32" w:rsidRPr="00B348CE" w:rsidRDefault="00560C32" w:rsidP="00560C32">
      <w:pPr>
        <w:spacing w:after="0" w:line="276" w:lineRule="auto"/>
        <w:jc w:val="center"/>
        <w:rPr>
          <w:rFonts w:ascii="Times New Roman" w:eastAsia="Calibri" w:hAnsi="Times New Roman" w:cs="Times New Roman"/>
          <w:b/>
          <w:sz w:val="32"/>
          <w:szCs w:val="32"/>
        </w:rPr>
      </w:pPr>
      <w:r w:rsidRPr="00B348CE">
        <w:rPr>
          <w:rFonts w:ascii="Times New Roman" w:eastAsia="Calibri" w:hAnsi="Times New Roman" w:cs="Times New Roman"/>
          <w:b/>
          <w:sz w:val="32"/>
          <w:szCs w:val="32"/>
        </w:rPr>
        <w:t>EXPERIENCES RECENTES</w:t>
      </w:r>
    </w:p>
    <w:p w14:paraId="70028427" w14:textId="77777777" w:rsidR="00560C32" w:rsidRPr="00B348CE" w:rsidRDefault="00560C32" w:rsidP="00560C32">
      <w:pPr>
        <w:spacing w:after="0" w:line="240" w:lineRule="auto"/>
        <w:rPr>
          <w:rFonts w:ascii="Times New Roman" w:eastAsia="Times New Roman" w:hAnsi="Times New Roman" w:cs="Times New Roman"/>
          <w:sz w:val="24"/>
          <w:lang w:eastAsia="fr-FR"/>
        </w:rPr>
      </w:pPr>
    </w:p>
    <w:p w14:paraId="70028428" w14:textId="77777777" w:rsidR="00560C32" w:rsidRPr="00B348CE" w:rsidRDefault="00560C32" w:rsidP="00560C32">
      <w:pPr>
        <w:spacing w:after="0" w:line="240" w:lineRule="auto"/>
        <w:rPr>
          <w:rFonts w:ascii="Times New Roman" w:eastAsia="Times New Roman" w:hAnsi="Times New Roman" w:cs="Times New Roman"/>
          <w:sz w:val="24"/>
          <w:lang w:eastAsia="fr-FR"/>
        </w:rPr>
      </w:pPr>
    </w:p>
    <w:p w14:paraId="70028429" w14:textId="77777777" w:rsidR="00560C32" w:rsidRPr="00B348CE" w:rsidRDefault="00560C32" w:rsidP="00560C32">
      <w:pPr>
        <w:spacing w:after="0" w:line="240" w:lineRule="auto"/>
        <w:rPr>
          <w:rFonts w:ascii="Times New Roman" w:eastAsia="Times New Roman" w:hAnsi="Times New Roman" w:cs="Times New Roman"/>
          <w:b/>
          <w:sz w:val="32"/>
          <w:szCs w:val="28"/>
          <w:lang w:eastAsia="fr-FR"/>
        </w:rPr>
      </w:pPr>
      <w:r w:rsidRPr="00B348CE">
        <w:rPr>
          <w:rFonts w:ascii="Times New Roman" w:eastAsia="Times New Roman" w:hAnsi="Times New Roman" w:cs="Times New Roman"/>
          <w:b/>
          <w:sz w:val="32"/>
          <w:szCs w:val="28"/>
          <w:lang w:eastAsia="fr-FR"/>
        </w:rPr>
        <w:t xml:space="preserve">Expériences récentes dans le domaine de la traduction inclus, </w:t>
      </w:r>
    </w:p>
    <w:p w14:paraId="7002842A" w14:textId="24967CBE" w:rsidR="00560C32" w:rsidRPr="00B348CE" w:rsidRDefault="00560C32" w:rsidP="00560C32">
      <w:pPr>
        <w:spacing w:after="0" w:line="240" w:lineRule="auto"/>
        <w:rPr>
          <w:rFonts w:ascii="Times New Roman" w:eastAsia="Times New Roman" w:hAnsi="Times New Roman" w:cs="Times New Roman"/>
          <w:sz w:val="24"/>
          <w:szCs w:val="28"/>
          <w:lang w:eastAsia="fr-FR"/>
        </w:rPr>
      </w:pPr>
      <w:proofErr w:type="gramStart"/>
      <w:r w:rsidRPr="00B348CE">
        <w:rPr>
          <w:rFonts w:ascii="Times New Roman" w:eastAsia="Times New Roman" w:hAnsi="Times New Roman" w:cs="Times New Roman"/>
          <w:sz w:val="24"/>
          <w:szCs w:val="28"/>
          <w:lang w:eastAsia="fr-FR"/>
        </w:rPr>
        <w:t>mais</w:t>
      </w:r>
      <w:proofErr w:type="gramEnd"/>
      <w:r w:rsidRPr="00B348CE">
        <w:rPr>
          <w:rFonts w:ascii="Times New Roman" w:eastAsia="Times New Roman" w:hAnsi="Times New Roman" w:cs="Times New Roman"/>
          <w:sz w:val="24"/>
          <w:szCs w:val="28"/>
          <w:lang w:eastAsia="fr-FR"/>
        </w:rPr>
        <w:t xml:space="preserve"> ne se limite</w:t>
      </w:r>
      <w:r w:rsidR="00ED7DC0">
        <w:rPr>
          <w:rFonts w:ascii="Times New Roman" w:eastAsia="Times New Roman" w:hAnsi="Times New Roman" w:cs="Times New Roman"/>
          <w:sz w:val="24"/>
          <w:szCs w:val="28"/>
          <w:lang w:eastAsia="fr-FR"/>
        </w:rPr>
        <w:t>nt</w:t>
      </w:r>
      <w:r w:rsidRPr="00B348CE">
        <w:rPr>
          <w:rFonts w:ascii="Times New Roman" w:eastAsia="Times New Roman" w:hAnsi="Times New Roman" w:cs="Times New Roman"/>
          <w:sz w:val="24"/>
          <w:szCs w:val="28"/>
          <w:lang w:eastAsia="fr-FR"/>
        </w:rPr>
        <w:t xml:space="preserve"> pas</w:t>
      </w:r>
      <w:r w:rsidR="00ED7DC0">
        <w:rPr>
          <w:rFonts w:ascii="Times New Roman" w:eastAsia="Times New Roman" w:hAnsi="Times New Roman" w:cs="Times New Roman"/>
          <w:sz w:val="24"/>
          <w:szCs w:val="28"/>
          <w:lang w:eastAsia="fr-FR"/>
        </w:rPr>
        <w:t>,</w:t>
      </w:r>
      <w:r w:rsidRPr="00B348CE">
        <w:rPr>
          <w:rFonts w:ascii="Times New Roman" w:eastAsia="Times New Roman" w:hAnsi="Times New Roman" w:cs="Times New Roman"/>
          <w:sz w:val="24"/>
          <w:szCs w:val="28"/>
          <w:lang w:eastAsia="fr-FR"/>
        </w:rPr>
        <w:t xml:space="preserve"> au suivant :</w:t>
      </w:r>
    </w:p>
    <w:p w14:paraId="7002842B" w14:textId="77777777" w:rsidR="00560C32" w:rsidRPr="00B348CE" w:rsidRDefault="00560C32" w:rsidP="00560C32">
      <w:pPr>
        <w:spacing w:after="0" w:line="240" w:lineRule="auto"/>
        <w:rPr>
          <w:rFonts w:ascii="Times New Roman" w:eastAsia="Times New Roman" w:hAnsi="Times New Roman" w:cs="Times New Roman"/>
          <w:sz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6245"/>
      </w:tblGrid>
      <w:tr w:rsidR="00E83ADB" w:rsidRPr="00B348CE" w14:paraId="7002842E" w14:textId="77777777" w:rsidTr="002128ED">
        <w:tc>
          <w:tcPr>
            <w:tcW w:w="3311" w:type="dxa"/>
            <w:shd w:val="clear" w:color="auto" w:fill="auto"/>
          </w:tcPr>
          <w:p w14:paraId="7002842C" w14:textId="77777777" w:rsidR="00560C32" w:rsidRPr="00B348CE" w:rsidRDefault="00560C32" w:rsidP="00560C32">
            <w:pPr>
              <w:spacing w:after="0" w:line="240" w:lineRule="auto"/>
              <w:jc w:val="center"/>
              <w:rPr>
                <w:rFonts w:ascii="Times New Roman" w:eastAsia="Times New Roman" w:hAnsi="Times New Roman" w:cs="Times New Roman"/>
                <w:sz w:val="24"/>
                <w:lang w:val="en-US" w:eastAsia="fr-FR"/>
              </w:rPr>
            </w:pPr>
            <w:r w:rsidRPr="00B348CE">
              <w:rPr>
                <w:rFonts w:ascii="Calibri" w:eastAsia="Times New Roman" w:hAnsi="Calibri" w:cs="Times New Roman"/>
                <w:b/>
                <w:bCs/>
                <w:color w:val="000000"/>
                <w:sz w:val="32"/>
                <w:szCs w:val="32"/>
                <w:lang w:val="en-US"/>
              </w:rPr>
              <w:t>Secteur</w:t>
            </w:r>
          </w:p>
        </w:tc>
        <w:tc>
          <w:tcPr>
            <w:tcW w:w="6245" w:type="dxa"/>
            <w:shd w:val="clear" w:color="auto" w:fill="auto"/>
          </w:tcPr>
          <w:p w14:paraId="7002842D" w14:textId="77777777" w:rsidR="00560C32" w:rsidRPr="00B348CE" w:rsidRDefault="00560C32" w:rsidP="00560C32">
            <w:pPr>
              <w:spacing w:after="0" w:line="240" w:lineRule="auto"/>
              <w:jc w:val="center"/>
              <w:rPr>
                <w:rFonts w:ascii="Times New Roman" w:eastAsia="Times New Roman" w:hAnsi="Times New Roman" w:cs="Times New Roman"/>
                <w:sz w:val="24"/>
                <w:lang w:val="en-US" w:eastAsia="fr-FR"/>
              </w:rPr>
            </w:pPr>
            <w:r w:rsidRPr="00B348CE">
              <w:rPr>
                <w:rFonts w:ascii="Calibri" w:eastAsia="Times New Roman" w:hAnsi="Calibri" w:cs="Times New Roman"/>
                <w:b/>
                <w:bCs/>
                <w:color w:val="000000"/>
                <w:sz w:val="32"/>
                <w:szCs w:val="32"/>
                <w:lang w:val="en-US"/>
              </w:rPr>
              <w:t>Document</w:t>
            </w:r>
          </w:p>
        </w:tc>
      </w:tr>
      <w:tr w:rsidR="002128ED" w:rsidRPr="00B348CE" w14:paraId="16A9E42F" w14:textId="77777777" w:rsidTr="002128ED">
        <w:tc>
          <w:tcPr>
            <w:tcW w:w="3311" w:type="dxa"/>
            <w:shd w:val="clear" w:color="auto" w:fill="auto"/>
          </w:tcPr>
          <w:p w14:paraId="33EB0EF8" w14:textId="77777777" w:rsidR="002128ED" w:rsidRPr="004968D7" w:rsidRDefault="002128ED" w:rsidP="002128ED">
            <w:pPr>
              <w:spacing w:after="0" w:line="240" w:lineRule="auto"/>
              <w:rPr>
                <w:rFonts w:ascii="Times New Roman" w:eastAsia="Times New Roman" w:hAnsi="Times New Roman" w:cs="Times New Roman"/>
                <w:b/>
                <w:bCs/>
                <w:sz w:val="24"/>
                <w:lang w:eastAsia="fr-FR"/>
              </w:rPr>
            </w:pPr>
            <w:r w:rsidRPr="004968D7">
              <w:rPr>
                <w:rFonts w:ascii="Times New Roman" w:eastAsia="Times New Roman" w:hAnsi="Times New Roman" w:cs="Times New Roman"/>
                <w:b/>
                <w:bCs/>
                <w:sz w:val="24"/>
                <w:lang w:eastAsia="fr-FR"/>
              </w:rPr>
              <w:t>GIZ Nigeria pour</w:t>
            </w:r>
            <w:r>
              <w:rPr>
                <w:rFonts w:ascii="Times New Roman" w:eastAsia="Times New Roman" w:hAnsi="Times New Roman" w:cs="Times New Roman"/>
                <w:b/>
                <w:bCs/>
                <w:sz w:val="24"/>
                <w:lang w:eastAsia="fr-FR"/>
              </w:rPr>
              <w:t xml:space="preserve"> la </w:t>
            </w:r>
            <w:r w:rsidRPr="004968D7">
              <w:rPr>
                <w:rFonts w:ascii="Times New Roman" w:eastAsia="Times New Roman" w:hAnsi="Times New Roman" w:cs="Times New Roman"/>
                <w:b/>
                <w:bCs/>
                <w:sz w:val="24"/>
                <w:lang w:eastAsia="fr-FR"/>
              </w:rPr>
              <w:t xml:space="preserve">CEDEAO </w:t>
            </w:r>
          </w:p>
          <w:p w14:paraId="10F6060F" w14:textId="77777777" w:rsidR="002128ED" w:rsidRPr="00B348CE" w:rsidRDefault="002128ED" w:rsidP="002128ED">
            <w:pPr>
              <w:spacing w:after="0" w:line="240" w:lineRule="auto"/>
              <w:rPr>
                <w:rFonts w:ascii="Times New Roman" w:eastAsia="Times New Roman" w:hAnsi="Times New Roman" w:cs="Times New Roman"/>
                <w:sz w:val="24"/>
                <w:lang w:eastAsia="fr-FR"/>
              </w:rPr>
            </w:pPr>
          </w:p>
        </w:tc>
        <w:tc>
          <w:tcPr>
            <w:tcW w:w="6245" w:type="dxa"/>
            <w:shd w:val="clear" w:color="auto" w:fill="auto"/>
          </w:tcPr>
          <w:p w14:paraId="49532B1D" w14:textId="5BAA1B81" w:rsidR="002128ED" w:rsidRPr="00B348CE" w:rsidRDefault="002128ED" w:rsidP="002128ED">
            <w:pPr>
              <w:spacing w:after="0" w:line="240" w:lineRule="auto"/>
              <w:rPr>
                <w:rFonts w:ascii="Times New Roman" w:eastAsia="Times New Roman" w:hAnsi="Times New Roman" w:cs="Times New Roman"/>
                <w:sz w:val="23"/>
                <w:szCs w:val="23"/>
                <w:lang w:eastAsia="fr-FR"/>
              </w:rPr>
            </w:pPr>
            <w:r w:rsidRPr="00056E17">
              <w:rPr>
                <w:rFonts w:ascii="Times New Roman" w:eastAsia="Times New Roman" w:hAnsi="Times New Roman" w:cs="Times New Roman"/>
                <w:b/>
                <w:bCs/>
                <w:color w:val="0070C0"/>
                <w:sz w:val="28"/>
                <w:szCs w:val="24"/>
                <w:lang w:eastAsia="fr-FR"/>
              </w:rPr>
              <w:t>Dernière révision de la Vision 2050 (version anglaise)</w:t>
            </w:r>
          </w:p>
        </w:tc>
      </w:tr>
      <w:tr w:rsidR="002128ED" w:rsidRPr="00B348CE" w14:paraId="4103F55F" w14:textId="77777777" w:rsidTr="002128ED">
        <w:tc>
          <w:tcPr>
            <w:tcW w:w="3311" w:type="dxa"/>
            <w:shd w:val="clear" w:color="auto" w:fill="auto"/>
          </w:tcPr>
          <w:p w14:paraId="0EA3A117" w14:textId="27EE14C8" w:rsidR="002128ED" w:rsidRPr="00B348CE" w:rsidRDefault="002128ED" w:rsidP="002128ED">
            <w:pPr>
              <w:spacing w:after="0" w:line="240" w:lineRule="auto"/>
              <w:rPr>
                <w:rFonts w:ascii="Times New Roman" w:eastAsia="Times New Roman" w:hAnsi="Times New Roman" w:cs="Times New Roman"/>
                <w:sz w:val="24"/>
                <w:lang w:eastAsia="fr-FR"/>
              </w:rPr>
            </w:pPr>
            <w:r w:rsidRPr="004968D7">
              <w:rPr>
                <w:rFonts w:ascii="Times New Roman" w:eastAsia="Times New Roman" w:hAnsi="Times New Roman" w:cs="Times New Roman"/>
                <w:b/>
                <w:bCs/>
                <w:sz w:val="24"/>
                <w:lang w:eastAsia="fr-FR"/>
              </w:rPr>
              <w:t>Ministre de l’Économie, du Plan et du Développement</w:t>
            </w:r>
          </w:p>
        </w:tc>
        <w:tc>
          <w:tcPr>
            <w:tcW w:w="6245" w:type="dxa"/>
            <w:shd w:val="clear" w:color="auto" w:fill="auto"/>
          </w:tcPr>
          <w:p w14:paraId="73A00C3A" w14:textId="77777777" w:rsidR="002128ED" w:rsidRPr="00056E17" w:rsidRDefault="002128ED" w:rsidP="002128ED">
            <w:pPr>
              <w:spacing w:after="0" w:line="240" w:lineRule="auto"/>
              <w:rPr>
                <w:rFonts w:ascii="Times New Roman" w:eastAsia="Times New Roman" w:hAnsi="Times New Roman" w:cs="Times New Roman"/>
                <w:b/>
                <w:bCs/>
                <w:color w:val="0070C0"/>
                <w:sz w:val="28"/>
                <w:szCs w:val="24"/>
                <w:lang w:eastAsia="fr-FR"/>
              </w:rPr>
            </w:pPr>
            <w:r w:rsidRPr="00056E17">
              <w:rPr>
                <w:rFonts w:ascii="Times New Roman" w:eastAsia="Times New Roman" w:hAnsi="Times New Roman" w:cs="Times New Roman"/>
                <w:b/>
                <w:bCs/>
                <w:color w:val="0070C0"/>
                <w:sz w:val="28"/>
                <w:szCs w:val="24"/>
                <w:lang w:eastAsia="fr-FR"/>
              </w:rPr>
              <w:t>Traduction du Plan national de développement 2021-2025 (Résumé synthétique)</w:t>
            </w:r>
          </w:p>
          <w:p w14:paraId="3667A3CE" w14:textId="77777777" w:rsidR="002128ED" w:rsidRPr="00B348CE" w:rsidRDefault="002128ED" w:rsidP="002128ED">
            <w:pPr>
              <w:spacing w:after="0" w:line="240" w:lineRule="auto"/>
              <w:rPr>
                <w:rFonts w:ascii="Times New Roman" w:eastAsia="Times New Roman" w:hAnsi="Times New Roman" w:cs="Times New Roman"/>
                <w:sz w:val="23"/>
                <w:szCs w:val="23"/>
                <w:lang w:eastAsia="fr-FR"/>
              </w:rPr>
            </w:pPr>
          </w:p>
        </w:tc>
      </w:tr>
      <w:tr w:rsidR="00E83ADB" w:rsidRPr="00B348CE" w14:paraId="70028431" w14:textId="77777777" w:rsidTr="002128ED">
        <w:tc>
          <w:tcPr>
            <w:tcW w:w="3311" w:type="dxa"/>
            <w:shd w:val="clear" w:color="auto" w:fill="auto"/>
          </w:tcPr>
          <w:p w14:paraId="7002842F" w14:textId="77777777" w:rsidR="00560C32" w:rsidRPr="00B348CE" w:rsidRDefault="00560C32" w:rsidP="00560C32">
            <w:pPr>
              <w:spacing w:after="0" w:line="240" w:lineRule="auto"/>
              <w:rPr>
                <w:rFonts w:ascii="Times New Roman" w:eastAsia="Times New Roman" w:hAnsi="Times New Roman" w:cs="Times New Roman"/>
                <w:sz w:val="24"/>
                <w:lang w:eastAsia="fr-FR"/>
              </w:rPr>
            </w:pPr>
            <w:r w:rsidRPr="00B348CE">
              <w:rPr>
                <w:rFonts w:ascii="Times New Roman" w:eastAsia="Times New Roman" w:hAnsi="Times New Roman" w:cs="Times New Roman"/>
                <w:sz w:val="24"/>
                <w:lang w:eastAsia="fr-FR"/>
              </w:rPr>
              <w:t xml:space="preserve">Droits de </w:t>
            </w:r>
            <w:r w:rsidRPr="00B348CE">
              <w:rPr>
                <w:rFonts w:ascii="Times New Roman" w:eastAsia="Times New Roman" w:hAnsi="Times New Roman" w:cs="Times New Roman"/>
                <w:sz w:val="24"/>
                <w:szCs w:val="24"/>
                <w:lang w:eastAsia="fr-FR"/>
              </w:rPr>
              <w:t>l’homme /</w:t>
            </w:r>
            <w:r w:rsidRPr="00B348CE">
              <w:rPr>
                <w:rFonts w:ascii="Times New Roman" w:eastAsia="Times New Roman" w:hAnsi="Times New Roman" w:cs="Times New Roman"/>
                <w:szCs w:val="24"/>
                <w:lang w:eastAsia="fr-FR"/>
              </w:rPr>
              <w:t>Rapport Annuel</w:t>
            </w:r>
          </w:p>
        </w:tc>
        <w:tc>
          <w:tcPr>
            <w:tcW w:w="6245" w:type="dxa"/>
            <w:shd w:val="clear" w:color="auto" w:fill="auto"/>
          </w:tcPr>
          <w:p w14:paraId="70028430" w14:textId="77777777" w:rsidR="00560C32" w:rsidRPr="00B348CE" w:rsidRDefault="00560C32" w:rsidP="00560C32">
            <w:pPr>
              <w:spacing w:after="0" w:line="240" w:lineRule="auto"/>
              <w:rPr>
                <w:rFonts w:ascii="Times New Roman" w:eastAsia="Times New Roman" w:hAnsi="Times New Roman" w:cs="Times New Roman"/>
                <w:sz w:val="24"/>
                <w:lang w:eastAsia="fr-FR"/>
              </w:rPr>
            </w:pPr>
            <w:r w:rsidRPr="00B348CE">
              <w:rPr>
                <w:rFonts w:ascii="Times New Roman" w:eastAsia="Times New Roman" w:hAnsi="Times New Roman" w:cs="Times New Roman"/>
                <w:sz w:val="23"/>
                <w:szCs w:val="23"/>
                <w:lang w:eastAsia="fr-FR"/>
              </w:rPr>
              <w:t>Commission National</w:t>
            </w:r>
            <w:r>
              <w:rPr>
                <w:rFonts w:ascii="Times New Roman" w:eastAsia="Times New Roman" w:hAnsi="Times New Roman" w:cs="Times New Roman"/>
                <w:sz w:val="23"/>
                <w:szCs w:val="23"/>
                <w:lang w:eastAsia="fr-FR"/>
              </w:rPr>
              <w:t>e</w:t>
            </w:r>
            <w:r w:rsidRPr="00B348CE">
              <w:rPr>
                <w:rFonts w:ascii="Times New Roman" w:eastAsia="Times New Roman" w:hAnsi="Times New Roman" w:cs="Times New Roman"/>
                <w:sz w:val="23"/>
                <w:szCs w:val="23"/>
                <w:lang w:eastAsia="fr-FR"/>
              </w:rPr>
              <w:t xml:space="preserve"> des Droits de l’Homme </w:t>
            </w:r>
            <w:r>
              <w:rPr>
                <w:rFonts w:ascii="Times New Roman" w:eastAsia="Times New Roman" w:hAnsi="Times New Roman" w:cs="Times New Roman"/>
                <w:sz w:val="23"/>
                <w:szCs w:val="23"/>
                <w:lang w:eastAsia="fr-FR"/>
              </w:rPr>
              <w:t>de</w:t>
            </w:r>
            <w:r w:rsidRPr="00B348CE">
              <w:rPr>
                <w:rFonts w:ascii="Times New Roman" w:eastAsia="Times New Roman" w:hAnsi="Times New Roman" w:cs="Times New Roman"/>
                <w:sz w:val="23"/>
                <w:szCs w:val="23"/>
                <w:lang w:eastAsia="fr-FR"/>
              </w:rPr>
              <w:t xml:space="preserve"> Côte d’Ivoire</w:t>
            </w:r>
            <w:r w:rsidRPr="00B348CE">
              <w:rPr>
                <w:rFonts w:ascii="Times New Roman" w:eastAsia="Times New Roman" w:hAnsi="Times New Roman" w:cs="Times New Roman"/>
                <w:sz w:val="24"/>
                <w:lang w:eastAsia="fr-FR"/>
              </w:rPr>
              <w:t xml:space="preserve"> </w:t>
            </w:r>
            <w:r w:rsidRPr="00B348CE">
              <w:rPr>
                <w:rFonts w:ascii="Times New Roman" w:eastAsia="Times New Roman" w:hAnsi="Times New Roman" w:cs="Times New Roman"/>
                <w:lang w:eastAsia="fr-FR"/>
              </w:rPr>
              <w:t>(CNDHCI)</w:t>
            </w:r>
          </w:p>
        </w:tc>
      </w:tr>
      <w:tr w:rsidR="00E83ADB" w:rsidRPr="006D63F6" w14:paraId="3E985CC1" w14:textId="77777777" w:rsidTr="002128ED">
        <w:tc>
          <w:tcPr>
            <w:tcW w:w="3311" w:type="dxa"/>
            <w:shd w:val="clear" w:color="auto" w:fill="auto"/>
          </w:tcPr>
          <w:p w14:paraId="6934B17E" w14:textId="3F6AD3FB" w:rsidR="00000D97" w:rsidRPr="00657BA2" w:rsidRDefault="00657BA2" w:rsidP="00560C32">
            <w:pPr>
              <w:spacing w:after="0" w:line="240" w:lineRule="auto"/>
              <w:rPr>
                <w:rFonts w:ascii="Times New Roman" w:eastAsia="Times New Roman" w:hAnsi="Times New Roman" w:cs="Times New Roman"/>
                <w:sz w:val="24"/>
                <w:lang w:val="fr-CI" w:eastAsia="fr-FR"/>
              </w:rPr>
            </w:pPr>
            <w:r>
              <w:rPr>
                <w:rFonts w:ascii="Times New Roman" w:eastAsia="Times New Roman" w:hAnsi="Times New Roman" w:cs="Times New Roman"/>
                <w:sz w:val="24"/>
                <w:lang w:val="fr-CI" w:eastAsia="fr-FR"/>
              </w:rPr>
              <w:t>Juridique</w:t>
            </w:r>
          </w:p>
        </w:tc>
        <w:tc>
          <w:tcPr>
            <w:tcW w:w="6245" w:type="dxa"/>
            <w:shd w:val="clear" w:color="auto" w:fill="auto"/>
          </w:tcPr>
          <w:p w14:paraId="258A1D72" w14:textId="3C859CF6" w:rsidR="00000D97" w:rsidRPr="006D63F6" w:rsidRDefault="00657BA2" w:rsidP="00560C32">
            <w:pPr>
              <w:spacing w:after="0" w:line="240" w:lineRule="auto"/>
              <w:rPr>
                <w:rFonts w:ascii="Times New Roman" w:eastAsia="Times New Roman" w:hAnsi="Times New Roman" w:cs="Times New Roman"/>
                <w:sz w:val="24"/>
                <w:lang w:val="fr-CI" w:eastAsia="fr-FR"/>
              </w:rPr>
            </w:pPr>
            <w:r w:rsidRPr="006D63F6">
              <w:rPr>
                <w:rFonts w:ascii="Times New Roman" w:eastAsia="Times New Roman" w:hAnsi="Times New Roman" w:cs="Times New Roman"/>
                <w:sz w:val="24"/>
                <w:lang w:val="fr-CI" w:eastAsia="fr-FR"/>
              </w:rPr>
              <w:t xml:space="preserve">Accord de partenariat et de coopération pour </w:t>
            </w:r>
            <w:r w:rsidR="00000D97" w:rsidRPr="006D63F6">
              <w:rPr>
                <w:rFonts w:ascii="Times New Roman" w:eastAsia="Times New Roman" w:hAnsi="Times New Roman" w:cs="Times New Roman"/>
                <w:sz w:val="24"/>
                <w:lang w:val="fr-CI" w:eastAsia="fr-FR"/>
              </w:rPr>
              <w:t xml:space="preserve">CI-RRRCLES  </w:t>
            </w:r>
          </w:p>
        </w:tc>
      </w:tr>
      <w:tr w:rsidR="00E83ADB" w:rsidRPr="00ED7DC0" w14:paraId="7F81D13D" w14:textId="77777777" w:rsidTr="002128ED">
        <w:tc>
          <w:tcPr>
            <w:tcW w:w="3311" w:type="dxa"/>
            <w:shd w:val="clear" w:color="auto" w:fill="auto"/>
          </w:tcPr>
          <w:p w14:paraId="493E2AAF" w14:textId="7E45980A" w:rsidR="00000D97" w:rsidRPr="00B348CE" w:rsidRDefault="00516A3F" w:rsidP="00560C32">
            <w:pPr>
              <w:spacing w:after="0" w:line="240" w:lineRule="auto"/>
              <w:rPr>
                <w:rFonts w:ascii="Times New Roman" w:eastAsia="Times New Roman" w:hAnsi="Times New Roman" w:cs="Times New Roman"/>
                <w:sz w:val="24"/>
                <w:lang w:val="en-US" w:eastAsia="fr-FR"/>
              </w:rPr>
            </w:pPr>
            <w:r>
              <w:rPr>
                <w:rFonts w:ascii="Times New Roman" w:eastAsia="Times New Roman" w:hAnsi="Times New Roman" w:cs="Times New Roman"/>
                <w:sz w:val="24"/>
                <w:lang w:val="en-US" w:eastAsia="fr-FR"/>
              </w:rPr>
              <w:t>Finance</w:t>
            </w:r>
          </w:p>
        </w:tc>
        <w:tc>
          <w:tcPr>
            <w:tcW w:w="6245" w:type="dxa"/>
            <w:shd w:val="clear" w:color="auto" w:fill="auto"/>
          </w:tcPr>
          <w:p w14:paraId="70F84527" w14:textId="04B008E9" w:rsidR="00000D97" w:rsidRPr="00ED7DC0" w:rsidRDefault="00ED7DC0" w:rsidP="00560C32">
            <w:pPr>
              <w:spacing w:after="0" w:line="240" w:lineRule="auto"/>
              <w:rPr>
                <w:rFonts w:ascii="Times New Roman" w:eastAsia="Times New Roman" w:hAnsi="Times New Roman" w:cs="Times New Roman"/>
                <w:sz w:val="24"/>
                <w:lang w:eastAsia="fr-FR"/>
              </w:rPr>
            </w:pPr>
            <w:proofErr w:type="spellStart"/>
            <w:r w:rsidRPr="00ED7DC0">
              <w:rPr>
                <w:rFonts w:ascii="Times New Roman" w:eastAsia="Times New Roman" w:hAnsi="Times New Roman" w:cs="Times New Roman"/>
                <w:sz w:val="24"/>
                <w:lang w:eastAsia="fr-FR"/>
              </w:rPr>
              <w:t>Etats</w:t>
            </w:r>
            <w:proofErr w:type="spellEnd"/>
            <w:r w:rsidRPr="00ED7DC0">
              <w:rPr>
                <w:rFonts w:ascii="Times New Roman" w:eastAsia="Times New Roman" w:hAnsi="Times New Roman" w:cs="Times New Roman"/>
                <w:sz w:val="24"/>
                <w:lang w:eastAsia="fr-FR"/>
              </w:rPr>
              <w:t xml:space="preserve"> financiers pour </w:t>
            </w:r>
            <w:r w:rsidR="00516A3F" w:rsidRPr="00ED7DC0">
              <w:rPr>
                <w:rFonts w:ascii="Times New Roman" w:eastAsia="Times New Roman" w:hAnsi="Times New Roman" w:cs="Times New Roman"/>
                <w:sz w:val="24"/>
                <w:lang w:eastAsia="fr-FR"/>
              </w:rPr>
              <w:t xml:space="preserve">GCB Cocoa Singapore </w:t>
            </w:r>
            <w:proofErr w:type="spellStart"/>
            <w:r w:rsidR="00516A3F" w:rsidRPr="00ED7DC0">
              <w:rPr>
                <w:rFonts w:ascii="Times New Roman" w:eastAsia="Times New Roman" w:hAnsi="Times New Roman" w:cs="Times New Roman"/>
                <w:sz w:val="24"/>
                <w:lang w:eastAsia="fr-FR"/>
              </w:rPr>
              <w:t>Pte</w:t>
            </w:r>
            <w:proofErr w:type="spellEnd"/>
            <w:r w:rsidR="00516A3F" w:rsidRPr="00ED7DC0">
              <w:rPr>
                <w:rFonts w:ascii="Times New Roman" w:eastAsia="Times New Roman" w:hAnsi="Times New Roman" w:cs="Times New Roman"/>
                <w:sz w:val="24"/>
                <w:lang w:eastAsia="fr-FR"/>
              </w:rPr>
              <w:t xml:space="preserve"> Ltd </w:t>
            </w:r>
          </w:p>
        </w:tc>
      </w:tr>
      <w:tr w:rsidR="00E83ADB" w:rsidRPr="00516A3F" w14:paraId="70028437" w14:textId="77777777" w:rsidTr="002128ED">
        <w:tc>
          <w:tcPr>
            <w:tcW w:w="3311" w:type="dxa"/>
            <w:shd w:val="clear" w:color="auto" w:fill="auto"/>
          </w:tcPr>
          <w:p w14:paraId="70028435" w14:textId="2C28F2BA" w:rsidR="00560C32" w:rsidRPr="00516A3F" w:rsidRDefault="003715F6" w:rsidP="00560C32">
            <w:pPr>
              <w:spacing w:after="0" w:line="240" w:lineRule="auto"/>
              <w:rPr>
                <w:rFonts w:ascii="Times New Roman" w:eastAsia="Times New Roman" w:hAnsi="Times New Roman" w:cs="Times New Roman"/>
                <w:sz w:val="24"/>
                <w:lang w:val="pt-PT" w:eastAsia="fr-FR"/>
              </w:rPr>
            </w:pPr>
            <w:r>
              <w:rPr>
                <w:rFonts w:ascii="Times New Roman" w:eastAsia="Times New Roman" w:hAnsi="Times New Roman" w:cs="Times New Roman"/>
                <w:sz w:val="24"/>
                <w:lang w:val="pt-PT" w:eastAsia="fr-FR"/>
              </w:rPr>
              <w:t>Finance</w:t>
            </w:r>
          </w:p>
        </w:tc>
        <w:tc>
          <w:tcPr>
            <w:tcW w:w="6245" w:type="dxa"/>
            <w:shd w:val="clear" w:color="auto" w:fill="auto"/>
          </w:tcPr>
          <w:p w14:paraId="70028436" w14:textId="1140FAF0" w:rsidR="00560C32" w:rsidRPr="00516A3F" w:rsidRDefault="00516A3F" w:rsidP="00560C32">
            <w:pPr>
              <w:spacing w:after="0" w:line="240" w:lineRule="auto"/>
              <w:rPr>
                <w:rFonts w:ascii="Times New Roman" w:eastAsia="Times New Roman" w:hAnsi="Times New Roman" w:cs="Times New Roman"/>
                <w:sz w:val="24"/>
                <w:lang w:val="fr-CI" w:eastAsia="fr-FR"/>
              </w:rPr>
            </w:pPr>
            <w:r w:rsidRPr="00516A3F">
              <w:rPr>
                <w:rFonts w:ascii="Times New Roman" w:eastAsia="Times New Roman" w:hAnsi="Times New Roman" w:cs="Times New Roman"/>
                <w:sz w:val="24"/>
                <w:lang w:val="fr-CI" w:eastAsia="fr-FR"/>
              </w:rPr>
              <w:t>CHARTE DES ACHATS ETHIQUES DU GROUPE SIFCA</w:t>
            </w:r>
          </w:p>
        </w:tc>
      </w:tr>
      <w:tr w:rsidR="00E83ADB" w:rsidRPr="00516A3F" w14:paraId="7002843A" w14:textId="77777777" w:rsidTr="002128ED">
        <w:tc>
          <w:tcPr>
            <w:tcW w:w="3311" w:type="dxa"/>
            <w:shd w:val="clear" w:color="auto" w:fill="auto"/>
          </w:tcPr>
          <w:p w14:paraId="70028438" w14:textId="6CBCBFAA" w:rsidR="00560C32" w:rsidRPr="00516A3F" w:rsidRDefault="003715F6" w:rsidP="00560C32">
            <w:pPr>
              <w:spacing w:after="0" w:line="240" w:lineRule="auto"/>
              <w:rPr>
                <w:rFonts w:ascii="Times New Roman" w:eastAsia="Times New Roman" w:hAnsi="Times New Roman" w:cs="Times New Roman"/>
                <w:sz w:val="24"/>
                <w:lang w:val="fr-CI" w:eastAsia="fr-FR"/>
              </w:rPr>
            </w:pPr>
            <w:r>
              <w:rPr>
                <w:rFonts w:ascii="Times New Roman" w:eastAsia="Times New Roman" w:hAnsi="Times New Roman" w:cs="Times New Roman"/>
                <w:sz w:val="24"/>
                <w:lang w:val="fr-CI" w:eastAsia="fr-FR"/>
              </w:rPr>
              <w:t>Administration et finance</w:t>
            </w:r>
          </w:p>
        </w:tc>
        <w:tc>
          <w:tcPr>
            <w:tcW w:w="6245" w:type="dxa"/>
            <w:shd w:val="clear" w:color="auto" w:fill="auto"/>
          </w:tcPr>
          <w:p w14:paraId="70028439" w14:textId="2B3411B0" w:rsidR="00560C32" w:rsidRPr="00516A3F" w:rsidRDefault="003715F6" w:rsidP="00560C32">
            <w:pPr>
              <w:spacing w:after="0" w:line="240" w:lineRule="auto"/>
              <w:rPr>
                <w:rFonts w:ascii="Times New Roman" w:eastAsia="Times New Roman" w:hAnsi="Times New Roman" w:cs="Times New Roman"/>
                <w:sz w:val="24"/>
                <w:lang w:val="fr-CI" w:eastAsia="fr-FR"/>
              </w:rPr>
            </w:pPr>
            <w:r w:rsidRPr="003715F6">
              <w:rPr>
                <w:rFonts w:ascii="Times New Roman" w:eastAsia="Times New Roman" w:hAnsi="Times New Roman" w:cs="Times New Roman"/>
                <w:sz w:val="24"/>
                <w:lang w:val="fr-CI" w:eastAsia="fr-FR"/>
              </w:rPr>
              <w:t xml:space="preserve">Rapport de gestion </w:t>
            </w:r>
            <w:r>
              <w:rPr>
                <w:rFonts w:ascii="Times New Roman" w:eastAsia="Times New Roman" w:hAnsi="Times New Roman" w:cs="Times New Roman"/>
                <w:sz w:val="24"/>
                <w:lang w:val="fr-CI" w:eastAsia="fr-FR"/>
              </w:rPr>
              <w:t>de SIFCA</w:t>
            </w:r>
            <w:r w:rsidR="001A4F36">
              <w:rPr>
                <w:rFonts w:ascii="Times New Roman" w:eastAsia="Times New Roman" w:hAnsi="Times New Roman" w:cs="Times New Roman"/>
                <w:sz w:val="24"/>
                <w:lang w:val="fr-CI" w:eastAsia="fr-FR"/>
              </w:rPr>
              <w:t xml:space="preserve"> 2021-2022</w:t>
            </w:r>
          </w:p>
        </w:tc>
      </w:tr>
      <w:tr w:rsidR="00E83ADB" w:rsidRPr="00516A3F" w14:paraId="7002843D" w14:textId="77777777" w:rsidTr="002128ED">
        <w:tc>
          <w:tcPr>
            <w:tcW w:w="3311" w:type="dxa"/>
            <w:shd w:val="clear" w:color="auto" w:fill="auto"/>
          </w:tcPr>
          <w:p w14:paraId="7002843B" w14:textId="40757305" w:rsidR="00560C32" w:rsidRPr="00516A3F" w:rsidRDefault="003715F6" w:rsidP="00560C32">
            <w:pPr>
              <w:spacing w:after="0" w:line="240" w:lineRule="auto"/>
              <w:rPr>
                <w:rFonts w:ascii="Times New Roman" w:eastAsia="Times New Roman" w:hAnsi="Times New Roman" w:cs="Times New Roman"/>
                <w:sz w:val="24"/>
                <w:lang w:val="fr-CI" w:eastAsia="fr-FR"/>
              </w:rPr>
            </w:pPr>
            <w:r>
              <w:rPr>
                <w:rFonts w:ascii="Times New Roman" w:eastAsia="Times New Roman" w:hAnsi="Times New Roman" w:cs="Times New Roman"/>
                <w:sz w:val="24"/>
                <w:lang w:val="fr-CI" w:eastAsia="fr-FR"/>
              </w:rPr>
              <w:t>Finance</w:t>
            </w:r>
          </w:p>
        </w:tc>
        <w:tc>
          <w:tcPr>
            <w:tcW w:w="6245" w:type="dxa"/>
            <w:shd w:val="clear" w:color="auto" w:fill="auto"/>
          </w:tcPr>
          <w:p w14:paraId="7002843C" w14:textId="2AD5EF14" w:rsidR="00560C32" w:rsidRPr="00516A3F" w:rsidRDefault="003715F6" w:rsidP="00560C32">
            <w:pPr>
              <w:spacing w:after="0" w:line="240" w:lineRule="auto"/>
              <w:rPr>
                <w:rFonts w:ascii="Times New Roman" w:eastAsia="Times New Roman" w:hAnsi="Times New Roman" w:cs="Times New Roman"/>
                <w:sz w:val="24"/>
                <w:lang w:val="fr-CI" w:eastAsia="fr-FR"/>
              </w:rPr>
            </w:pPr>
            <w:proofErr w:type="spellStart"/>
            <w:r>
              <w:rPr>
                <w:rFonts w:ascii="Times New Roman" w:eastAsia="Times New Roman" w:hAnsi="Times New Roman" w:cs="Times New Roman"/>
                <w:sz w:val="24"/>
                <w:lang w:val="fr-CI" w:eastAsia="fr-FR"/>
              </w:rPr>
              <w:t>Etat</w:t>
            </w:r>
            <w:r w:rsidR="00ED7DC0">
              <w:rPr>
                <w:rFonts w:ascii="Times New Roman" w:eastAsia="Times New Roman" w:hAnsi="Times New Roman" w:cs="Times New Roman"/>
                <w:sz w:val="24"/>
                <w:lang w:val="fr-CI" w:eastAsia="fr-FR"/>
              </w:rPr>
              <w:t>s</w:t>
            </w:r>
            <w:proofErr w:type="spellEnd"/>
            <w:r>
              <w:rPr>
                <w:rFonts w:ascii="Times New Roman" w:eastAsia="Times New Roman" w:hAnsi="Times New Roman" w:cs="Times New Roman"/>
                <w:sz w:val="24"/>
                <w:lang w:val="fr-CI" w:eastAsia="fr-FR"/>
              </w:rPr>
              <w:t xml:space="preserve"> financier</w:t>
            </w:r>
            <w:r w:rsidR="00ED7DC0">
              <w:rPr>
                <w:rFonts w:ascii="Times New Roman" w:eastAsia="Times New Roman" w:hAnsi="Times New Roman" w:cs="Times New Roman"/>
                <w:sz w:val="24"/>
                <w:lang w:val="fr-CI" w:eastAsia="fr-FR"/>
              </w:rPr>
              <w:t>s</w:t>
            </w:r>
            <w:r>
              <w:rPr>
                <w:rFonts w:ascii="Times New Roman" w:eastAsia="Times New Roman" w:hAnsi="Times New Roman" w:cs="Times New Roman"/>
                <w:sz w:val="24"/>
                <w:lang w:val="fr-CI" w:eastAsia="fr-FR"/>
              </w:rPr>
              <w:t xml:space="preserve"> de Premier CI</w:t>
            </w:r>
          </w:p>
        </w:tc>
      </w:tr>
      <w:tr w:rsidR="00E83ADB" w:rsidRPr="00516A3F" w14:paraId="70028443" w14:textId="77777777" w:rsidTr="002128ED">
        <w:tc>
          <w:tcPr>
            <w:tcW w:w="3311" w:type="dxa"/>
            <w:shd w:val="clear" w:color="auto" w:fill="auto"/>
          </w:tcPr>
          <w:p w14:paraId="70028441" w14:textId="0E0223DA" w:rsidR="00560C32" w:rsidRPr="00516A3F" w:rsidRDefault="00397C3E" w:rsidP="00560C32">
            <w:pPr>
              <w:spacing w:after="0" w:line="240" w:lineRule="auto"/>
              <w:rPr>
                <w:rFonts w:ascii="Times New Roman" w:eastAsia="Times New Roman" w:hAnsi="Times New Roman" w:cs="Times New Roman"/>
                <w:sz w:val="24"/>
                <w:lang w:val="fr-CI" w:eastAsia="fr-FR"/>
              </w:rPr>
            </w:pPr>
            <w:r>
              <w:rPr>
                <w:rFonts w:ascii="Times New Roman" w:eastAsia="Times New Roman" w:hAnsi="Times New Roman" w:cs="Times New Roman"/>
                <w:sz w:val="24"/>
                <w:lang w:val="fr-CI" w:eastAsia="fr-FR"/>
              </w:rPr>
              <w:t>PNUD</w:t>
            </w:r>
          </w:p>
        </w:tc>
        <w:tc>
          <w:tcPr>
            <w:tcW w:w="6245" w:type="dxa"/>
            <w:shd w:val="clear" w:color="auto" w:fill="auto"/>
          </w:tcPr>
          <w:p w14:paraId="70028442" w14:textId="0BE80C7E" w:rsidR="00560C32" w:rsidRPr="00516A3F" w:rsidRDefault="009B5D93" w:rsidP="00560C32">
            <w:pPr>
              <w:spacing w:after="0" w:line="240" w:lineRule="auto"/>
              <w:rPr>
                <w:rFonts w:ascii="Times New Roman" w:eastAsia="Times New Roman" w:hAnsi="Times New Roman" w:cs="Times New Roman"/>
                <w:sz w:val="24"/>
                <w:lang w:val="fr-CI" w:eastAsia="fr-FR"/>
              </w:rPr>
            </w:pPr>
            <w:r w:rsidRPr="009B5D93">
              <w:rPr>
                <w:rFonts w:ascii="Times New Roman" w:eastAsia="Times New Roman" w:hAnsi="Times New Roman" w:cs="Times New Roman"/>
                <w:sz w:val="24"/>
                <w:lang w:val="fr-CI" w:eastAsia="fr-FR"/>
              </w:rPr>
              <w:t>Rapport annuel 2021_Prévention de crises et consolidation</w:t>
            </w:r>
            <w:r>
              <w:rPr>
                <w:rFonts w:ascii="Times New Roman" w:eastAsia="Times New Roman" w:hAnsi="Times New Roman" w:cs="Times New Roman"/>
                <w:sz w:val="24"/>
                <w:lang w:val="fr-CI" w:eastAsia="fr-FR"/>
              </w:rPr>
              <w:t xml:space="preserve"> </w:t>
            </w:r>
            <w:proofErr w:type="gramStart"/>
            <w:r>
              <w:rPr>
                <w:rFonts w:ascii="Times New Roman" w:eastAsia="Times New Roman" w:hAnsi="Times New Roman" w:cs="Times New Roman"/>
                <w:sz w:val="24"/>
                <w:lang w:val="fr-CI" w:eastAsia="fr-FR"/>
              </w:rPr>
              <w:t>-</w:t>
            </w:r>
            <w:r w:rsidRPr="009B5D93">
              <w:rPr>
                <w:rFonts w:ascii="Times New Roman" w:eastAsia="Times New Roman" w:hAnsi="Times New Roman" w:cs="Times New Roman"/>
                <w:sz w:val="24"/>
                <w:lang w:val="fr-CI" w:eastAsia="fr-FR"/>
              </w:rPr>
              <w:t xml:space="preserve"> </w:t>
            </w:r>
            <w:r w:rsidR="00397C3E">
              <w:rPr>
                <w:rFonts w:ascii="Times New Roman" w:eastAsia="Times New Roman" w:hAnsi="Times New Roman" w:cs="Times New Roman"/>
                <w:sz w:val="24"/>
                <w:lang w:val="fr-CI" w:eastAsia="fr-FR"/>
              </w:rPr>
              <w:t xml:space="preserve"> du</w:t>
            </w:r>
            <w:proofErr w:type="gramEnd"/>
            <w:r w:rsidR="00397C3E">
              <w:rPr>
                <w:rFonts w:ascii="Times New Roman" w:eastAsia="Times New Roman" w:hAnsi="Times New Roman" w:cs="Times New Roman"/>
                <w:sz w:val="24"/>
                <w:lang w:val="fr-CI" w:eastAsia="fr-FR"/>
              </w:rPr>
              <w:t xml:space="preserve"> PNUD</w:t>
            </w:r>
          </w:p>
        </w:tc>
      </w:tr>
      <w:tr w:rsidR="00E83ADB" w:rsidRPr="001A4F36" w14:paraId="70028446" w14:textId="77777777" w:rsidTr="002128ED">
        <w:tc>
          <w:tcPr>
            <w:tcW w:w="3311" w:type="dxa"/>
            <w:shd w:val="clear" w:color="auto" w:fill="auto"/>
          </w:tcPr>
          <w:p w14:paraId="70028444" w14:textId="1D78DC8F" w:rsidR="00560C32" w:rsidRPr="00397C3E" w:rsidRDefault="00397C3E" w:rsidP="00560C32">
            <w:pPr>
              <w:spacing w:after="0" w:line="240" w:lineRule="auto"/>
              <w:rPr>
                <w:rFonts w:ascii="Times New Roman" w:eastAsia="Times New Roman" w:hAnsi="Times New Roman" w:cs="Times New Roman"/>
                <w:sz w:val="24"/>
                <w:lang w:val="fr-CA" w:eastAsia="fr-FR"/>
              </w:rPr>
            </w:pPr>
            <w:r>
              <w:rPr>
                <w:rFonts w:ascii="Times New Roman" w:eastAsia="Times New Roman" w:hAnsi="Times New Roman" w:cs="Times New Roman"/>
                <w:sz w:val="24"/>
                <w:lang w:val="fr-CI" w:eastAsia="fr-FR"/>
              </w:rPr>
              <w:t>SIFCA</w:t>
            </w:r>
          </w:p>
        </w:tc>
        <w:tc>
          <w:tcPr>
            <w:tcW w:w="6245" w:type="dxa"/>
            <w:shd w:val="clear" w:color="auto" w:fill="auto"/>
          </w:tcPr>
          <w:p w14:paraId="70028445" w14:textId="50CF55FE" w:rsidR="00560C32" w:rsidRPr="001A4F36" w:rsidRDefault="009B5D93" w:rsidP="00560C32">
            <w:pPr>
              <w:spacing w:after="0" w:line="240" w:lineRule="auto"/>
              <w:rPr>
                <w:rFonts w:ascii="Times New Roman" w:eastAsia="Times New Roman" w:hAnsi="Times New Roman" w:cs="Times New Roman"/>
                <w:sz w:val="24"/>
                <w:lang w:val="fr-CI" w:eastAsia="fr-FR"/>
              </w:rPr>
            </w:pPr>
            <w:r w:rsidRPr="001A4F36">
              <w:rPr>
                <w:rFonts w:ascii="Times New Roman" w:eastAsia="Times New Roman" w:hAnsi="Times New Roman" w:cs="Times New Roman"/>
                <w:sz w:val="24"/>
                <w:lang w:val="fr-CI" w:eastAsia="fr-FR"/>
              </w:rPr>
              <w:t>Newsletter de SIFCA (SIFCANEWS N32</w:t>
            </w:r>
            <w:r w:rsidR="001A4F36" w:rsidRPr="001A4F36">
              <w:rPr>
                <w:rFonts w:ascii="Times New Roman" w:eastAsia="Times New Roman" w:hAnsi="Times New Roman" w:cs="Times New Roman"/>
                <w:sz w:val="24"/>
                <w:lang w:val="fr-CI" w:eastAsia="fr-FR"/>
              </w:rPr>
              <w:t xml:space="preserve"> et 33</w:t>
            </w:r>
            <w:r w:rsidRPr="001A4F36">
              <w:rPr>
                <w:rFonts w:ascii="Times New Roman" w:eastAsia="Times New Roman" w:hAnsi="Times New Roman" w:cs="Times New Roman"/>
                <w:sz w:val="24"/>
                <w:lang w:val="fr-CI" w:eastAsia="fr-FR"/>
              </w:rPr>
              <w:t>)</w:t>
            </w:r>
          </w:p>
        </w:tc>
      </w:tr>
      <w:tr w:rsidR="00E83ADB" w:rsidRPr="00D478E2" w14:paraId="70028449" w14:textId="77777777" w:rsidTr="002128ED">
        <w:tc>
          <w:tcPr>
            <w:tcW w:w="3311" w:type="dxa"/>
            <w:shd w:val="clear" w:color="auto" w:fill="auto"/>
          </w:tcPr>
          <w:p w14:paraId="70028447" w14:textId="5E20FA50" w:rsidR="00560C32" w:rsidRPr="009B5D93" w:rsidRDefault="00D478E2" w:rsidP="00560C32">
            <w:pPr>
              <w:spacing w:after="0" w:line="240" w:lineRule="auto"/>
              <w:rPr>
                <w:rFonts w:ascii="Times New Roman" w:eastAsia="Times New Roman" w:hAnsi="Times New Roman" w:cs="Times New Roman"/>
                <w:sz w:val="24"/>
                <w:lang w:val="en-US" w:eastAsia="fr-FR"/>
              </w:rPr>
            </w:pPr>
            <w:r>
              <w:rPr>
                <w:rFonts w:ascii="Times New Roman" w:eastAsia="Times New Roman" w:hAnsi="Times New Roman" w:cs="Times New Roman"/>
                <w:sz w:val="24"/>
                <w:lang w:val="en-US" w:eastAsia="fr-FR"/>
              </w:rPr>
              <w:t xml:space="preserve">Aviation, </w:t>
            </w:r>
            <w:r w:rsidR="00ED7DC0">
              <w:rPr>
                <w:rFonts w:ascii="Times New Roman" w:eastAsia="Times New Roman" w:hAnsi="Times New Roman" w:cs="Times New Roman"/>
                <w:sz w:val="24"/>
                <w:lang w:val="en-US" w:eastAsia="fr-FR"/>
              </w:rPr>
              <w:t>I</w:t>
            </w:r>
            <w:r>
              <w:rPr>
                <w:rFonts w:ascii="Times New Roman" w:eastAsia="Times New Roman" w:hAnsi="Times New Roman" w:cs="Times New Roman"/>
                <w:sz w:val="24"/>
                <w:lang w:val="en-US" w:eastAsia="fr-FR"/>
              </w:rPr>
              <w:t>nformatique</w:t>
            </w:r>
          </w:p>
        </w:tc>
        <w:tc>
          <w:tcPr>
            <w:tcW w:w="6245" w:type="dxa"/>
            <w:shd w:val="clear" w:color="auto" w:fill="auto"/>
          </w:tcPr>
          <w:p w14:paraId="70028448" w14:textId="073FF1B7" w:rsidR="00560C32" w:rsidRPr="00D478E2" w:rsidRDefault="00D478E2" w:rsidP="00560C32">
            <w:pPr>
              <w:spacing w:after="0" w:line="240" w:lineRule="auto"/>
              <w:rPr>
                <w:rFonts w:ascii="Times New Roman" w:eastAsia="Times New Roman" w:hAnsi="Times New Roman" w:cs="Times New Roman"/>
                <w:sz w:val="24"/>
                <w:lang w:val="fr-CI" w:eastAsia="fr-FR"/>
              </w:rPr>
            </w:pPr>
            <w:r w:rsidRPr="00D478E2">
              <w:rPr>
                <w:rFonts w:ascii="Times New Roman" w:eastAsia="Times New Roman" w:hAnsi="Times New Roman" w:cs="Times New Roman"/>
                <w:sz w:val="24"/>
                <w:lang w:val="fr-CI" w:eastAsia="fr-FR"/>
              </w:rPr>
              <w:t>Feuille de route d</w:t>
            </w:r>
            <w:r w:rsidR="00ED7DC0">
              <w:rPr>
                <w:rFonts w:ascii="Times New Roman" w:eastAsia="Times New Roman" w:hAnsi="Times New Roman" w:cs="Times New Roman"/>
                <w:sz w:val="24"/>
                <w:lang w:val="fr-CI" w:eastAsia="fr-FR"/>
              </w:rPr>
              <w:t>u Programme</w:t>
            </w:r>
            <w:r w:rsidRPr="00D478E2">
              <w:rPr>
                <w:rFonts w:ascii="Times New Roman" w:eastAsia="Times New Roman" w:hAnsi="Times New Roman" w:cs="Times New Roman"/>
                <w:sz w:val="24"/>
                <w:lang w:val="fr-CI" w:eastAsia="fr-FR"/>
              </w:rPr>
              <w:t xml:space="preserve"> C</w:t>
            </w:r>
            <w:r>
              <w:rPr>
                <w:rFonts w:ascii="Times New Roman" w:eastAsia="Times New Roman" w:hAnsi="Times New Roman" w:cs="Times New Roman"/>
                <w:sz w:val="24"/>
                <w:lang w:val="fr-CI" w:eastAsia="fr-FR"/>
              </w:rPr>
              <w:t>T TRAVEL</w:t>
            </w:r>
          </w:p>
        </w:tc>
      </w:tr>
      <w:tr w:rsidR="00E83ADB" w:rsidRPr="00E00DE2" w14:paraId="7002844C" w14:textId="77777777" w:rsidTr="002128ED">
        <w:tc>
          <w:tcPr>
            <w:tcW w:w="3311" w:type="dxa"/>
            <w:shd w:val="clear" w:color="auto" w:fill="auto"/>
          </w:tcPr>
          <w:p w14:paraId="7002844A" w14:textId="41E1DB74" w:rsidR="00560C32" w:rsidRPr="00D478E2" w:rsidRDefault="00657BA2" w:rsidP="00560C32">
            <w:pPr>
              <w:spacing w:after="0" w:line="240" w:lineRule="auto"/>
              <w:rPr>
                <w:rFonts w:ascii="Times New Roman" w:eastAsia="Times New Roman" w:hAnsi="Times New Roman" w:cs="Times New Roman"/>
                <w:sz w:val="24"/>
                <w:lang w:val="fr-CI" w:eastAsia="fr-FR"/>
              </w:rPr>
            </w:pPr>
            <w:r>
              <w:rPr>
                <w:rFonts w:ascii="Times New Roman" w:eastAsia="Times New Roman" w:hAnsi="Times New Roman" w:cs="Times New Roman"/>
                <w:sz w:val="24"/>
                <w:lang w:val="fr-CI" w:eastAsia="fr-FR"/>
              </w:rPr>
              <w:t>Terrorisme, Juridique</w:t>
            </w:r>
          </w:p>
        </w:tc>
        <w:tc>
          <w:tcPr>
            <w:tcW w:w="6245" w:type="dxa"/>
            <w:shd w:val="clear" w:color="auto" w:fill="auto"/>
          </w:tcPr>
          <w:p w14:paraId="7002844B" w14:textId="75EDEEEB" w:rsidR="00560C32" w:rsidRPr="00E00DE2" w:rsidRDefault="00E00DE2" w:rsidP="00560C32">
            <w:pPr>
              <w:spacing w:after="0" w:line="240" w:lineRule="auto"/>
              <w:rPr>
                <w:rFonts w:ascii="Times New Roman" w:eastAsia="Times New Roman" w:hAnsi="Times New Roman" w:cs="Times New Roman"/>
                <w:sz w:val="24"/>
                <w:lang w:val="fr-CI" w:eastAsia="fr-FR"/>
              </w:rPr>
            </w:pPr>
            <w:r w:rsidRPr="00E00DE2">
              <w:rPr>
                <w:rFonts w:ascii="Times New Roman" w:eastAsia="Times New Roman" w:hAnsi="Times New Roman" w:cs="Times New Roman"/>
                <w:sz w:val="24"/>
                <w:lang w:val="fr-CI" w:eastAsia="fr-FR"/>
              </w:rPr>
              <w:t xml:space="preserve">Traduction de documents pour une </w:t>
            </w:r>
            <w:r>
              <w:rPr>
                <w:rFonts w:ascii="Times New Roman" w:eastAsia="Times New Roman" w:hAnsi="Times New Roman" w:cs="Times New Roman"/>
                <w:sz w:val="24"/>
                <w:lang w:val="fr-CI" w:eastAsia="fr-FR"/>
              </w:rPr>
              <w:t xml:space="preserve">conférence l’Institut International </w:t>
            </w:r>
            <w:r w:rsidR="00ED7DC0">
              <w:rPr>
                <w:rFonts w:ascii="Times New Roman" w:eastAsia="Times New Roman" w:hAnsi="Times New Roman" w:cs="Times New Roman"/>
                <w:sz w:val="24"/>
                <w:lang w:val="fr-CI" w:eastAsia="fr-FR"/>
              </w:rPr>
              <w:t>pour la</w:t>
            </w:r>
            <w:r>
              <w:rPr>
                <w:rFonts w:ascii="Times New Roman" w:eastAsia="Times New Roman" w:hAnsi="Times New Roman" w:cs="Times New Roman"/>
                <w:sz w:val="24"/>
                <w:lang w:val="fr-CI" w:eastAsia="fr-FR"/>
              </w:rPr>
              <w:t xml:space="preserve"> Justice</w:t>
            </w:r>
            <w:r w:rsidR="00ED7DC0">
              <w:rPr>
                <w:rFonts w:ascii="Times New Roman" w:eastAsia="Times New Roman" w:hAnsi="Times New Roman" w:cs="Times New Roman"/>
                <w:sz w:val="24"/>
                <w:lang w:val="fr-CI" w:eastAsia="fr-FR"/>
              </w:rPr>
              <w:t xml:space="preserve"> et l’État de droit</w:t>
            </w:r>
            <w:r>
              <w:rPr>
                <w:rFonts w:ascii="Times New Roman" w:eastAsia="Times New Roman" w:hAnsi="Times New Roman" w:cs="Times New Roman"/>
                <w:sz w:val="24"/>
                <w:lang w:val="fr-CI" w:eastAsia="fr-FR"/>
              </w:rPr>
              <w:t xml:space="preserve"> (</w:t>
            </w:r>
            <w:r w:rsidRPr="00E00DE2">
              <w:rPr>
                <w:rFonts w:ascii="Times New Roman" w:eastAsia="Times New Roman" w:hAnsi="Times New Roman" w:cs="Times New Roman"/>
                <w:sz w:val="24"/>
                <w:lang w:val="fr-CI" w:eastAsia="fr-FR"/>
              </w:rPr>
              <w:t>IIJ</w:t>
            </w:r>
            <w:r>
              <w:rPr>
                <w:rFonts w:ascii="Times New Roman" w:eastAsia="Times New Roman" w:hAnsi="Times New Roman" w:cs="Times New Roman"/>
                <w:sz w:val="24"/>
                <w:lang w:val="fr-CI" w:eastAsia="fr-FR"/>
              </w:rPr>
              <w:t>)</w:t>
            </w:r>
          </w:p>
        </w:tc>
      </w:tr>
      <w:tr w:rsidR="00E83ADB" w:rsidRPr="00E00DE2" w14:paraId="70028452" w14:textId="77777777" w:rsidTr="002128ED">
        <w:tc>
          <w:tcPr>
            <w:tcW w:w="3311" w:type="dxa"/>
            <w:shd w:val="clear" w:color="auto" w:fill="auto"/>
          </w:tcPr>
          <w:p w14:paraId="70028450" w14:textId="181A8202" w:rsidR="00560C32" w:rsidRPr="00E00DE2" w:rsidRDefault="00ED7DC0" w:rsidP="00560C32">
            <w:pPr>
              <w:spacing w:after="0" w:line="240" w:lineRule="auto"/>
              <w:rPr>
                <w:rFonts w:ascii="Times New Roman" w:eastAsia="Times New Roman" w:hAnsi="Times New Roman" w:cs="Times New Roman"/>
                <w:sz w:val="24"/>
                <w:lang w:val="fr-CI" w:eastAsia="fr-FR"/>
              </w:rPr>
            </w:pPr>
            <w:r>
              <w:rPr>
                <w:rFonts w:ascii="Times New Roman" w:eastAsia="Times New Roman" w:hAnsi="Times New Roman" w:cs="Times New Roman"/>
                <w:sz w:val="24"/>
                <w:lang w:val="fr-CI" w:eastAsia="fr-FR"/>
              </w:rPr>
              <w:t>Assurance</w:t>
            </w:r>
          </w:p>
        </w:tc>
        <w:tc>
          <w:tcPr>
            <w:tcW w:w="6245" w:type="dxa"/>
            <w:shd w:val="clear" w:color="auto" w:fill="auto"/>
          </w:tcPr>
          <w:p w14:paraId="70028451" w14:textId="7FC910F0" w:rsidR="00560C32" w:rsidRPr="00E00DE2" w:rsidRDefault="001A4F36" w:rsidP="00560C32">
            <w:pPr>
              <w:spacing w:after="0" w:line="240" w:lineRule="auto"/>
              <w:rPr>
                <w:rFonts w:ascii="Times New Roman" w:eastAsia="Times New Roman" w:hAnsi="Times New Roman" w:cs="Times New Roman"/>
                <w:sz w:val="24"/>
                <w:lang w:val="fr-CI" w:eastAsia="fr-FR"/>
              </w:rPr>
            </w:pPr>
            <w:r>
              <w:rPr>
                <w:rFonts w:ascii="Times New Roman" w:eastAsia="Times New Roman" w:hAnsi="Times New Roman" w:cs="Times New Roman"/>
                <w:sz w:val="24"/>
                <w:lang w:val="fr-CI" w:eastAsia="fr-FR"/>
              </w:rPr>
              <w:t>Règlement intérieur de SUNU Assurance</w:t>
            </w:r>
          </w:p>
        </w:tc>
      </w:tr>
      <w:tr w:rsidR="00E83ADB" w:rsidRPr="00E00DE2" w14:paraId="70028455" w14:textId="77777777" w:rsidTr="002128ED">
        <w:tc>
          <w:tcPr>
            <w:tcW w:w="3311" w:type="dxa"/>
            <w:shd w:val="clear" w:color="auto" w:fill="auto"/>
          </w:tcPr>
          <w:p w14:paraId="70028453" w14:textId="0E8877CB" w:rsidR="00560C32" w:rsidRPr="00E00DE2" w:rsidRDefault="00657BA2" w:rsidP="00560C32">
            <w:pPr>
              <w:spacing w:after="0" w:line="240" w:lineRule="auto"/>
              <w:rPr>
                <w:rFonts w:ascii="Times New Roman" w:eastAsia="Times New Roman" w:hAnsi="Times New Roman" w:cs="Times New Roman"/>
                <w:sz w:val="24"/>
                <w:lang w:val="fr-CI" w:eastAsia="fr-FR"/>
              </w:rPr>
            </w:pPr>
            <w:r>
              <w:rPr>
                <w:rFonts w:ascii="Times New Roman" w:eastAsia="Times New Roman" w:hAnsi="Times New Roman" w:cs="Times New Roman"/>
                <w:sz w:val="24"/>
                <w:lang w:val="fr-CI" w:eastAsia="fr-FR"/>
              </w:rPr>
              <w:lastRenderedPageBreak/>
              <w:t>Marketing</w:t>
            </w:r>
          </w:p>
        </w:tc>
        <w:tc>
          <w:tcPr>
            <w:tcW w:w="6245" w:type="dxa"/>
            <w:shd w:val="clear" w:color="auto" w:fill="auto"/>
          </w:tcPr>
          <w:p w14:paraId="70028454" w14:textId="7B7B9D6B" w:rsidR="00560C32" w:rsidRPr="00E00DE2" w:rsidRDefault="001A4F36" w:rsidP="00560C32">
            <w:pPr>
              <w:spacing w:after="0" w:line="240" w:lineRule="auto"/>
              <w:rPr>
                <w:rFonts w:ascii="Times New Roman" w:eastAsia="Times New Roman" w:hAnsi="Times New Roman" w:cs="Times New Roman"/>
                <w:sz w:val="24"/>
                <w:lang w:val="fr-CI" w:eastAsia="fr-FR"/>
              </w:rPr>
            </w:pPr>
            <w:r>
              <w:rPr>
                <w:rFonts w:ascii="Times New Roman" w:eastAsia="Times New Roman" w:hAnsi="Times New Roman" w:cs="Times New Roman"/>
                <w:sz w:val="24"/>
                <w:lang w:val="fr-CI" w:eastAsia="fr-FR"/>
              </w:rPr>
              <w:t>Newsletter</w:t>
            </w:r>
            <w:r w:rsidR="00ED7DC0">
              <w:rPr>
                <w:rFonts w:ascii="Times New Roman" w:eastAsia="Times New Roman" w:hAnsi="Times New Roman" w:cs="Times New Roman"/>
                <w:sz w:val="24"/>
                <w:lang w:val="fr-CI" w:eastAsia="fr-FR"/>
              </w:rPr>
              <w:t>s</w:t>
            </w:r>
            <w:r>
              <w:rPr>
                <w:rFonts w:ascii="Times New Roman" w:eastAsia="Times New Roman" w:hAnsi="Times New Roman" w:cs="Times New Roman"/>
                <w:sz w:val="24"/>
                <w:lang w:val="fr-CI" w:eastAsia="fr-FR"/>
              </w:rPr>
              <w:t xml:space="preserve"> d’Orange C</w:t>
            </w:r>
            <w:r w:rsidR="00ED7DC0">
              <w:rPr>
                <w:rFonts w:ascii="Times New Roman" w:eastAsia="Times New Roman" w:hAnsi="Times New Roman" w:cs="Times New Roman"/>
                <w:sz w:val="24"/>
                <w:lang w:val="fr-CI" w:eastAsia="fr-FR"/>
              </w:rPr>
              <w:t>ô</w:t>
            </w:r>
            <w:r>
              <w:rPr>
                <w:rFonts w:ascii="Times New Roman" w:eastAsia="Times New Roman" w:hAnsi="Times New Roman" w:cs="Times New Roman"/>
                <w:sz w:val="24"/>
                <w:lang w:val="fr-CI" w:eastAsia="fr-FR"/>
              </w:rPr>
              <w:t>te d’Ivoire</w:t>
            </w:r>
          </w:p>
        </w:tc>
      </w:tr>
      <w:tr w:rsidR="001A4F36" w:rsidRPr="00E00DE2" w14:paraId="1392D334" w14:textId="77777777" w:rsidTr="002128ED">
        <w:tc>
          <w:tcPr>
            <w:tcW w:w="3311" w:type="dxa"/>
            <w:shd w:val="clear" w:color="auto" w:fill="auto"/>
          </w:tcPr>
          <w:p w14:paraId="76F97DC2" w14:textId="5465D953" w:rsidR="001A4F36" w:rsidRPr="00E00DE2" w:rsidRDefault="00657BA2" w:rsidP="00560C32">
            <w:pPr>
              <w:spacing w:after="0" w:line="240" w:lineRule="auto"/>
              <w:rPr>
                <w:rFonts w:ascii="Times New Roman" w:eastAsia="Times New Roman" w:hAnsi="Times New Roman" w:cs="Times New Roman"/>
                <w:sz w:val="24"/>
                <w:lang w:val="fr-CI" w:eastAsia="fr-FR"/>
              </w:rPr>
            </w:pPr>
            <w:r>
              <w:rPr>
                <w:rFonts w:ascii="Times New Roman" w:eastAsia="Times New Roman" w:hAnsi="Times New Roman" w:cs="Times New Roman"/>
                <w:sz w:val="24"/>
                <w:lang w:val="fr-CI" w:eastAsia="fr-FR"/>
              </w:rPr>
              <w:t>Santé</w:t>
            </w:r>
          </w:p>
        </w:tc>
        <w:tc>
          <w:tcPr>
            <w:tcW w:w="6245" w:type="dxa"/>
            <w:shd w:val="clear" w:color="auto" w:fill="auto"/>
          </w:tcPr>
          <w:p w14:paraId="5C5A699F" w14:textId="322FBF88" w:rsidR="001A4F36" w:rsidRDefault="001875D0" w:rsidP="00560C32">
            <w:pPr>
              <w:spacing w:after="0" w:line="240" w:lineRule="auto"/>
              <w:rPr>
                <w:rFonts w:ascii="Times New Roman" w:eastAsia="Times New Roman" w:hAnsi="Times New Roman" w:cs="Times New Roman"/>
                <w:sz w:val="24"/>
                <w:lang w:val="fr-CI" w:eastAsia="fr-FR"/>
              </w:rPr>
            </w:pPr>
            <w:r>
              <w:rPr>
                <w:rFonts w:ascii="Times New Roman" w:eastAsia="Times New Roman" w:hAnsi="Times New Roman" w:cs="Times New Roman"/>
                <w:sz w:val="24"/>
                <w:lang w:val="fr-CI" w:eastAsia="fr-FR"/>
              </w:rPr>
              <w:t>Rapport</w:t>
            </w:r>
            <w:r w:rsidR="00ED7DC0">
              <w:rPr>
                <w:rFonts w:ascii="Times New Roman" w:eastAsia="Times New Roman" w:hAnsi="Times New Roman" w:cs="Times New Roman"/>
                <w:sz w:val="24"/>
                <w:lang w:val="fr-CI" w:eastAsia="fr-FR"/>
              </w:rPr>
              <w:t>s</w:t>
            </w:r>
            <w:r>
              <w:rPr>
                <w:rFonts w:ascii="Times New Roman" w:eastAsia="Times New Roman" w:hAnsi="Times New Roman" w:cs="Times New Roman"/>
                <w:sz w:val="24"/>
                <w:lang w:val="fr-CI" w:eastAsia="fr-FR"/>
              </w:rPr>
              <w:t xml:space="preserve"> d’activité pour</w:t>
            </w:r>
            <w:r w:rsidR="00657BA2">
              <w:rPr>
                <w:rFonts w:ascii="Times New Roman" w:eastAsia="Times New Roman" w:hAnsi="Times New Roman" w:cs="Times New Roman"/>
                <w:sz w:val="24"/>
                <w:lang w:val="fr-CI" w:eastAsia="fr-FR"/>
              </w:rPr>
              <w:t xml:space="preserve"> </w:t>
            </w:r>
            <w:r w:rsidR="00657BA2" w:rsidRPr="00657BA2">
              <w:rPr>
                <w:rFonts w:ascii="Times New Roman" w:eastAsia="Times New Roman" w:hAnsi="Times New Roman" w:cs="Times New Roman"/>
                <w:sz w:val="24"/>
                <w:lang w:val="fr-CI" w:eastAsia="fr-FR"/>
              </w:rPr>
              <w:t xml:space="preserve">Management Sciences for </w:t>
            </w:r>
            <w:proofErr w:type="spellStart"/>
            <w:r w:rsidR="00657BA2" w:rsidRPr="00657BA2">
              <w:rPr>
                <w:rFonts w:ascii="Times New Roman" w:eastAsia="Times New Roman" w:hAnsi="Times New Roman" w:cs="Times New Roman"/>
                <w:sz w:val="24"/>
                <w:lang w:val="fr-CI" w:eastAsia="fr-FR"/>
              </w:rPr>
              <w:t>Health</w:t>
            </w:r>
            <w:proofErr w:type="spellEnd"/>
            <w:r>
              <w:rPr>
                <w:rFonts w:ascii="Times New Roman" w:eastAsia="Times New Roman" w:hAnsi="Times New Roman" w:cs="Times New Roman"/>
                <w:sz w:val="24"/>
                <w:lang w:val="fr-CI" w:eastAsia="fr-FR"/>
              </w:rPr>
              <w:t xml:space="preserve"> </w:t>
            </w:r>
            <w:r w:rsidR="00657BA2">
              <w:rPr>
                <w:rFonts w:ascii="Times New Roman" w:eastAsia="Times New Roman" w:hAnsi="Times New Roman" w:cs="Times New Roman"/>
                <w:sz w:val="24"/>
                <w:lang w:val="fr-CI" w:eastAsia="fr-FR"/>
              </w:rPr>
              <w:t>(</w:t>
            </w:r>
            <w:r>
              <w:rPr>
                <w:rFonts w:ascii="Times New Roman" w:eastAsia="Times New Roman" w:hAnsi="Times New Roman" w:cs="Times New Roman"/>
                <w:sz w:val="24"/>
                <w:lang w:val="fr-CI" w:eastAsia="fr-FR"/>
              </w:rPr>
              <w:t>MSH</w:t>
            </w:r>
            <w:r w:rsidR="00657BA2">
              <w:rPr>
                <w:rFonts w:ascii="Times New Roman" w:eastAsia="Times New Roman" w:hAnsi="Times New Roman" w:cs="Times New Roman"/>
                <w:sz w:val="24"/>
                <w:lang w:val="fr-CI" w:eastAsia="fr-FR"/>
              </w:rPr>
              <w:t>)</w:t>
            </w:r>
          </w:p>
        </w:tc>
      </w:tr>
      <w:tr w:rsidR="001A4F36" w:rsidRPr="00E00DE2" w14:paraId="1C548FF6" w14:textId="77777777" w:rsidTr="002128ED">
        <w:tc>
          <w:tcPr>
            <w:tcW w:w="3311" w:type="dxa"/>
            <w:shd w:val="clear" w:color="auto" w:fill="auto"/>
          </w:tcPr>
          <w:p w14:paraId="5D87B774" w14:textId="1F44479F" w:rsidR="001A4F36" w:rsidRPr="00E00DE2" w:rsidRDefault="00E83ADB" w:rsidP="00560C32">
            <w:pPr>
              <w:spacing w:after="0" w:line="240" w:lineRule="auto"/>
              <w:rPr>
                <w:rFonts w:ascii="Times New Roman" w:eastAsia="Times New Roman" w:hAnsi="Times New Roman" w:cs="Times New Roman"/>
                <w:sz w:val="24"/>
                <w:lang w:val="fr-CI" w:eastAsia="fr-FR"/>
              </w:rPr>
            </w:pPr>
            <w:r>
              <w:rPr>
                <w:rFonts w:ascii="Times New Roman" w:eastAsia="Times New Roman" w:hAnsi="Times New Roman" w:cs="Times New Roman"/>
                <w:sz w:val="24"/>
                <w:lang w:val="fr-CI" w:eastAsia="fr-FR"/>
              </w:rPr>
              <w:t>Finance et automobile</w:t>
            </w:r>
          </w:p>
        </w:tc>
        <w:tc>
          <w:tcPr>
            <w:tcW w:w="6245" w:type="dxa"/>
            <w:shd w:val="clear" w:color="auto" w:fill="auto"/>
          </w:tcPr>
          <w:p w14:paraId="3A95B52F" w14:textId="143ECBA9" w:rsidR="001A4F36" w:rsidRDefault="009D7A39" w:rsidP="00560C32">
            <w:pPr>
              <w:spacing w:after="0" w:line="240" w:lineRule="auto"/>
              <w:rPr>
                <w:rFonts w:ascii="Times New Roman" w:eastAsia="Times New Roman" w:hAnsi="Times New Roman" w:cs="Times New Roman"/>
                <w:sz w:val="24"/>
                <w:lang w:val="fr-CI" w:eastAsia="fr-FR"/>
              </w:rPr>
            </w:pPr>
            <w:r w:rsidRPr="00B60D08">
              <w:rPr>
                <w:rFonts w:ascii="Times New Roman" w:eastAsia="Times New Roman" w:hAnsi="Times New Roman" w:cs="Times New Roman"/>
                <w:sz w:val="24"/>
                <w:lang w:eastAsia="fr-FR"/>
              </w:rPr>
              <w:t>Convention de crédit (à terme, garanti, de premier rang et à taux variable)</w:t>
            </w:r>
            <w:r>
              <w:rPr>
                <w:rFonts w:ascii="Times New Roman" w:eastAsia="Times New Roman" w:hAnsi="Times New Roman" w:cs="Times New Roman"/>
                <w:sz w:val="24"/>
                <w:lang w:eastAsia="fr-FR"/>
              </w:rPr>
              <w:t xml:space="preserve"> pour client </w:t>
            </w:r>
            <w:r w:rsidR="007C6958">
              <w:rPr>
                <w:rFonts w:ascii="Times New Roman" w:eastAsia="Times New Roman" w:hAnsi="Times New Roman" w:cs="Times New Roman"/>
                <w:sz w:val="24"/>
                <w:lang w:eastAsia="fr-FR"/>
              </w:rPr>
              <w:t>X</w:t>
            </w:r>
          </w:p>
        </w:tc>
      </w:tr>
      <w:tr w:rsidR="001A4F36" w:rsidRPr="00E00DE2" w14:paraId="7E0535AC" w14:textId="77777777" w:rsidTr="002128ED">
        <w:tc>
          <w:tcPr>
            <w:tcW w:w="3311" w:type="dxa"/>
            <w:shd w:val="clear" w:color="auto" w:fill="auto"/>
          </w:tcPr>
          <w:p w14:paraId="2206BCBC" w14:textId="4DB248B2" w:rsidR="001A4F36" w:rsidRPr="00E00DE2" w:rsidRDefault="00E83ADB" w:rsidP="00560C32">
            <w:pPr>
              <w:spacing w:after="0" w:line="240" w:lineRule="auto"/>
              <w:rPr>
                <w:rFonts w:ascii="Times New Roman" w:eastAsia="Times New Roman" w:hAnsi="Times New Roman" w:cs="Times New Roman"/>
                <w:sz w:val="24"/>
                <w:lang w:val="fr-CI" w:eastAsia="fr-FR"/>
              </w:rPr>
            </w:pPr>
            <w:r>
              <w:rPr>
                <w:rFonts w:ascii="Times New Roman" w:eastAsia="Times New Roman" w:hAnsi="Times New Roman" w:cs="Times New Roman"/>
                <w:sz w:val="24"/>
                <w:lang w:val="fr-CI" w:eastAsia="fr-FR"/>
              </w:rPr>
              <w:t>Harcèlement sexuel</w:t>
            </w:r>
          </w:p>
        </w:tc>
        <w:tc>
          <w:tcPr>
            <w:tcW w:w="6245" w:type="dxa"/>
            <w:shd w:val="clear" w:color="auto" w:fill="auto"/>
          </w:tcPr>
          <w:p w14:paraId="77832A93" w14:textId="4B9BBA44" w:rsidR="001A4F36" w:rsidRDefault="00E83ADB" w:rsidP="00560C32">
            <w:pPr>
              <w:spacing w:after="0" w:line="240" w:lineRule="auto"/>
              <w:rPr>
                <w:rFonts w:ascii="Times New Roman" w:eastAsia="Times New Roman" w:hAnsi="Times New Roman" w:cs="Times New Roman"/>
                <w:sz w:val="24"/>
                <w:lang w:val="fr-CI" w:eastAsia="fr-FR"/>
              </w:rPr>
            </w:pPr>
            <w:r>
              <w:rPr>
                <w:rFonts w:ascii="Times New Roman" w:eastAsia="Times New Roman" w:hAnsi="Times New Roman" w:cs="Times New Roman"/>
                <w:sz w:val="24"/>
                <w:lang w:val="fr-CI" w:eastAsia="fr-FR"/>
              </w:rPr>
              <w:t>Politique disciplinaire d’</w:t>
            </w:r>
            <w:r w:rsidRPr="001875D0">
              <w:rPr>
                <w:rFonts w:ascii="Times New Roman" w:eastAsia="Times New Roman" w:hAnsi="Times New Roman" w:cs="Times New Roman"/>
                <w:sz w:val="24"/>
                <w:lang w:val="fr-CI" w:eastAsia="fr-FR"/>
              </w:rPr>
              <w:t>AUTOCHEK CÔTE D'IVOIRE SAS</w:t>
            </w:r>
          </w:p>
        </w:tc>
      </w:tr>
      <w:tr w:rsidR="001A4F36" w:rsidRPr="00E00DE2" w14:paraId="0568C38B" w14:textId="77777777" w:rsidTr="002128ED">
        <w:tc>
          <w:tcPr>
            <w:tcW w:w="3311" w:type="dxa"/>
            <w:shd w:val="clear" w:color="auto" w:fill="auto"/>
          </w:tcPr>
          <w:p w14:paraId="3617675D" w14:textId="45A74D7A" w:rsidR="001A4F36" w:rsidRPr="00E00DE2" w:rsidRDefault="00E83ADB" w:rsidP="00560C32">
            <w:pPr>
              <w:spacing w:after="0" w:line="240" w:lineRule="auto"/>
              <w:rPr>
                <w:rFonts w:ascii="Times New Roman" w:eastAsia="Times New Roman" w:hAnsi="Times New Roman" w:cs="Times New Roman"/>
                <w:sz w:val="24"/>
                <w:lang w:val="fr-CI" w:eastAsia="fr-FR"/>
              </w:rPr>
            </w:pPr>
            <w:r>
              <w:rPr>
                <w:rFonts w:ascii="Times New Roman" w:eastAsia="Times New Roman" w:hAnsi="Times New Roman" w:cs="Times New Roman"/>
                <w:sz w:val="24"/>
                <w:lang w:val="fr-CI" w:eastAsia="fr-FR"/>
              </w:rPr>
              <w:t>Juridique</w:t>
            </w:r>
          </w:p>
        </w:tc>
        <w:tc>
          <w:tcPr>
            <w:tcW w:w="6245" w:type="dxa"/>
            <w:shd w:val="clear" w:color="auto" w:fill="auto"/>
          </w:tcPr>
          <w:p w14:paraId="3AE52FD5" w14:textId="591FC447" w:rsidR="001A4F36" w:rsidRDefault="00E83ADB" w:rsidP="00560C32">
            <w:pPr>
              <w:spacing w:after="0" w:line="240" w:lineRule="auto"/>
              <w:rPr>
                <w:rFonts w:ascii="Times New Roman" w:eastAsia="Times New Roman" w:hAnsi="Times New Roman" w:cs="Times New Roman"/>
                <w:sz w:val="24"/>
                <w:lang w:val="fr-CI" w:eastAsia="fr-FR"/>
              </w:rPr>
            </w:pPr>
            <w:r>
              <w:rPr>
                <w:rFonts w:ascii="Times New Roman" w:eastAsia="Times New Roman" w:hAnsi="Times New Roman" w:cs="Times New Roman"/>
                <w:sz w:val="24"/>
                <w:lang w:val="fr-CI" w:eastAsia="fr-FR"/>
              </w:rPr>
              <w:t xml:space="preserve">Contrat de distribution de </w:t>
            </w:r>
            <w:r w:rsidR="00146BF9" w:rsidRPr="00146BF9">
              <w:rPr>
                <w:rFonts w:ascii="Times New Roman" w:eastAsia="Times New Roman" w:hAnsi="Times New Roman" w:cs="Times New Roman"/>
                <w:sz w:val="24"/>
                <w:lang w:val="fr-CI" w:eastAsia="fr-FR"/>
              </w:rPr>
              <w:t>MAJESTIC One</w:t>
            </w:r>
          </w:p>
        </w:tc>
      </w:tr>
      <w:tr w:rsidR="001A4F36" w:rsidRPr="00E00DE2" w14:paraId="47E144D0" w14:textId="77777777" w:rsidTr="002128ED">
        <w:tc>
          <w:tcPr>
            <w:tcW w:w="3311" w:type="dxa"/>
            <w:shd w:val="clear" w:color="auto" w:fill="auto"/>
          </w:tcPr>
          <w:p w14:paraId="62F31105" w14:textId="4DD4A708" w:rsidR="001A4F36" w:rsidRPr="00E00DE2" w:rsidRDefault="00BD1BEB" w:rsidP="00560C32">
            <w:pPr>
              <w:spacing w:after="0" w:line="240" w:lineRule="auto"/>
              <w:rPr>
                <w:rFonts w:ascii="Times New Roman" w:eastAsia="Times New Roman" w:hAnsi="Times New Roman" w:cs="Times New Roman"/>
                <w:sz w:val="24"/>
                <w:lang w:val="fr-CI" w:eastAsia="fr-FR"/>
              </w:rPr>
            </w:pPr>
            <w:r>
              <w:rPr>
                <w:rFonts w:ascii="Times New Roman" w:eastAsia="Times New Roman" w:hAnsi="Times New Roman" w:cs="Times New Roman"/>
                <w:sz w:val="24"/>
                <w:lang w:val="fr-CI" w:eastAsia="fr-FR"/>
              </w:rPr>
              <w:t>Restauration, juridique, marketing</w:t>
            </w:r>
          </w:p>
        </w:tc>
        <w:tc>
          <w:tcPr>
            <w:tcW w:w="6245" w:type="dxa"/>
            <w:shd w:val="clear" w:color="auto" w:fill="auto"/>
          </w:tcPr>
          <w:p w14:paraId="21E0CB3A" w14:textId="486A7E2F" w:rsidR="001A4F36" w:rsidRDefault="00BD1BEB" w:rsidP="00560C32">
            <w:pPr>
              <w:spacing w:after="0" w:line="240" w:lineRule="auto"/>
              <w:rPr>
                <w:rFonts w:ascii="Times New Roman" w:eastAsia="Times New Roman" w:hAnsi="Times New Roman" w:cs="Times New Roman"/>
                <w:sz w:val="24"/>
                <w:lang w:val="fr-CI" w:eastAsia="fr-FR"/>
              </w:rPr>
            </w:pPr>
            <w:r>
              <w:rPr>
                <w:rFonts w:ascii="Times New Roman" w:eastAsia="Times New Roman" w:hAnsi="Times New Roman" w:cs="Times New Roman"/>
                <w:sz w:val="24"/>
                <w:lang w:val="fr-CI" w:eastAsia="fr-FR"/>
              </w:rPr>
              <w:t xml:space="preserve">Traduction du Site web </w:t>
            </w:r>
            <w:r w:rsidR="00146BF9">
              <w:rPr>
                <w:rFonts w:ascii="Times New Roman" w:eastAsia="Times New Roman" w:hAnsi="Times New Roman" w:cs="Times New Roman"/>
                <w:sz w:val="24"/>
                <w:lang w:val="fr-CI" w:eastAsia="fr-FR"/>
              </w:rPr>
              <w:t>d’un restaurant</w:t>
            </w:r>
            <w:r>
              <w:rPr>
                <w:rFonts w:ascii="Times New Roman" w:eastAsia="Times New Roman" w:hAnsi="Times New Roman" w:cs="Times New Roman"/>
                <w:sz w:val="24"/>
                <w:lang w:val="fr-CI" w:eastAsia="fr-FR"/>
              </w:rPr>
              <w:t xml:space="preserve"> </w:t>
            </w:r>
          </w:p>
        </w:tc>
      </w:tr>
      <w:tr w:rsidR="001A4F36" w:rsidRPr="00E00DE2" w14:paraId="3A37416E" w14:textId="77777777" w:rsidTr="002128ED">
        <w:tc>
          <w:tcPr>
            <w:tcW w:w="3311" w:type="dxa"/>
            <w:shd w:val="clear" w:color="auto" w:fill="auto"/>
          </w:tcPr>
          <w:p w14:paraId="0730135D" w14:textId="5959C943" w:rsidR="001A4F36" w:rsidRPr="00E00DE2" w:rsidRDefault="00657BA2" w:rsidP="00560C32">
            <w:pPr>
              <w:spacing w:after="0" w:line="240" w:lineRule="auto"/>
              <w:rPr>
                <w:rFonts w:ascii="Times New Roman" w:eastAsia="Times New Roman" w:hAnsi="Times New Roman" w:cs="Times New Roman"/>
                <w:sz w:val="24"/>
                <w:lang w:val="fr-CI" w:eastAsia="fr-FR"/>
              </w:rPr>
            </w:pPr>
            <w:r>
              <w:rPr>
                <w:rFonts w:ascii="Times New Roman" w:eastAsia="Times New Roman" w:hAnsi="Times New Roman" w:cs="Times New Roman"/>
                <w:sz w:val="24"/>
                <w:lang w:val="fr-CI" w:eastAsia="fr-FR"/>
              </w:rPr>
              <w:t>Armement</w:t>
            </w:r>
          </w:p>
        </w:tc>
        <w:tc>
          <w:tcPr>
            <w:tcW w:w="6245" w:type="dxa"/>
            <w:shd w:val="clear" w:color="auto" w:fill="auto"/>
          </w:tcPr>
          <w:p w14:paraId="5A639AD2" w14:textId="6975BE8C" w:rsidR="001A4F36" w:rsidRDefault="00BD1BEB" w:rsidP="00560C32">
            <w:pPr>
              <w:spacing w:after="0" w:line="240" w:lineRule="auto"/>
              <w:rPr>
                <w:rFonts w:ascii="Times New Roman" w:eastAsia="Times New Roman" w:hAnsi="Times New Roman" w:cs="Times New Roman"/>
                <w:sz w:val="24"/>
                <w:lang w:val="fr-CI" w:eastAsia="fr-FR"/>
              </w:rPr>
            </w:pPr>
            <w:r>
              <w:rPr>
                <w:rFonts w:ascii="Times New Roman" w:eastAsia="Times New Roman" w:hAnsi="Times New Roman" w:cs="Times New Roman"/>
                <w:sz w:val="24"/>
                <w:lang w:val="fr-CI" w:eastAsia="fr-FR"/>
              </w:rPr>
              <w:t xml:space="preserve">Traduction de </w:t>
            </w:r>
            <w:r w:rsidR="00657BA2">
              <w:rPr>
                <w:rFonts w:ascii="Times New Roman" w:eastAsia="Times New Roman" w:hAnsi="Times New Roman" w:cs="Times New Roman"/>
                <w:sz w:val="24"/>
                <w:lang w:val="fr-CI" w:eastAsia="fr-FR"/>
              </w:rPr>
              <w:t>document</w:t>
            </w:r>
            <w:r>
              <w:rPr>
                <w:rFonts w:ascii="Times New Roman" w:eastAsia="Times New Roman" w:hAnsi="Times New Roman" w:cs="Times New Roman"/>
                <w:sz w:val="24"/>
                <w:lang w:val="fr-CI" w:eastAsia="fr-FR"/>
              </w:rPr>
              <w:t xml:space="preserve"> pour </w:t>
            </w:r>
            <w:proofErr w:type="spellStart"/>
            <w:r>
              <w:rPr>
                <w:rFonts w:ascii="Times New Roman" w:eastAsia="Times New Roman" w:hAnsi="Times New Roman" w:cs="Times New Roman"/>
                <w:sz w:val="24"/>
                <w:lang w:val="fr-CI" w:eastAsia="fr-FR"/>
              </w:rPr>
              <w:t>Conflict</w:t>
            </w:r>
            <w:proofErr w:type="spellEnd"/>
            <w:r>
              <w:rPr>
                <w:rFonts w:ascii="Times New Roman" w:eastAsia="Times New Roman" w:hAnsi="Times New Roman" w:cs="Times New Roman"/>
                <w:sz w:val="24"/>
                <w:lang w:val="fr-CI" w:eastAsia="fr-FR"/>
              </w:rPr>
              <w:t xml:space="preserve"> </w:t>
            </w:r>
            <w:proofErr w:type="spellStart"/>
            <w:r w:rsidR="00657BA2">
              <w:rPr>
                <w:rFonts w:ascii="Times New Roman" w:eastAsia="Times New Roman" w:hAnsi="Times New Roman" w:cs="Times New Roman"/>
                <w:sz w:val="24"/>
                <w:lang w:val="fr-CI" w:eastAsia="fr-FR"/>
              </w:rPr>
              <w:t>A</w:t>
            </w:r>
            <w:r>
              <w:rPr>
                <w:rFonts w:ascii="Times New Roman" w:eastAsia="Times New Roman" w:hAnsi="Times New Roman" w:cs="Times New Roman"/>
                <w:sz w:val="24"/>
                <w:lang w:val="fr-CI" w:eastAsia="fr-FR"/>
              </w:rPr>
              <w:t>rmament</w:t>
            </w:r>
            <w:proofErr w:type="spellEnd"/>
            <w:r>
              <w:rPr>
                <w:rFonts w:ascii="Times New Roman" w:eastAsia="Times New Roman" w:hAnsi="Times New Roman" w:cs="Times New Roman"/>
                <w:sz w:val="24"/>
                <w:lang w:val="fr-CI" w:eastAsia="fr-FR"/>
              </w:rPr>
              <w:t xml:space="preserve"> </w:t>
            </w:r>
            <w:proofErr w:type="spellStart"/>
            <w:r>
              <w:rPr>
                <w:rFonts w:ascii="Times New Roman" w:eastAsia="Times New Roman" w:hAnsi="Times New Roman" w:cs="Times New Roman"/>
                <w:sz w:val="24"/>
                <w:lang w:val="fr-CI" w:eastAsia="fr-FR"/>
              </w:rPr>
              <w:t>Research</w:t>
            </w:r>
            <w:proofErr w:type="spellEnd"/>
          </w:p>
        </w:tc>
      </w:tr>
      <w:tr w:rsidR="001A4F36" w:rsidRPr="00E00DE2" w14:paraId="1E2BD810" w14:textId="77777777" w:rsidTr="002128ED">
        <w:tc>
          <w:tcPr>
            <w:tcW w:w="3311" w:type="dxa"/>
            <w:shd w:val="clear" w:color="auto" w:fill="auto"/>
          </w:tcPr>
          <w:p w14:paraId="16BA2234" w14:textId="26095454" w:rsidR="001A4F36" w:rsidRPr="00E00DE2" w:rsidRDefault="00AE284D" w:rsidP="00560C32">
            <w:pPr>
              <w:spacing w:after="0" w:line="240" w:lineRule="auto"/>
              <w:rPr>
                <w:rFonts w:ascii="Times New Roman" w:eastAsia="Times New Roman" w:hAnsi="Times New Roman" w:cs="Times New Roman"/>
                <w:sz w:val="24"/>
                <w:lang w:val="fr-CI" w:eastAsia="fr-FR"/>
              </w:rPr>
            </w:pPr>
            <w:r>
              <w:rPr>
                <w:rFonts w:ascii="Times New Roman" w:eastAsia="Times New Roman" w:hAnsi="Times New Roman" w:cs="Times New Roman"/>
                <w:sz w:val="24"/>
                <w:lang w:val="fr-CI" w:eastAsia="fr-FR"/>
              </w:rPr>
              <w:t>Divers</w:t>
            </w:r>
          </w:p>
        </w:tc>
        <w:tc>
          <w:tcPr>
            <w:tcW w:w="6245" w:type="dxa"/>
            <w:shd w:val="clear" w:color="auto" w:fill="auto"/>
          </w:tcPr>
          <w:p w14:paraId="7DBEDCDC" w14:textId="3507E4CB" w:rsidR="001A4F36" w:rsidRDefault="00AE284D" w:rsidP="00560C32">
            <w:pPr>
              <w:spacing w:after="0" w:line="240" w:lineRule="auto"/>
              <w:rPr>
                <w:rFonts w:ascii="Times New Roman" w:eastAsia="Times New Roman" w:hAnsi="Times New Roman" w:cs="Times New Roman"/>
                <w:sz w:val="24"/>
                <w:lang w:val="fr-CI" w:eastAsia="fr-FR"/>
              </w:rPr>
            </w:pPr>
            <w:r>
              <w:rPr>
                <w:rFonts w:ascii="Times New Roman" w:eastAsia="Times New Roman" w:hAnsi="Times New Roman" w:cs="Times New Roman"/>
                <w:sz w:val="24"/>
                <w:lang w:val="fr-CI" w:eastAsia="fr-FR"/>
              </w:rPr>
              <w:t>Autres documents</w:t>
            </w:r>
          </w:p>
        </w:tc>
      </w:tr>
    </w:tbl>
    <w:p w14:paraId="70028456" w14:textId="77777777" w:rsidR="00560C32" w:rsidRPr="00E00DE2" w:rsidRDefault="00560C32" w:rsidP="00560C32">
      <w:pPr>
        <w:spacing w:after="0" w:line="240" w:lineRule="auto"/>
        <w:rPr>
          <w:rFonts w:ascii="Times New Roman" w:eastAsia="Times New Roman" w:hAnsi="Times New Roman" w:cs="Times New Roman"/>
          <w:sz w:val="24"/>
          <w:lang w:val="fr-CI" w:eastAsia="fr-FR"/>
        </w:rPr>
      </w:pPr>
    </w:p>
    <w:p w14:paraId="7002845B" w14:textId="77777777" w:rsidR="00560C32" w:rsidRPr="00E00DE2" w:rsidRDefault="00560C32" w:rsidP="00560C32">
      <w:pPr>
        <w:spacing w:after="0" w:line="240" w:lineRule="auto"/>
        <w:rPr>
          <w:rFonts w:ascii="Times New Roman" w:eastAsia="Times New Roman" w:hAnsi="Times New Roman" w:cs="Times New Roman"/>
          <w:sz w:val="24"/>
          <w:lang w:val="fr-CI" w:eastAsia="fr-FR"/>
        </w:rPr>
      </w:pPr>
    </w:p>
    <w:p w14:paraId="7002848E" w14:textId="77777777" w:rsidR="00560C32" w:rsidRPr="00E00DE2" w:rsidRDefault="00560C32" w:rsidP="00560C32">
      <w:pPr>
        <w:spacing w:after="0" w:line="240" w:lineRule="auto"/>
        <w:rPr>
          <w:rFonts w:ascii="Times New Roman" w:eastAsia="Times New Roman" w:hAnsi="Times New Roman" w:cs="Times New Roman"/>
          <w:sz w:val="24"/>
          <w:lang w:val="fr-CI" w:eastAsia="fr-FR"/>
        </w:rPr>
      </w:pPr>
    </w:p>
    <w:p w14:paraId="7002848F" w14:textId="77777777" w:rsidR="00560C32" w:rsidRPr="00B348CE" w:rsidRDefault="00560C32" w:rsidP="00560C32">
      <w:pPr>
        <w:spacing w:after="0" w:line="240" w:lineRule="auto"/>
        <w:rPr>
          <w:rFonts w:ascii="Times New Roman" w:eastAsia="Times New Roman" w:hAnsi="Times New Roman" w:cs="Times New Roman"/>
          <w:b/>
          <w:sz w:val="32"/>
          <w:szCs w:val="28"/>
          <w:lang w:eastAsia="fr-FR"/>
        </w:rPr>
      </w:pPr>
      <w:r w:rsidRPr="00B348CE">
        <w:rPr>
          <w:rFonts w:ascii="Times New Roman" w:eastAsia="Times New Roman" w:hAnsi="Times New Roman" w:cs="Times New Roman"/>
          <w:b/>
          <w:sz w:val="32"/>
          <w:szCs w:val="28"/>
          <w:lang w:eastAsia="fr-FR"/>
        </w:rPr>
        <w:t xml:space="preserve">Expériences récentes en interprétation (simultanée) inclut, </w:t>
      </w:r>
    </w:p>
    <w:p w14:paraId="70028490" w14:textId="77777777" w:rsidR="00560C32" w:rsidRPr="00B348CE" w:rsidRDefault="00560C32" w:rsidP="00560C32">
      <w:pPr>
        <w:spacing w:after="0" w:line="240" w:lineRule="auto"/>
        <w:rPr>
          <w:rFonts w:ascii="Times New Roman" w:eastAsia="Times New Roman" w:hAnsi="Times New Roman" w:cs="Times New Roman"/>
          <w:b/>
          <w:sz w:val="32"/>
          <w:szCs w:val="28"/>
          <w:lang w:eastAsia="fr-FR"/>
        </w:rPr>
      </w:pPr>
      <w:proofErr w:type="gramStart"/>
      <w:r w:rsidRPr="00B348CE">
        <w:rPr>
          <w:rFonts w:ascii="Times New Roman" w:eastAsia="Times New Roman" w:hAnsi="Times New Roman" w:cs="Times New Roman"/>
          <w:sz w:val="24"/>
          <w:szCs w:val="28"/>
          <w:lang w:eastAsia="fr-FR"/>
        </w:rPr>
        <w:t>mais</w:t>
      </w:r>
      <w:proofErr w:type="gramEnd"/>
      <w:r w:rsidRPr="00B348CE">
        <w:rPr>
          <w:rFonts w:ascii="Times New Roman" w:eastAsia="Times New Roman" w:hAnsi="Times New Roman" w:cs="Times New Roman"/>
          <w:sz w:val="24"/>
          <w:szCs w:val="28"/>
          <w:lang w:eastAsia="fr-FR"/>
        </w:rPr>
        <w:t xml:space="preserve"> ne se limite pas au suivant :</w:t>
      </w:r>
    </w:p>
    <w:p w14:paraId="70028491" w14:textId="77777777" w:rsidR="00560C32" w:rsidRPr="00B348CE" w:rsidRDefault="00560C32" w:rsidP="00560C32">
      <w:pPr>
        <w:spacing w:after="0" w:line="240" w:lineRule="auto"/>
        <w:rPr>
          <w:rFonts w:ascii="Times New Roman" w:eastAsia="Times New Roman" w:hAnsi="Times New Roman" w:cs="Times New Roman"/>
          <w:b/>
          <w:sz w:val="32"/>
          <w:lang w:eastAsia="fr-FR"/>
        </w:rPr>
      </w:pPr>
    </w:p>
    <w:p w14:paraId="70028492" w14:textId="77777777" w:rsidR="00560C32" w:rsidRPr="00B348CE" w:rsidRDefault="00560C32" w:rsidP="00560C32">
      <w:pPr>
        <w:spacing w:after="0" w:line="240" w:lineRule="auto"/>
        <w:rPr>
          <w:rFonts w:ascii="Times New Roman" w:eastAsia="Times New Roman" w:hAnsi="Times New Roman" w:cs="Times New Roman"/>
          <w:sz w:val="24"/>
          <w:lang w:eastAsia="fr-FR"/>
        </w:rPr>
      </w:pPr>
    </w:p>
    <w:tbl>
      <w:tblPr>
        <w:tblW w:w="1094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5152"/>
        <w:gridCol w:w="2610"/>
        <w:gridCol w:w="1223"/>
      </w:tblGrid>
      <w:tr w:rsidR="00560C32" w:rsidRPr="00B348CE" w14:paraId="70028497" w14:textId="77777777" w:rsidTr="003835FE">
        <w:trPr>
          <w:trHeight w:val="420"/>
        </w:trPr>
        <w:tc>
          <w:tcPr>
            <w:tcW w:w="1958" w:type="dxa"/>
            <w:shd w:val="clear" w:color="auto" w:fill="auto"/>
            <w:noWrap/>
            <w:vAlign w:val="bottom"/>
            <w:hideMark/>
          </w:tcPr>
          <w:p w14:paraId="70028493" w14:textId="77777777" w:rsidR="00560C32" w:rsidRPr="00B348CE" w:rsidRDefault="00560C32" w:rsidP="00560C32">
            <w:pPr>
              <w:spacing w:after="0" w:line="240" w:lineRule="auto"/>
              <w:jc w:val="center"/>
              <w:rPr>
                <w:rFonts w:ascii="Calibri" w:eastAsia="Times New Roman" w:hAnsi="Calibri" w:cs="Times New Roman"/>
                <w:b/>
                <w:bCs/>
                <w:color w:val="000000"/>
                <w:sz w:val="32"/>
                <w:szCs w:val="32"/>
                <w:lang w:val="en-US"/>
              </w:rPr>
            </w:pPr>
            <w:r w:rsidRPr="00B348CE">
              <w:rPr>
                <w:rFonts w:ascii="Calibri" w:eastAsia="Times New Roman" w:hAnsi="Calibri" w:cs="Times New Roman"/>
                <w:b/>
                <w:bCs/>
                <w:color w:val="000000"/>
                <w:sz w:val="32"/>
                <w:szCs w:val="32"/>
                <w:lang w:val="en-US"/>
              </w:rPr>
              <w:t>Date</w:t>
            </w:r>
          </w:p>
        </w:tc>
        <w:tc>
          <w:tcPr>
            <w:tcW w:w="5152" w:type="dxa"/>
            <w:shd w:val="clear" w:color="auto" w:fill="auto"/>
            <w:noWrap/>
            <w:vAlign w:val="bottom"/>
            <w:hideMark/>
          </w:tcPr>
          <w:p w14:paraId="70028494" w14:textId="05ACA0F5" w:rsidR="00560C32" w:rsidRPr="00B348CE" w:rsidRDefault="00560C32" w:rsidP="00560C32">
            <w:pPr>
              <w:spacing w:after="0" w:line="240" w:lineRule="auto"/>
              <w:jc w:val="center"/>
              <w:rPr>
                <w:rFonts w:ascii="Calibri" w:eastAsia="Times New Roman" w:hAnsi="Calibri" w:cs="Times New Roman"/>
                <w:b/>
                <w:bCs/>
                <w:color w:val="000000"/>
                <w:sz w:val="32"/>
                <w:szCs w:val="32"/>
              </w:rPr>
            </w:pPr>
            <w:r w:rsidRPr="00B348CE">
              <w:rPr>
                <w:rFonts w:ascii="Calibri" w:eastAsia="Times New Roman" w:hAnsi="Calibri" w:cs="Times New Roman"/>
                <w:b/>
                <w:bCs/>
                <w:color w:val="000000"/>
                <w:sz w:val="32"/>
                <w:szCs w:val="32"/>
              </w:rPr>
              <w:t>Evènement</w:t>
            </w:r>
            <w:r w:rsidR="00DD1FFA">
              <w:rPr>
                <w:rFonts w:ascii="Calibri" w:eastAsia="Times New Roman" w:hAnsi="Calibri" w:cs="Times New Roman"/>
                <w:b/>
                <w:bCs/>
                <w:color w:val="000000"/>
                <w:sz w:val="32"/>
                <w:szCs w:val="32"/>
              </w:rPr>
              <w:t>s</w:t>
            </w:r>
          </w:p>
        </w:tc>
        <w:tc>
          <w:tcPr>
            <w:tcW w:w="2610" w:type="dxa"/>
            <w:shd w:val="clear" w:color="auto" w:fill="auto"/>
            <w:noWrap/>
            <w:vAlign w:val="bottom"/>
            <w:hideMark/>
          </w:tcPr>
          <w:p w14:paraId="70028495" w14:textId="77777777" w:rsidR="00560C32" w:rsidRPr="00B348CE" w:rsidRDefault="00560C32" w:rsidP="00560C32">
            <w:pPr>
              <w:spacing w:after="0" w:line="240" w:lineRule="auto"/>
              <w:jc w:val="center"/>
              <w:rPr>
                <w:rFonts w:ascii="Calibri" w:eastAsia="Times New Roman" w:hAnsi="Calibri" w:cs="Times New Roman"/>
                <w:b/>
                <w:bCs/>
                <w:color w:val="000000"/>
                <w:sz w:val="32"/>
                <w:szCs w:val="32"/>
                <w:lang w:val="en-US"/>
              </w:rPr>
            </w:pPr>
            <w:r w:rsidRPr="00B348CE">
              <w:rPr>
                <w:rFonts w:ascii="Calibri" w:eastAsia="Times New Roman" w:hAnsi="Calibri" w:cs="Times New Roman"/>
                <w:b/>
                <w:bCs/>
                <w:color w:val="000000"/>
                <w:sz w:val="32"/>
                <w:szCs w:val="32"/>
                <w:lang w:val="en-US"/>
              </w:rPr>
              <w:t>Secteur</w:t>
            </w:r>
          </w:p>
        </w:tc>
        <w:tc>
          <w:tcPr>
            <w:tcW w:w="1223" w:type="dxa"/>
          </w:tcPr>
          <w:p w14:paraId="70028496" w14:textId="77777777" w:rsidR="00560C32" w:rsidRPr="00B348CE" w:rsidRDefault="00560C32" w:rsidP="00560C32">
            <w:pPr>
              <w:spacing w:after="0" w:line="240" w:lineRule="auto"/>
              <w:jc w:val="center"/>
              <w:rPr>
                <w:rFonts w:ascii="Calibri" w:eastAsia="Times New Roman" w:hAnsi="Calibri" w:cs="Times New Roman"/>
                <w:b/>
                <w:bCs/>
                <w:color w:val="000000"/>
                <w:sz w:val="32"/>
                <w:szCs w:val="32"/>
                <w:lang w:val="en-US"/>
              </w:rPr>
            </w:pPr>
            <w:r w:rsidRPr="00B348CE">
              <w:rPr>
                <w:rFonts w:ascii="Calibri" w:eastAsia="Times New Roman" w:hAnsi="Calibri" w:cs="Times New Roman"/>
                <w:b/>
                <w:bCs/>
                <w:color w:val="000000"/>
                <w:sz w:val="32"/>
                <w:szCs w:val="32"/>
                <w:lang w:val="en-US"/>
              </w:rPr>
              <w:t>Type</w:t>
            </w:r>
          </w:p>
        </w:tc>
      </w:tr>
      <w:tr w:rsidR="00560C32" w:rsidRPr="00DD6B63" w14:paraId="70028721" w14:textId="77777777" w:rsidTr="003835FE">
        <w:trPr>
          <w:trHeight w:val="80"/>
        </w:trPr>
        <w:tc>
          <w:tcPr>
            <w:tcW w:w="1958" w:type="dxa"/>
            <w:shd w:val="clear" w:color="auto" w:fill="auto"/>
            <w:noWrap/>
          </w:tcPr>
          <w:p w14:paraId="7002871D" w14:textId="2048E18C" w:rsidR="00560C32" w:rsidRDefault="00DB5714" w:rsidP="00560C32">
            <w:r>
              <w:t>11</w:t>
            </w:r>
            <w:r w:rsidR="00560C32">
              <w:t>-oct-2</w:t>
            </w:r>
            <w:r w:rsidR="006D63F6">
              <w:t>1</w:t>
            </w:r>
          </w:p>
        </w:tc>
        <w:tc>
          <w:tcPr>
            <w:tcW w:w="5152" w:type="dxa"/>
            <w:shd w:val="clear" w:color="auto" w:fill="auto"/>
            <w:vAlign w:val="bottom"/>
          </w:tcPr>
          <w:p w14:paraId="7002871E" w14:textId="574EEB78" w:rsidR="00560C32" w:rsidRPr="00ED7568" w:rsidRDefault="00DD5BA5" w:rsidP="00DD5BA5">
            <w:pPr>
              <w:spacing w:after="0" w:line="240" w:lineRule="auto"/>
              <w:rPr>
                <w:color w:val="000000"/>
              </w:rPr>
            </w:pPr>
            <w:r w:rsidRPr="00DD5BA5">
              <w:rPr>
                <w:color w:val="000000"/>
              </w:rPr>
              <w:t>Mise à jour sur le Guide de l'OCDE sur le devoir de diligence et</w:t>
            </w:r>
            <w:r>
              <w:rPr>
                <w:color w:val="000000"/>
              </w:rPr>
              <w:t xml:space="preserve"> </w:t>
            </w:r>
            <w:r w:rsidRPr="00DD5BA5">
              <w:rPr>
                <w:color w:val="000000"/>
              </w:rPr>
              <w:t>Introduction à la Règlement de l'Union européenne sur les minerais de conflit</w:t>
            </w:r>
            <w:r>
              <w:rPr>
                <w:color w:val="000000"/>
              </w:rPr>
              <w:t xml:space="preserve"> </w:t>
            </w:r>
            <w:r w:rsidRPr="00DD5BA5">
              <w:rPr>
                <w:color w:val="000000"/>
              </w:rPr>
              <w:t>pour les acteurs de l'EMAPE dans l'Union du fleuve Mano</w:t>
            </w:r>
          </w:p>
        </w:tc>
        <w:tc>
          <w:tcPr>
            <w:tcW w:w="2610" w:type="dxa"/>
            <w:shd w:val="clear" w:color="auto" w:fill="auto"/>
            <w:noWrap/>
          </w:tcPr>
          <w:p w14:paraId="7002871F" w14:textId="371B2A5B" w:rsidR="00560C32" w:rsidRPr="00DD5BA5" w:rsidRDefault="00146BF9" w:rsidP="00560C32">
            <w:pPr>
              <w:spacing w:after="0" w:line="240" w:lineRule="auto"/>
              <w:rPr>
                <w:color w:val="000000"/>
                <w:lang w:val="fr-CI"/>
              </w:rPr>
            </w:pPr>
            <w:r>
              <w:rPr>
                <w:color w:val="000000"/>
                <w:lang w:val="fr-CI"/>
              </w:rPr>
              <w:t>Mines</w:t>
            </w:r>
          </w:p>
        </w:tc>
        <w:tc>
          <w:tcPr>
            <w:tcW w:w="1223" w:type="dxa"/>
          </w:tcPr>
          <w:p w14:paraId="70028720" w14:textId="77777777" w:rsidR="00560C32" w:rsidRDefault="00560C32" w:rsidP="00560C32">
            <w:r w:rsidRPr="00FC40B8">
              <w:rPr>
                <w:rFonts w:eastAsia="Times New Roman"/>
                <w:color w:val="000000"/>
                <w:lang w:val="en-US"/>
              </w:rPr>
              <w:t>Simultanée</w:t>
            </w:r>
          </w:p>
        </w:tc>
      </w:tr>
      <w:tr w:rsidR="00DB5714" w:rsidRPr="00DD6B63" w14:paraId="7002872B" w14:textId="77777777" w:rsidTr="003835FE">
        <w:trPr>
          <w:trHeight w:val="80"/>
        </w:trPr>
        <w:tc>
          <w:tcPr>
            <w:tcW w:w="1958" w:type="dxa"/>
            <w:shd w:val="clear" w:color="auto" w:fill="auto"/>
            <w:noWrap/>
          </w:tcPr>
          <w:p w14:paraId="70028727" w14:textId="075427FB" w:rsidR="00DB5714" w:rsidRPr="00B336A1" w:rsidRDefault="00DB5714" w:rsidP="00DB5714">
            <w:pPr>
              <w:rPr>
                <w:lang w:val="en-US"/>
              </w:rPr>
            </w:pPr>
            <w:r>
              <w:t>15 et 17-</w:t>
            </w:r>
          </w:p>
        </w:tc>
        <w:tc>
          <w:tcPr>
            <w:tcW w:w="5152" w:type="dxa"/>
            <w:shd w:val="clear" w:color="auto" w:fill="auto"/>
          </w:tcPr>
          <w:p w14:paraId="70028728" w14:textId="428E773D" w:rsidR="00DB5714" w:rsidRPr="00ED7568" w:rsidRDefault="00DB5714" w:rsidP="00DB5714">
            <w:pPr>
              <w:spacing w:after="0" w:line="240" w:lineRule="auto"/>
              <w:rPr>
                <w:color w:val="000000"/>
              </w:rPr>
            </w:pPr>
            <w:r w:rsidRPr="00DB5714">
              <w:rPr>
                <w:color w:val="000000"/>
              </w:rPr>
              <w:t>Comité d'harmonisation sur l'audit des compétences du personnel</w:t>
            </w:r>
            <w:r>
              <w:rPr>
                <w:color w:val="000000"/>
              </w:rPr>
              <w:t xml:space="preserve"> - CEDEAO</w:t>
            </w:r>
          </w:p>
        </w:tc>
        <w:tc>
          <w:tcPr>
            <w:tcW w:w="2610" w:type="dxa"/>
            <w:shd w:val="clear" w:color="auto" w:fill="auto"/>
            <w:noWrap/>
          </w:tcPr>
          <w:p w14:paraId="70028729" w14:textId="7214049C" w:rsidR="00DB5714" w:rsidRPr="00ED7568" w:rsidRDefault="006E34EB" w:rsidP="00DB5714">
            <w:pPr>
              <w:spacing w:after="0" w:line="240" w:lineRule="auto"/>
              <w:rPr>
                <w:color w:val="000000"/>
              </w:rPr>
            </w:pPr>
            <w:r>
              <w:rPr>
                <w:color w:val="000000"/>
              </w:rPr>
              <w:t>Administration</w:t>
            </w:r>
          </w:p>
        </w:tc>
        <w:tc>
          <w:tcPr>
            <w:tcW w:w="1223" w:type="dxa"/>
          </w:tcPr>
          <w:p w14:paraId="7002872A" w14:textId="77777777" w:rsidR="00DB5714" w:rsidRDefault="00DB5714" w:rsidP="00DB5714">
            <w:r w:rsidRPr="00FC40B8">
              <w:rPr>
                <w:rFonts w:eastAsia="Times New Roman"/>
                <w:color w:val="000000"/>
                <w:lang w:val="en-US"/>
              </w:rPr>
              <w:t>Simultanée</w:t>
            </w:r>
          </w:p>
        </w:tc>
      </w:tr>
      <w:tr w:rsidR="00DB5714" w:rsidRPr="00DD6B63" w14:paraId="70028730" w14:textId="77777777" w:rsidTr="003835FE">
        <w:trPr>
          <w:trHeight w:val="80"/>
        </w:trPr>
        <w:tc>
          <w:tcPr>
            <w:tcW w:w="1958" w:type="dxa"/>
            <w:shd w:val="clear" w:color="auto" w:fill="auto"/>
            <w:noWrap/>
          </w:tcPr>
          <w:p w14:paraId="7002872C" w14:textId="3A38580E" w:rsidR="00DB5714" w:rsidRDefault="00DB5714" w:rsidP="00DB5714">
            <w:r>
              <w:rPr>
                <w:lang w:val="en-US"/>
              </w:rPr>
              <w:t>16,17 et 18-nov-2021</w:t>
            </w:r>
          </w:p>
        </w:tc>
        <w:tc>
          <w:tcPr>
            <w:tcW w:w="5152" w:type="dxa"/>
            <w:shd w:val="clear" w:color="auto" w:fill="auto"/>
          </w:tcPr>
          <w:p w14:paraId="7002872D" w14:textId="1E96EDB3" w:rsidR="00DB5714" w:rsidRPr="00ED7568" w:rsidRDefault="00DB5714" w:rsidP="00DB5714">
            <w:pPr>
              <w:spacing w:after="0" w:line="240" w:lineRule="auto"/>
              <w:rPr>
                <w:color w:val="000000"/>
              </w:rPr>
            </w:pPr>
            <w:r>
              <w:rPr>
                <w:color w:val="000000"/>
              </w:rPr>
              <w:t xml:space="preserve">Assemblée générale du RESPAO </w:t>
            </w:r>
          </w:p>
        </w:tc>
        <w:tc>
          <w:tcPr>
            <w:tcW w:w="2610" w:type="dxa"/>
            <w:shd w:val="clear" w:color="auto" w:fill="auto"/>
            <w:noWrap/>
          </w:tcPr>
          <w:p w14:paraId="7002872E" w14:textId="1F29B2FD" w:rsidR="00DB5714" w:rsidRPr="00DB5714" w:rsidRDefault="00DB5714" w:rsidP="00DB5714">
            <w:pPr>
              <w:spacing w:after="0" w:line="240" w:lineRule="auto"/>
              <w:rPr>
                <w:color w:val="000000"/>
                <w:lang w:val="fr-CI"/>
              </w:rPr>
            </w:pPr>
            <w:r>
              <w:rPr>
                <w:color w:val="000000"/>
              </w:rPr>
              <w:t>Administration, juridique</w:t>
            </w:r>
          </w:p>
        </w:tc>
        <w:tc>
          <w:tcPr>
            <w:tcW w:w="1223" w:type="dxa"/>
          </w:tcPr>
          <w:p w14:paraId="7002872F" w14:textId="77777777" w:rsidR="00DB5714" w:rsidRDefault="00DB5714" w:rsidP="00DB5714">
            <w:r w:rsidRPr="00FC40B8">
              <w:rPr>
                <w:rFonts w:eastAsia="Times New Roman"/>
                <w:color w:val="000000"/>
                <w:lang w:val="en-US"/>
              </w:rPr>
              <w:t>Simultanée</w:t>
            </w:r>
          </w:p>
        </w:tc>
      </w:tr>
      <w:tr w:rsidR="00DB5714" w:rsidRPr="00DD6B63" w14:paraId="70028735" w14:textId="77777777" w:rsidTr="003835FE">
        <w:trPr>
          <w:trHeight w:val="80"/>
        </w:trPr>
        <w:tc>
          <w:tcPr>
            <w:tcW w:w="1958" w:type="dxa"/>
            <w:shd w:val="clear" w:color="auto" w:fill="auto"/>
            <w:noWrap/>
          </w:tcPr>
          <w:p w14:paraId="70028731" w14:textId="29088397" w:rsidR="00DB5714" w:rsidRDefault="00D47323" w:rsidP="00DB5714">
            <w:r>
              <w:t>26 et 28-oct-2021</w:t>
            </w:r>
          </w:p>
        </w:tc>
        <w:tc>
          <w:tcPr>
            <w:tcW w:w="5152" w:type="dxa"/>
            <w:shd w:val="clear" w:color="auto" w:fill="auto"/>
          </w:tcPr>
          <w:p w14:paraId="70028732" w14:textId="3DD3EEEE" w:rsidR="00DB5714" w:rsidRPr="00D47323" w:rsidRDefault="00D47323" w:rsidP="00DB5714">
            <w:pPr>
              <w:spacing w:after="0" w:line="240" w:lineRule="auto"/>
              <w:rPr>
                <w:color w:val="000000"/>
                <w:lang w:val="fr-CI"/>
              </w:rPr>
            </w:pPr>
            <w:r w:rsidRPr="00D47323">
              <w:rPr>
                <w:color w:val="000000"/>
                <w:lang w:val="fr-CI"/>
              </w:rPr>
              <w:t>Lutte contre le financement du terrorisme</w:t>
            </w:r>
            <w:r w:rsidRPr="00D47323">
              <w:rPr>
                <w:color w:val="000000"/>
                <w:lang w:val="fr-CI"/>
              </w:rPr>
              <w:cr/>
            </w:r>
            <w:r>
              <w:rPr>
                <w:color w:val="000000"/>
                <w:lang w:val="fr-CI"/>
              </w:rPr>
              <w:t xml:space="preserve"> - Institut International de Justice</w:t>
            </w:r>
          </w:p>
        </w:tc>
        <w:tc>
          <w:tcPr>
            <w:tcW w:w="2610" w:type="dxa"/>
            <w:shd w:val="clear" w:color="auto" w:fill="auto"/>
            <w:noWrap/>
          </w:tcPr>
          <w:p w14:paraId="70028733" w14:textId="024D96DD" w:rsidR="00DB5714" w:rsidRPr="0076106F" w:rsidRDefault="00D47323" w:rsidP="00DB5714">
            <w:pPr>
              <w:spacing w:after="0" w:line="240" w:lineRule="auto"/>
              <w:rPr>
                <w:color w:val="000000"/>
              </w:rPr>
            </w:pPr>
            <w:r>
              <w:rPr>
                <w:color w:val="000000"/>
              </w:rPr>
              <w:t>Lutte anti-terrorisme</w:t>
            </w:r>
          </w:p>
        </w:tc>
        <w:tc>
          <w:tcPr>
            <w:tcW w:w="1223" w:type="dxa"/>
          </w:tcPr>
          <w:p w14:paraId="70028734" w14:textId="77777777" w:rsidR="00DB5714" w:rsidRDefault="00DB5714" w:rsidP="00DB5714">
            <w:r w:rsidRPr="00FC40B8">
              <w:rPr>
                <w:rFonts w:eastAsia="Times New Roman"/>
                <w:color w:val="000000"/>
                <w:lang w:val="en-US"/>
              </w:rPr>
              <w:t>Simultanée</w:t>
            </w:r>
          </w:p>
        </w:tc>
      </w:tr>
      <w:tr w:rsidR="00560C32" w:rsidRPr="00DD6B63" w14:paraId="7002873A" w14:textId="77777777" w:rsidTr="003835FE">
        <w:trPr>
          <w:trHeight w:val="80"/>
        </w:trPr>
        <w:tc>
          <w:tcPr>
            <w:tcW w:w="1958" w:type="dxa"/>
            <w:shd w:val="clear" w:color="auto" w:fill="auto"/>
            <w:noWrap/>
          </w:tcPr>
          <w:p w14:paraId="70028736" w14:textId="2BC82ABE" w:rsidR="00560C32" w:rsidRDefault="00512C25" w:rsidP="00560C32">
            <w:r>
              <w:t>23,24 et 25-nov 2021</w:t>
            </w:r>
          </w:p>
        </w:tc>
        <w:tc>
          <w:tcPr>
            <w:tcW w:w="5152" w:type="dxa"/>
            <w:shd w:val="clear" w:color="auto" w:fill="auto"/>
          </w:tcPr>
          <w:p w14:paraId="70028737" w14:textId="55862C90" w:rsidR="00560C32" w:rsidRPr="00512C25" w:rsidRDefault="00512C25" w:rsidP="00560C32">
            <w:pPr>
              <w:spacing w:after="0" w:line="240" w:lineRule="auto"/>
              <w:rPr>
                <w:color w:val="000000"/>
                <w:lang w:val="fr-CI"/>
              </w:rPr>
            </w:pPr>
            <w:r w:rsidRPr="00512C25">
              <w:rPr>
                <w:color w:val="000000"/>
                <w:lang w:val="fr-CI"/>
              </w:rPr>
              <w:t>Atelier d</w:t>
            </w:r>
            <w:r w:rsidR="007424C7">
              <w:rPr>
                <w:color w:val="000000"/>
                <w:lang w:val="fr-CI"/>
              </w:rPr>
              <w:t xml:space="preserve">’examen de </w:t>
            </w:r>
            <w:r w:rsidRPr="00512C25">
              <w:rPr>
                <w:color w:val="000000"/>
                <w:lang w:val="fr-CI"/>
              </w:rPr>
              <w:t xml:space="preserve">la </w:t>
            </w:r>
            <w:r w:rsidR="006E34EB">
              <w:rPr>
                <w:color w:val="000000"/>
                <w:lang w:val="fr-CI"/>
              </w:rPr>
              <w:t>S</w:t>
            </w:r>
            <w:r w:rsidR="006E34EB" w:rsidRPr="006E34EB">
              <w:rPr>
                <w:color w:val="000000"/>
                <w:lang w:val="fr-CI"/>
              </w:rPr>
              <w:t xml:space="preserve">tratégie de la CEDEAO pour la mise en œuvre de la </w:t>
            </w:r>
            <w:proofErr w:type="spellStart"/>
            <w:r w:rsidR="006E34EB" w:rsidRPr="006E34EB">
              <w:rPr>
                <w:color w:val="000000"/>
                <w:lang w:val="fr-CI"/>
              </w:rPr>
              <w:t>ZLECA</w:t>
            </w:r>
            <w:r w:rsidR="006E34EB">
              <w:rPr>
                <w:color w:val="000000"/>
                <w:lang w:val="fr-CI"/>
              </w:rPr>
              <w:t>f</w:t>
            </w:r>
            <w:proofErr w:type="spellEnd"/>
          </w:p>
        </w:tc>
        <w:tc>
          <w:tcPr>
            <w:tcW w:w="2610" w:type="dxa"/>
            <w:shd w:val="clear" w:color="auto" w:fill="auto"/>
            <w:noWrap/>
          </w:tcPr>
          <w:p w14:paraId="70028738" w14:textId="17FF0E17" w:rsidR="00560C32" w:rsidRPr="00512C25" w:rsidRDefault="00512C25" w:rsidP="00560C32">
            <w:pPr>
              <w:spacing w:after="0" w:line="240" w:lineRule="auto"/>
              <w:rPr>
                <w:color w:val="000000"/>
                <w:lang w:val="fr-CI"/>
              </w:rPr>
            </w:pPr>
            <w:r>
              <w:rPr>
                <w:color w:val="000000"/>
                <w:lang w:val="fr-CI"/>
              </w:rPr>
              <w:t xml:space="preserve">Commerce, Finance, </w:t>
            </w:r>
          </w:p>
        </w:tc>
        <w:tc>
          <w:tcPr>
            <w:tcW w:w="1223" w:type="dxa"/>
          </w:tcPr>
          <w:p w14:paraId="70028739" w14:textId="77777777" w:rsidR="00560C32" w:rsidRDefault="00560C32" w:rsidP="00560C32">
            <w:r w:rsidRPr="00FC40B8">
              <w:rPr>
                <w:rFonts w:eastAsia="Times New Roman"/>
                <w:color w:val="000000"/>
                <w:lang w:val="en-US"/>
              </w:rPr>
              <w:t>Simultanée</w:t>
            </w:r>
          </w:p>
        </w:tc>
      </w:tr>
      <w:tr w:rsidR="00560C32" w:rsidRPr="00DD6B63" w14:paraId="7002873F" w14:textId="77777777" w:rsidTr="003835FE">
        <w:trPr>
          <w:trHeight w:val="80"/>
        </w:trPr>
        <w:tc>
          <w:tcPr>
            <w:tcW w:w="1958" w:type="dxa"/>
            <w:shd w:val="clear" w:color="auto" w:fill="auto"/>
            <w:noWrap/>
          </w:tcPr>
          <w:p w14:paraId="7002873B" w14:textId="5EE24300" w:rsidR="00560C32" w:rsidRDefault="003D6E69" w:rsidP="00560C32">
            <w:r>
              <w:t>14, 15 et 16 juin 2022</w:t>
            </w:r>
          </w:p>
        </w:tc>
        <w:tc>
          <w:tcPr>
            <w:tcW w:w="5152" w:type="dxa"/>
            <w:shd w:val="clear" w:color="auto" w:fill="auto"/>
          </w:tcPr>
          <w:p w14:paraId="7002873C" w14:textId="54CCF804" w:rsidR="00560C32" w:rsidRPr="003D6E69" w:rsidRDefault="003D6E69" w:rsidP="00560C32">
            <w:pPr>
              <w:spacing w:after="0" w:line="240" w:lineRule="auto"/>
              <w:rPr>
                <w:color w:val="000000"/>
                <w:lang w:val="fr-CI"/>
              </w:rPr>
            </w:pPr>
            <w:r w:rsidRPr="003D6E69">
              <w:rPr>
                <w:color w:val="000000"/>
                <w:lang w:val="fr-CI"/>
              </w:rPr>
              <w:t>Atelier régional et dialogue stratégique sur le "renforcement des cadres de collaboration pour la coordination des activités maritimes".</w:t>
            </w:r>
          </w:p>
        </w:tc>
        <w:tc>
          <w:tcPr>
            <w:tcW w:w="2610" w:type="dxa"/>
            <w:shd w:val="clear" w:color="auto" w:fill="auto"/>
            <w:noWrap/>
          </w:tcPr>
          <w:p w14:paraId="7002873D" w14:textId="615F16EB" w:rsidR="00560C32" w:rsidRPr="0076106F" w:rsidRDefault="006E34EB" w:rsidP="00560C32">
            <w:pPr>
              <w:spacing w:after="0" w:line="240" w:lineRule="auto"/>
              <w:rPr>
                <w:color w:val="000000"/>
              </w:rPr>
            </w:pPr>
            <w:r>
              <w:rPr>
                <w:color w:val="000000"/>
              </w:rPr>
              <w:t>Maritime, juridique</w:t>
            </w:r>
          </w:p>
        </w:tc>
        <w:tc>
          <w:tcPr>
            <w:tcW w:w="1223" w:type="dxa"/>
          </w:tcPr>
          <w:p w14:paraId="7002873E" w14:textId="77777777" w:rsidR="00560C32" w:rsidRDefault="00560C32" w:rsidP="00560C32">
            <w:r w:rsidRPr="00FC40B8">
              <w:rPr>
                <w:rFonts w:eastAsia="Times New Roman"/>
                <w:color w:val="000000"/>
                <w:lang w:val="en-US"/>
              </w:rPr>
              <w:t>Simultanée</w:t>
            </w:r>
          </w:p>
        </w:tc>
      </w:tr>
      <w:tr w:rsidR="00560C32" w:rsidRPr="00DD6B63" w14:paraId="70028749" w14:textId="77777777" w:rsidTr="003835FE">
        <w:trPr>
          <w:trHeight w:val="80"/>
        </w:trPr>
        <w:tc>
          <w:tcPr>
            <w:tcW w:w="1958" w:type="dxa"/>
            <w:shd w:val="clear" w:color="auto" w:fill="auto"/>
            <w:noWrap/>
          </w:tcPr>
          <w:p w14:paraId="70028745" w14:textId="3F5C9640" w:rsidR="00560C32" w:rsidRDefault="00501721" w:rsidP="00560C32">
            <w:r>
              <w:t xml:space="preserve">1, 2 et 3 </w:t>
            </w:r>
            <w:r w:rsidR="006E34EB">
              <w:t>août</w:t>
            </w:r>
            <w:r>
              <w:t xml:space="preserve"> 2023</w:t>
            </w:r>
          </w:p>
        </w:tc>
        <w:tc>
          <w:tcPr>
            <w:tcW w:w="5152" w:type="dxa"/>
            <w:shd w:val="clear" w:color="auto" w:fill="auto"/>
          </w:tcPr>
          <w:p w14:paraId="70028746" w14:textId="1E462BBA" w:rsidR="00560C32" w:rsidRPr="00B14D69" w:rsidRDefault="00501721" w:rsidP="00560C32">
            <w:pPr>
              <w:spacing w:after="0" w:line="240" w:lineRule="auto"/>
              <w:rPr>
                <w:color w:val="000000"/>
              </w:rPr>
            </w:pPr>
            <w:r w:rsidRPr="00501721">
              <w:rPr>
                <w:color w:val="000000"/>
              </w:rPr>
              <w:t>Formation pilote à l'intention des parties prenantes nationales sur le cadre de résultats continental pour le suivi et l'établissement de rapports sur l'agenda des femmes pour la paix et la sécurité en Côte d'Ivoire</w:t>
            </w:r>
            <w:r>
              <w:rPr>
                <w:color w:val="000000"/>
              </w:rPr>
              <w:t xml:space="preserve"> - </w:t>
            </w:r>
            <w:r w:rsidRPr="003F009B">
              <w:rPr>
                <w:rFonts w:ascii="Source Sans Pro" w:hAnsi="Source Sans Pro" w:cstheme="minorHAnsi"/>
                <w:bCs/>
              </w:rPr>
              <w:t>CEDEAO/GIZ-EPSAO</w:t>
            </w:r>
          </w:p>
        </w:tc>
        <w:tc>
          <w:tcPr>
            <w:tcW w:w="2610" w:type="dxa"/>
            <w:shd w:val="clear" w:color="auto" w:fill="auto"/>
            <w:noWrap/>
          </w:tcPr>
          <w:p w14:paraId="70028747" w14:textId="6B03DB68" w:rsidR="00560C32" w:rsidRPr="00501721" w:rsidRDefault="00501721" w:rsidP="00560C32">
            <w:pPr>
              <w:spacing w:after="0" w:line="240" w:lineRule="auto"/>
              <w:rPr>
                <w:color w:val="000000"/>
                <w:lang w:val="fr-CI"/>
              </w:rPr>
            </w:pPr>
            <w:r>
              <w:rPr>
                <w:color w:val="000000"/>
                <w:lang w:val="fr-CI"/>
              </w:rPr>
              <w:t>Droit de la femme, sécurité</w:t>
            </w:r>
          </w:p>
        </w:tc>
        <w:tc>
          <w:tcPr>
            <w:tcW w:w="1223" w:type="dxa"/>
          </w:tcPr>
          <w:p w14:paraId="70028748" w14:textId="77777777" w:rsidR="00560C32" w:rsidRDefault="00560C32" w:rsidP="00560C32">
            <w:r w:rsidRPr="007C1BC4">
              <w:rPr>
                <w:rFonts w:eastAsia="Times New Roman"/>
                <w:color w:val="000000"/>
                <w:lang w:val="en-US"/>
              </w:rPr>
              <w:t>Simultanée</w:t>
            </w:r>
          </w:p>
        </w:tc>
      </w:tr>
      <w:tr w:rsidR="00EA5EBA" w:rsidRPr="00077FA4" w14:paraId="231D81BC" w14:textId="77777777" w:rsidTr="003835FE">
        <w:trPr>
          <w:trHeight w:val="80"/>
        </w:trPr>
        <w:tc>
          <w:tcPr>
            <w:tcW w:w="1958" w:type="dxa"/>
            <w:shd w:val="clear" w:color="auto" w:fill="auto"/>
            <w:noWrap/>
          </w:tcPr>
          <w:p w14:paraId="670F9682" w14:textId="5E8AFFF1" w:rsidR="00EA5EBA" w:rsidRDefault="00EA5EBA" w:rsidP="00EA5EBA">
            <w:r>
              <w:t>28 août au 1 septembre 2023</w:t>
            </w:r>
          </w:p>
        </w:tc>
        <w:tc>
          <w:tcPr>
            <w:tcW w:w="5152" w:type="dxa"/>
            <w:shd w:val="clear" w:color="auto" w:fill="auto"/>
          </w:tcPr>
          <w:p w14:paraId="5C0DD889" w14:textId="1589A0E9" w:rsidR="00EA5EBA" w:rsidRPr="00EA5EBA" w:rsidRDefault="00EA5EBA" w:rsidP="00EA5EBA">
            <w:pPr>
              <w:spacing w:after="0" w:line="240" w:lineRule="auto"/>
              <w:rPr>
                <w:color w:val="000000"/>
              </w:rPr>
            </w:pPr>
            <w:r w:rsidRPr="003D6E69">
              <w:rPr>
                <w:color w:val="000000"/>
              </w:rPr>
              <w:t xml:space="preserve">Programme de formation des </w:t>
            </w:r>
            <w:r>
              <w:rPr>
                <w:color w:val="000000"/>
              </w:rPr>
              <w:t>F</w:t>
            </w:r>
            <w:r w:rsidRPr="003D6E69">
              <w:rPr>
                <w:color w:val="000000"/>
              </w:rPr>
              <w:t>ormateurs</w:t>
            </w:r>
            <w:r>
              <w:rPr>
                <w:color w:val="000000"/>
              </w:rPr>
              <w:t xml:space="preserve"> - E</w:t>
            </w:r>
            <w:r w:rsidRPr="003D6E69">
              <w:rPr>
                <w:color w:val="000000"/>
              </w:rPr>
              <w:t>dition 15 &amp; 16</w:t>
            </w:r>
            <w:r>
              <w:rPr>
                <w:color w:val="000000"/>
              </w:rPr>
              <w:t xml:space="preserve"> – CEDEAO, MOVE, </w:t>
            </w:r>
            <w:proofErr w:type="spellStart"/>
            <w:r>
              <w:rPr>
                <w:color w:val="000000"/>
              </w:rPr>
              <w:t>ComCashew</w:t>
            </w:r>
            <w:proofErr w:type="spellEnd"/>
            <w:r>
              <w:rPr>
                <w:color w:val="000000"/>
              </w:rPr>
              <w:t xml:space="preserve"> </w:t>
            </w:r>
          </w:p>
        </w:tc>
        <w:tc>
          <w:tcPr>
            <w:tcW w:w="2610" w:type="dxa"/>
            <w:shd w:val="clear" w:color="auto" w:fill="auto"/>
            <w:noWrap/>
          </w:tcPr>
          <w:p w14:paraId="1A38DB69" w14:textId="5BEED4BF" w:rsidR="00EA5EBA" w:rsidRPr="00077FA4" w:rsidRDefault="00EA5EBA" w:rsidP="00EA5EBA">
            <w:pPr>
              <w:spacing w:after="0" w:line="240" w:lineRule="auto"/>
              <w:rPr>
                <w:color w:val="000000"/>
                <w:lang w:val="en-US"/>
              </w:rPr>
            </w:pPr>
            <w:r>
              <w:rPr>
                <w:color w:val="000000"/>
              </w:rPr>
              <w:t>Agricole, Cajou</w:t>
            </w:r>
          </w:p>
        </w:tc>
        <w:tc>
          <w:tcPr>
            <w:tcW w:w="1223" w:type="dxa"/>
          </w:tcPr>
          <w:p w14:paraId="1246043E" w14:textId="746495E0" w:rsidR="00EA5EBA" w:rsidRPr="007C1BC4" w:rsidRDefault="00EA5EBA" w:rsidP="00EA5EBA">
            <w:pPr>
              <w:rPr>
                <w:rFonts w:eastAsia="Times New Roman"/>
                <w:color w:val="000000"/>
                <w:lang w:val="en-US"/>
              </w:rPr>
            </w:pPr>
            <w:r w:rsidRPr="00FC40B8">
              <w:rPr>
                <w:rFonts w:eastAsia="Times New Roman"/>
                <w:color w:val="000000"/>
                <w:lang w:val="en-US"/>
              </w:rPr>
              <w:t>Simultanée</w:t>
            </w:r>
          </w:p>
        </w:tc>
      </w:tr>
      <w:tr w:rsidR="00027BA7" w:rsidRPr="00077FA4" w14:paraId="1F7CBA84" w14:textId="77777777" w:rsidTr="003835FE">
        <w:trPr>
          <w:trHeight w:val="54"/>
        </w:trPr>
        <w:tc>
          <w:tcPr>
            <w:tcW w:w="1958" w:type="dxa"/>
            <w:shd w:val="clear" w:color="auto" w:fill="auto"/>
            <w:noWrap/>
          </w:tcPr>
          <w:p w14:paraId="5F39615B" w14:textId="3B480E94" w:rsidR="00027BA7" w:rsidRPr="00077FA4" w:rsidRDefault="00027BA7" w:rsidP="00027BA7">
            <w:pPr>
              <w:rPr>
                <w:lang w:val="en-US"/>
              </w:rPr>
            </w:pPr>
            <w:r w:rsidRPr="008F4B31">
              <w:t>25-jan-24</w:t>
            </w:r>
          </w:p>
        </w:tc>
        <w:tc>
          <w:tcPr>
            <w:tcW w:w="5152" w:type="dxa"/>
            <w:shd w:val="clear" w:color="auto" w:fill="auto"/>
          </w:tcPr>
          <w:p w14:paraId="3758CAAF" w14:textId="56640D6B" w:rsidR="00027BA7" w:rsidRPr="00077FA4" w:rsidRDefault="00027BA7" w:rsidP="00027BA7">
            <w:pPr>
              <w:spacing w:after="0" w:line="240" w:lineRule="auto"/>
              <w:rPr>
                <w:color w:val="000000"/>
                <w:lang w:val="en-US"/>
              </w:rPr>
            </w:pPr>
            <w:r w:rsidRPr="008F4B31">
              <w:t xml:space="preserve">Comité de pilotage </w:t>
            </w:r>
          </w:p>
        </w:tc>
        <w:tc>
          <w:tcPr>
            <w:tcW w:w="2610" w:type="dxa"/>
            <w:shd w:val="clear" w:color="auto" w:fill="auto"/>
            <w:noWrap/>
          </w:tcPr>
          <w:p w14:paraId="64646141" w14:textId="18B56AD8" w:rsidR="00027BA7" w:rsidRPr="00077FA4" w:rsidRDefault="00F8167A" w:rsidP="00027BA7">
            <w:pPr>
              <w:spacing w:after="0" w:line="240" w:lineRule="auto"/>
              <w:rPr>
                <w:color w:val="000000"/>
                <w:lang w:val="en-US"/>
              </w:rPr>
            </w:pPr>
            <w:r>
              <w:t>Marketing</w:t>
            </w:r>
          </w:p>
        </w:tc>
        <w:tc>
          <w:tcPr>
            <w:tcW w:w="1223" w:type="dxa"/>
          </w:tcPr>
          <w:p w14:paraId="79F3F7F7" w14:textId="2686E231" w:rsidR="00027BA7" w:rsidRPr="007C1BC4" w:rsidRDefault="00027BA7" w:rsidP="00027BA7">
            <w:pPr>
              <w:rPr>
                <w:rFonts w:eastAsia="Times New Roman"/>
                <w:color w:val="000000"/>
                <w:lang w:val="en-US"/>
              </w:rPr>
            </w:pPr>
            <w:r w:rsidRPr="008F4B31">
              <w:t>Simultanée</w:t>
            </w:r>
          </w:p>
        </w:tc>
      </w:tr>
      <w:tr w:rsidR="00EE1F07" w:rsidRPr="00077FA4" w14:paraId="65F0D0C9" w14:textId="77777777" w:rsidTr="003835FE">
        <w:trPr>
          <w:trHeight w:val="80"/>
        </w:trPr>
        <w:tc>
          <w:tcPr>
            <w:tcW w:w="1958" w:type="dxa"/>
            <w:shd w:val="clear" w:color="auto" w:fill="auto"/>
            <w:noWrap/>
          </w:tcPr>
          <w:p w14:paraId="0F0C1021" w14:textId="56FA75C3" w:rsidR="00EE1F07" w:rsidRPr="00077FA4" w:rsidRDefault="00EE1F07" w:rsidP="00EE1F07">
            <w:pPr>
              <w:rPr>
                <w:lang w:val="en-US"/>
              </w:rPr>
            </w:pPr>
            <w:r w:rsidRPr="007E615F">
              <w:t>21-mar-24</w:t>
            </w:r>
          </w:p>
        </w:tc>
        <w:tc>
          <w:tcPr>
            <w:tcW w:w="5152" w:type="dxa"/>
            <w:shd w:val="clear" w:color="auto" w:fill="auto"/>
          </w:tcPr>
          <w:p w14:paraId="5CD381FA" w14:textId="61849A45" w:rsidR="00EE1F07" w:rsidRPr="00077FA4" w:rsidRDefault="00EE1F07" w:rsidP="00EE1F07">
            <w:pPr>
              <w:spacing w:after="0" w:line="240" w:lineRule="auto"/>
              <w:rPr>
                <w:color w:val="000000"/>
                <w:lang w:val="en-US"/>
              </w:rPr>
            </w:pPr>
            <w:r w:rsidRPr="007E615F">
              <w:t>Comité de pilotage</w:t>
            </w:r>
          </w:p>
        </w:tc>
        <w:tc>
          <w:tcPr>
            <w:tcW w:w="2610" w:type="dxa"/>
            <w:shd w:val="clear" w:color="auto" w:fill="auto"/>
            <w:noWrap/>
          </w:tcPr>
          <w:p w14:paraId="392E324E" w14:textId="6F479288" w:rsidR="00EE1F07" w:rsidRPr="00077FA4" w:rsidRDefault="00F8167A" w:rsidP="00EE1F07">
            <w:pPr>
              <w:spacing w:after="0" w:line="240" w:lineRule="auto"/>
              <w:rPr>
                <w:color w:val="000000"/>
                <w:lang w:val="en-US"/>
              </w:rPr>
            </w:pPr>
            <w:r>
              <w:t>Marketing</w:t>
            </w:r>
          </w:p>
        </w:tc>
        <w:tc>
          <w:tcPr>
            <w:tcW w:w="1223" w:type="dxa"/>
          </w:tcPr>
          <w:p w14:paraId="3C4CB60C" w14:textId="44FA5CDF" w:rsidR="00EE1F07" w:rsidRPr="007C1BC4" w:rsidRDefault="00EE1F07" w:rsidP="00EE1F07">
            <w:pPr>
              <w:rPr>
                <w:rFonts w:eastAsia="Times New Roman"/>
                <w:color w:val="000000"/>
                <w:lang w:val="en-US"/>
              </w:rPr>
            </w:pPr>
            <w:r w:rsidRPr="007E615F">
              <w:t>Simultanée</w:t>
            </w:r>
          </w:p>
        </w:tc>
      </w:tr>
      <w:tr w:rsidR="006F01D7" w:rsidRPr="00077FA4" w14:paraId="32D8995E" w14:textId="77777777" w:rsidTr="003835FE">
        <w:trPr>
          <w:trHeight w:val="80"/>
        </w:trPr>
        <w:tc>
          <w:tcPr>
            <w:tcW w:w="1958" w:type="dxa"/>
            <w:shd w:val="clear" w:color="auto" w:fill="auto"/>
            <w:noWrap/>
          </w:tcPr>
          <w:p w14:paraId="6D7F82A4" w14:textId="724D41CC" w:rsidR="006F01D7" w:rsidRPr="00077FA4" w:rsidRDefault="00F8167A" w:rsidP="00560C32">
            <w:pPr>
              <w:rPr>
                <w:lang w:val="en-US"/>
              </w:rPr>
            </w:pPr>
            <w:r>
              <w:rPr>
                <w:lang w:val="en-US"/>
              </w:rPr>
              <w:t xml:space="preserve">25-26 </w:t>
            </w:r>
            <w:proofErr w:type="spellStart"/>
            <w:r>
              <w:rPr>
                <w:lang w:val="en-US"/>
              </w:rPr>
              <w:t>avril</w:t>
            </w:r>
            <w:proofErr w:type="spellEnd"/>
            <w:r>
              <w:rPr>
                <w:lang w:val="en-US"/>
              </w:rPr>
              <w:t xml:space="preserve"> 24</w:t>
            </w:r>
          </w:p>
        </w:tc>
        <w:tc>
          <w:tcPr>
            <w:tcW w:w="5152" w:type="dxa"/>
            <w:shd w:val="clear" w:color="auto" w:fill="auto"/>
          </w:tcPr>
          <w:p w14:paraId="4FC3C77C" w14:textId="6329CD90" w:rsidR="006F01D7" w:rsidRPr="007538B4" w:rsidRDefault="007538B4" w:rsidP="00560C32">
            <w:pPr>
              <w:spacing w:after="0" w:line="240" w:lineRule="auto"/>
              <w:rPr>
                <w:color w:val="000000"/>
              </w:rPr>
            </w:pPr>
            <w:r w:rsidRPr="007538B4">
              <w:rPr>
                <w:color w:val="000000"/>
              </w:rPr>
              <w:t>Réunion de validation des états membres de l'</w:t>
            </w:r>
            <w:r>
              <w:rPr>
                <w:color w:val="000000"/>
              </w:rPr>
              <w:t>UA</w:t>
            </w:r>
            <w:r w:rsidRPr="007538B4">
              <w:rPr>
                <w:color w:val="000000"/>
              </w:rPr>
              <w:t xml:space="preserve"> et des </w:t>
            </w:r>
            <w:r>
              <w:rPr>
                <w:color w:val="000000"/>
              </w:rPr>
              <w:t>CER</w:t>
            </w:r>
            <w:r w:rsidRPr="007538B4">
              <w:rPr>
                <w:color w:val="000000"/>
              </w:rPr>
              <w:t xml:space="preserve"> sur le projet de lignes directrices continentales sur le retour, la réadmission et la réintégration durable des migrants et leurs outils d’opérationnalisation</w:t>
            </w:r>
          </w:p>
        </w:tc>
        <w:tc>
          <w:tcPr>
            <w:tcW w:w="2610" w:type="dxa"/>
            <w:shd w:val="clear" w:color="auto" w:fill="auto"/>
            <w:noWrap/>
          </w:tcPr>
          <w:p w14:paraId="24C8CE45" w14:textId="1F70B262" w:rsidR="006F01D7" w:rsidRPr="007538B4" w:rsidRDefault="0065654F" w:rsidP="00560C32">
            <w:pPr>
              <w:spacing w:after="0" w:line="240" w:lineRule="auto"/>
              <w:rPr>
                <w:color w:val="000000"/>
              </w:rPr>
            </w:pPr>
            <w:r>
              <w:rPr>
                <w:color w:val="000000"/>
              </w:rPr>
              <w:t>Migration</w:t>
            </w:r>
          </w:p>
        </w:tc>
        <w:tc>
          <w:tcPr>
            <w:tcW w:w="1223" w:type="dxa"/>
          </w:tcPr>
          <w:p w14:paraId="469DE7F6" w14:textId="35836129" w:rsidR="006F01D7" w:rsidRPr="007C1BC4" w:rsidRDefault="00F8167A" w:rsidP="00560C32">
            <w:pPr>
              <w:rPr>
                <w:rFonts w:eastAsia="Times New Roman"/>
                <w:color w:val="000000"/>
                <w:lang w:val="en-US"/>
              </w:rPr>
            </w:pPr>
            <w:r w:rsidRPr="007E615F">
              <w:t>Simultanée</w:t>
            </w:r>
          </w:p>
        </w:tc>
      </w:tr>
    </w:tbl>
    <w:p w14:paraId="41B5C4B7" w14:textId="7F7DE365" w:rsidR="00091DFF" w:rsidRDefault="00091DFF" w:rsidP="00560C32">
      <w:pPr>
        <w:spacing w:after="0" w:line="240" w:lineRule="auto"/>
        <w:jc w:val="center"/>
        <w:rPr>
          <w:rFonts w:ascii="Times New Roman" w:eastAsia="Times New Roman" w:hAnsi="Times New Roman" w:cs="Times New Roman"/>
          <w:b/>
          <w:sz w:val="32"/>
          <w:szCs w:val="32"/>
          <w:lang w:val="en-US" w:eastAsia="fr-FR"/>
        </w:rPr>
      </w:pPr>
    </w:p>
    <w:p w14:paraId="078E8734" w14:textId="77777777" w:rsidR="0065654F" w:rsidRPr="00077FA4" w:rsidRDefault="0065654F" w:rsidP="00560C32">
      <w:pPr>
        <w:spacing w:after="0" w:line="240" w:lineRule="auto"/>
        <w:jc w:val="center"/>
        <w:rPr>
          <w:rFonts w:ascii="Times New Roman" w:eastAsia="Times New Roman" w:hAnsi="Times New Roman" w:cs="Times New Roman"/>
          <w:b/>
          <w:sz w:val="32"/>
          <w:szCs w:val="32"/>
          <w:lang w:val="en-US" w:eastAsia="fr-FR"/>
        </w:rPr>
      </w:pPr>
    </w:p>
    <w:p w14:paraId="70028760" w14:textId="77777777" w:rsidR="00560C32" w:rsidRPr="00CD51EF" w:rsidRDefault="00560C32" w:rsidP="00560C32">
      <w:pPr>
        <w:spacing w:after="0" w:line="240" w:lineRule="auto"/>
        <w:jc w:val="center"/>
        <w:rPr>
          <w:rFonts w:ascii="Times New Roman" w:eastAsia="Times New Roman" w:hAnsi="Times New Roman" w:cs="Times New Roman"/>
          <w:b/>
          <w:sz w:val="32"/>
          <w:szCs w:val="32"/>
          <w:lang w:eastAsia="fr-FR"/>
        </w:rPr>
      </w:pPr>
      <w:r w:rsidRPr="00CD51EF">
        <w:rPr>
          <w:rFonts w:ascii="Times New Roman" w:eastAsia="Times New Roman" w:hAnsi="Times New Roman" w:cs="Times New Roman"/>
          <w:b/>
          <w:sz w:val="32"/>
          <w:szCs w:val="32"/>
          <w:lang w:eastAsia="fr-FR"/>
        </w:rPr>
        <w:t>EXPERIENCE PROFESSIONEL</w:t>
      </w:r>
    </w:p>
    <w:p w14:paraId="70028761" w14:textId="77777777" w:rsidR="00560C32" w:rsidRPr="00A95B2B" w:rsidRDefault="00560C32" w:rsidP="00560C32">
      <w:pPr>
        <w:spacing w:after="0" w:line="240" w:lineRule="auto"/>
        <w:jc w:val="center"/>
        <w:rPr>
          <w:rFonts w:ascii="Times New Roman" w:eastAsia="Times New Roman" w:hAnsi="Times New Roman" w:cs="Times New Roman"/>
          <w:b/>
          <w:sz w:val="14"/>
          <w:szCs w:val="32"/>
          <w:lang w:eastAsia="fr-FR"/>
        </w:rPr>
      </w:pPr>
    </w:p>
    <w:p w14:paraId="5B091793" w14:textId="77777777" w:rsidR="006E34EB" w:rsidRDefault="006E34EB" w:rsidP="00560C32">
      <w:pPr>
        <w:spacing w:after="0" w:line="240" w:lineRule="auto"/>
        <w:rPr>
          <w:rFonts w:ascii="Times New Roman" w:eastAsia="Times New Roman" w:hAnsi="Times New Roman" w:cs="Times New Roman"/>
          <w:sz w:val="24"/>
          <w:lang w:eastAsia="fr-FR"/>
        </w:rPr>
      </w:pPr>
    </w:p>
    <w:p w14:paraId="7D90A4D4" w14:textId="77777777" w:rsidR="006E34EB" w:rsidRDefault="006E34EB" w:rsidP="00560C32">
      <w:pPr>
        <w:spacing w:after="0" w:line="240" w:lineRule="auto"/>
        <w:rPr>
          <w:rFonts w:ascii="Times New Roman" w:eastAsia="Times New Roman" w:hAnsi="Times New Roman" w:cs="Times New Roman"/>
          <w:sz w:val="24"/>
          <w:lang w:eastAsia="fr-FR"/>
        </w:rPr>
      </w:pPr>
    </w:p>
    <w:p w14:paraId="7002876B" w14:textId="41521712" w:rsidR="00560C32" w:rsidRPr="00B348CE" w:rsidRDefault="00091DFF" w:rsidP="00560C32">
      <w:pPr>
        <w:spacing w:after="0" w:line="240" w:lineRule="auto"/>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Novembre 2021</w:t>
      </w:r>
      <w:r w:rsidR="00560C32" w:rsidRPr="00B348CE">
        <w:rPr>
          <w:rFonts w:ascii="Times New Roman" w:eastAsia="Times New Roman" w:hAnsi="Times New Roman" w:cs="Times New Roman"/>
          <w:sz w:val="24"/>
          <w:szCs w:val="20"/>
          <w:lang w:eastAsia="fr-FR"/>
        </w:rPr>
        <w:t xml:space="preserve"> – </w:t>
      </w:r>
      <w:r>
        <w:rPr>
          <w:rFonts w:ascii="Times New Roman" w:eastAsia="Times New Roman" w:hAnsi="Times New Roman" w:cs="Times New Roman"/>
          <w:sz w:val="24"/>
          <w:szCs w:val="20"/>
          <w:lang w:eastAsia="fr-FR"/>
        </w:rPr>
        <w:t>A ce jour</w:t>
      </w:r>
    </w:p>
    <w:p w14:paraId="1881765D" w14:textId="77777777" w:rsidR="00407EF0" w:rsidRDefault="00560C32" w:rsidP="00560C32">
      <w:pPr>
        <w:spacing w:after="0" w:line="240" w:lineRule="auto"/>
        <w:rPr>
          <w:rFonts w:ascii="Times New Roman" w:eastAsia="Times New Roman" w:hAnsi="Times New Roman" w:cs="Times New Roman"/>
          <w:bCs/>
          <w:sz w:val="32"/>
          <w:szCs w:val="20"/>
          <w:lang w:eastAsia="fr-FR"/>
        </w:rPr>
      </w:pPr>
      <w:r w:rsidRPr="00B348CE">
        <w:rPr>
          <w:rFonts w:ascii="Times New Roman" w:eastAsia="Times New Roman" w:hAnsi="Times New Roman" w:cs="Times New Roman"/>
          <w:b/>
          <w:sz w:val="32"/>
          <w:szCs w:val="20"/>
          <w:lang w:eastAsia="fr-FR"/>
        </w:rPr>
        <w:t xml:space="preserve">  </w:t>
      </w:r>
      <w:r w:rsidR="00091DFF">
        <w:rPr>
          <w:rFonts w:ascii="Times New Roman" w:eastAsia="Times New Roman" w:hAnsi="Times New Roman" w:cs="Times New Roman"/>
          <w:b/>
          <w:sz w:val="32"/>
          <w:szCs w:val="20"/>
          <w:lang w:eastAsia="fr-FR"/>
        </w:rPr>
        <w:t xml:space="preserve">Responsable administrative adjointe </w:t>
      </w:r>
      <w:r w:rsidR="00407EF0">
        <w:rPr>
          <w:rFonts w:ascii="Times New Roman" w:eastAsia="Times New Roman" w:hAnsi="Times New Roman" w:cs="Times New Roman"/>
          <w:b/>
          <w:sz w:val="32"/>
          <w:szCs w:val="20"/>
          <w:lang w:eastAsia="fr-FR"/>
        </w:rPr>
        <w:t>(T</w:t>
      </w:r>
      <w:r w:rsidR="00091DFF">
        <w:rPr>
          <w:rFonts w:ascii="Times New Roman" w:eastAsia="Times New Roman" w:hAnsi="Times New Roman" w:cs="Times New Roman"/>
          <w:b/>
          <w:sz w:val="32"/>
          <w:szCs w:val="20"/>
          <w:lang w:eastAsia="fr-FR"/>
        </w:rPr>
        <w:t>raductrice</w:t>
      </w:r>
      <w:r w:rsidR="00407EF0">
        <w:rPr>
          <w:rFonts w:ascii="Times New Roman" w:eastAsia="Times New Roman" w:hAnsi="Times New Roman" w:cs="Times New Roman"/>
          <w:b/>
          <w:sz w:val="32"/>
          <w:szCs w:val="20"/>
          <w:lang w:eastAsia="fr-FR"/>
        </w:rPr>
        <w:t xml:space="preserve"> Interpréter)</w:t>
      </w:r>
      <w:r w:rsidR="00962C46" w:rsidRPr="00962C46">
        <w:rPr>
          <w:rFonts w:ascii="Times New Roman" w:eastAsia="Times New Roman" w:hAnsi="Times New Roman" w:cs="Times New Roman"/>
          <w:bCs/>
          <w:sz w:val="32"/>
          <w:szCs w:val="20"/>
          <w:lang w:eastAsia="fr-FR"/>
        </w:rPr>
        <w:t xml:space="preserve"> </w:t>
      </w:r>
    </w:p>
    <w:p w14:paraId="7002876D" w14:textId="4C9C053B" w:rsidR="00560C32" w:rsidRPr="00580E23" w:rsidRDefault="00407EF0" w:rsidP="00560C32">
      <w:pPr>
        <w:spacing w:after="0" w:line="240" w:lineRule="auto"/>
        <w:rPr>
          <w:rFonts w:ascii="Times New Roman" w:eastAsia="Times New Roman" w:hAnsi="Times New Roman" w:cs="Times New Roman"/>
          <w:i/>
          <w:lang w:eastAsia="fr-FR"/>
        </w:rPr>
      </w:pPr>
      <w:proofErr w:type="gramStart"/>
      <w:r>
        <w:rPr>
          <w:rFonts w:ascii="Times New Roman" w:eastAsia="Times New Roman" w:hAnsi="Times New Roman" w:cs="Times New Roman"/>
          <w:bCs/>
          <w:sz w:val="32"/>
          <w:szCs w:val="20"/>
          <w:lang w:eastAsia="fr-FR"/>
        </w:rPr>
        <w:t>chez</w:t>
      </w:r>
      <w:proofErr w:type="gramEnd"/>
      <w:r>
        <w:rPr>
          <w:rFonts w:ascii="Times New Roman" w:eastAsia="Times New Roman" w:hAnsi="Times New Roman" w:cs="Times New Roman"/>
          <w:bCs/>
          <w:sz w:val="32"/>
          <w:szCs w:val="20"/>
          <w:lang w:eastAsia="fr-FR"/>
        </w:rPr>
        <w:t xml:space="preserve"> </w:t>
      </w:r>
      <w:r w:rsidR="00962C46" w:rsidRPr="00962C46">
        <w:rPr>
          <w:rFonts w:ascii="Times New Roman" w:eastAsia="Times New Roman" w:hAnsi="Times New Roman" w:cs="Times New Roman"/>
          <w:bCs/>
          <w:sz w:val="32"/>
          <w:szCs w:val="20"/>
          <w:lang w:eastAsia="fr-FR"/>
        </w:rPr>
        <w:t>SuperLingua</w:t>
      </w:r>
      <w:r w:rsidR="000D241C">
        <w:rPr>
          <w:rFonts w:ascii="Times New Roman" w:eastAsia="Times New Roman" w:hAnsi="Times New Roman" w:cs="Times New Roman"/>
          <w:bCs/>
          <w:sz w:val="32"/>
          <w:szCs w:val="20"/>
          <w:lang w:eastAsia="fr-FR"/>
        </w:rPr>
        <w:t xml:space="preserve"> </w:t>
      </w:r>
      <w:r w:rsidR="00560C32" w:rsidRPr="00B348CE">
        <w:rPr>
          <w:rFonts w:ascii="Times New Roman" w:eastAsia="Times New Roman" w:hAnsi="Times New Roman" w:cs="Times New Roman"/>
          <w:szCs w:val="20"/>
          <w:lang w:eastAsia="fr-FR"/>
        </w:rPr>
        <w:t>-</w:t>
      </w:r>
      <w:r w:rsidR="00560C32" w:rsidRPr="00B348CE">
        <w:rPr>
          <w:rFonts w:ascii="Times New Roman" w:eastAsia="Times New Roman" w:hAnsi="Times New Roman" w:cs="Times New Roman"/>
          <w:b/>
          <w:szCs w:val="20"/>
          <w:lang w:eastAsia="fr-FR"/>
        </w:rPr>
        <w:t xml:space="preserve"> </w:t>
      </w:r>
      <w:r w:rsidR="000D241C">
        <w:rPr>
          <w:rFonts w:ascii="Times New Roman" w:eastAsia="Times New Roman" w:hAnsi="Times New Roman" w:cs="Times New Roman"/>
          <w:b/>
          <w:szCs w:val="20"/>
          <w:lang w:eastAsia="fr-FR"/>
        </w:rPr>
        <w:t>A</w:t>
      </w:r>
      <w:r w:rsidR="00560C32" w:rsidRPr="00B348CE">
        <w:rPr>
          <w:rFonts w:ascii="Times New Roman" w:eastAsia="Times New Roman" w:hAnsi="Times New Roman" w:cs="Times New Roman"/>
          <w:sz w:val="18"/>
          <w:szCs w:val="20"/>
        </w:rPr>
        <w:t>bidjan, Côte d’Ivoire</w:t>
      </w:r>
      <w:r w:rsidR="00580E23">
        <w:rPr>
          <w:rFonts w:ascii="Times New Roman" w:eastAsia="Times New Roman" w:hAnsi="Times New Roman" w:cs="Times New Roman"/>
          <w:sz w:val="18"/>
          <w:szCs w:val="20"/>
        </w:rPr>
        <w:br/>
      </w:r>
      <w:r w:rsidR="00580E23" w:rsidRPr="00B348CE">
        <w:rPr>
          <w:rFonts w:ascii="Times New Roman" w:eastAsia="Times New Roman" w:hAnsi="Times New Roman" w:cs="Times New Roman"/>
          <w:i/>
          <w:lang w:eastAsia="fr-FR"/>
        </w:rPr>
        <w:t>Responsabilités entre autres …</w:t>
      </w:r>
    </w:p>
    <w:p w14:paraId="76DA45BB" w14:textId="07FC0094" w:rsidR="00B64E8A" w:rsidRDefault="000E0AA0" w:rsidP="00560C32">
      <w:pPr>
        <w:spacing w:after="0" w:line="240" w:lineRule="auto"/>
        <w:rPr>
          <w:rFonts w:ascii="Times New Roman" w:eastAsia="Times New Roman" w:hAnsi="Times New Roman" w:cs="Times New Roman"/>
          <w:i/>
          <w:iCs/>
          <w:szCs w:val="24"/>
        </w:rPr>
      </w:pPr>
      <w:r>
        <w:rPr>
          <w:rFonts w:ascii="Times New Roman" w:eastAsia="Times New Roman" w:hAnsi="Times New Roman" w:cs="Times New Roman"/>
          <w:i/>
          <w:iCs/>
          <w:szCs w:val="24"/>
        </w:rPr>
        <w:t>(</w:t>
      </w:r>
      <w:r w:rsidR="004856FA" w:rsidRPr="004856FA">
        <w:rPr>
          <w:rFonts w:ascii="Times New Roman" w:eastAsia="Times New Roman" w:hAnsi="Times New Roman" w:cs="Times New Roman"/>
          <w:i/>
          <w:iCs/>
          <w:szCs w:val="24"/>
        </w:rPr>
        <w:t>Troisième dans la hiérarchie de l'administration</w:t>
      </w:r>
      <w:r>
        <w:rPr>
          <w:rFonts w:ascii="Times New Roman" w:eastAsia="Times New Roman" w:hAnsi="Times New Roman" w:cs="Times New Roman"/>
          <w:i/>
          <w:iCs/>
          <w:szCs w:val="24"/>
        </w:rPr>
        <w:t>)</w:t>
      </w:r>
    </w:p>
    <w:p w14:paraId="2E495C21" w14:textId="655E9369" w:rsidR="00B64E8A" w:rsidRPr="00B64E8A" w:rsidRDefault="00B64E8A" w:rsidP="00B64E8A">
      <w:pPr>
        <w:spacing w:after="0" w:line="240" w:lineRule="auto"/>
        <w:rPr>
          <w:rFonts w:ascii="Times New Roman" w:eastAsia="Times New Roman" w:hAnsi="Times New Roman" w:cs="Times New Roman"/>
          <w:i/>
          <w:iCs/>
          <w:szCs w:val="24"/>
        </w:rPr>
      </w:pPr>
      <w:r w:rsidRPr="00B64E8A">
        <w:rPr>
          <w:rFonts w:ascii="Times New Roman" w:eastAsia="Times New Roman" w:hAnsi="Times New Roman" w:cs="Times New Roman"/>
          <w:i/>
          <w:iCs/>
          <w:szCs w:val="24"/>
        </w:rPr>
        <w:t xml:space="preserve">- </w:t>
      </w:r>
      <w:r w:rsidR="00220C81">
        <w:rPr>
          <w:rFonts w:ascii="Times New Roman" w:eastAsia="Times New Roman" w:hAnsi="Times New Roman" w:cs="Times New Roman"/>
          <w:i/>
          <w:iCs/>
          <w:szCs w:val="24"/>
        </w:rPr>
        <w:t>T</w:t>
      </w:r>
      <w:r w:rsidRPr="00B64E8A">
        <w:rPr>
          <w:rFonts w:ascii="Times New Roman" w:eastAsia="Times New Roman" w:hAnsi="Times New Roman" w:cs="Times New Roman"/>
          <w:i/>
          <w:iCs/>
          <w:szCs w:val="24"/>
        </w:rPr>
        <w:t xml:space="preserve">raduction de documents </w:t>
      </w:r>
    </w:p>
    <w:p w14:paraId="4F601D27" w14:textId="4DAB50FB" w:rsidR="00B64E8A" w:rsidRPr="00B64E8A" w:rsidRDefault="00B64E8A" w:rsidP="00B64E8A">
      <w:pPr>
        <w:spacing w:after="0" w:line="240" w:lineRule="auto"/>
        <w:rPr>
          <w:rFonts w:ascii="Times New Roman" w:eastAsia="Times New Roman" w:hAnsi="Times New Roman" w:cs="Times New Roman"/>
          <w:i/>
          <w:iCs/>
          <w:szCs w:val="24"/>
        </w:rPr>
      </w:pPr>
      <w:r w:rsidRPr="00B64E8A">
        <w:rPr>
          <w:rFonts w:ascii="Times New Roman" w:eastAsia="Times New Roman" w:hAnsi="Times New Roman" w:cs="Times New Roman"/>
          <w:i/>
          <w:iCs/>
          <w:szCs w:val="24"/>
        </w:rPr>
        <w:t xml:space="preserve">- </w:t>
      </w:r>
      <w:r w:rsidR="00220C81">
        <w:rPr>
          <w:rFonts w:ascii="Times New Roman" w:eastAsia="Times New Roman" w:hAnsi="Times New Roman" w:cs="Times New Roman"/>
          <w:i/>
          <w:iCs/>
          <w:szCs w:val="24"/>
        </w:rPr>
        <w:t>R</w:t>
      </w:r>
      <w:r w:rsidRPr="00B64E8A">
        <w:rPr>
          <w:rFonts w:ascii="Times New Roman" w:eastAsia="Times New Roman" w:hAnsi="Times New Roman" w:cs="Times New Roman"/>
          <w:i/>
          <w:iCs/>
          <w:szCs w:val="24"/>
        </w:rPr>
        <w:t xml:space="preserve">évisions finales des documents finaux </w:t>
      </w:r>
    </w:p>
    <w:p w14:paraId="354B3FBA" w14:textId="1F2BC807" w:rsidR="00B64E8A" w:rsidRPr="00B64E8A" w:rsidRDefault="00B64E8A" w:rsidP="00B64E8A">
      <w:pPr>
        <w:spacing w:after="0" w:line="240" w:lineRule="auto"/>
        <w:rPr>
          <w:rFonts w:ascii="Times New Roman" w:eastAsia="Times New Roman" w:hAnsi="Times New Roman" w:cs="Times New Roman"/>
          <w:i/>
          <w:iCs/>
          <w:szCs w:val="24"/>
        </w:rPr>
      </w:pPr>
      <w:r w:rsidRPr="00B64E8A">
        <w:rPr>
          <w:rFonts w:ascii="Times New Roman" w:eastAsia="Times New Roman" w:hAnsi="Times New Roman" w:cs="Times New Roman"/>
          <w:i/>
          <w:iCs/>
          <w:szCs w:val="24"/>
        </w:rPr>
        <w:t xml:space="preserve">- </w:t>
      </w:r>
      <w:r w:rsidR="00220C81">
        <w:rPr>
          <w:rFonts w:ascii="Times New Roman" w:eastAsia="Times New Roman" w:hAnsi="Times New Roman" w:cs="Times New Roman"/>
          <w:i/>
          <w:iCs/>
          <w:szCs w:val="24"/>
        </w:rPr>
        <w:t>I</w:t>
      </w:r>
      <w:r w:rsidRPr="00B64E8A">
        <w:rPr>
          <w:rFonts w:ascii="Times New Roman" w:eastAsia="Times New Roman" w:hAnsi="Times New Roman" w:cs="Times New Roman"/>
          <w:i/>
          <w:iCs/>
          <w:szCs w:val="24"/>
        </w:rPr>
        <w:t xml:space="preserve">nterprétation simultanée et consécutive pendant les réunions </w:t>
      </w:r>
    </w:p>
    <w:p w14:paraId="22D8A541" w14:textId="7F38069A" w:rsidR="00B64E8A" w:rsidRPr="00B64E8A" w:rsidRDefault="00B64E8A" w:rsidP="00B64E8A">
      <w:pPr>
        <w:spacing w:after="0" w:line="240" w:lineRule="auto"/>
        <w:rPr>
          <w:rFonts w:ascii="Times New Roman" w:eastAsia="Times New Roman" w:hAnsi="Times New Roman" w:cs="Times New Roman"/>
          <w:i/>
          <w:iCs/>
          <w:szCs w:val="24"/>
        </w:rPr>
      </w:pPr>
      <w:r w:rsidRPr="00B64E8A">
        <w:rPr>
          <w:rFonts w:ascii="Times New Roman" w:eastAsia="Times New Roman" w:hAnsi="Times New Roman" w:cs="Times New Roman"/>
          <w:i/>
          <w:iCs/>
          <w:szCs w:val="24"/>
        </w:rPr>
        <w:t xml:space="preserve">- </w:t>
      </w:r>
      <w:r w:rsidR="00220C81">
        <w:rPr>
          <w:rFonts w:ascii="Times New Roman" w:eastAsia="Times New Roman" w:hAnsi="Times New Roman" w:cs="Times New Roman"/>
          <w:i/>
          <w:iCs/>
          <w:szCs w:val="24"/>
        </w:rPr>
        <w:t>G</w:t>
      </w:r>
      <w:r w:rsidRPr="00B64E8A">
        <w:rPr>
          <w:rFonts w:ascii="Times New Roman" w:eastAsia="Times New Roman" w:hAnsi="Times New Roman" w:cs="Times New Roman"/>
          <w:i/>
          <w:iCs/>
          <w:szCs w:val="24"/>
        </w:rPr>
        <w:t xml:space="preserve">estion de projet </w:t>
      </w:r>
    </w:p>
    <w:p w14:paraId="6C486A8E" w14:textId="0D50E961" w:rsidR="00B64E8A" w:rsidRPr="00B64E8A" w:rsidRDefault="00B64E8A" w:rsidP="00B64E8A">
      <w:pPr>
        <w:spacing w:after="0" w:line="240" w:lineRule="auto"/>
        <w:rPr>
          <w:rFonts w:ascii="Times New Roman" w:eastAsia="Times New Roman" w:hAnsi="Times New Roman" w:cs="Times New Roman"/>
          <w:i/>
          <w:iCs/>
          <w:szCs w:val="24"/>
        </w:rPr>
      </w:pPr>
      <w:r w:rsidRPr="00B64E8A">
        <w:rPr>
          <w:rFonts w:ascii="Times New Roman" w:eastAsia="Times New Roman" w:hAnsi="Times New Roman" w:cs="Times New Roman"/>
          <w:i/>
          <w:iCs/>
          <w:szCs w:val="24"/>
        </w:rPr>
        <w:t xml:space="preserve">- </w:t>
      </w:r>
      <w:r w:rsidR="00220C81">
        <w:rPr>
          <w:rFonts w:ascii="Times New Roman" w:eastAsia="Times New Roman" w:hAnsi="Times New Roman" w:cs="Times New Roman"/>
          <w:i/>
          <w:iCs/>
          <w:szCs w:val="24"/>
        </w:rPr>
        <w:t>S</w:t>
      </w:r>
      <w:r w:rsidRPr="00B64E8A">
        <w:rPr>
          <w:rFonts w:ascii="Times New Roman" w:eastAsia="Times New Roman" w:hAnsi="Times New Roman" w:cs="Times New Roman"/>
          <w:i/>
          <w:iCs/>
          <w:szCs w:val="24"/>
        </w:rPr>
        <w:t>upervision de l'installation du matériel pour les événements</w:t>
      </w:r>
    </w:p>
    <w:p w14:paraId="312CAF6A" w14:textId="08DF7FDE" w:rsidR="00B64E8A" w:rsidRPr="00B64E8A" w:rsidRDefault="00B64E8A" w:rsidP="00B64E8A">
      <w:pPr>
        <w:spacing w:after="0" w:line="240" w:lineRule="auto"/>
        <w:rPr>
          <w:rFonts w:ascii="Times New Roman" w:eastAsia="Times New Roman" w:hAnsi="Times New Roman" w:cs="Times New Roman"/>
          <w:i/>
          <w:iCs/>
          <w:szCs w:val="24"/>
        </w:rPr>
      </w:pPr>
      <w:r w:rsidRPr="00B64E8A">
        <w:rPr>
          <w:rFonts w:ascii="Times New Roman" w:eastAsia="Times New Roman" w:hAnsi="Times New Roman" w:cs="Times New Roman"/>
          <w:i/>
          <w:iCs/>
          <w:szCs w:val="24"/>
        </w:rPr>
        <w:t xml:space="preserve">- </w:t>
      </w:r>
      <w:r w:rsidR="00220C81">
        <w:rPr>
          <w:rFonts w:ascii="Times New Roman" w:eastAsia="Times New Roman" w:hAnsi="Times New Roman" w:cs="Times New Roman"/>
          <w:i/>
          <w:iCs/>
          <w:szCs w:val="24"/>
        </w:rPr>
        <w:t>G</w:t>
      </w:r>
      <w:r w:rsidRPr="00B64E8A">
        <w:rPr>
          <w:rFonts w:ascii="Times New Roman" w:eastAsia="Times New Roman" w:hAnsi="Times New Roman" w:cs="Times New Roman"/>
          <w:i/>
          <w:iCs/>
          <w:szCs w:val="24"/>
        </w:rPr>
        <w:t>estion des événements (point focal)</w:t>
      </w:r>
    </w:p>
    <w:p w14:paraId="1A5249A8" w14:textId="08AF96D5" w:rsidR="00B64E8A" w:rsidRPr="00B64E8A" w:rsidRDefault="00B64E8A" w:rsidP="00B64E8A">
      <w:pPr>
        <w:spacing w:after="0" w:line="240" w:lineRule="auto"/>
        <w:rPr>
          <w:rFonts w:ascii="Times New Roman" w:eastAsia="Times New Roman" w:hAnsi="Times New Roman" w:cs="Times New Roman"/>
          <w:i/>
          <w:iCs/>
          <w:szCs w:val="24"/>
        </w:rPr>
      </w:pPr>
      <w:r w:rsidRPr="00B64E8A">
        <w:rPr>
          <w:rFonts w:ascii="Times New Roman" w:eastAsia="Times New Roman" w:hAnsi="Times New Roman" w:cs="Times New Roman"/>
          <w:i/>
          <w:iCs/>
          <w:szCs w:val="24"/>
        </w:rPr>
        <w:t xml:space="preserve">- </w:t>
      </w:r>
      <w:r w:rsidR="00220C81">
        <w:rPr>
          <w:rFonts w:ascii="Times New Roman" w:eastAsia="Times New Roman" w:hAnsi="Times New Roman" w:cs="Times New Roman"/>
          <w:i/>
          <w:iCs/>
          <w:szCs w:val="24"/>
        </w:rPr>
        <w:t>P</w:t>
      </w:r>
      <w:r w:rsidRPr="00B64E8A">
        <w:rPr>
          <w:rFonts w:ascii="Times New Roman" w:eastAsia="Times New Roman" w:hAnsi="Times New Roman" w:cs="Times New Roman"/>
          <w:i/>
          <w:iCs/>
          <w:szCs w:val="24"/>
        </w:rPr>
        <w:t>réparation de factures pro forma et d'appels d'offres</w:t>
      </w:r>
    </w:p>
    <w:p w14:paraId="61E064D5" w14:textId="7857D062" w:rsidR="00B64E8A" w:rsidRPr="00B64E8A" w:rsidRDefault="00B64E8A" w:rsidP="00B64E8A">
      <w:pPr>
        <w:spacing w:after="0" w:line="240" w:lineRule="auto"/>
        <w:rPr>
          <w:rFonts w:ascii="Times New Roman" w:eastAsia="Times New Roman" w:hAnsi="Times New Roman" w:cs="Times New Roman"/>
          <w:i/>
          <w:iCs/>
          <w:szCs w:val="24"/>
        </w:rPr>
      </w:pPr>
      <w:r w:rsidRPr="00B64E8A">
        <w:rPr>
          <w:rFonts w:ascii="Times New Roman" w:eastAsia="Times New Roman" w:hAnsi="Times New Roman" w:cs="Times New Roman"/>
          <w:i/>
          <w:iCs/>
          <w:szCs w:val="24"/>
        </w:rPr>
        <w:t xml:space="preserve">- </w:t>
      </w:r>
      <w:r w:rsidR="00220C81">
        <w:rPr>
          <w:rFonts w:ascii="Times New Roman" w:eastAsia="Times New Roman" w:hAnsi="Times New Roman" w:cs="Times New Roman"/>
          <w:i/>
          <w:iCs/>
          <w:szCs w:val="24"/>
        </w:rPr>
        <w:t>G</w:t>
      </w:r>
      <w:r w:rsidRPr="00B64E8A">
        <w:rPr>
          <w:rFonts w:ascii="Times New Roman" w:eastAsia="Times New Roman" w:hAnsi="Times New Roman" w:cs="Times New Roman"/>
          <w:i/>
          <w:iCs/>
          <w:szCs w:val="24"/>
        </w:rPr>
        <w:t xml:space="preserve">estion de la caisse </w:t>
      </w:r>
    </w:p>
    <w:p w14:paraId="78891F0F" w14:textId="106C0262" w:rsidR="00B64E8A" w:rsidRPr="00B64E8A" w:rsidRDefault="00B64E8A" w:rsidP="00B64E8A">
      <w:pPr>
        <w:spacing w:after="0" w:line="240" w:lineRule="auto"/>
        <w:rPr>
          <w:rFonts w:ascii="Times New Roman" w:eastAsia="Times New Roman" w:hAnsi="Times New Roman" w:cs="Times New Roman"/>
          <w:i/>
          <w:iCs/>
          <w:szCs w:val="24"/>
        </w:rPr>
      </w:pPr>
      <w:r w:rsidRPr="00B64E8A">
        <w:rPr>
          <w:rFonts w:ascii="Times New Roman" w:eastAsia="Times New Roman" w:hAnsi="Times New Roman" w:cs="Times New Roman"/>
          <w:i/>
          <w:iCs/>
          <w:szCs w:val="24"/>
        </w:rPr>
        <w:t xml:space="preserve">- </w:t>
      </w:r>
      <w:r w:rsidR="00220C81">
        <w:rPr>
          <w:rFonts w:ascii="Times New Roman" w:eastAsia="Times New Roman" w:hAnsi="Times New Roman" w:cs="Times New Roman"/>
          <w:i/>
          <w:iCs/>
          <w:szCs w:val="24"/>
        </w:rPr>
        <w:t>I</w:t>
      </w:r>
      <w:r w:rsidRPr="00B64E8A">
        <w:rPr>
          <w:rFonts w:ascii="Times New Roman" w:eastAsia="Times New Roman" w:hAnsi="Times New Roman" w:cs="Times New Roman"/>
          <w:i/>
          <w:iCs/>
          <w:szCs w:val="24"/>
        </w:rPr>
        <w:t>ntégration des nouveaux membres du personnel (</w:t>
      </w:r>
      <w:r w:rsidR="004778EA">
        <w:rPr>
          <w:rFonts w:ascii="Times New Roman" w:eastAsia="Times New Roman" w:hAnsi="Times New Roman" w:cs="Times New Roman"/>
          <w:i/>
          <w:iCs/>
          <w:szCs w:val="24"/>
        </w:rPr>
        <w:t>« </w:t>
      </w:r>
      <w:proofErr w:type="spellStart"/>
      <w:r w:rsidRPr="00B64E8A">
        <w:rPr>
          <w:rFonts w:ascii="Times New Roman" w:eastAsia="Times New Roman" w:hAnsi="Times New Roman" w:cs="Times New Roman"/>
          <w:i/>
          <w:iCs/>
          <w:szCs w:val="24"/>
        </w:rPr>
        <w:t>onboarding</w:t>
      </w:r>
      <w:proofErr w:type="spellEnd"/>
      <w:r w:rsidR="004778EA">
        <w:rPr>
          <w:rFonts w:ascii="Times New Roman" w:eastAsia="Times New Roman" w:hAnsi="Times New Roman" w:cs="Times New Roman"/>
          <w:i/>
          <w:iCs/>
          <w:szCs w:val="24"/>
        </w:rPr>
        <w:t> »</w:t>
      </w:r>
      <w:r w:rsidRPr="00B64E8A">
        <w:rPr>
          <w:rFonts w:ascii="Times New Roman" w:eastAsia="Times New Roman" w:hAnsi="Times New Roman" w:cs="Times New Roman"/>
          <w:i/>
          <w:iCs/>
          <w:szCs w:val="24"/>
        </w:rPr>
        <w:t>)</w:t>
      </w:r>
    </w:p>
    <w:p w14:paraId="40F57EB0" w14:textId="26F3634F" w:rsidR="00B64E8A" w:rsidRDefault="00B64E8A" w:rsidP="00B64E8A">
      <w:pPr>
        <w:spacing w:after="0" w:line="240" w:lineRule="auto"/>
        <w:rPr>
          <w:rFonts w:ascii="Times New Roman" w:eastAsia="Times New Roman" w:hAnsi="Times New Roman" w:cs="Times New Roman"/>
          <w:i/>
          <w:iCs/>
          <w:szCs w:val="24"/>
        </w:rPr>
      </w:pPr>
      <w:r w:rsidRPr="00B64E8A">
        <w:rPr>
          <w:rFonts w:ascii="Times New Roman" w:eastAsia="Times New Roman" w:hAnsi="Times New Roman" w:cs="Times New Roman"/>
          <w:i/>
          <w:iCs/>
          <w:szCs w:val="24"/>
        </w:rPr>
        <w:t xml:space="preserve">- </w:t>
      </w:r>
      <w:r w:rsidR="00220C81">
        <w:rPr>
          <w:rFonts w:ascii="Times New Roman" w:eastAsia="Times New Roman" w:hAnsi="Times New Roman" w:cs="Times New Roman"/>
          <w:i/>
          <w:iCs/>
          <w:szCs w:val="24"/>
        </w:rPr>
        <w:t>G</w:t>
      </w:r>
      <w:r w:rsidRPr="00B64E8A">
        <w:rPr>
          <w:rFonts w:ascii="Times New Roman" w:eastAsia="Times New Roman" w:hAnsi="Times New Roman" w:cs="Times New Roman"/>
          <w:i/>
          <w:iCs/>
          <w:szCs w:val="24"/>
        </w:rPr>
        <w:t>estion des fournisseurs externes</w:t>
      </w:r>
      <w:r w:rsidR="00233709">
        <w:rPr>
          <w:rFonts w:ascii="Times New Roman" w:eastAsia="Times New Roman" w:hAnsi="Times New Roman" w:cs="Times New Roman"/>
          <w:i/>
          <w:iCs/>
          <w:szCs w:val="24"/>
        </w:rPr>
        <w:t xml:space="preserve"> et consultants indépendants </w:t>
      </w:r>
    </w:p>
    <w:p w14:paraId="61FF8E01" w14:textId="2F32F094" w:rsidR="002A478F" w:rsidRDefault="002A478F" w:rsidP="002A478F">
      <w:pPr>
        <w:spacing w:after="0" w:line="240" w:lineRule="auto"/>
        <w:rPr>
          <w:rFonts w:ascii="Times New Roman" w:eastAsia="Times New Roman" w:hAnsi="Times New Roman" w:cs="Times New Roman"/>
          <w:i/>
          <w:iCs/>
          <w:szCs w:val="24"/>
        </w:rPr>
      </w:pPr>
      <w:r w:rsidRPr="002A478F">
        <w:rPr>
          <w:rFonts w:ascii="Times New Roman" w:eastAsia="Times New Roman" w:hAnsi="Times New Roman" w:cs="Times New Roman"/>
          <w:i/>
          <w:iCs/>
          <w:szCs w:val="24"/>
        </w:rPr>
        <w:t>- Diriger des projets de traduction en groupe</w:t>
      </w:r>
    </w:p>
    <w:p w14:paraId="48E0CD1C" w14:textId="77777777" w:rsidR="00B64E8A" w:rsidRDefault="00B64E8A" w:rsidP="00560C32">
      <w:pPr>
        <w:spacing w:after="0" w:line="240" w:lineRule="auto"/>
        <w:rPr>
          <w:rFonts w:ascii="Times New Roman" w:eastAsia="Times New Roman" w:hAnsi="Times New Roman" w:cs="Times New Roman"/>
          <w:i/>
          <w:iCs/>
          <w:szCs w:val="24"/>
        </w:rPr>
      </w:pPr>
    </w:p>
    <w:p w14:paraId="70028773" w14:textId="77777777" w:rsidR="00560C32" w:rsidRPr="00B348CE" w:rsidRDefault="00560C32" w:rsidP="00560C32">
      <w:pPr>
        <w:spacing w:after="0" w:line="240" w:lineRule="auto"/>
        <w:rPr>
          <w:rFonts w:ascii="Times New Roman" w:eastAsia="Times New Roman" w:hAnsi="Times New Roman" w:cs="Times New Roman"/>
          <w:sz w:val="24"/>
          <w:lang w:eastAsia="fr-FR"/>
        </w:rPr>
      </w:pPr>
    </w:p>
    <w:p w14:paraId="70028774" w14:textId="51E7BBA1" w:rsidR="00560C32" w:rsidRPr="00B348CE" w:rsidRDefault="000D241C" w:rsidP="00560C32">
      <w:pPr>
        <w:spacing w:after="0" w:line="240" w:lineRule="auto"/>
        <w:rPr>
          <w:rFonts w:ascii="Times New Roman" w:eastAsia="Times New Roman" w:hAnsi="Times New Roman" w:cs="Times New Roman"/>
          <w:b/>
          <w:sz w:val="28"/>
          <w:lang w:eastAsia="fr-FR"/>
        </w:rPr>
      </w:pPr>
      <w:r>
        <w:rPr>
          <w:rFonts w:ascii="Times New Roman" w:eastAsia="Times New Roman" w:hAnsi="Times New Roman" w:cs="Times New Roman"/>
          <w:sz w:val="24"/>
          <w:lang w:eastAsia="fr-FR"/>
        </w:rPr>
        <w:t>Octobre 2020</w:t>
      </w:r>
      <w:r w:rsidR="00560C32">
        <w:rPr>
          <w:rFonts w:ascii="Times New Roman" w:eastAsia="Times New Roman" w:hAnsi="Times New Roman" w:cs="Times New Roman"/>
          <w:sz w:val="24"/>
          <w:lang w:eastAsia="fr-FR"/>
        </w:rPr>
        <w:t xml:space="preserve"> </w:t>
      </w:r>
      <w:r>
        <w:rPr>
          <w:rFonts w:ascii="Times New Roman" w:eastAsia="Times New Roman" w:hAnsi="Times New Roman" w:cs="Times New Roman"/>
          <w:sz w:val="24"/>
          <w:lang w:eastAsia="fr-FR"/>
        </w:rPr>
        <w:t>–</w:t>
      </w:r>
      <w:r w:rsidR="00560C32">
        <w:rPr>
          <w:rFonts w:ascii="Times New Roman" w:eastAsia="Times New Roman" w:hAnsi="Times New Roman" w:cs="Times New Roman"/>
          <w:sz w:val="24"/>
          <w:lang w:eastAsia="fr-FR"/>
        </w:rPr>
        <w:t xml:space="preserve"> </w:t>
      </w:r>
      <w:r w:rsidR="00FE31E4">
        <w:rPr>
          <w:rFonts w:ascii="Times New Roman" w:eastAsia="Times New Roman" w:hAnsi="Times New Roman" w:cs="Times New Roman"/>
          <w:sz w:val="24"/>
          <w:szCs w:val="20"/>
          <w:lang w:eastAsia="fr-FR"/>
        </w:rPr>
        <w:t>Novembre 2021</w:t>
      </w:r>
    </w:p>
    <w:p w14:paraId="70028775" w14:textId="0A1AAAA4" w:rsidR="00560C32" w:rsidRPr="00B348CE" w:rsidRDefault="00560C32" w:rsidP="00560C32">
      <w:pPr>
        <w:spacing w:after="0" w:line="240" w:lineRule="auto"/>
        <w:rPr>
          <w:rFonts w:ascii="Times New Roman" w:eastAsia="Times New Roman" w:hAnsi="Times New Roman" w:cs="Times New Roman"/>
          <w:szCs w:val="20"/>
          <w:lang w:eastAsia="fr-FR"/>
        </w:rPr>
      </w:pPr>
      <w:r w:rsidRPr="00B348CE">
        <w:rPr>
          <w:rFonts w:ascii="Times New Roman" w:eastAsia="Times New Roman" w:hAnsi="Times New Roman" w:cs="Times New Roman"/>
          <w:b/>
          <w:sz w:val="28"/>
          <w:lang w:eastAsia="fr-FR"/>
        </w:rPr>
        <w:t xml:space="preserve">   </w:t>
      </w:r>
      <w:r w:rsidR="000D241C">
        <w:rPr>
          <w:rFonts w:ascii="Times New Roman" w:eastAsia="Times New Roman" w:hAnsi="Times New Roman" w:cs="Times New Roman"/>
          <w:b/>
          <w:sz w:val="32"/>
          <w:szCs w:val="20"/>
          <w:lang w:eastAsia="fr-FR"/>
        </w:rPr>
        <w:t xml:space="preserve">Professeure particulière de langue française et anglaise </w:t>
      </w:r>
      <w:r w:rsidRPr="00B348CE">
        <w:rPr>
          <w:rFonts w:ascii="Times New Roman" w:eastAsia="Times New Roman" w:hAnsi="Times New Roman" w:cs="Times New Roman"/>
          <w:sz w:val="24"/>
          <w:szCs w:val="28"/>
          <w:lang w:eastAsia="fr-FR"/>
        </w:rPr>
        <w:t>à</w:t>
      </w:r>
      <w:r w:rsidRPr="00B348CE">
        <w:rPr>
          <w:rFonts w:ascii="Times New Roman" w:eastAsia="Times New Roman" w:hAnsi="Times New Roman" w:cs="Times New Roman"/>
          <w:szCs w:val="20"/>
          <w:lang w:eastAsia="fr-FR"/>
        </w:rPr>
        <w:t xml:space="preserve"> </w:t>
      </w:r>
      <w:r w:rsidR="00580E23">
        <w:rPr>
          <w:rFonts w:ascii="Times New Roman" w:eastAsia="Times New Roman" w:hAnsi="Times New Roman" w:cs="Times New Roman"/>
          <w:szCs w:val="20"/>
          <w:lang w:eastAsia="fr-FR"/>
        </w:rPr>
        <w:t>mon compte</w:t>
      </w:r>
    </w:p>
    <w:p w14:paraId="7002877E" w14:textId="688FC606" w:rsidR="00560C32" w:rsidRDefault="00560C32" w:rsidP="00560C32">
      <w:pPr>
        <w:spacing w:after="0" w:line="240" w:lineRule="auto"/>
        <w:rPr>
          <w:rFonts w:ascii="Times New Roman" w:eastAsia="Times New Roman" w:hAnsi="Times New Roman" w:cs="Times New Roman"/>
          <w:sz w:val="24"/>
          <w:lang w:eastAsia="fr-FR"/>
        </w:rPr>
      </w:pPr>
    </w:p>
    <w:p w14:paraId="5DF2A9B2" w14:textId="77777777" w:rsidR="00FE31E4" w:rsidRPr="00B348CE" w:rsidRDefault="00FE31E4" w:rsidP="00560C32">
      <w:pPr>
        <w:spacing w:after="0" w:line="240" w:lineRule="auto"/>
        <w:rPr>
          <w:rFonts w:ascii="Times New Roman" w:eastAsia="Times New Roman" w:hAnsi="Times New Roman" w:cs="Times New Roman"/>
          <w:sz w:val="24"/>
          <w:lang w:eastAsia="fr-FR"/>
        </w:rPr>
      </w:pPr>
    </w:p>
    <w:p w14:paraId="6013E99F" w14:textId="77777777" w:rsidR="006E34EB" w:rsidRPr="00B348CE" w:rsidRDefault="006E34EB" w:rsidP="006E34EB">
      <w:pPr>
        <w:spacing w:after="0" w:line="240" w:lineRule="auto"/>
        <w:rPr>
          <w:rFonts w:ascii="Times New Roman" w:eastAsia="Times New Roman" w:hAnsi="Times New Roman" w:cs="Times New Roman"/>
          <w:b/>
          <w:sz w:val="28"/>
          <w:lang w:eastAsia="fr-FR"/>
        </w:rPr>
      </w:pPr>
      <w:r>
        <w:rPr>
          <w:rFonts w:ascii="Times New Roman" w:eastAsia="Times New Roman" w:hAnsi="Times New Roman" w:cs="Times New Roman"/>
          <w:sz w:val="24"/>
          <w:lang w:eastAsia="fr-FR"/>
        </w:rPr>
        <w:t>Avril 2020 - Septembre 2020</w:t>
      </w:r>
    </w:p>
    <w:p w14:paraId="19C7A6BB" w14:textId="77777777" w:rsidR="00407EF0" w:rsidRDefault="006E34EB" w:rsidP="006E34EB">
      <w:pPr>
        <w:spacing w:after="0" w:line="240" w:lineRule="auto"/>
        <w:rPr>
          <w:rFonts w:ascii="Times New Roman" w:eastAsia="Times New Roman" w:hAnsi="Times New Roman" w:cs="Times New Roman"/>
          <w:szCs w:val="20"/>
          <w:lang w:eastAsia="fr-FR"/>
        </w:rPr>
      </w:pPr>
      <w:r w:rsidRPr="00B348CE">
        <w:rPr>
          <w:rFonts w:ascii="Times New Roman" w:eastAsia="Times New Roman" w:hAnsi="Times New Roman" w:cs="Times New Roman"/>
          <w:b/>
          <w:sz w:val="32"/>
          <w:lang w:eastAsia="fr-FR"/>
        </w:rPr>
        <w:t xml:space="preserve">   </w:t>
      </w:r>
      <w:r>
        <w:rPr>
          <w:rFonts w:ascii="Times New Roman" w:eastAsia="Times New Roman" w:hAnsi="Times New Roman" w:cs="Times New Roman"/>
          <w:b/>
          <w:sz w:val="32"/>
          <w:lang w:eastAsia="fr-FR"/>
        </w:rPr>
        <w:t>Assistante de direction Bilingue</w:t>
      </w:r>
      <w:r w:rsidRPr="00B348CE">
        <w:rPr>
          <w:rFonts w:ascii="Times New Roman" w:eastAsia="Times New Roman" w:hAnsi="Times New Roman" w:cs="Times New Roman"/>
          <w:szCs w:val="20"/>
          <w:lang w:eastAsia="fr-FR"/>
        </w:rPr>
        <w:t> :</w:t>
      </w:r>
    </w:p>
    <w:p w14:paraId="76F655BF" w14:textId="05D9D499" w:rsidR="006E34EB" w:rsidRPr="00091DFF" w:rsidRDefault="00407EF0" w:rsidP="006E34EB">
      <w:pPr>
        <w:spacing w:after="0" w:line="240" w:lineRule="auto"/>
        <w:rPr>
          <w:rFonts w:ascii="Times New Roman" w:eastAsia="Times New Roman" w:hAnsi="Times New Roman" w:cs="Times New Roman"/>
          <w:b/>
          <w:szCs w:val="20"/>
          <w:lang w:eastAsia="fr-FR"/>
        </w:rPr>
      </w:pPr>
      <w:proofErr w:type="gramStart"/>
      <w:r>
        <w:rPr>
          <w:rFonts w:ascii="Times New Roman" w:eastAsia="Times New Roman" w:hAnsi="Times New Roman" w:cs="Times New Roman"/>
          <w:sz w:val="32"/>
          <w:szCs w:val="20"/>
          <w:lang w:eastAsia="fr-FR"/>
        </w:rPr>
        <w:t>chez</w:t>
      </w:r>
      <w:proofErr w:type="gramEnd"/>
      <w:r>
        <w:rPr>
          <w:rFonts w:ascii="Times New Roman" w:eastAsia="Times New Roman" w:hAnsi="Times New Roman" w:cs="Times New Roman"/>
          <w:sz w:val="32"/>
          <w:szCs w:val="20"/>
          <w:lang w:eastAsia="fr-FR"/>
        </w:rPr>
        <w:t xml:space="preserve"> O</w:t>
      </w:r>
      <w:r w:rsidR="006E34EB">
        <w:rPr>
          <w:rFonts w:ascii="Times New Roman" w:eastAsia="Times New Roman" w:hAnsi="Times New Roman" w:cs="Times New Roman"/>
          <w:sz w:val="32"/>
          <w:szCs w:val="20"/>
          <w:lang w:eastAsia="fr-FR"/>
        </w:rPr>
        <w:t xml:space="preserve">ctogone Group, </w:t>
      </w:r>
      <w:r w:rsidR="006E34EB" w:rsidRPr="00091DFF">
        <w:rPr>
          <w:rFonts w:ascii="Times New Roman" w:eastAsia="Times New Roman" w:hAnsi="Times New Roman" w:cs="Times New Roman"/>
          <w:sz w:val="32"/>
          <w:szCs w:val="20"/>
          <w:lang w:eastAsia="fr-FR"/>
        </w:rPr>
        <w:t>A</w:t>
      </w:r>
      <w:r w:rsidR="006E34EB" w:rsidRPr="00B348CE">
        <w:rPr>
          <w:rFonts w:ascii="Times New Roman" w:eastAsia="Times New Roman" w:hAnsi="Times New Roman" w:cs="Times New Roman"/>
          <w:sz w:val="18"/>
          <w:szCs w:val="20"/>
        </w:rPr>
        <w:t>bidjan, Côte d’Ivoire</w:t>
      </w:r>
      <w:r w:rsidR="006E34EB">
        <w:rPr>
          <w:rFonts w:ascii="Times New Roman" w:eastAsia="Times New Roman" w:hAnsi="Times New Roman" w:cs="Times New Roman"/>
          <w:b/>
          <w:szCs w:val="20"/>
          <w:lang w:eastAsia="fr-FR"/>
        </w:rPr>
        <w:t xml:space="preserve"> </w:t>
      </w:r>
      <w:r w:rsidR="006E34EB">
        <w:rPr>
          <w:rFonts w:ascii="Times New Roman" w:eastAsia="Times New Roman" w:hAnsi="Times New Roman" w:cs="Times New Roman"/>
          <w:b/>
          <w:szCs w:val="20"/>
          <w:lang w:eastAsia="fr-FR"/>
        </w:rPr>
        <w:br/>
      </w:r>
      <w:r w:rsidR="006E34EB" w:rsidRPr="00B348CE">
        <w:rPr>
          <w:rFonts w:ascii="Times New Roman" w:eastAsia="Times New Roman" w:hAnsi="Times New Roman" w:cs="Times New Roman"/>
          <w:i/>
          <w:lang w:eastAsia="fr-FR"/>
        </w:rPr>
        <w:t>Responsabilités entre autres …</w:t>
      </w:r>
      <w:r w:rsidR="006E34EB">
        <w:rPr>
          <w:rFonts w:ascii="Times New Roman" w:eastAsia="Times New Roman" w:hAnsi="Times New Roman" w:cs="Times New Roman"/>
          <w:i/>
          <w:lang w:eastAsia="fr-FR"/>
        </w:rPr>
        <w:br/>
      </w:r>
      <w:r w:rsidR="006E34EB" w:rsidRPr="00B348CE">
        <w:rPr>
          <w:rFonts w:ascii="Times New Roman" w:eastAsia="Times New Roman" w:hAnsi="Times New Roman" w:cs="Times New Roman"/>
          <w:i/>
          <w:lang w:eastAsia="fr-FR"/>
        </w:rPr>
        <w:t>Traduction</w:t>
      </w:r>
      <w:r w:rsidR="006E34EB">
        <w:rPr>
          <w:rFonts w:ascii="Times New Roman" w:eastAsia="Times New Roman" w:hAnsi="Times New Roman" w:cs="Times New Roman"/>
          <w:i/>
          <w:lang w:eastAsia="fr-FR"/>
        </w:rPr>
        <w:t xml:space="preserve"> de documents </w:t>
      </w:r>
      <w:r w:rsidR="006E34EB" w:rsidRPr="00B348CE">
        <w:rPr>
          <w:rFonts w:ascii="Times New Roman" w:eastAsia="Times New Roman" w:hAnsi="Times New Roman" w:cs="Times New Roman"/>
          <w:i/>
          <w:lang w:eastAsia="fr-FR"/>
        </w:rPr>
        <w:t>et interprétation</w:t>
      </w:r>
      <w:r w:rsidR="006E34EB">
        <w:rPr>
          <w:rFonts w:ascii="Times New Roman" w:eastAsia="Times New Roman" w:hAnsi="Times New Roman" w:cs="Times New Roman"/>
          <w:i/>
          <w:lang w:eastAsia="fr-FR"/>
        </w:rPr>
        <w:t xml:space="preserve"> lors des réunions</w:t>
      </w:r>
      <w:r w:rsidR="006E34EB" w:rsidRPr="00B348CE">
        <w:rPr>
          <w:rFonts w:ascii="Times New Roman" w:eastAsia="Times New Roman" w:hAnsi="Times New Roman" w:cs="Times New Roman"/>
          <w:lang w:eastAsia="fr-FR"/>
        </w:rPr>
        <w:t xml:space="preserve">          </w:t>
      </w:r>
    </w:p>
    <w:p w14:paraId="70028782" w14:textId="6EACCD1D" w:rsidR="00560C32" w:rsidRDefault="00560C32" w:rsidP="00580E23">
      <w:pPr>
        <w:spacing w:after="0" w:line="240" w:lineRule="auto"/>
        <w:rPr>
          <w:rFonts w:ascii="Times New Roman" w:eastAsia="Times New Roman" w:hAnsi="Times New Roman" w:cs="Times New Roman"/>
          <w:lang w:eastAsia="fr-FR"/>
        </w:rPr>
      </w:pPr>
      <w:r w:rsidRPr="00B348CE">
        <w:rPr>
          <w:rFonts w:ascii="Times New Roman" w:eastAsia="Times New Roman" w:hAnsi="Times New Roman" w:cs="Times New Roman"/>
          <w:b/>
          <w:sz w:val="28"/>
          <w:lang w:eastAsia="fr-FR"/>
        </w:rPr>
        <w:t xml:space="preserve">   </w:t>
      </w:r>
    </w:p>
    <w:p w14:paraId="700287A9" w14:textId="77777777" w:rsidR="00560C32" w:rsidRPr="0076106F" w:rsidRDefault="00560C32" w:rsidP="00560C32">
      <w:pPr>
        <w:spacing w:after="0" w:line="276" w:lineRule="auto"/>
        <w:rPr>
          <w:rFonts w:ascii="Times New Roman" w:eastAsia="Calibri" w:hAnsi="Times New Roman" w:cs="Times New Roman"/>
          <w:sz w:val="10"/>
        </w:rPr>
      </w:pPr>
    </w:p>
    <w:p w14:paraId="700287AA" w14:textId="77777777" w:rsidR="00560C32" w:rsidRPr="00B348CE" w:rsidRDefault="00560C32" w:rsidP="00560C32">
      <w:pPr>
        <w:spacing w:after="0" w:line="276" w:lineRule="auto"/>
        <w:jc w:val="center"/>
        <w:rPr>
          <w:rFonts w:ascii="Times New Roman" w:eastAsia="Calibri" w:hAnsi="Times New Roman" w:cs="Times New Roman"/>
          <w:b/>
          <w:sz w:val="28"/>
          <w:szCs w:val="28"/>
        </w:rPr>
      </w:pPr>
      <w:r w:rsidRPr="00B348CE">
        <w:rPr>
          <w:rFonts w:ascii="Times New Roman" w:eastAsia="Calibri" w:hAnsi="Times New Roman" w:cs="Times New Roman"/>
          <w:b/>
          <w:sz w:val="32"/>
          <w:szCs w:val="32"/>
        </w:rPr>
        <w:t>EDUCATION</w:t>
      </w:r>
      <w:r>
        <w:rPr>
          <w:rFonts w:ascii="Times New Roman" w:eastAsia="Calibri" w:hAnsi="Times New Roman" w:cs="Times New Roman"/>
          <w:b/>
          <w:sz w:val="32"/>
          <w:szCs w:val="32"/>
        </w:rPr>
        <w:t xml:space="preserve"> </w:t>
      </w:r>
    </w:p>
    <w:p w14:paraId="700287AC" w14:textId="02AC695E" w:rsidR="00560C32" w:rsidRPr="00B348CE" w:rsidRDefault="00560C32" w:rsidP="006F01D7">
      <w:pPr>
        <w:spacing w:after="0" w:line="276" w:lineRule="auto"/>
        <w:rPr>
          <w:rFonts w:ascii="Times New Roman" w:eastAsia="Calibri" w:hAnsi="Times New Roman" w:cs="Times New Roman"/>
          <w:sz w:val="20"/>
          <w:szCs w:val="18"/>
        </w:rPr>
      </w:pPr>
      <w:r w:rsidRPr="00B348CE">
        <w:rPr>
          <w:rFonts w:ascii="Times New Roman" w:eastAsia="Calibri" w:hAnsi="Times New Roman" w:cs="Times New Roman"/>
          <w:sz w:val="18"/>
          <w:szCs w:val="18"/>
        </w:rPr>
        <w:br/>
      </w:r>
    </w:p>
    <w:p w14:paraId="2B52E410" w14:textId="629A15AC" w:rsidR="006F01D7" w:rsidRPr="00B348CE" w:rsidRDefault="007E3C70" w:rsidP="006F01D7">
      <w:pPr>
        <w:spacing w:after="0" w:line="276" w:lineRule="auto"/>
        <w:ind w:right="-1144"/>
        <w:rPr>
          <w:rFonts w:ascii="Times New Roman" w:eastAsia="Calibri" w:hAnsi="Times New Roman" w:cs="Times New Roman"/>
          <w:sz w:val="20"/>
          <w:szCs w:val="18"/>
        </w:rPr>
      </w:pPr>
      <w:r>
        <w:rPr>
          <w:rFonts w:ascii="Times New Roman" w:eastAsia="Calibri" w:hAnsi="Times New Roman" w:cs="Times New Roman"/>
          <w:sz w:val="20"/>
          <w:szCs w:val="18"/>
        </w:rPr>
        <w:t>2019</w:t>
      </w:r>
      <w:r w:rsidR="00560C32" w:rsidRPr="00CA17A9">
        <w:rPr>
          <w:rFonts w:ascii="Times New Roman" w:eastAsia="Calibri" w:hAnsi="Times New Roman" w:cs="Times New Roman"/>
          <w:sz w:val="20"/>
          <w:szCs w:val="18"/>
        </w:rPr>
        <w:t xml:space="preserve">      </w:t>
      </w:r>
      <w:r w:rsidRPr="00B348CE">
        <w:rPr>
          <w:rFonts w:ascii="Times New Roman" w:eastAsia="Calibri" w:hAnsi="Times New Roman" w:cs="Times New Roman"/>
          <w:b/>
          <w:sz w:val="20"/>
          <w:szCs w:val="18"/>
        </w:rPr>
        <w:t>Université</w:t>
      </w:r>
      <w:r>
        <w:rPr>
          <w:rFonts w:ascii="Times New Roman" w:eastAsia="Calibri" w:hAnsi="Times New Roman" w:cs="Times New Roman"/>
          <w:b/>
          <w:sz w:val="20"/>
          <w:szCs w:val="18"/>
        </w:rPr>
        <w:t xml:space="preserve"> Félix Houphouët Boigny</w:t>
      </w:r>
      <w:r w:rsidRPr="00B348CE">
        <w:rPr>
          <w:rFonts w:ascii="Times New Roman" w:eastAsia="Calibri" w:hAnsi="Times New Roman" w:cs="Times New Roman"/>
          <w:b/>
          <w:sz w:val="20"/>
          <w:szCs w:val="18"/>
        </w:rPr>
        <w:t xml:space="preserve"> </w:t>
      </w:r>
      <w:r w:rsidRPr="00B348CE">
        <w:rPr>
          <w:rFonts w:ascii="Times New Roman" w:eastAsia="Calibri" w:hAnsi="Times New Roman" w:cs="Times New Roman"/>
          <w:sz w:val="20"/>
          <w:szCs w:val="18"/>
        </w:rPr>
        <w:t>- Côte</w:t>
      </w:r>
      <w:r>
        <w:rPr>
          <w:rFonts w:ascii="Times New Roman" w:eastAsia="Calibri" w:hAnsi="Times New Roman" w:cs="Times New Roman"/>
          <w:sz w:val="20"/>
          <w:szCs w:val="18"/>
        </w:rPr>
        <w:t xml:space="preserve"> d’Ivoire </w:t>
      </w:r>
      <w:r w:rsidRPr="006F01D7">
        <w:rPr>
          <w:rFonts w:ascii="Times New Roman" w:eastAsia="Calibri" w:hAnsi="Times New Roman" w:cs="Times New Roman"/>
          <w:sz w:val="18"/>
          <w:szCs w:val="16"/>
        </w:rPr>
        <w:t>– Master d’anglais, spécialité : Littérature africaine des pays anglophones</w:t>
      </w:r>
    </w:p>
    <w:p w14:paraId="2603F409" w14:textId="77777777" w:rsidR="006F01D7" w:rsidRPr="00B348CE" w:rsidRDefault="006F01D7" w:rsidP="006F01D7">
      <w:pPr>
        <w:spacing w:after="0" w:line="276" w:lineRule="auto"/>
        <w:rPr>
          <w:rFonts w:ascii="Times New Roman" w:eastAsia="Calibri" w:hAnsi="Times New Roman" w:cs="Times New Roman"/>
          <w:sz w:val="20"/>
          <w:szCs w:val="18"/>
        </w:rPr>
      </w:pPr>
      <w:r w:rsidRPr="00B348CE">
        <w:rPr>
          <w:rFonts w:ascii="Times New Roman" w:eastAsia="Calibri" w:hAnsi="Times New Roman" w:cs="Times New Roman"/>
          <w:sz w:val="20"/>
          <w:szCs w:val="18"/>
        </w:rPr>
        <w:t>20</w:t>
      </w:r>
      <w:r>
        <w:rPr>
          <w:rFonts w:ascii="Times New Roman" w:eastAsia="Calibri" w:hAnsi="Times New Roman" w:cs="Times New Roman"/>
          <w:sz w:val="20"/>
          <w:szCs w:val="18"/>
        </w:rPr>
        <w:t>17</w:t>
      </w:r>
      <w:r w:rsidRPr="00B348CE">
        <w:rPr>
          <w:rFonts w:ascii="Times New Roman" w:eastAsia="Calibri" w:hAnsi="Times New Roman" w:cs="Times New Roman"/>
          <w:b/>
          <w:sz w:val="20"/>
          <w:szCs w:val="18"/>
        </w:rPr>
        <w:t xml:space="preserve">      Université</w:t>
      </w:r>
      <w:r>
        <w:rPr>
          <w:rFonts w:ascii="Times New Roman" w:eastAsia="Calibri" w:hAnsi="Times New Roman" w:cs="Times New Roman"/>
          <w:b/>
          <w:sz w:val="20"/>
          <w:szCs w:val="18"/>
        </w:rPr>
        <w:t xml:space="preserve"> Félix Houphouët Boigny</w:t>
      </w:r>
      <w:r w:rsidRPr="00B348CE">
        <w:rPr>
          <w:rFonts w:ascii="Times New Roman" w:eastAsia="Calibri" w:hAnsi="Times New Roman" w:cs="Times New Roman"/>
          <w:b/>
          <w:sz w:val="20"/>
          <w:szCs w:val="18"/>
        </w:rPr>
        <w:t xml:space="preserve"> </w:t>
      </w:r>
      <w:r w:rsidRPr="00B348CE">
        <w:rPr>
          <w:rFonts w:ascii="Times New Roman" w:eastAsia="Calibri" w:hAnsi="Times New Roman" w:cs="Times New Roman"/>
          <w:sz w:val="20"/>
          <w:szCs w:val="18"/>
        </w:rPr>
        <w:t>- Côte</w:t>
      </w:r>
      <w:r>
        <w:rPr>
          <w:rFonts w:ascii="Times New Roman" w:eastAsia="Calibri" w:hAnsi="Times New Roman" w:cs="Times New Roman"/>
          <w:sz w:val="20"/>
          <w:szCs w:val="18"/>
        </w:rPr>
        <w:t xml:space="preserve"> d’Ivoire </w:t>
      </w:r>
      <w:r w:rsidRPr="00B348CE">
        <w:rPr>
          <w:rFonts w:ascii="Times New Roman" w:eastAsia="Calibri" w:hAnsi="Times New Roman" w:cs="Times New Roman"/>
          <w:sz w:val="20"/>
          <w:szCs w:val="18"/>
        </w:rPr>
        <w:t>- Licence</w:t>
      </w:r>
      <w:r>
        <w:rPr>
          <w:rFonts w:ascii="Times New Roman" w:eastAsia="Calibri" w:hAnsi="Times New Roman" w:cs="Times New Roman"/>
          <w:sz w:val="20"/>
          <w:szCs w:val="18"/>
        </w:rPr>
        <w:t xml:space="preserve"> d’anglais</w:t>
      </w:r>
    </w:p>
    <w:p w14:paraId="700287B0" w14:textId="00FD8D98" w:rsidR="00560C32" w:rsidRDefault="006F01D7" w:rsidP="00560C32">
      <w:pPr>
        <w:spacing w:after="0" w:line="276" w:lineRule="auto"/>
        <w:rPr>
          <w:rFonts w:ascii="Times New Roman" w:eastAsia="Calibri" w:hAnsi="Times New Roman" w:cs="Times New Roman"/>
          <w:color w:val="222222"/>
          <w:sz w:val="20"/>
          <w:szCs w:val="20"/>
          <w:shd w:val="clear" w:color="auto" w:fill="FFFFFF"/>
        </w:rPr>
      </w:pPr>
      <w:r w:rsidRPr="00B348CE">
        <w:rPr>
          <w:rFonts w:ascii="Times New Roman" w:eastAsia="Calibri" w:hAnsi="Times New Roman" w:cs="Times New Roman"/>
          <w:sz w:val="20"/>
          <w:szCs w:val="18"/>
        </w:rPr>
        <w:t xml:space="preserve">2014      </w:t>
      </w:r>
      <w:r w:rsidRPr="00067F7B">
        <w:rPr>
          <w:rFonts w:ascii="Times New Roman" w:eastAsia="Calibri" w:hAnsi="Times New Roman" w:cs="Times New Roman"/>
          <w:b/>
          <w:bCs/>
          <w:sz w:val="20"/>
          <w:szCs w:val="18"/>
        </w:rPr>
        <w:t>Lycée Moderne de Bonoua</w:t>
      </w:r>
      <w:r>
        <w:rPr>
          <w:rFonts w:ascii="Times New Roman" w:eastAsia="Calibri" w:hAnsi="Times New Roman" w:cs="Times New Roman"/>
          <w:sz w:val="20"/>
          <w:szCs w:val="18"/>
        </w:rPr>
        <w:t xml:space="preserve"> -</w:t>
      </w:r>
      <w:r w:rsidRPr="00B348CE">
        <w:rPr>
          <w:rFonts w:ascii="Times New Roman" w:eastAsia="Calibri" w:hAnsi="Times New Roman" w:cs="Times New Roman"/>
          <w:sz w:val="20"/>
          <w:szCs w:val="18"/>
        </w:rPr>
        <w:t xml:space="preserve"> </w:t>
      </w:r>
      <w:r>
        <w:rPr>
          <w:rFonts w:ascii="Times New Roman" w:eastAsia="Calibri" w:hAnsi="Times New Roman" w:cs="Times New Roman"/>
          <w:sz w:val="20"/>
          <w:szCs w:val="18"/>
        </w:rPr>
        <w:t>Côte d’Ivoire - Baccalauréat littéraire</w:t>
      </w:r>
    </w:p>
    <w:p w14:paraId="700287B1" w14:textId="77777777" w:rsidR="00560C32" w:rsidRDefault="00560C32" w:rsidP="00560C32">
      <w:pPr>
        <w:spacing w:after="0" w:line="276" w:lineRule="auto"/>
        <w:rPr>
          <w:rFonts w:ascii="Times New Roman" w:eastAsia="Calibri" w:hAnsi="Times New Roman" w:cs="Times New Roman"/>
          <w:color w:val="222222"/>
          <w:sz w:val="20"/>
          <w:szCs w:val="20"/>
          <w:shd w:val="clear" w:color="auto" w:fill="FFFFFF"/>
        </w:rPr>
      </w:pPr>
    </w:p>
    <w:p w14:paraId="700287B2" w14:textId="77777777" w:rsidR="00560C32" w:rsidRPr="00B348CE" w:rsidRDefault="00560C32" w:rsidP="00560C32">
      <w:pPr>
        <w:spacing w:after="0" w:line="276" w:lineRule="auto"/>
        <w:jc w:val="center"/>
        <w:rPr>
          <w:rFonts w:ascii="Times New Roman" w:eastAsia="Calibri" w:hAnsi="Times New Roman" w:cs="Times New Roman"/>
          <w:b/>
          <w:sz w:val="32"/>
          <w:szCs w:val="32"/>
        </w:rPr>
      </w:pPr>
      <w:r w:rsidRPr="00B348CE">
        <w:rPr>
          <w:rFonts w:ascii="Times New Roman" w:eastAsia="Calibri" w:hAnsi="Times New Roman" w:cs="Times New Roman"/>
          <w:sz w:val="20"/>
          <w:szCs w:val="18"/>
        </w:rPr>
        <w:t xml:space="preserve">   </w:t>
      </w:r>
      <w:r w:rsidRPr="00B348CE">
        <w:rPr>
          <w:rFonts w:ascii="Times New Roman" w:eastAsia="Calibri" w:hAnsi="Times New Roman" w:cs="Times New Roman"/>
          <w:b/>
          <w:sz w:val="32"/>
          <w:szCs w:val="32"/>
        </w:rPr>
        <w:t>LANGUES</w:t>
      </w:r>
    </w:p>
    <w:p w14:paraId="700287B3" w14:textId="77777777" w:rsidR="00560C32" w:rsidRPr="00B00685" w:rsidRDefault="00560C32" w:rsidP="00560C32">
      <w:pPr>
        <w:spacing w:after="0" w:line="276" w:lineRule="auto"/>
        <w:jc w:val="center"/>
        <w:rPr>
          <w:rFonts w:ascii="Times New Roman" w:eastAsia="Calibri" w:hAnsi="Times New Roman" w:cs="Times New Roman"/>
          <w:b/>
          <w:sz w:val="12"/>
          <w:szCs w:val="32"/>
        </w:rPr>
      </w:pPr>
    </w:p>
    <w:p w14:paraId="700287B5" w14:textId="336F1D03" w:rsidR="00560C32" w:rsidRDefault="00580E23" w:rsidP="00560C32">
      <w:pPr>
        <w:spacing w:after="0" w:line="276" w:lineRule="auto"/>
        <w:rPr>
          <w:rFonts w:ascii="Times New Roman" w:eastAsia="Calibri" w:hAnsi="Times New Roman" w:cs="Times New Roman"/>
          <w:sz w:val="20"/>
        </w:rPr>
      </w:pPr>
      <w:r w:rsidRPr="00B348CE">
        <w:rPr>
          <w:rFonts w:ascii="Times New Roman" w:eastAsia="Calibri" w:hAnsi="Times New Roman" w:cs="Times New Roman"/>
          <w:b/>
        </w:rPr>
        <w:t>Français</w:t>
      </w:r>
      <w:r w:rsidRPr="00B348CE">
        <w:rPr>
          <w:rFonts w:ascii="Times New Roman" w:eastAsia="Calibri" w:hAnsi="Times New Roman" w:cs="Times New Roman"/>
        </w:rPr>
        <w:t>---- cour</w:t>
      </w:r>
      <w:r>
        <w:rPr>
          <w:rFonts w:ascii="Times New Roman" w:eastAsia="Calibri" w:hAnsi="Times New Roman" w:cs="Times New Roman"/>
        </w:rPr>
        <w:t xml:space="preserve">ant                      </w:t>
      </w:r>
      <w:r w:rsidRPr="00B348CE">
        <w:rPr>
          <w:rFonts w:ascii="Times New Roman" w:eastAsia="Calibri" w:hAnsi="Times New Roman" w:cs="Times New Roman"/>
        </w:rPr>
        <w:t xml:space="preserve">   </w:t>
      </w:r>
      <w:r w:rsidR="00560C32" w:rsidRPr="00B348CE">
        <w:rPr>
          <w:rFonts w:ascii="Times New Roman" w:eastAsia="Calibri" w:hAnsi="Times New Roman" w:cs="Times New Roman"/>
          <w:b/>
        </w:rPr>
        <w:t>Anglais</w:t>
      </w:r>
      <w:r w:rsidR="00560C32" w:rsidRPr="00B348CE">
        <w:rPr>
          <w:rFonts w:ascii="Times New Roman" w:eastAsia="Calibri" w:hAnsi="Times New Roman" w:cs="Times New Roman"/>
        </w:rPr>
        <w:t xml:space="preserve">--- courant                                           </w:t>
      </w:r>
      <w:r w:rsidR="00560C32" w:rsidRPr="00B348CE">
        <w:rPr>
          <w:rFonts w:ascii="Times New Roman" w:eastAsia="Calibri" w:hAnsi="Times New Roman" w:cs="Times New Roman"/>
          <w:b/>
        </w:rPr>
        <w:t>Espagnol</w:t>
      </w:r>
      <w:r w:rsidR="00560C32" w:rsidRPr="00B348CE">
        <w:rPr>
          <w:rFonts w:ascii="Times New Roman" w:eastAsia="Calibri" w:hAnsi="Times New Roman" w:cs="Times New Roman"/>
        </w:rPr>
        <w:t>--- débutant</w:t>
      </w:r>
      <w:r w:rsidR="00560C32" w:rsidRPr="00B348CE">
        <w:rPr>
          <w:rFonts w:ascii="Times New Roman" w:eastAsia="Calibri" w:hAnsi="Times New Roman" w:cs="Times New Roman"/>
        </w:rPr>
        <w:br/>
      </w:r>
    </w:p>
    <w:p w14:paraId="700287B6" w14:textId="77777777" w:rsidR="00560C32" w:rsidRPr="00067F7B" w:rsidRDefault="00560C32" w:rsidP="00560C32">
      <w:pPr>
        <w:spacing w:after="0" w:line="276" w:lineRule="auto"/>
        <w:jc w:val="center"/>
        <w:rPr>
          <w:rFonts w:ascii="Times New Roman" w:eastAsia="Calibri" w:hAnsi="Times New Roman" w:cs="Times New Roman"/>
          <w:b/>
          <w:sz w:val="32"/>
          <w:szCs w:val="32"/>
          <w:lang w:val="en-US"/>
        </w:rPr>
      </w:pPr>
      <w:r w:rsidRPr="00067F7B">
        <w:rPr>
          <w:rFonts w:ascii="Times New Roman" w:eastAsia="Calibri" w:hAnsi="Times New Roman" w:cs="Times New Roman"/>
          <w:b/>
          <w:sz w:val="32"/>
          <w:szCs w:val="32"/>
          <w:lang w:val="en-US"/>
        </w:rPr>
        <w:t>INFORMATIQUE</w:t>
      </w:r>
    </w:p>
    <w:p w14:paraId="700287B7" w14:textId="77777777" w:rsidR="00560C32" w:rsidRPr="00067F7B" w:rsidRDefault="00560C32" w:rsidP="00560C32">
      <w:pPr>
        <w:spacing w:after="0" w:line="276" w:lineRule="auto"/>
        <w:jc w:val="center"/>
        <w:rPr>
          <w:rFonts w:ascii="Times New Roman" w:eastAsia="Calibri" w:hAnsi="Times New Roman" w:cs="Times New Roman"/>
          <w:b/>
          <w:sz w:val="12"/>
          <w:szCs w:val="32"/>
          <w:lang w:val="en-US"/>
        </w:rPr>
      </w:pPr>
    </w:p>
    <w:p w14:paraId="700287B9" w14:textId="1CDC94C5" w:rsidR="00560C32" w:rsidRPr="006F01D7" w:rsidRDefault="00560C32" w:rsidP="00560C32">
      <w:pPr>
        <w:spacing w:after="0" w:line="276" w:lineRule="auto"/>
        <w:rPr>
          <w:rFonts w:ascii="Times New Roman" w:eastAsia="Calibri" w:hAnsi="Times New Roman" w:cs="Times New Roman"/>
          <w:sz w:val="24"/>
          <w:lang w:val="en-US"/>
        </w:rPr>
      </w:pPr>
      <w:r w:rsidRPr="007E3C70">
        <w:rPr>
          <w:rFonts w:ascii="Times New Roman" w:eastAsia="Calibri" w:hAnsi="Times New Roman" w:cs="Times New Roman"/>
          <w:sz w:val="24"/>
          <w:lang w:val="en-US"/>
        </w:rPr>
        <w:t>Internet, Windows, Word, Power Point,</w:t>
      </w:r>
      <w:r w:rsidR="007F0D00">
        <w:rPr>
          <w:rFonts w:ascii="Times New Roman" w:eastAsia="Calibri" w:hAnsi="Times New Roman" w:cs="Times New Roman"/>
          <w:sz w:val="24"/>
          <w:lang w:val="en-US"/>
        </w:rPr>
        <w:t xml:space="preserve"> </w:t>
      </w:r>
      <w:r w:rsidRPr="007E3C70">
        <w:rPr>
          <w:rFonts w:ascii="Times New Roman" w:eastAsia="Calibri" w:hAnsi="Times New Roman" w:cs="Times New Roman"/>
          <w:sz w:val="24"/>
          <w:lang w:val="en-US"/>
        </w:rPr>
        <w:t>Windows Movie Maker</w:t>
      </w:r>
    </w:p>
    <w:p w14:paraId="726A65DE" w14:textId="77777777" w:rsidR="006F01D7" w:rsidRDefault="006F01D7" w:rsidP="00560C32">
      <w:pPr>
        <w:spacing w:after="0" w:line="240" w:lineRule="auto"/>
        <w:rPr>
          <w:rFonts w:ascii="Times New Roman" w:eastAsia="Times New Roman" w:hAnsi="Times New Roman" w:cs="Times New Roman"/>
          <w:b/>
          <w:sz w:val="24"/>
          <w:lang w:eastAsia="fr-FR"/>
        </w:rPr>
      </w:pPr>
    </w:p>
    <w:p w14:paraId="1CFED978" w14:textId="77777777" w:rsidR="003835FE" w:rsidRDefault="003835FE" w:rsidP="00560C32">
      <w:pPr>
        <w:spacing w:after="0" w:line="240" w:lineRule="auto"/>
        <w:rPr>
          <w:rFonts w:ascii="Times New Roman" w:eastAsia="Times New Roman" w:hAnsi="Times New Roman" w:cs="Times New Roman"/>
          <w:b/>
          <w:sz w:val="24"/>
          <w:lang w:eastAsia="fr-FR"/>
        </w:rPr>
      </w:pPr>
    </w:p>
    <w:p w14:paraId="5528F073" w14:textId="77777777" w:rsidR="003835FE" w:rsidRDefault="003835FE" w:rsidP="00560C32">
      <w:pPr>
        <w:spacing w:after="0" w:line="240" w:lineRule="auto"/>
        <w:rPr>
          <w:rFonts w:ascii="Times New Roman" w:eastAsia="Times New Roman" w:hAnsi="Times New Roman" w:cs="Times New Roman"/>
          <w:b/>
          <w:sz w:val="24"/>
          <w:lang w:eastAsia="fr-FR"/>
        </w:rPr>
      </w:pPr>
    </w:p>
    <w:p w14:paraId="700287DE" w14:textId="13E5C14B" w:rsidR="00560C32" w:rsidRPr="006F01D7" w:rsidRDefault="00560C32" w:rsidP="00501721">
      <w:pPr>
        <w:spacing w:after="0" w:line="240" w:lineRule="auto"/>
        <w:rPr>
          <w:rFonts w:ascii="Times New Roman" w:eastAsia="Times New Roman" w:hAnsi="Times New Roman" w:cs="Times New Roman"/>
          <w:sz w:val="24"/>
          <w:lang w:eastAsia="fr-FR"/>
        </w:rPr>
      </w:pPr>
      <w:r w:rsidRPr="00B348CE">
        <w:rPr>
          <w:rFonts w:ascii="Times New Roman" w:eastAsia="Times New Roman" w:hAnsi="Times New Roman" w:cs="Times New Roman"/>
          <w:b/>
          <w:sz w:val="24"/>
          <w:lang w:eastAsia="fr-FR"/>
        </w:rPr>
        <w:t xml:space="preserve">Recommandations </w:t>
      </w:r>
      <w:r w:rsidR="006F01D7">
        <w:rPr>
          <w:rFonts w:ascii="Times New Roman" w:eastAsia="Times New Roman" w:hAnsi="Times New Roman" w:cs="Times New Roman"/>
          <w:b/>
          <w:sz w:val="24"/>
          <w:lang w:eastAsia="fr-FR"/>
        </w:rPr>
        <w:t>disponibles sur demande</w:t>
      </w:r>
      <w:r w:rsidRPr="00B348CE">
        <w:rPr>
          <w:rFonts w:ascii="Times New Roman" w:eastAsia="Times New Roman" w:hAnsi="Times New Roman" w:cs="Times New Roman"/>
          <w:sz w:val="24"/>
          <w:lang w:eastAsia="fr-FR"/>
        </w:rPr>
        <w:t xml:space="preserve"> </w:t>
      </w:r>
    </w:p>
    <w:sectPr w:rsidR="00560C32" w:rsidRPr="006F01D7" w:rsidSect="00163F58">
      <w:pgSz w:w="11906" w:h="16838"/>
      <w:pgMar w:top="540" w:right="144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1)">
    <w:altName w:val="Times New Roman"/>
    <w:panose1 w:val="00000000000000000000"/>
    <w:charset w:val="00"/>
    <w:family w:val="decorative"/>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2"/>
    <w:multiLevelType w:val="singleLevel"/>
    <w:tmpl w:val="00000002"/>
    <w:name w:val="WW8Num1"/>
    <w:lvl w:ilvl="0">
      <w:start w:val="19"/>
      <w:numFmt w:val="bullet"/>
      <w:lvlText w:val="-"/>
      <w:lvlJc w:val="left"/>
      <w:pPr>
        <w:tabs>
          <w:tab w:val="num" w:pos="0"/>
        </w:tabs>
        <w:ind w:left="720" w:hanging="360"/>
      </w:pPr>
      <w:rPr>
        <w:rFonts w:ascii="Times New Roman" w:hAnsi="Times New Roman" w:cs="Times New Roman" w:hint="default"/>
      </w:rPr>
    </w:lvl>
  </w:abstractNum>
  <w:abstractNum w:abstractNumId="2" w15:restartNumberingAfterBreak="0">
    <w:nsid w:val="00000003"/>
    <w:multiLevelType w:val="singleLevel"/>
    <w:tmpl w:val="00000003"/>
    <w:name w:val="WW8Num2"/>
    <w:lvl w:ilvl="0">
      <w:start w:val="1"/>
      <w:numFmt w:val="upperLetter"/>
      <w:lvlText w:val="%1."/>
      <w:lvlJc w:val="left"/>
      <w:pPr>
        <w:tabs>
          <w:tab w:val="num" w:pos="0"/>
        </w:tabs>
        <w:ind w:left="720" w:hanging="360"/>
      </w:pPr>
    </w:lvl>
  </w:abstractNum>
  <w:abstractNum w:abstractNumId="3" w15:restartNumberingAfterBreak="0">
    <w:nsid w:val="009F0767"/>
    <w:multiLevelType w:val="multilevel"/>
    <w:tmpl w:val="52CCBFBC"/>
    <w:lvl w:ilvl="0">
      <w:start w:val="1"/>
      <w:numFmt w:val="upperLetter"/>
      <w:pStyle w:val="GCCHeading"/>
      <w:lvlText w:val="%1."/>
      <w:lvlJc w:val="left"/>
      <w:pPr>
        <w:tabs>
          <w:tab w:val="num" w:pos="432"/>
        </w:tabs>
        <w:ind w:left="432" w:hanging="432"/>
      </w:pPr>
    </w:lvl>
    <w:lvl w:ilvl="1">
      <w:start w:val="1"/>
      <w:numFmt w:val="decimal"/>
      <w:pStyle w:val="GCC"/>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B4766B8"/>
    <w:multiLevelType w:val="hybridMultilevel"/>
    <w:tmpl w:val="D31EA368"/>
    <w:lvl w:ilvl="0" w:tplc="0409000B">
      <w:start w:val="1"/>
      <w:numFmt w:val="bullet"/>
      <w:lvlText w:val=""/>
      <w:lvlJc w:val="left"/>
      <w:pPr>
        <w:ind w:left="201" w:hanging="360"/>
      </w:pPr>
      <w:rPr>
        <w:rFonts w:ascii="Wingdings" w:hAnsi="Wingdings" w:hint="default"/>
      </w:rPr>
    </w:lvl>
    <w:lvl w:ilvl="1" w:tplc="04090003" w:tentative="1">
      <w:start w:val="1"/>
      <w:numFmt w:val="bullet"/>
      <w:lvlText w:val="o"/>
      <w:lvlJc w:val="left"/>
      <w:pPr>
        <w:ind w:left="921" w:hanging="360"/>
      </w:pPr>
      <w:rPr>
        <w:rFonts w:ascii="Courier New" w:hAnsi="Courier New" w:cs="Courier New" w:hint="default"/>
      </w:rPr>
    </w:lvl>
    <w:lvl w:ilvl="2" w:tplc="04090005" w:tentative="1">
      <w:start w:val="1"/>
      <w:numFmt w:val="bullet"/>
      <w:lvlText w:val=""/>
      <w:lvlJc w:val="left"/>
      <w:pPr>
        <w:ind w:left="1641" w:hanging="360"/>
      </w:pPr>
      <w:rPr>
        <w:rFonts w:ascii="Wingdings" w:hAnsi="Wingdings" w:hint="default"/>
      </w:rPr>
    </w:lvl>
    <w:lvl w:ilvl="3" w:tplc="04090001" w:tentative="1">
      <w:start w:val="1"/>
      <w:numFmt w:val="bullet"/>
      <w:lvlText w:val=""/>
      <w:lvlJc w:val="left"/>
      <w:pPr>
        <w:ind w:left="2361" w:hanging="360"/>
      </w:pPr>
      <w:rPr>
        <w:rFonts w:ascii="Symbol" w:hAnsi="Symbol" w:hint="default"/>
      </w:rPr>
    </w:lvl>
    <w:lvl w:ilvl="4" w:tplc="04090003" w:tentative="1">
      <w:start w:val="1"/>
      <w:numFmt w:val="bullet"/>
      <w:lvlText w:val="o"/>
      <w:lvlJc w:val="left"/>
      <w:pPr>
        <w:ind w:left="3081" w:hanging="360"/>
      </w:pPr>
      <w:rPr>
        <w:rFonts w:ascii="Courier New" w:hAnsi="Courier New" w:cs="Courier New" w:hint="default"/>
      </w:rPr>
    </w:lvl>
    <w:lvl w:ilvl="5" w:tplc="04090005" w:tentative="1">
      <w:start w:val="1"/>
      <w:numFmt w:val="bullet"/>
      <w:lvlText w:val=""/>
      <w:lvlJc w:val="left"/>
      <w:pPr>
        <w:ind w:left="3801" w:hanging="360"/>
      </w:pPr>
      <w:rPr>
        <w:rFonts w:ascii="Wingdings" w:hAnsi="Wingdings" w:hint="default"/>
      </w:rPr>
    </w:lvl>
    <w:lvl w:ilvl="6" w:tplc="04090001" w:tentative="1">
      <w:start w:val="1"/>
      <w:numFmt w:val="bullet"/>
      <w:lvlText w:val=""/>
      <w:lvlJc w:val="left"/>
      <w:pPr>
        <w:ind w:left="4521" w:hanging="360"/>
      </w:pPr>
      <w:rPr>
        <w:rFonts w:ascii="Symbol" w:hAnsi="Symbol" w:hint="default"/>
      </w:rPr>
    </w:lvl>
    <w:lvl w:ilvl="7" w:tplc="04090003" w:tentative="1">
      <w:start w:val="1"/>
      <w:numFmt w:val="bullet"/>
      <w:lvlText w:val="o"/>
      <w:lvlJc w:val="left"/>
      <w:pPr>
        <w:ind w:left="5241" w:hanging="360"/>
      </w:pPr>
      <w:rPr>
        <w:rFonts w:ascii="Courier New" w:hAnsi="Courier New" w:cs="Courier New" w:hint="default"/>
      </w:rPr>
    </w:lvl>
    <w:lvl w:ilvl="8" w:tplc="04090005" w:tentative="1">
      <w:start w:val="1"/>
      <w:numFmt w:val="bullet"/>
      <w:lvlText w:val=""/>
      <w:lvlJc w:val="left"/>
      <w:pPr>
        <w:ind w:left="5961" w:hanging="360"/>
      </w:pPr>
      <w:rPr>
        <w:rFonts w:ascii="Wingdings" w:hAnsi="Wingdings" w:hint="default"/>
      </w:rPr>
    </w:lvl>
  </w:abstractNum>
  <w:abstractNum w:abstractNumId="5" w15:restartNumberingAfterBreak="0">
    <w:nsid w:val="0BAC0114"/>
    <w:multiLevelType w:val="hybridMultilevel"/>
    <w:tmpl w:val="C3C63E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3F2F3B"/>
    <w:multiLevelType w:val="multilevel"/>
    <w:tmpl w:val="90D47AB6"/>
    <w:lvl w:ilvl="0">
      <w:start w:val="1"/>
      <w:numFmt w:val="decimal"/>
      <w:pStyle w:val="SSHContactForms"/>
      <w:lvlText w:val="Section %1"/>
      <w:lvlJc w:val="left"/>
      <w:pPr>
        <w:tabs>
          <w:tab w:val="num" w:pos="720"/>
        </w:tabs>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SSHContactForms"/>
      <w:lvlText w:val="%2."/>
      <w:lvlJc w:val="left"/>
      <w:pPr>
        <w:tabs>
          <w:tab w:val="num" w:pos="360"/>
        </w:tabs>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pStyle w:val="ColumnLeft"/>
      <w:lvlText w:val="%3."/>
      <w:lvlJc w:val="left"/>
      <w:pPr>
        <w:tabs>
          <w:tab w:val="num" w:pos="360"/>
        </w:tabs>
        <w:ind w:left="360" w:hanging="360"/>
      </w:pPr>
    </w:lvl>
    <w:lvl w:ilvl="3">
      <w:start w:val="1"/>
      <w:numFmt w:val="decimal"/>
      <w:lvlText w:val="%4"/>
      <w:lvlJc w:val="left"/>
      <w:pPr>
        <w:tabs>
          <w:tab w:val="num" w:pos="720"/>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right"/>
      <w:pPr>
        <w:tabs>
          <w:tab w:val="num" w:pos="1152"/>
        </w:tabs>
        <w:ind w:left="1152" w:hanging="14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ColumnRightSub2"/>
      <w:lvlText w:val="(%6)"/>
      <w:lvlJc w:val="left"/>
      <w:pPr>
        <w:tabs>
          <w:tab w:val="num" w:pos="360"/>
        </w:tabs>
        <w:ind w:left="1440" w:hanging="36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0C502B8"/>
    <w:multiLevelType w:val="hybridMultilevel"/>
    <w:tmpl w:val="EDBAA5BC"/>
    <w:lvl w:ilvl="0" w:tplc="04090009">
      <w:start w:val="1"/>
      <w:numFmt w:val="bullet"/>
      <w:lvlText w:val=""/>
      <w:lvlJc w:val="left"/>
      <w:pPr>
        <w:ind w:left="201" w:hanging="360"/>
      </w:pPr>
      <w:rPr>
        <w:rFonts w:ascii="Wingdings" w:hAnsi="Wingdings" w:hint="default"/>
      </w:rPr>
    </w:lvl>
    <w:lvl w:ilvl="1" w:tplc="04090003" w:tentative="1">
      <w:start w:val="1"/>
      <w:numFmt w:val="bullet"/>
      <w:lvlText w:val="o"/>
      <w:lvlJc w:val="left"/>
      <w:pPr>
        <w:ind w:left="921" w:hanging="360"/>
      </w:pPr>
      <w:rPr>
        <w:rFonts w:ascii="Courier New" w:hAnsi="Courier New" w:cs="Courier New" w:hint="default"/>
      </w:rPr>
    </w:lvl>
    <w:lvl w:ilvl="2" w:tplc="04090005" w:tentative="1">
      <w:start w:val="1"/>
      <w:numFmt w:val="bullet"/>
      <w:lvlText w:val=""/>
      <w:lvlJc w:val="left"/>
      <w:pPr>
        <w:ind w:left="1641" w:hanging="360"/>
      </w:pPr>
      <w:rPr>
        <w:rFonts w:ascii="Wingdings" w:hAnsi="Wingdings" w:hint="default"/>
      </w:rPr>
    </w:lvl>
    <w:lvl w:ilvl="3" w:tplc="04090001" w:tentative="1">
      <w:start w:val="1"/>
      <w:numFmt w:val="bullet"/>
      <w:lvlText w:val=""/>
      <w:lvlJc w:val="left"/>
      <w:pPr>
        <w:ind w:left="2361" w:hanging="360"/>
      </w:pPr>
      <w:rPr>
        <w:rFonts w:ascii="Symbol" w:hAnsi="Symbol" w:hint="default"/>
      </w:rPr>
    </w:lvl>
    <w:lvl w:ilvl="4" w:tplc="04090003" w:tentative="1">
      <w:start w:val="1"/>
      <w:numFmt w:val="bullet"/>
      <w:lvlText w:val="o"/>
      <w:lvlJc w:val="left"/>
      <w:pPr>
        <w:ind w:left="3081" w:hanging="360"/>
      </w:pPr>
      <w:rPr>
        <w:rFonts w:ascii="Courier New" w:hAnsi="Courier New" w:cs="Courier New" w:hint="default"/>
      </w:rPr>
    </w:lvl>
    <w:lvl w:ilvl="5" w:tplc="04090005" w:tentative="1">
      <w:start w:val="1"/>
      <w:numFmt w:val="bullet"/>
      <w:lvlText w:val=""/>
      <w:lvlJc w:val="left"/>
      <w:pPr>
        <w:ind w:left="3801" w:hanging="360"/>
      </w:pPr>
      <w:rPr>
        <w:rFonts w:ascii="Wingdings" w:hAnsi="Wingdings" w:hint="default"/>
      </w:rPr>
    </w:lvl>
    <w:lvl w:ilvl="6" w:tplc="04090001" w:tentative="1">
      <w:start w:val="1"/>
      <w:numFmt w:val="bullet"/>
      <w:lvlText w:val=""/>
      <w:lvlJc w:val="left"/>
      <w:pPr>
        <w:ind w:left="4521" w:hanging="360"/>
      </w:pPr>
      <w:rPr>
        <w:rFonts w:ascii="Symbol" w:hAnsi="Symbol" w:hint="default"/>
      </w:rPr>
    </w:lvl>
    <w:lvl w:ilvl="7" w:tplc="04090003" w:tentative="1">
      <w:start w:val="1"/>
      <w:numFmt w:val="bullet"/>
      <w:lvlText w:val="o"/>
      <w:lvlJc w:val="left"/>
      <w:pPr>
        <w:ind w:left="5241" w:hanging="360"/>
      </w:pPr>
      <w:rPr>
        <w:rFonts w:ascii="Courier New" w:hAnsi="Courier New" w:cs="Courier New" w:hint="default"/>
      </w:rPr>
    </w:lvl>
    <w:lvl w:ilvl="8" w:tplc="04090005" w:tentative="1">
      <w:start w:val="1"/>
      <w:numFmt w:val="bullet"/>
      <w:lvlText w:val=""/>
      <w:lvlJc w:val="left"/>
      <w:pPr>
        <w:ind w:left="5961" w:hanging="360"/>
      </w:pPr>
      <w:rPr>
        <w:rFonts w:ascii="Wingdings" w:hAnsi="Wingdings" w:hint="default"/>
      </w:rPr>
    </w:lvl>
  </w:abstractNum>
  <w:abstractNum w:abstractNumId="8" w15:restartNumberingAfterBreak="0">
    <w:nsid w:val="1BC6386E"/>
    <w:multiLevelType w:val="hybridMultilevel"/>
    <w:tmpl w:val="4240E85E"/>
    <w:lvl w:ilvl="0" w:tplc="205841EA">
      <w:start w:val="1"/>
      <w:numFmt w:val="bullet"/>
      <w:lvlText w:val="•"/>
      <w:lvlJc w:val="left"/>
      <w:pPr>
        <w:tabs>
          <w:tab w:val="num" w:pos="684"/>
        </w:tabs>
        <w:ind w:left="684" w:hanging="360"/>
      </w:pPr>
      <w:rPr>
        <w:rFonts w:ascii="Arial" w:hAnsi="Arial" w:hint="default"/>
      </w:rPr>
    </w:lvl>
    <w:lvl w:ilvl="1" w:tplc="419E9E0C" w:tentative="1">
      <w:start w:val="1"/>
      <w:numFmt w:val="bullet"/>
      <w:lvlText w:val="•"/>
      <w:lvlJc w:val="left"/>
      <w:pPr>
        <w:tabs>
          <w:tab w:val="num" w:pos="1404"/>
        </w:tabs>
        <w:ind w:left="1404" w:hanging="360"/>
      </w:pPr>
      <w:rPr>
        <w:rFonts w:ascii="Arial" w:hAnsi="Arial" w:hint="default"/>
      </w:rPr>
    </w:lvl>
    <w:lvl w:ilvl="2" w:tplc="BF8AC8DA" w:tentative="1">
      <w:start w:val="1"/>
      <w:numFmt w:val="bullet"/>
      <w:lvlText w:val="•"/>
      <w:lvlJc w:val="left"/>
      <w:pPr>
        <w:tabs>
          <w:tab w:val="num" w:pos="2124"/>
        </w:tabs>
        <w:ind w:left="2124" w:hanging="360"/>
      </w:pPr>
      <w:rPr>
        <w:rFonts w:ascii="Arial" w:hAnsi="Arial" w:hint="default"/>
      </w:rPr>
    </w:lvl>
    <w:lvl w:ilvl="3" w:tplc="DFD8F1E8" w:tentative="1">
      <w:start w:val="1"/>
      <w:numFmt w:val="bullet"/>
      <w:lvlText w:val="•"/>
      <w:lvlJc w:val="left"/>
      <w:pPr>
        <w:tabs>
          <w:tab w:val="num" w:pos="2844"/>
        </w:tabs>
        <w:ind w:left="2844" w:hanging="360"/>
      </w:pPr>
      <w:rPr>
        <w:rFonts w:ascii="Arial" w:hAnsi="Arial" w:hint="default"/>
      </w:rPr>
    </w:lvl>
    <w:lvl w:ilvl="4" w:tplc="DE086D5E" w:tentative="1">
      <w:start w:val="1"/>
      <w:numFmt w:val="bullet"/>
      <w:lvlText w:val="•"/>
      <w:lvlJc w:val="left"/>
      <w:pPr>
        <w:tabs>
          <w:tab w:val="num" w:pos="3564"/>
        </w:tabs>
        <w:ind w:left="3564" w:hanging="360"/>
      </w:pPr>
      <w:rPr>
        <w:rFonts w:ascii="Arial" w:hAnsi="Arial" w:hint="default"/>
      </w:rPr>
    </w:lvl>
    <w:lvl w:ilvl="5" w:tplc="43547DC8" w:tentative="1">
      <w:start w:val="1"/>
      <w:numFmt w:val="bullet"/>
      <w:lvlText w:val="•"/>
      <w:lvlJc w:val="left"/>
      <w:pPr>
        <w:tabs>
          <w:tab w:val="num" w:pos="4284"/>
        </w:tabs>
        <w:ind w:left="4284" w:hanging="360"/>
      </w:pPr>
      <w:rPr>
        <w:rFonts w:ascii="Arial" w:hAnsi="Arial" w:hint="default"/>
      </w:rPr>
    </w:lvl>
    <w:lvl w:ilvl="6" w:tplc="DCB6EC86" w:tentative="1">
      <w:start w:val="1"/>
      <w:numFmt w:val="bullet"/>
      <w:lvlText w:val="•"/>
      <w:lvlJc w:val="left"/>
      <w:pPr>
        <w:tabs>
          <w:tab w:val="num" w:pos="5004"/>
        </w:tabs>
        <w:ind w:left="5004" w:hanging="360"/>
      </w:pPr>
      <w:rPr>
        <w:rFonts w:ascii="Arial" w:hAnsi="Arial" w:hint="default"/>
      </w:rPr>
    </w:lvl>
    <w:lvl w:ilvl="7" w:tplc="79FEA800" w:tentative="1">
      <w:start w:val="1"/>
      <w:numFmt w:val="bullet"/>
      <w:lvlText w:val="•"/>
      <w:lvlJc w:val="left"/>
      <w:pPr>
        <w:tabs>
          <w:tab w:val="num" w:pos="5724"/>
        </w:tabs>
        <w:ind w:left="5724" w:hanging="360"/>
      </w:pPr>
      <w:rPr>
        <w:rFonts w:ascii="Arial" w:hAnsi="Arial" w:hint="default"/>
      </w:rPr>
    </w:lvl>
    <w:lvl w:ilvl="8" w:tplc="846A6FBE" w:tentative="1">
      <w:start w:val="1"/>
      <w:numFmt w:val="bullet"/>
      <w:lvlText w:val="•"/>
      <w:lvlJc w:val="left"/>
      <w:pPr>
        <w:tabs>
          <w:tab w:val="num" w:pos="6444"/>
        </w:tabs>
        <w:ind w:left="6444" w:hanging="360"/>
      </w:pPr>
      <w:rPr>
        <w:rFonts w:ascii="Arial" w:hAnsi="Arial" w:hint="default"/>
      </w:rPr>
    </w:lvl>
  </w:abstractNum>
  <w:abstractNum w:abstractNumId="9" w15:restartNumberingAfterBreak="0">
    <w:nsid w:val="1E1B2AB1"/>
    <w:multiLevelType w:val="hybridMultilevel"/>
    <w:tmpl w:val="C666C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952A9A"/>
    <w:multiLevelType w:val="hybridMultilevel"/>
    <w:tmpl w:val="2A5435D2"/>
    <w:lvl w:ilvl="0" w:tplc="3B5CA6DC">
      <w:start w:val="1"/>
      <w:numFmt w:val="bullet"/>
      <w:lvlText w:val="•"/>
      <w:lvlJc w:val="left"/>
      <w:pPr>
        <w:tabs>
          <w:tab w:val="num" w:pos="720"/>
        </w:tabs>
        <w:ind w:left="720" w:hanging="360"/>
      </w:pPr>
      <w:rPr>
        <w:rFonts w:ascii="Arial" w:hAnsi="Arial" w:hint="default"/>
      </w:rPr>
    </w:lvl>
    <w:lvl w:ilvl="1" w:tplc="B6DED332" w:tentative="1">
      <w:start w:val="1"/>
      <w:numFmt w:val="bullet"/>
      <w:lvlText w:val="•"/>
      <w:lvlJc w:val="left"/>
      <w:pPr>
        <w:tabs>
          <w:tab w:val="num" w:pos="1440"/>
        </w:tabs>
        <w:ind w:left="1440" w:hanging="360"/>
      </w:pPr>
      <w:rPr>
        <w:rFonts w:ascii="Arial" w:hAnsi="Arial" w:hint="default"/>
      </w:rPr>
    </w:lvl>
    <w:lvl w:ilvl="2" w:tplc="9C922A8A" w:tentative="1">
      <w:start w:val="1"/>
      <w:numFmt w:val="bullet"/>
      <w:lvlText w:val="•"/>
      <w:lvlJc w:val="left"/>
      <w:pPr>
        <w:tabs>
          <w:tab w:val="num" w:pos="2160"/>
        </w:tabs>
        <w:ind w:left="2160" w:hanging="360"/>
      </w:pPr>
      <w:rPr>
        <w:rFonts w:ascii="Arial" w:hAnsi="Arial" w:hint="default"/>
      </w:rPr>
    </w:lvl>
    <w:lvl w:ilvl="3" w:tplc="34F63954" w:tentative="1">
      <w:start w:val="1"/>
      <w:numFmt w:val="bullet"/>
      <w:lvlText w:val="•"/>
      <w:lvlJc w:val="left"/>
      <w:pPr>
        <w:tabs>
          <w:tab w:val="num" w:pos="2880"/>
        </w:tabs>
        <w:ind w:left="2880" w:hanging="360"/>
      </w:pPr>
      <w:rPr>
        <w:rFonts w:ascii="Arial" w:hAnsi="Arial" w:hint="default"/>
      </w:rPr>
    </w:lvl>
    <w:lvl w:ilvl="4" w:tplc="C5221F04" w:tentative="1">
      <w:start w:val="1"/>
      <w:numFmt w:val="bullet"/>
      <w:lvlText w:val="•"/>
      <w:lvlJc w:val="left"/>
      <w:pPr>
        <w:tabs>
          <w:tab w:val="num" w:pos="3600"/>
        </w:tabs>
        <w:ind w:left="3600" w:hanging="360"/>
      </w:pPr>
      <w:rPr>
        <w:rFonts w:ascii="Arial" w:hAnsi="Arial" w:hint="default"/>
      </w:rPr>
    </w:lvl>
    <w:lvl w:ilvl="5" w:tplc="1CA40DB2" w:tentative="1">
      <w:start w:val="1"/>
      <w:numFmt w:val="bullet"/>
      <w:lvlText w:val="•"/>
      <w:lvlJc w:val="left"/>
      <w:pPr>
        <w:tabs>
          <w:tab w:val="num" w:pos="4320"/>
        </w:tabs>
        <w:ind w:left="4320" w:hanging="360"/>
      </w:pPr>
      <w:rPr>
        <w:rFonts w:ascii="Arial" w:hAnsi="Arial" w:hint="default"/>
      </w:rPr>
    </w:lvl>
    <w:lvl w:ilvl="6" w:tplc="C6ECE620" w:tentative="1">
      <w:start w:val="1"/>
      <w:numFmt w:val="bullet"/>
      <w:lvlText w:val="•"/>
      <w:lvlJc w:val="left"/>
      <w:pPr>
        <w:tabs>
          <w:tab w:val="num" w:pos="5040"/>
        </w:tabs>
        <w:ind w:left="5040" w:hanging="360"/>
      </w:pPr>
      <w:rPr>
        <w:rFonts w:ascii="Arial" w:hAnsi="Arial" w:hint="default"/>
      </w:rPr>
    </w:lvl>
    <w:lvl w:ilvl="7" w:tplc="FF9E02B2" w:tentative="1">
      <w:start w:val="1"/>
      <w:numFmt w:val="bullet"/>
      <w:lvlText w:val="•"/>
      <w:lvlJc w:val="left"/>
      <w:pPr>
        <w:tabs>
          <w:tab w:val="num" w:pos="5760"/>
        </w:tabs>
        <w:ind w:left="5760" w:hanging="360"/>
      </w:pPr>
      <w:rPr>
        <w:rFonts w:ascii="Arial" w:hAnsi="Arial" w:hint="default"/>
      </w:rPr>
    </w:lvl>
    <w:lvl w:ilvl="8" w:tplc="B8B6CDF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333859"/>
    <w:multiLevelType w:val="hybridMultilevel"/>
    <w:tmpl w:val="DAD4B464"/>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2" w15:restartNumberingAfterBreak="0">
    <w:nsid w:val="3A3D7E27"/>
    <w:multiLevelType w:val="hybridMultilevel"/>
    <w:tmpl w:val="809421B8"/>
    <w:lvl w:ilvl="0" w:tplc="BDEE0CC6">
      <w:start w:val="1"/>
      <w:numFmt w:val="upperLetter"/>
      <w:pStyle w:val="HEADERSTWO"/>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6D7EAA"/>
    <w:multiLevelType w:val="hybridMultilevel"/>
    <w:tmpl w:val="1D9C67C4"/>
    <w:lvl w:ilvl="0" w:tplc="0816000F">
      <w:start w:val="1"/>
      <w:numFmt w:val="decimal"/>
      <w:lvlText w:val="%1."/>
      <w:lvlJc w:val="left"/>
      <w:pPr>
        <w:ind w:left="720" w:hanging="360"/>
      </w:pPr>
      <w:rPr>
        <w:rFonts w:hint="default"/>
        <w:i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412915D5"/>
    <w:multiLevelType w:val="hybridMultilevel"/>
    <w:tmpl w:val="BC98C56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47BA7DCE"/>
    <w:multiLevelType w:val="hybridMultilevel"/>
    <w:tmpl w:val="844613FC"/>
    <w:lvl w:ilvl="0" w:tplc="26D04EFC">
      <w:start w:val="1"/>
      <w:numFmt w:val="lowerLetter"/>
      <w:pStyle w:val="SimpleLista"/>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15:restartNumberingAfterBreak="0">
    <w:nsid w:val="4A00189B"/>
    <w:multiLevelType w:val="hybridMultilevel"/>
    <w:tmpl w:val="4686E562"/>
    <w:lvl w:ilvl="0" w:tplc="730CFF6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F263BE">
      <w:start w:val="1"/>
      <w:numFmt w:val="bullet"/>
      <w:lvlText w:val="o"/>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6122FA0">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B04E804">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0DC06E0">
      <w:start w:val="1"/>
      <w:numFmt w:val="bullet"/>
      <w:lvlText w:val="o"/>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2CA4DEE">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3C80644">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BD6F934">
      <w:start w:val="1"/>
      <w:numFmt w:val="bullet"/>
      <w:lvlText w:val="o"/>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638AF48">
      <w:start w:val="1"/>
      <w:numFmt w:val="bullet"/>
      <w:lvlText w:val="▪"/>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0BC10EE"/>
    <w:multiLevelType w:val="hybridMultilevel"/>
    <w:tmpl w:val="4706069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5A830FF7"/>
    <w:multiLevelType w:val="hybridMultilevel"/>
    <w:tmpl w:val="6E86A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176FC5"/>
    <w:multiLevelType w:val="hybridMultilevel"/>
    <w:tmpl w:val="10701350"/>
    <w:lvl w:ilvl="0" w:tplc="5DD897E6">
      <w:start w:val="1"/>
      <w:numFmt w:val="decimal"/>
      <w:lvlText w:val="%1."/>
      <w:lvlJc w:val="left"/>
      <w:pPr>
        <w:ind w:left="644" w:hanging="360"/>
      </w:pPr>
      <w:rPr>
        <w:rFonts w:hint="default"/>
        <w:i w:val="0"/>
        <w:sz w:val="22"/>
        <w:szCs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65314702"/>
    <w:multiLevelType w:val="hybridMultilevel"/>
    <w:tmpl w:val="A762C46A"/>
    <w:lvl w:ilvl="0" w:tplc="0409000B">
      <w:start w:val="1"/>
      <w:numFmt w:val="bullet"/>
      <w:lvlText w:val=""/>
      <w:lvlJc w:val="left"/>
      <w:pPr>
        <w:ind w:left="921" w:hanging="360"/>
      </w:pPr>
      <w:rPr>
        <w:rFonts w:ascii="Wingdings" w:hAnsi="Wingdings"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1" w15:restartNumberingAfterBreak="0">
    <w:nsid w:val="658E53C5"/>
    <w:multiLevelType w:val="hybridMultilevel"/>
    <w:tmpl w:val="F774A020"/>
    <w:lvl w:ilvl="0" w:tplc="89BC5798">
      <w:start w:val="1"/>
      <w:numFmt w:val="bullet"/>
      <w:lvlText w:val=""/>
      <w:lvlJc w:val="left"/>
      <w:pPr>
        <w:ind w:left="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366D01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410B73A">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47C7BF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92003E6">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7EA894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43609B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1AAA3D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A607C56">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6CE4908"/>
    <w:multiLevelType w:val="hybridMultilevel"/>
    <w:tmpl w:val="FE4EC210"/>
    <w:lvl w:ilvl="0" w:tplc="992A5B44">
      <w:start w:val="1"/>
      <w:numFmt w:val="bullet"/>
      <w:lvlText w:val="•"/>
      <w:lvlJc w:val="left"/>
      <w:pPr>
        <w:ind w:left="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B499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7EC4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FEA2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583C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CADC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9002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7A72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C224E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A7F4927"/>
    <w:multiLevelType w:val="hybridMultilevel"/>
    <w:tmpl w:val="3B4AE02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6AFE6326"/>
    <w:multiLevelType w:val="hybridMultilevel"/>
    <w:tmpl w:val="8C9E1B36"/>
    <w:lvl w:ilvl="0" w:tplc="2A3CB6AC">
      <w:start w:val="2012"/>
      <w:numFmt w:val="bullet"/>
      <w:lvlText w:val="-"/>
      <w:lvlJc w:val="left"/>
      <w:pPr>
        <w:ind w:left="720" w:hanging="360"/>
      </w:pPr>
      <w:rPr>
        <w:rFonts w:ascii="Times New Roman" w:eastAsiaTheme="minorHAnsi" w:hAnsi="Times New Roman" w:cs="Times New Roman" w:hint="default"/>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21726C3"/>
    <w:multiLevelType w:val="hybridMultilevel"/>
    <w:tmpl w:val="70EEBF12"/>
    <w:lvl w:ilvl="0" w:tplc="88383DE6">
      <w:start w:val="1"/>
      <w:numFmt w:val="bullet"/>
      <w:lvlText w:val="•"/>
      <w:lvlJc w:val="left"/>
      <w:pPr>
        <w:tabs>
          <w:tab w:val="num" w:pos="672"/>
        </w:tabs>
        <w:ind w:left="672" w:hanging="360"/>
      </w:pPr>
      <w:rPr>
        <w:rFonts w:ascii="Arial" w:hAnsi="Arial" w:hint="default"/>
      </w:rPr>
    </w:lvl>
    <w:lvl w:ilvl="1" w:tplc="F5EE3E62" w:tentative="1">
      <w:start w:val="1"/>
      <w:numFmt w:val="bullet"/>
      <w:lvlText w:val="•"/>
      <w:lvlJc w:val="left"/>
      <w:pPr>
        <w:tabs>
          <w:tab w:val="num" w:pos="1392"/>
        </w:tabs>
        <w:ind w:left="1392" w:hanging="360"/>
      </w:pPr>
      <w:rPr>
        <w:rFonts w:ascii="Arial" w:hAnsi="Arial" w:hint="default"/>
      </w:rPr>
    </w:lvl>
    <w:lvl w:ilvl="2" w:tplc="9AECC8FA" w:tentative="1">
      <w:start w:val="1"/>
      <w:numFmt w:val="bullet"/>
      <w:lvlText w:val="•"/>
      <w:lvlJc w:val="left"/>
      <w:pPr>
        <w:tabs>
          <w:tab w:val="num" w:pos="2112"/>
        </w:tabs>
        <w:ind w:left="2112" w:hanging="360"/>
      </w:pPr>
      <w:rPr>
        <w:rFonts w:ascii="Arial" w:hAnsi="Arial" w:hint="default"/>
      </w:rPr>
    </w:lvl>
    <w:lvl w:ilvl="3" w:tplc="AFF6F21C" w:tentative="1">
      <w:start w:val="1"/>
      <w:numFmt w:val="bullet"/>
      <w:lvlText w:val="•"/>
      <w:lvlJc w:val="left"/>
      <w:pPr>
        <w:tabs>
          <w:tab w:val="num" w:pos="2832"/>
        </w:tabs>
        <w:ind w:left="2832" w:hanging="360"/>
      </w:pPr>
      <w:rPr>
        <w:rFonts w:ascii="Arial" w:hAnsi="Arial" w:hint="default"/>
      </w:rPr>
    </w:lvl>
    <w:lvl w:ilvl="4" w:tplc="CFEACC90" w:tentative="1">
      <w:start w:val="1"/>
      <w:numFmt w:val="bullet"/>
      <w:lvlText w:val="•"/>
      <w:lvlJc w:val="left"/>
      <w:pPr>
        <w:tabs>
          <w:tab w:val="num" w:pos="3552"/>
        </w:tabs>
        <w:ind w:left="3552" w:hanging="360"/>
      </w:pPr>
      <w:rPr>
        <w:rFonts w:ascii="Arial" w:hAnsi="Arial" w:hint="default"/>
      </w:rPr>
    </w:lvl>
    <w:lvl w:ilvl="5" w:tplc="23E803DA" w:tentative="1">
      <w:start w:val="1"/>
      <w:numFmt w:val="bullet"/>
      <w:lvlText w:val="•"/>
      <w:lvlJc w:val="left"/>
      <w:pPr>
        <w:tabs>
          <w:tab w:val="num" w:pos="4272"/>
        </w:tabs>
        <w:ind w:left="4272" w:hanging="360"/>
      </w:pPr>
      <w:rPr>
        <w:rFonts w:ascii="Arial" w:hAnsi="Arial" w:hint="default"/>
      </w:rPr>
    </w:lvl>
    <w:lvl w:ilvl="6" w:tplc="FDEE4692" w:tentative="1">
      <w:start w:val="1"/>
      <w:numFmt w:val="bullet"/>
      <w:lvlText w:val="•"/>
      <w:lvlJc w:val="left"/>
      <w:pPr>
        <w:tabs>
          <w:tab w:val="num" w:pos="4992"/>
        </w:tabs>
        <w:ind w:left="4992" w:hanging="360"/>
      </w:pPr>
      <w:rPr>
        <w:rFonts w:ascii="Arial" w:hAnsi="Arial" w:hint="default"/>
      </w:rPr>
    </w:lvl>
    <w:lvl w:ilvl="7" w:tplc="BD60A4AC" w:tentative="1">
      <w:start w:val="1"/>
      <w:numFmt w:val="bullet"/>
      <w:lvlText w:val="•"/>
      <w:lvlJc w:val="left"/>
      <w:pPr>
        <w:tabs>
          <w:tab w:val="num" w:pos="5712"/>
        </w:tabs>
        <w:ind w:left="5712" w:hanging="360"/>
      </w:pPr>
      <w:rPr>
        <w:rFonts w:ascii="Arial" w:hAnsi="Arial" w:hint="default"/>
      </w:rPr>
    </w:lvl>
    <w:lvl w:ilvl="8" w:tplc="FE28C932" w:tentative="1">
      <w:start w:val="1"/>
      <w:numFmt w:val="bullet"/>
      <w:lvlText w:val="•"/>
      <w:lvlJc w:val="left"/>
      <w:pPr>
        <w:tabs>
          <w:tab w:val="num" w:pos="6432"/>
        </w:tabs>
        <w:ind w:left="6432" w:hanging="360"/>
      </w:pPr>
      <w:rPr>
        <w:rFonts w:ascii="Arial" w:hAnsi="Arial" w:hint="default"/>
      </w:rPr>
    </w:lvl>
  </w:abstractNum>
  <w:abstractNum w:abstractNumId="26" w15:restartNumberingAfterBreak="0">
    <w:nsid w:val="7BAF3396"/>
    <w:multiLevelType w:val="hybridMultilevel"/>
    <w:tmpl w:val="A2BA568A"/>
    <w:lvl w:ilvl="0" w:tplc="38661C7A">
      <w:start w:val="1"/>
      <w:numFmt w:val="decimal"/>
      <w:pStyle w:val="BSFHeadings"/>
      <w:lvlText w:val="BSF%1"/>
      <w:lvlJc w:val="left"/>
      <w:pPr>
        <w:tabs>
          <w:tab w:val="num" w:pos="5400"/>
        </w:tabs>
        <w:ind w:left="46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005ACD"/>
    <w:multiLevelType w:val="multilevel"/>
    <w:tmpl w:val="15A81872"/>
    <w:lvl w:ilvl="0">
      <w:start w:val="1"/>
      <w:numFmt w:val="decimal"/>
      <w:pStyle w:val="ColumnsLeft"/>
      <w:lvlText w:val="%1."/>
      <w:lvlJc w:val="left"/>
      <w:pPr>
        <w:tabs>
          <w:tab w:val="num" w:pos="432"/>
        </w:tabs>
        <w:ind w:left="432" w:hanging="432"/>
      </w:pPr>
      <w:rPr>
        <w:b w:val="0"/>
        <w:sz w:val="24"/>
        <w:szCs w:val="24"/>
      </w:rPr>
    </w:lvl>
    <w:lvl w:ilvl="1">
      <w:start w:val="1"/>
      <w:numFmt w:val="decimal"/>
      <w:pStyle w:val="ColumnsRight"/>
      <w:lvlText w:val="%1.%2"/>
      <w:lvlJc w:val="left"/>
      <w:pPr>
        <w:tabs>
          <w:tab w:val="num" w:pos="576"/>
        </w:tabs>
        <w:ind w:left="576" w:hanging="576"/>
      </w:pPr>
      <w:rPr>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rPr>
    </w:lvl>
    <w:lvl w:ilvl="2">
      <w:start w:val="1"/>
      <w:numFmt w:val="lowerLetter"/>
      <w:pStyle w:val="ColumnsRightSub"/>
      <w:lvlText w:val="(%3)"/>
      <w:lvlJc w:val="left"/>
      <w:pPr>
        <w:tabs>
          <w:tab w:val="num" w:pos="720"/>
        </w:tabs>
        <w:ind w:left="720" w:hanging="720"/>
      </w:pPr>
      <w:rPr>
        <w:sz w:val="24"/>
        <w:szCs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C870DD6"/>
    <w:multiLevelType w:val="hybridMultilevel"/>
    <w:tmpl w:val="BBA2A6A2"/>
    <w:lvl w:ilvl="0" w:tplc="635C28E2">
      <w:start w:val="1"/>
      <w:numFmt w:val="decimal"/>
      <w:pStyle w:val="SimpleList"/>
      <w:lvlText w:val="%1."/>
      <w:lvlJc w:val="left"/>
      <w:pPr>
        <w:tabs>
          <w:tab w:val="num" w:pos="720"/>
        </w:tabs>
        <w:ind w:left="720" w:hanging="720"/>
      </w:pPr>
      <w:rPr>
        <w:rFonts w:ascii="Times New Roman" w:hAnsi="Times New Roman" w:cs="Times New Roman" w:hint="default"/>
        <w:b/>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1478112325">
    <w:abstractNumId w:val="22"/>
  </w:num>
  <w:num w:numId="2" w16cid:durableId="1495873286">
    <w:abstractNumId w:val="21"/>
  </w:num>
  <w:num w:numId="3" w16cid:durableId="411854753">
    <w:abstractNumId w:val="7"/>
  </w:num>
  <w:num w:numId="4" w16cid:durableId="240877131">
    <w:abstractNumId w:val="20"/>
  </w:num>
  <w:num w:numId="5" w16cid:durableId="386756963">
    <w:abstractNumId w:val="4"/>
  </w:num>
  <w:num w:numId="6" w16cid:durableId="1286618624">
    <w:abstractNumId w:val="15"/>
  </w:num>
  <w:num w:numId="7" w16cid:durableId="474880082">
    <w:abstractNumId w:val="28"/>
  </w:num>
  <w:num w:numId="8" w16cid:durableId="15502646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2634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77531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4407167">
    <w:abstractNumId w:val="0"/>
  </w:num>
  <w:num w:numId="12" w16cid:durableId="715004995">
    <w:abstractNumId w:val="17"/>
  </w:num>
  <w:num w:numId="13" w16cid:durableId="644898466">
    <w:abstractNumId w:val="26"/>
  </w:num>
  <w:num w:numId="14" w16cid:durableId="896628267">
    <w:abstractNumId w:val="12"/>
  </w:num>
  <w:num w:numId="15" w16cid:durableId="7652739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6935045">
    <w:abstractNumId w:val="16"/>
  </w:num>
  <w:num w:numId="17" w16cid:durableId="690423239">
    <w:abstractNumId w:val="10"/>
  </w:num>
  <w:num w:numId="18" w16cid:durableId="1495874477">
    <w:abstractNumId w:val="8"/>
  </w:num>
  <w:num w:numId="19" w16cid:durableId="1648703894">
    <w:abstractNumId w:val="25"/>
  </w:num>
  <w:num w:numId="20" w16cid:durableId="318658707">
    <w:abstractNumId w:val="2"/>
  </w:num>
  <w:num w:numId="21" w16cid:durableId="576667658">
    <w:abstractNumId w:val="13"/>
  </w:num>
  <w:num w:numId="22" w16cid:durableId="1317994936">
    <w:abstractNumId w:val="19"/>
  </w:num>
  <w:num w:numId="23" w16cid:durableId="1792745871">
    <w:abstractNumId w:val="14"/>
  </w:num>
  <w:num w:numId="24" w16cid:durableId="1497569399">
    <w:abstractNumId w:val="5"/>
  </w:num>
  <w:num w:numId="25" w16cid:durableId="1462459907">
    <w:abstractNumId w:val="1"/>
  </w:num>
  <w:num w:numId="26" w16cid:durableId="46533764">
    <w:abstractNumId w:val="9"/>
  </w:num>
  <w:num w:numId="27" w16cid:durableId="158735741">
    <w:abstractNumId w:val="11"/>
  </w:num>
  <w:num w:numId="28" w16cid:durableId="1246106287">
    <w:abstractNumId w:val="18"/>
  </w:num>
  <w:num w:numId="29" w16cid:durableId="113622167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EBE"/>
    <w:rsid w:val="00000D97"/>
    <w:rsid w:val="000213B2"/>
    <w:rsid w:val="00027BA7"/>
    <w:rsid w:val="0003100D"/>
    <w:rsid w:val="000371C2"/>
    <w:rsid w:val="00037BDE"/>
    <w:rsid w:val="00043A68"/>
    <w:rsid w:val="000662A8"/>
    <w:rsid w:val="00067F7B"/>
    <w:rsid w:val="00074434"/>
    <w:rsid w:val="00077FA4"/>
    <w:rsid w:val="00091DFF"/>
    <w:rsid w:val="000A4AAD"/>
    <w:rsid w:val="000D241C"/>
    <w:rsid w:val="000D4B12"/>
    <w:rsid w:val="000E0AA0"/>
    <w:rsid w:val="000F5453"/>
    <w:rsid w:val="000F7D39"/>
    <w:rsid w:val="00103CF1"/>
    <w:rsid w:val="0010630B"/>
    <w:rsid w:val="00122F8F"/>
    <w:rsid w:val="00146BF9"/>
    <w:rsid w:val="0015129C"/>
    <w:rsid w:val="00163F58"/>
    <w:rsid w:val="00172AD5"/>
    <w:rsid w:val="0017559E"/>
    <w:rsid w:val="001834B7"/>
    <w:rsid w:val="00187331"/>
    <w:rsid w:val="001875D0"/>
    <w:rsid w:val="00195794"/>
    <w:rsid w:val="001A4F36"/>
    <w:rsid w:val="001B2CEA"/>
    <w:rsid w:val="001B43A6"/>
    <w:rsid w:val="001C4765"/>
    <w:rsid w:val="001D553A"/>
    <w:rsid w:val="001D75E0"/>
    <w:rsid w:val="002128ED"/>
    <w:rsid w:val="00220C81"/>
    <w:rsid w:val="0022256A"/>
    <w:rsid w:val="00232465"/>
    <w:rsid w:val="00233709"/>
    <w:rsid w:val="002613C8"/>
    <w:rsid w:val="0026149A"/>
    <w:rsid w:val="00261699"/>
    <w:rsid w:val="002642D3"/>
    <w:rsid w:val="002A46A0"/>
    <w:rsid w:val="002A478F"/>
    <w:rsid w:val="002B030D"/>
    <w:rsid w:val="002B769D"/>
    <w:rsid w:val="002C42FB"/>
    <w:rsid w:val="002E19C6"/>
    <w:rsid w:val="002E4E89"/>
    <w:rsid w:val="00300EFC"/>
    <w:rsid w:val="00334D8C"/>
    <w:rsid w:val="0033595D"/>
    <w:rsid w:val="0033705A"/>
    <w:rsid w:val="00367BD4"/>
    <w:rsid w:val="003715F6"/>
    <w:rsid w:val="003835FE"/>
    <w:rsid w:val="00397C3E"/>
    <w:rsid w:val="003A5C08"/>
    <w:rsid w:val="003D0887"/>
    <w:rsid w:val="003D6E69"/>
    <w:rsid w:val="00407EF0"/>
    <w:rsid w:val="00411229"/>
    <w:rsid w:val="004223DC"/>
    <w:rsid w:val="00442750"/>
    <w:rsid w:val="00464C95"/>
    <w:rsid w:val="00467D8E"/>
    <w:rsid w:val="004701B0"/>
    <w:rsid w:val="00472B8F"/>
    <w:rsid w:val="00473628"/>
    <w:rsid w:val="004778EA"/>
    <w:rsid w:val="004856FA"/>
    <w:rsid w:val="00487429"/>
    <w:rsid w:val="00497485"/>
    <w:rsid w:val="004B3FBA"/>
    <w:rsid w:val="004C24B2"/>
    <w:rsid w:val="004E440E"/>
    <w:rsid w:val="004E5111"/>
    <w:rsid w:val="00501721"/>
    <w:rsid w:val="005067CF"/>
    <w:rsid w:val="00507614"/>
    <w:rsid w:val="00512C25"/>
    <w:rsid w:val="00516A3F"/>
    <w:rsid w:val="0052729D"/>
    <w:rsid w:val="00531766"/>
    <w:rsid w:val="0055606D"/>
    <w:rsid w:val="00560C32"/>
    <w:rsid w:val="00580E23"/>
    <w:rsid w:val="005D602D"/>
    <w:rsid w:val="006318BC"/>
    <w:rsid w:val="0063765B"/>
    <w:rsid w:val="00643053"/>
    <w:rsid w:val="00653A5C"/>
    <w:rsid w:val="006547CA"/>
    <w:rsid w:val="0065654F"/>
    <w:rsid w:val="006571C1"/>
    <w:rsid w:val="00657BA2"/>
    <w:rsid w:val="006A3A80"/>
    <w:rsid w:val="006B143D"/>
    <w:rsid w:val="006C458A"/>
    <w:rsid w:val="006D5A82"/>
    <w:rsid w:val="006D63F6"/>
    <w:rsid w:val="006E0E54"/>
    <w:rsid w:val="006E2C3C"/>
    <w:rsid w:val="006E34EB"/>
    <w:rsid w:val="006E5901"/>
    <w:rsid w:val="006F01D7"/>
    <w:rsid w:val="006F646F"/>
    <w:rsid w:val="007006E2"/>
    <w:rsid w:val="007069F3"/>
    <w:rsid w:val="00710089"/>
    <w:rsid w:val="00717A89"/>
    <w:rsid w:val="00724501"/>
    <w:rsid w:val="00740468"/>
    <w:rsid w:val="007424C7"/>
    <w:rsid w:val="007431A8"/>
    <w:rsid w:val="0074331C"/>
    <w:rsid w:val="00745A30"/>
    <w:rsid w:val="00745D67"/>
    <w:rsid w:val="00747ED7"/>
    <w:rsid w:val="007538B4"/>
    <w:rsid w:val="0076106F"/>
    <w:rsid w:val="00776BAE"/>
    <w:rsid w:val="00783DF5"/>
    <w:rsid w:val="00793E63"/>
    <w:rsid w:val="007A62F1"/>
    <w:rsid w:val="007C6958"/>
    <w:rsid w:val="007E3C70"/>
    <w:rsid w:val="007F0D00"/>
    <w:rsid w:val="008136CD"/>
    <w:rsid w:val="00826684"/>
    <w:rsid w:val="00851D37"/>
    <w:rsid w:val="008521BA"/>
    <w:rsid w:val="0085628D"/>
    <w:rsid w:val="0086154A"/>
    <w:rsid w:val="008679B6"/>
    <w:rsid w:val="0089270B"/>
    <w:rsid w:val="008A47DA"/>
    <w:rsid w:val="008B608E"/>
    <w:rsid w:val="008B6F93"/>
    <w:rsid w:val="008F4ECB"/>
    <w:rsid w:val="00900AE1"/>
    <w:rsid w:val="00904D78"/>
    <w:rsid w:val="009051A0"/>
    <w:rsid w:val="00905FC3"/>
    <w:rsid w:val="009156B0"/>
    <w:rsid w:val="009267F6"/>
    <w:rsid w:val="00927170"/>
    <w:rsid w:val="009621A9"/>
    <w:rsid w:val="00962C46"/>
    <w:rsid w:val="00970FAF"/>
    <w:rsid w:val="00976664"/>
    <w:rsid w:val="009766F8"/>
    <w:rsid w:val="009818AB"/>
    <w:rsid w:val="00985E13"/>
    <w:rsid w:val="009937A4"/>
    <w:rsid w:val="009B5D93"/>
    <w:rsid w:val="009B770C"/>
    <w:rsid w:val="009C7FAB"/>
    <w:rsid w:val="009D0ECE"/>
    <w:rsid w:val="009D7A39"/>
    <w:rsid w:val="009E1793"/>
    <w:rsid w:val="009F5558"/>
    <w:rsid w:val="00A04242"/>
    <w:rsid w:val="00A120DE"/>
    <w:rsid w:val="00A464D9"/>
    <w:rsid w:val="00A53F36"/>
    <w:rsid w:val="00A810F7"/>
    <w:rsid w:val="00A833D1"/>
    <w:rsid w:val="00A85C78"/>
    <w:rsid w:val="00A937DC"/>
    <w:rsid w:val="00A95B2B"/>
    <w:rsid w:val="00A972FB"/>
    <w:rsid w:val="00AD51F3"/>
    <w:rsid w:val="00AE284D"/>
    <w:rsid w:val="00AF1ADC"/>
    <w:rsid w:val="00AF54CD"/>
    <w:rsid w:val="00B00685"/>
    <w:rsid w:val="00B02A61"/>
    <w:rsid w:val="00B14C49"/>
    <w:rsid w:val="00B14D69"/>
    <w:rsid w:val="00B1780D"/>
    <w:rsid w:val="00B26EC9"/>
    <w:rsid w:val="00B348CE"/>
    <w:rsid w:val="00B34E88"/>
    <w:rsid w:val="00B509A9"/>
    <w:rsid w:val="00B51BC2"/>
    <w:rsid w:val="00B57662"/>
    <w:rsid w:val="00B6177A"/>
    <w:rsid w:val="00B63AB1"/>
    <w:rsid w:val="00B64E8A"/>
    <w:rsid w:val="00B8646F"/>
    <w:rsid w:val="00BB1FCD"/>
    <w:rsid w:val="00BD1BEB"/>
    <w:rsid w:val="00BD7307"/>
    <w:rsid w:val="00BE1C53"/>
    <w:rsid w:val="00C06066"/>
    <w:rsid w:val="00C07B29"/>
    <w:rsid w:val="00C1680F"/>
    <w:rsid w:val="00C21AB5"/>
    <w:rsid w:val="00C3536E"/>
    <w:rsid w:val="00C46624"/>
    <w:rsid w:val="00C471C6"/>
    <w:rsid w:val="00C528B3"/>
    <w:rsid w:val="00C9497E"/>
    <w:rsid w:val="00CA17A9"/>
    <w:rsid w:val="00CB3838"/>
    <w:rsid w:val="00CC160F"/>
    <w:rsid w:val="00CD30BA"/>
    <w:rsid w:val="00CD51EF"/>
    <w:rsid w:val="00D152E0"/>
    <w:rsid w:val="00D3787A"/>
    <w:rsid w:val="00D47323"/>
    <w:rsid w:val="00D478E2"/>
    <w:rsid w:val="00D66B07"/>
    <w:rsid w:val="00D86E0B"/>
    <w:rsid w:val="00D9316F"/>
    <w:rsid w:val="00D93E49"/>
    <w:rsid w:val="00DB04ED"/>
    <w:rsid w:val="00DB1FF0"/>
    <w:rsid w:val="00DB5714"/>
    <w:rsid w:val="00DD1FFA"/>
    <w:rsid w:val="00DD33FD"/>
    <w:rsid w:val="00DD5BA5"/>
    <w:rsid w:val="00DD6B63"/>
    <w:rsid w:val="00DE4B0C"/>
    <w:rsid w:val="00DF119A"/>
    <w:rsid w:val="00E00DE2"/>
    <w:rsid w:val="00E0747E"/>
    <w:rsid w:val="00E103A4"/>
    <w:rsid w:val="00E1547F"/>
    <w:rsid w:val="00E271F7"/>
    <w:rsid w:val="00E634EB"/>
    <w:rsid w:val="00E667F4"/>
    <w:rsid w:val="00E668D5"/>
    <w:rsid w:val="00E76BF0"/>
    <w:rsid w:val="00E802D0"/>
    <w:rsid w:val="00E83ADB"/>
    <w:rsid w:val="00E93EB7"/>
    <w:rsid w:val="00E93F78"/>
    <w:rsid w:val="00E97344"/>
    <w:rsid w:val="00E97C79"/>
    <w:rsid w:val="00EA5EBA"/>
    <w:rsid w:val="00ED0B5A"/>
    <w:rsid w:val="00ED7568"/>
    <w:rsid w:val="00ED7DC0"/>
    <w:rsid w:val="00EE1F07"/>
    <w:rsid w:val="00F0193E"/>
    <w:rsid w:val="00F2247C"/>
    <w:rsid w:val="00F305A4"/>
    <w:rsid w:val="00F31293"/>
    <w:rsid w:val="00F46DB0"/>
    <w:rsid w:val="00F70223"/>
    <w:rsid w:val="00F8167A"/>
    <w:rsid w:val="00F9152E"/>
    <w:rsid w:val="00FA1EBE"/>
    <w:rsid w:val="00FC0883"/>
    <w:rsid w:val="00FD4301"/>
    <w:rsid w:val="00FD6966"/>
    <w:rsid w:val="00FE31E4"/>
    <w:rsid w:val="00FF1A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2814F"/>
  <w15:chartTrackingRefBased/>
  <w15:docId w15:val="{2C061D2D-D34F-43E6-8662-92FDECE1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48CE"/>
    <w:pPr>
      <w:keepNext/>
      <w:keepLines/>
      <w:spacing w:before="480" w:after="0" w:line="276" w:lineRule="auto"/>
      <w:outlineLvl w:val="0"/>
    </w:pPr>
    <w:rPr>
      <w:rFonts w:ascii="Cambria" w:eastAsia="Times New Roman" w:hAnsi="Cambria" w:cs="Times New Roman"/>
      <w:b/>
      <w:color w:val="365F91"/>
      <w:sz w:val="28"/>
      <w:szCs w:val="20"/>
    </w:rPr>
  </w:style>
  <w:style w:type="paragraph" w:styleId="Heading2">
    <w:name w:val="heading 2"/>
    <w:basedOn w:val="Normal"/>
    <w:next w:val="Normal"/>
    <w:link w:val="Heading2Char"/>
    <w:uiPriority w:val="9"/>
    <w:unhideWhenUsed/>
    <w:qFormat/>
    <w:rsid w:val="00B348CE"/>
    <w:pPr>
      <w:keepNext/>
      <w:keepLines/>
      <w:spacing w:before="200" w:after="0" w:line="276" w:lineRule="auto"/>
      <w:outlineLvl w:val="1"/>
    </w:pPr>
    <w:rPr>
      <w:rFonts w:ascii="Cambria" w:eastAsia="Times New Roman" w:hAnsi="Cambria" w:cs="Times New Roman"/>
      <w:b/>
      <w:color w:val="4F81BD"/>
      <w:sz w:val="26"/>
      <w:szCs w:val="20"/>
    </w:rPr>
  </w:style>
  <w:style w:type="paragraph" w:styleId="Heading3">
    <w:name w:val="heading 3"/>
    <w:basedOn w:val="Normal"/>
    <w:next w:val="Normal"/>
    <w:link w:val="Heading3Char"/>
    <w:uiPriority w:val="9"/>
    <w:unhideWhenUsed/>
    <w:qFormat/>
    <w:rsid w:val="00B348CE"/>
    <w:pPr>
      <w:keepNext/>
      <w:keepLines/>
      <w:spacing w:before="200" w:after="0" w:line="276" w:lineRule="auto"/>
      <w:outlineLvl w:val="2"/>
    </w:pPr>
    <w:rPr>
      <w:rFonts w:ascii="Cambria" w:eastAsia="Times New Roman" w:hAnsi="Cambria" w:cs="Times New Roman"/>
      <w:b/>
      <w:color w:val="4F81BD"/>
      <w:szCs w:val="20"/>
    </w:rPr>
  </w:style>
  <w:style w:type="paragraph" w:styleId="Heading4">
    <w:name w:val="heading 4"/>
    <w:basedOn w:val="Normal"/>
    <w:link w:val="Heading4Char2"/>
    <w:uiPriority w:val="9"/>
    <w:qFormat/>
    <w:rsid w:val="00B348CE"/>
    <w:pPr>
      <w:spacing w:before="100" w:after="100" w:line="240" w:lineRule="auto"/>
      <w:outlineLvl w:val="3"/>
    </w:pPr>
    <w:rPr>
      <w:rFonts w:ascii="Times New Roman" w:eastAsia="Times New Roman" w:hAnsi="Times New Roman" w:cs="Times New Roman"/>
      <w:b/>
      <w:sz w:val="24"/>
      <w:szCs w:val="20"/>
      <w:lang w:eastAsia="fr-FR"/>
    </w:rPr>
  </w:style>
  <w:style w:type="paragraph" w:styleId="Heading5">
    <w:name w:val="heading 5"/>
    <w:basedOn w:val="Normal"/>
    <w:link w:val="Heading5Char2"/>
    <w:uiPriority w:val="9"/>
    <w:qFormat/>
    <w:rsid w:val="00B348CE"/>
    <w:pPr>
      <w:spacing w:before="100" w:after="100" w:line="240" w:lineRule="auto"/>
      <w:outlineLvl w:val="4"/>
    </w:pPr>
    <w:rPr>
      <w:rFonts w:ascii="Times New Roman" w:eastAsia="Times New Roman" w:hAnsi="Times New Roman" w:cs="Times New Roman"/>
      <w:b/>
      <w:sz w:val="20"/>
      <w:szCs w:val="20"/>
      <w:lang w:eastAsia="fr-FR"/>
    </w:rPr>
  </w:style>
  <w:style w:type="paragraph" w:styleId="Heading6">
    <w:name w:val="heading 6"/>
    <w:basedOn w:val="Normal"/>
    <w:next w:val="Normal"/>
    <w:link w:val="Heading6Char"/>
    <w:uiPriority w:val="9"/>
    <w:unhideWhenUsed/>
    <w:qFormat/>
    <w:rsid w:val="00B348CE"/>
    <w:pPr>
      <w:keepNext/>
      <w:keepLines/>
      <w:spacing w:before="200" w:after="0" w:line="276" w:lineRule="auto"/>
      <w:outlineLvl w:val="5"/>
    </w:pPr>
    <w:rPr>
      <w:rFonts w:ascii="Cambria" w:eastAsia="Times New Roman" w:hAnsi="Cambria" w:cs="Times New Roman"/>
      <w:i/>
      <w:color w:val="243F60"/>
      <w:szCs w:val="20"/>
    </w:rPr>
  </w:style>
  <w:style w:type="paragraph" w:styleId="Heading7">
    <w:name w:val="heading 7"/>
    <w:basedOn w:val="Normal"/>
    <w:next w:val="Normal"/>
    <w:link w:val="Heading7Char"/>
    <w:uiPriority w:val="9"/>
    <w:unhideWhenUsed/>
    <w:qFormat/>
    <w:rsid w:val="00B348CE"/>
    <w:pPr>
      <w:keepNext/>
      <w:keepLines/>
      <w:spacing w:before="200" w:after="0" w:line="276" w:lineRule="auto"/>
      <w:outlineLvl w:val="6"/>
    </w:pPr>
    <w:rPr>
      <w:rFonts w:ascii="Cambria" w:eastAsia="Times New Roman" w:hAnsi="Cambria" w:cs="Times New Roman"/>
      <w:i/>
      <w:color w:val="404040"/>
      <w:szCs w:val="20"/>
    </w:rPr>
  </w:style>
  <w:style w:type="paragraph" w:styleId="Heading8">
    <w:name w:val="heading 8"/>
    <w:basedOn w:val="Normal"/>
    <w:next w:val="Normal"/>
    <w:link w:val="Heading8Char"/>
    <w:uiPriority w:val="9"/>
    <w:unhideWhenUsed/>
    <w:qFormat/>
    <w:rsid w:val="00B348CE"/>
    <w:pPr>
      <w:keepNext/>
      <w:keepLines/>
      <w:spacing w:before="200" w:after="0" w:line="276"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unhideWhenUsed/>
    <w:qFormat/>
    <w:rsid w:val="00B348CE"/>
    <w:pPr>
      <w:keepNext/>
      <w:keepLines/>
      <w:spacing w:before="200" w:after="0" w:line="276" w:lineRule="auto"/>
      <w:outlineLvl w:val="8"/>
    </w:pPr>
    <w:rPr>
      <w:rFonts w:ascii="Cambria" w:eastAsia="Times New Roman" w:hAnsi="Cambria" w:cs="Times New Roman"/>
      <w:i/>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1EB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aliases w:val="I..1,Bullets,Medium Grid 1 - Accent 21,References,List Paragraph (numbered (a)),Numbered List Paragraph,Liste 1,List Paragraph1,List Bullet Mary,ReferencesCxSpLast,Colorful List - Accent 11,List Paragraph Char Char Char,lp1,RM1,Ha"/>
    <w:basedOn w:val="Normal"/>
    <w:link w:val="ListParagraphChar"/>
    <w:qFormat/>
    <w:rsid w:val="00FA1EBE"/>
    <w:pPr>
      <w:spacing w:after="0" w:line="240" w:lineRule="auto"/>
      <w:ind w:left="720"/>
      <w:contextualSpacing/>
    </w:pPr>
    <w:rPr>
      <w:rFonts w:ascii="Times New Roman" w:eastAsia="Times New Roman" w:hAnsi="Times New Roman" w:cs="Times New Roman"/>
      <w:sz w:val="24"/>
      <w:szCs w:val="24"/>
      <w:lang w:eastAsia="fr-FR"/>
    </w:rPr>
  </w:style>
  <w:style w:type="paragraph" w:customStyle="1" w:styleId="xxxxxxm-263086577898575123xmsonormal">
    <w:name w:val="x_x_x_x_x_x_m_-263086577898575123x_msonormal"/>
    <w:basedOn w:val="Normal"/>
    <w:rsid w:val="00FA1EBE"/>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Grid">
    <w:name w:val="Table Grid"/>
    <w:basedOn w:val="TableNormal"/>
    <w:uiPriority w:val="39"/>
    <w:rsid w:val="00856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24501"/>
    <w:rPr>
      <w:color w:val="0000FF"/>
      <w:u w:val="single"/>
    </w:rPr>
  </w:style>
  <w:style w:type="character" w:customStyle="1" w:styleId="Hps">
    <w:name w:val="Hps"/>
    <w:basedOn w:val="DefaultParagraphFont"/>
    <w:uiPriority w:val="99"/>
    <w:rsid w:val="00745A30"/>
  </w:style>
  <w:style w:type="character" w:customStyle="1" w:styleId="Heading1Char">
    <w:name w:val="Heading 1 Char"/>
    <w:basedOn w:val="DefaultParagraphFont"/>
    <w:link w:val="Heading1"/>
    <w:uiPriority w:val="9"/>
    <w:qFormat/>
    <w:rsid w:val="00B348CE"/>
    <w:rPr>
      <w:rFonts w:ascii="Cambria" w:eastAsia="Times New Roman" w:hAnsi="Cambria" w:cs="Times New Roman"/>
      <w:b/>
      <w:color w:val="365F91"/>
      <w:sz w:val="28"/>
      <w:szCs w:val="20"/>
    </w:rPr>
  </w:style>
  <w:style w:type="character" w:customStyle="1" w:styleId="Heading2Char">
    <w:name w:val="Heading 2 Char"/>
    <w:basedOn w:val="DefaultParagraphFont"/>
    <w:link w:val="Heading2"/>
    <w:uiPriority w:val="9"/>
    <w:rsid w:val="00B348CE"/>
    <w:rPr>
      <w:rFonts w:ascii="Cambria" w:eastAsia="Times New Roman" w:hAnsi="Cambria" w:cs="Times New Roman"/>
      <w:b/>
      <w:color w:val="4F81BD"/>
      <w:sz w:val="26"/>
      <w:szCs w:val="20"/>
    </w:rPr>
  </w:style>
  <w:style w:type="character" w:customStyle="1" w:styleId="Heading3Char">
    <w:name w:val="Heading 3 Char"/>
    <w:basedOn w:val="DefaultParagraphFont"/>
    <w:link w:val="Heading3"/>
    <w:uiPriority w:val="9"/>
    <w:rsid w:val="00B348CE"/>
    <w:rPr>
      <w:rFonts w:ascii="Cambria" w:eastAsia="Times New Roman" w:hAnsi="Cambria" w:cs="Times New Roman"/>
      <w:b/>
      <w:color w:val="4F81BD"/>
      <w:szCs w:val="20"/>
    </w:rPr>
  </w:style>
  <w:style w:type="character" w:customStyle="1" w:styleId="Heading4Char">
    <w:name w:val="Heading 4 Char"/>
    <w:basedOn w:val="DefaultParagraphFont"/>
    <w:uiPriority w:val="9"/>
    <w:rsid w:val="00B348C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uiPriority w:val="9"/>
    <w:rsid w:val="00B348C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B348CE"/>
    <w:rPr>
      <w:rFonts w:ascii="Cambria" w:eastAsia="Times New Roman" w:hAnsi="Cambria" w:cs="Times New Roman"/>
      <w:i/>
      <w:color w:val="243F60"/>
      <w:szCs w:val="20"/>
    </w:rPr>
  </w:style>
  <w:style w:type="character" w:customStyle="1" w:styleId="Heading7Char">
    <w:name w:val="Heading 7 Char"/>
    <w:basedOn w:val="DefaultParagraphFont"/>
    <w:link w:val="Heading7"/>
    <w:uiPriority w:val="9"/>
    <w:rsid w:val="00B348CE"/>
    <w:rPr>
      <w:rFonts w:ascii="Cambria" w:eastAsia="Times New Roman" w:hAnsi="Cambria" w:cs="Times New Roman"/>
      <w:i/>
      <w:color w:val="404040"/>
      <w:szCs w:val="20"/>
    </w:rPr>
  </w:style>
  <w:style w:type="character" w:customStyle="1" w:styleId="Heading8Char">
    <w:name w:val="Heading 8 Char"/>
    <w:basedOn w:val="DefaultParagraphFont"/>
    <w:link w:val="Heading8"/>
    <w:uiPriority w:val="9"/>
    <w:rsid w:val="00B348CE"/>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B348CE"/>
    <w:rPr>
      <w:rFonts w:ascii="Cambria" w:eastAsia="Times New Roman" w:hAnsi="Cambria" w:cs="Times New Roman"/>
      <w:i/>
      <w:color w:val="404040"/>
      <w:sz w:val="20"/>
      <w:szCs w:val="20"/>
    </w:rPr>
  </w:style>
  <w:style w:type="character" w:styleId="FootnoteReference">
    <w:name w:val="footnote reference"/>
    <w:aliases w:val="ftref,BVI fnr,Ref,de nota al pie,16 Point,Superscript 6 Point,fr,Used by Word for Help footnote symbols,Car Car Char Car Char Car Car Char Car Char Char,Char Char Char Char Car Char,Footnote Reference Number,note bp, BVI fnr"/>
    <w:uiPriority w:val="99"/>
    <w:unhideWhenUsed/>
    <w:qFormat/>
    <w:rsid w:val="00B348CE"/>
    <w:rPr>
      <w:vertAlign w:val="superscript"/>
    </w:rPr>
  </w:style>
  <w:style w:type="character" w:styleId="Strong">
    <w:name w:val="Strong"/>
    <w:uiPriority w:val="22"/>
    <w:qFormat/>
    <w:rsid w:val="00B348CE"/>
    <w:rPr>
      <w:b/>
    </w:rPr>
  </w:style>
  <w:style w:type="paragraph" w:styleId="IntenseQuote">
    <w:name w:val="Intense Quote"/>
    <w:basedOn w:val="Normal"/>
    <w:next w:val="Normal"/>
    <w:link w:val="IntenseQuoteChar"/>
    <w:uiPriority w:val="30"/>
    <w:qFormat/>
    <w:rsid w:val="00B348CE"/>
    <w:pPr>
      <w:pBdr>
        <w:bottom w:val="single" w:sz="4" w:space="0" w:color="4F81BD"/>
      </w:pBdr>
      <w:spacing w:before="200" w:after="280" w:line="276" w:lineRule="auto"/>
      <w:ind w:left="936" w:right="936"/>
    </w:pPr>
    <w:rPr>
      <w:rFonts w:ascii="Calibri" w:eastAsia="Calibri" w:hAnsi="Calibri" w:cs="Times New Roman"/>
      <w:b/>
      <w:i/>
      <w:color w:val="4F81BD"/>
      <w:szCs w:val="20"/>
    </w:rPr>
  </w:style>
  <w:style w:type="character" w:customStyle="1" w:styleId="IntenseQuoteChar">
    <w:name w:val="Intense Quote Char"/>
    <w:basedOn w:val="DefaultParagraphFont"/>
    <w:link w:val="IntenseQuote"/>
    <w:uiPriority w:val="30"/>
    <w:rsid w:val="00B348CE"/>
    <w:rPr>
      <w:rFonts w:ascii="Calibri" w:eastAsia="Calibri" w:hAnsi="Calibri" w:cs="Times New Roman"/>
      <w:b/>
      <w:i/>
      <w:color w:val="4F81BD"/>
      <w:szCs w:val="20"/>
    </w:rPr>
  </w:style>
  <w:style w:type="character" w:styleId="Emphasis">
    <w:name w:val="Emphasis"/>
    <w:uiPriority w:val="20"/>
    <w:qFormat/>
    <w:rsid w:val="00B348CE"/>
    <w:rPr>
      <w:i/>
    </w:rPr>
  </w:style>
  <w:style w:type="character" w:styleId="BookTitle">
    <w:name w:val="Book Title"/>
    <w:uiPriority w:val="33"/>
    <w:qFormat/>
    <w:rsid w:val="00B348CE"/>
    <w:rPr>
      <w:b/>
      <w:smallCaps/>
      <w:spacing w:val="5"/>
    </w:rPr>
  </w:style>
  <w:style w:type="character" w:customStyle="1" w:styleId="Locality">
    <w:name w:val="Locality"/>
    <w:basedOn w:val="DefaultParagraphFont"/>
    <w:uiPriority w:val="99"/>
    <w:rsid w:val="00B348CE"/>
  </w:style>
  <w:style w:type="paragraph" w:styleId="Date">
    <w:name w:val="Date"/>
    <w:basedOn w:val="Normal"/>
    <w:next w:val="Normal"/>
    <w:link w:val="DateChar"/>
    <w:uiPriority w:val="99"/>
    <w:unhideWhenUsed/>
    <w:rsid w:val="00B348CE"/>
    <w:pPr>
      <w:spacing w:after="200" w:line="276" w:lineRule="auto"/>
    </w:pPr>
    <w:rPr>
      <w:rFonts w:ascii="Calibri" w:eastAsia="Calibri" w:hAnsi="Calibri" w:cs="Times New Roman"/>
      <w:szCs w:val="20"/>
    </w:rPr>
  </w:style>
  <w:style w:type="character" w:customStyle="1" w:styleId="DateChar">
    <w:name w:val="Date Char"/>
    <w:basedOn w:val="DefaultParagraphFont"/>
    <w:link w:val="Date"/>
    <w:uiPriority w:val="99"/>
    <w:rsid w:val="00B348CE"/>
    <w:rPr>
      <w:rFonts w:ascii="Calibri" w:eastAsia="Calibri" w:hAnsi="Calibri" w:cs="Times New Roman"/>
      <w:szCs w:val="20"/>
    </w:rPr>
  </w:style>
  <w:style w:type="paragraph" w:styleId="Quote">
    <w:name w:val="Quote"/>
    <w:basedOn w:val="Normal"/>
    <w:next w:val="Normal"/>
    <w:link w:val="QuoteChar"/>
    <w:uiPriority w:val="29"/>
    <w:qFormat/>
    <w:rsid w:val="00B348CE"/>
    <w:pPr>
      <w:spacing w:after="200" w:line="276" w:lineRule="auto"/>
    </w:pPr>
    <w:rPr>
      <w:rFonts w:ascii="Calibri" w:eastAsia="Calibri" w:hAnsi="Calibri" w:cs="Times New Roman"/>
      <w:i/>
      <w:color w:val="000000"/>
      <w:szCs w:val="20"/>
    </w:rPr>
  </w:style>
  <w:style w:type="character" w:customStyle="1" w:styleId="QuoteChar">
    <w:name w:val="Quote Char"/>
    <w:basedOn w:val="DefaultParagraphFont"/>
    <w:link w:val="Quote"/>
    <w:uiPriority w:val="29"/>
    <w:rsid w:val="00B348CE"/>
    <w:rPr>
      <w:rFonts w:ascii="Calibri" w:eastAsia="Calibri" w:hAnsi="Calibri" w:cs="Times New Roman"/>
      <w:i/>
      <w:color w:val="000000"/>
      <w:szCs w:val="20"/>
    </w:rPr>
  </w:style>
  <w:style w:type="character" w:styleId="SubtleReference">
    <w:name w:val="Subtle Reference"/>
    <w:uiPriority w:val="31"/>
    <w:qFormat/>
    <w:rsid w:val="00B348CE"/>
    <w:rPr>
      <w:smallCaps/>
      <w:color w:val="C0504D"/>
      <w:u w:val="single"/>
    </w:rPr>
  </w:style>
  <w:style w:type="character" w:customStyle="1" w:styleId="Heading4Char2">
    <w:name w:val="Heading 4 Char2"/>
    <w:link w:val="Heading4"/>
    <w:uiPriority w:val="9"/>
    <w:rsid w:val="00B348CE"/>
    <w:rPr>
      <w:rFonts w:ascii="Times New Roman" w:eastAsia="Times New Roman" w:hAnsi="Times New Roman" w:cs="Times New Roman"/>
      <w:b/>
      <w:sz w:val="24"/>
      <w:szCs w:val="20"/>
      <w:lang w:eastAsia="fr-FR"/>
    </w:rPr>
  </w:style>
  <w:style w:type="character" w:styleId="EndnoteReference">
    <w:name w:val="endnote reference"/>
    <w:uiPriority w:val="99"/>
    <w:unhideWhenUsed/>
    <w:rsid w:val="00B348CE"/>
    <w:rPr>
      <w:vertAlign w:val="superscript"/>
    </w:rPr>
  </w:style>
  <w:style w:type="character" w:customStyle="1" w:styleId="PlainTextChar">
    <w:name w:val="Plain Text Char"/>
    <w:link w:val="PlainText"/>
    <w:uiPriority w:val="99"/>
    <w:rsid w:val="00B348CE"/>
    <w:rPr>
      <w:rFonts w:cs="Calibri"/>
      <w:sz w:val="21"/>
    </w:rPr>
  </w:style>
  <w:style w:type="character" w:styleId="SubtleEmphasis">
    <w:name w:val="Subtle Emphasis"/>
    <w:uiPriority w:val="19"/>
    <w:qFormat/>
    <w:rsid w:val="00B348CE"/>
    <w:rPr>
      <w:i/>
      <w:color w:val="808080"/>
    </w:rPr>
  </w:style>
  <w:style w:type="character" w:customStyle="1" w:styleId="SubtitleChar">
    <w:name w:val="Subtitle Char"/>
    <w:link w:val="Subtitle"/>
    <w:uiPriority w:val="11"/>
    <w:rsid w:val="00B348CE"/>
    <w:rPr>
      <w:rFonts w:ascii="Cambria" w:eastAsia="Times New Roman" w:hAnsi="Cambria"/>
      <w:i/>
      <w:color w:val="4F81BD"/>
      <w:spacing w:val="15"/>
      <w:sz w:val="24"/>
    </w:rPr>
  </w:style>
  <w:style w:type="paragraph" w:styleId="FootnoteText">
    <w:name w:val="footnote text"/>
    <w:aliases w:val="fn,ADB,single space,footnote text Char,fn Char,ADB Char,single space Char Char,Fußnotentextf,FOOTNOTES,Footnote Text Char1 Char Char,Footnote Text Char Char Char Char,Footnote Text Char1 Char Char Char Char,ft Char"/>
    <w:basedOn w:val="Normal"/>
    <w:link w:val="FootnoteTextChar"/>
    <w:uiPriority w:val="99"/>
    <w:unhideWhenUsed/>
    <w:qFormat/>
    <w:rsid w:val="00B348CE"/>
    <w:pPr>
      <w:spacing w:after="0" w:line="240" w:lineRule="auto"/>
    </w:pPr>
    <w:rPr>
      <w:rFonts w:ascii="Calibri" w:eastAsia="Calibri" w:hAnsi="Calibri" w:cs="Times New Roman"/>
      <w:sz w:val="20"/>
      <w:szCs w:val="20"/>
    </w:rPr>
  </w:style>
  <w:style w:type="character" w:customStyle="1" w:styleId="FootnoteTextChar">
    <w:name w:val="Footnote Text Char"/>
    <w:aliases w:val="fn Char1,ADB Char1,single space Char,footnote text Char Char,fn Char Char,ADB Char Char,single space Char Char Char,Fußnotentextf Char,FOOTNOTES Char,Footnote Text Char1 Char Char Char,Footnote Text Char Char Char Char Char"/>
    <w:basedOn w:val="DefaultParagraphFont"/>
    <w:link w:val="FootnoteText"/>
    <w:uiPriority w:val="99"/>
    <w:rsid w:val="00B348CE"/>
    <w:rPr>
      <w:rFonts w:ascii="Calibri" w:eastAsia="Calibri" w:hAnsi="Calibri" w:cs="Times New Roman"/>
      <w:sz w:val="20"/>
      <w:szCs w:val="20"/>
    </w:rPr>
  </w:style>
  <w:style w:type="character" w:customStyle="1" w:styleId="EndnoteTextChar">
    <w:name w:val="Endnote Text Char"/>
    <w:link w:val="EndnoteText"/>
    <w:uiPriority w:val="99"/>
    <w:rsid w:val="00B348CE"/>
  </w:style>
  <w:style w:type="character" w:styleId="IntenseReference">
    <w:name w:val="Intense Reference"/>
    <w:uiPriority w:val="32"/>
    <w:qFormat/>
    <w:rsid w:val="00B348CE"/>
    <w:rPr>
      <w:b/>
      <w:smallCaps/>
      <w:color w:val="C0504D"/>
      <w:spacing w:val="5"/>
      <w:u w:val="single"/>
    </w:rPr>
  </w:style>
  <w:style w:type="paragraph" w:styleId="EndnoteText">
    <w:name w:val="endnote text"/>
    <w:basedOn w:val="Normal"/>
    <w:link w:val="EndnoteTextChar"/>
    <w:uiPriority w:val="99"/>
    <w:unhideWhenUsed/>
    <w:rsid w:val="00B348CE"/>
    <w:pPr>
      <w:spacing w:after="0" w:line="240" w:lineRule="auto"/>
    </w:pPr>
  </w:style>
  <w:style w:type="character" w:customStyle="1" w:styleId="EndnoteTextChar1">
    <w:name w:val="Endnote Text Char1"/>
    <w:basedOn w:val="DefaultParagraphFont"/>
    <w:uiPriority w:val="99"/>
    <w:semiHidden/>
    <w:rsid w:val="00B348CE"/>
    <w:rPr>
      <w:sz w:val="20"/>
      <w:szCs w:val="20"/>
    </w:rPr>
  </w:style>
  <w:style w:type="character" w:customStyle="1" w:styleId="Heading5Char2">
    <w:name w:val="Heading 5 Char2"/>
    <w:link w:val="Heading5"/>
    <w:uiPriority w:val="9"/>
    <w:rsid w:val="00B348CE"/>
    <w:rPr>
      <w:rFonts w:ascii="Times New Roman" w:eastAsia="Times New Roman" w:hAnsi="Times New Roman" w:cs="Times New Roman"/>
      <w:b/>
      <w:sz w:val="20"/>
      <w:szCs w:val="20"/>
      <w:lang w:eastAsia="fr-FR"/>
    </w:rPr>
  </w:style>
  <w:style w:type="paragraph" w:styleId="PlainText">
    <w:name w:val="Plain Text"/>
    <w:basedOn w:val="Normal"/>
    <w:link w:val="PlainTextChar"/>
    <w:uiPriority w:val="99"/>
    <w:unhideWhenUsed/>
    <w:rsid w:val="00B348CE"/>
    <w:pPr>
      <w:spacing w:after="0" w:line="240" w:lineRule="auto"/>
    </w:pPr>
    <w:rPr>
      <w:rFonts w:cs="Calibri"/>
      <w:sz w:val="21"/>
    </w:rPr>
  </w:style>
  <w:style w:type="character" w:customStyle="1" w:styleId="PlainTextChar1">
    <w:name w:val="Plain Text Char1"/>
    <w:basedOn w:val="DefaultParagraphFont"/>
    <w:uiPriority w:val="99"/>
    <w:semiHidden/>
    <w:rsid w:val="00B348CE"/>
    <w:rPr>
      <w:rFonts w:ascii="Consolas" w:hAnsi="Consolas" w:cs="Consolas"/>
      <w:sz w:val="21"/>
      <w:szCs w:val="21"/>
    </w:rPr>
  </w:style>
  <w:style w:type="paragraph" w:styleId="NoSpacing">
    <w:name w:val="No Spacing"/>
    <w:uiPriority w:val="1"/>
    <w:qFormat/>
    <w:rsid w:val="00B348CE"/>
    <w:pPr>
      <w:spacing w:after="0" w:line="240" w:lineRule="auto"/>
    </w:pPr>
    <w:rPr>
      <w:rFonts w:ascii="Calibri" w:eastAsia="Calibri" w:hAnsi="Calibri" w:cs="Times New Roman"/>
      <w:szCs w:val="20"/>
    </w:rPr>
  </w:style>
  <w:style w:type="character" w:styleId="IntenseEmphasis">
    <w:name w:val="Intense Emphasis"/>
    <w:uiPriority w:val="21"/>
    <w:qFormat/>
    <w:rsid w:val="00B348CE"/>
    <w:rPr>
      <w:b/>
      <w:i/>
      <w:color w:val="4F81BD"/>
    </w:rPr>
  </w:style>
  <w:style w:type="paragraph" w:styleId="Subtitle">
    <w:name w:val="Subtitle"/>
    <w:basedOn w:val="Normal"/>
    <w:next w:val="Normal"/>
    <w:link w:val="SubtitleChar"/>
    <w:uiPriority w:val="11"/>
    <w:qFormat/>
    <w:rsid w:val="00B348CE"/>
    <w:pPr>
      <w:numPr>
        <w:ilvl w:val="1"/>
      </w:numPr>
      <w:spacing w:after="200" w:line="276" w:lineRule="auto"/>
    </w:pPr>
    <w:rPr>
      <w:rFonts w:ascii="Cambria" w:eastAsia="Times New Roman" w:hAnsi="Cambria"/>
      <w:i/>
      <w:color w:val="4F81BD"/>
      <w:spacing w:val="15"/>
      <w:sz w:val="24"/>
    </w:rPr>
  </w:style>
  <w:style w:type="character" w:customStyle="1" w:styleId="SubtitleChar1">
    <w:name w:val="Subtitle Char1"/>
    <w:basedOn w:val="DefaultParagraphFont"/>
    <w:uiPriority w:val="11"/>
    <w:rsid w:val="00B348CE"/>
    <w:rPr>
      <w:rFonts w:eastAsiaTheme="minorEastAsia"/>
      <w:color w:val="5A5A5A" w:themeColor="text1" w:themeTint="A5"/>
      <w:spacing w:val="15"/>
    </w:rPr>
  </w:style>
  <w:style w:type="character" w:customStyle="1" w:styleId="TitleChar">
    <w:name w:val="Title Char"/>
    <w:link w:val="Title"/>
    <w:uiPriority w:val="10"/>
    <w:rsid w:val="00B348CE"/>
    <w:rPr>
      <w:rFonts w:ascii="Cambria" w:eastAsia="Times New Roman" w:hAnsi="Cambria"/>
      <w:color w:val="17365D"/>
      <w:spacing w:val="5"/>
      <w:sz w:val="52"/>
    </w:rPr>
  </w:style>
  <w:style w:type="paragraph" w:customStyle="1" w:styleId="Description">
    <w:name w:val="Description"/>
    <w:basedOn w:val="Normal"/>
    <w:uiPriority w:val="99"/>
    <w:rsid w:val="00B348CE"/>
    <w:pPr>
      <w:spacing w:before="100" w:after="100" w:line="240" w:lineRule="auto"/>
    </w:pPr>
    <w:rPr>
      <w:rFonts w:ascii="Times New Roman" w:eastAsia="Times New Roman" w:hAnsi="Times New Roman" w:cs="Times New Roman"/>
      <w:sz w:val="24"/>
      <w:szCs w:val="20"/>
      <w:lang w:eastAsia="fr-FR"/>
    </w:rPr>
  </w:style>
  <w:style w:type="character" w:customStyle="1" w:styleId="Experience-date-locale">
    <w:name w:val="Experience-date-locale"/>
    <w:basedOn w:val="DefaultParagraphFont"/>
    <w:uiPriority w:val="99"/>
    <w:rsid w:val="00B348CE"/>
  </w:style>
  <w:style w:type="paragraph" w:styleId="Title">
    <w:name w:val="Title"/>
    <w:basedOn w:val="Normal"/>
    <w:next w:val="Normal"/>
    <w:link w:val="TitleChar"/>
    <w:uiPriority w:val="10"/>
    <w:qFormat/>
    <w:rsid w:val="00B348CE"/>
    <w:pPr>
      <w:pBdr>
        <w:bottom w:val="single" w:sz="8" w:space="0" w:color="4F81BD"/>
      </w:pBdr>
      <w:spacing w:after="300" w:line="240" w:lineRule="auto"/>
      <w:contextualSpacing/>
    </w:pPr>
    <w:rPr>
      <w:rFonts w:ascii="Cambria" w:eastAsia="Times New Roman" w:hAnsi="Cambria"/>
      <w:color w:val="17365D"/>
      <w:spacing w:val="5"/>
      <w:sz w:val="52"/>
    </w:rPr>
  </w:style>
  <w:style w:type="character" w:customStyle="1" w:styleId="TitleChar1">
    <w:name w:val="Title Char1"/>
    <w:basedOn w:val="DefaultParagraphFont"/>
    <w:uiPriority w:val="10"/>
    <w:rsid w:val="00B348CE"/>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B348CE"/>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B348CE"/>
    <w:rPr>
      <w:rFonts w:ascii="Segoe UI" w:eastAsia="Calibri" w:hAnsi="Segoe UI" w:cs="Segoe UI"/>
      <w:sz w:val="18"/>
      <w:szCs w:val="18"/>
    </w:rPr>
  </w:style>
  <w:style w:type="table" w:customStyle="1" w:styleId="TableGrid1">
    <w:name w:val="Table Grid1"/>
    <w:basedOn w:val="TableNormal"/>
    <w:next w:val="TableGrid"/>
    <w:uiPriority w:val="39"/>
    <w:rsid w:val="00B348CE"/>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D51EF"/>
    <w:pPr>
      <w:spacing w:after="0" w:line="240" w:lineRule="auto"/>
    </w:pPr>
    <w:rPr>
      <w:rFonts w:eastAsiaTheme="minorEastAsia"/>
      <w:lang w:eastAsia="fr-FR"/>
    </w:rPr>
    <w:tblPr>
      <w:tblCellMar>
        <w:top w:w="0" w:type="dxa"/>
        <w:left w:w="0" w:type="dxa"/>
        <w:bottom w:w="0" w:type="dxa"/>
        <w:right w:w="0" w:type="dxa"/>
      </w:tblCellMar>
    </w:tblPr>
  </w:style>
  <w:style w:type="paragraph" w:styleId="HTMLPreformatted">
    <w:name w:val="HTML Preformatted"/>
    <w:basedOn w:val="Normal"/>
    <w:link w:val="HTMLPreformattedChar"/>
    <w:uiPriority w:val="99"/>
    <w:unhideWhenUsed/>
    <w:rsid w:val="00A95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A95B2B"/>
    <w:rPr>
      <w:rFonts w:ascii="Courier New" w:eastAsia="Times New Roman" w:hAnsi="Courier New" w:cs="Courier New"/>
      <w:sz w:val="20"/>
      <w:szCs w:val="20"/>
      <w:lang w:eastAsia="fr-FR"/>
    </w:rPr>
  </w:style>
  <w:style w:type="character" w:customStyle="1" w:styleId="st">
    <w:name w:val="st"/>
    <w:basedOn w:val="DefaultParagraphFont"/>
    <w:rsid w:val="00464C95"/>
  </w:style>
  <w:style w:type="character" w:customStyle="1" w:styleId="hps0">
    <w:name w:val="hps"/>
    <w:basedOn w:val="DefaultParagraphFont"/>
    <w:rsid w:val="00464C95"/>
  </w:style>
  <w:style w:type="paragraph" w:customStyle="1" w:styleId="p1">
    <w:name w:val="p1"/>
    <w:basedOn w:val="Normal"/>
    <w:rsid w:val="006E0E54"/>
    <w:pPr>
      <w:spacing w:after="0" w:line="240" w:lineRule="auto"/>
    </w:pPr>
    <w:rPr>
      <w:rFonts w:ascii="Helvetica Neue" w:eastAsia="Times New Roman" w:hAnsi="Helvetica Neue" w:cs="Times New Roman"/>
      <w:sz w:val="18"/>
      <w:szCs w:val="18"/>
      <w:lang w:val="en-GB" w:eastAsia="en-GB"/>
    </w:rPr>
  </w:style>
  <w:style w:type="character" w:customStyle="1" w:styleId="apple-converted-space">
    <w:name w:val="apple-converted-space"/>
    <w:rsid w:val="006E0E54"/>
  </w:style>
  <w:style w:type="paragraph" w:styleId="Header">
    <w:name w:val="header"/>
    <w:aliases w:val="En-tête client,base,pied de page verdicité,Ju-titre1,En-tête Chapitre"/>
    <w:basedOn w:val="Normal"/>
    <w:link w:val="HeaderChar"/>
    <w:unhideWhenUsed/>
    <w:rsid w:val="006E0E54"/>
    <w:pPr>
      <w:tabs>
        <w:tab w:val="center" w:pos="4536"/>
        <w:tab w:val="right" w:pos="9072"/>
      </w:tabs>
      <w:spacing w:after="0" w:line="240" w:lineRule="auto"/>
    </w:pPr>
    <w:rPr>
      <w:sz w:val="24"/>
      <w:szCs w:val="24"/>
    </w:rPr>
  </w:style>
  <w:style w:type="character" w:customStyle="1" w:styleId="HeaderChar">
    <w:name w:val="Header Char"/>
    <w:aliases w:val="En-tête client Char,base Char,pied de page verdicité Char,Ju-titre1 Char,En-tête Chapitre Char"/>
    <w:basedOn w:val="DefaultParagraphFont"/>
    <w:link w:val="Header"/>
    <w:rsid w:val="006E0E54"/>
    <w:rPr>
      <w:sz w:val="24"/>
      <w:szCs w:val="24"/>
    </w:rPr>
  </w:style>
  <w:style w:type="paragraph" w:styleId="Footer">
    <w:name w:val="footer"/>
    <w:basedOn w:val="Normal"/>
    <w:link w:val="FooterChar"/>
    <w:uiPriority w:val="99"/>
    <w:unhideWhenUsed/>
    <w:rsid w:val="006E0E54"/>
    <w:pPr>
      <w:tabs>
        <w:tab w:val="center" w:pos="4536"/>
        <w:tab w:val="right" w:pos="9072"/>
      </w:tabs>
      <w:spacing w:after="0" w:line="240" w:lineRule="auto"/>
    </w:pPr>
    <w:rPr>
      <w:sz w:val="24"/>
      <w:szCs w:val="24"/>
    </w:rPr>
  </w:style>
  <w:style w:type="character" w:customStyle="1" w:styleId="FooterChar">
    <w:name w:val="Footer Char"/>
    <w:basedOn w:val="DefaultParagraphFont"/>
    <w:link w:val="Footer"/>
    <w:uiPriority w:val="99"/>
    <w:rsid w:val="006E0E54"/>
    <w:rPr>
      <w:sz w:val="24"/>
      <w:szCs w:val="24"/>
    </w:rPr>
  </w:style>
  <w:style w:type="character" w:styleId="CommentReference">
    <w:name w:val="annotation reference"/>
    <w:basedOn w:val="DefaultParagraphFont"/>
    <w:uiPriority w:val="99"/>
    <w:semiHidden/>
    <w:unhideWhenUsed/>
    <w:qFormat/>
    <w:rsid w:val="006E0E54"/>
    <w:rPr>
      <w:sz w:val="16"/>
      <w:szCs w:val="16"/>
    </w:rPr>
  </w:style>
  <w:style w:type="paragraph" w:styleId="CommentText">
    <w:name w:val="annotation text"/>
    <w:basedOn w:val="Normal"/>
    <w:link w:val="CommentTextChar"/>
    <w:uiPriority w:val="99"/>
    <w:unhideWhenUsed/>
    <w:qFormat/>
    <w:rsid w:val="006E0E54"/>
    <w:pPr>
      <w:spacing w:line="240" w:lineRule="auto"/>
    </w:pPr>
    <w:rPr>
      <w:sz w:val="20"/>
      <w:szCs w:val="20"/>
    </w:rPr>
  </w:style>
  <w:style w:type="character" w:customStyle="1" w:styleId="CommentTextChar">
    <w:name w:val="Comment Text Char"/>
    <w:basedOn w:val="DefaultParagraphFont"/>
    <w:link w:val="CommentText"/>
    <w:uiPriority w:val="99"/>
    <w:qFormat/>
    <w:rsid w:val="006E0E54"/>
    <w:rPr>
      <w:sz w:val="20"/>
      <w:szCs w:val="20"/>
    </w:rPr>
  </w:style>
  <w:style w:type="paragraph" w:styleId="CommentSubject">
    <w:name w:val="annotation subject"/>
    <w:basedOn w:val="CommentText"/>
    <w:next w:val="CommentText"/>
    <w:link w:val="CommentSubjectChar"/>
    <w:semiHidden/>
    <w:unhideWhenUsed/>
    <w:rsid w:val="006E0E54"/>
    <w:rPr>
      <w:b/>
      <w:bCs/>
    </w:rPr>
  </w:style>
  <w:style w:type="character" w:customStyle="1" w:styleId="CommentSubjectChar">
    <w:name w:val="Comment Subject Char"/>
    <w:basedOn w:val="CommentTextChar"/>
    <w:link w:val="CommentSubject"/>
    <w:semiHidden/>
    <w:rsid w:val="006E0E54"/>
    <w:rPr>
      <w:b/>
      <w:bCs/>
      <w:sz w:val="20"/>
      <w:szCs w:val="20"/>
    </w:rPr>
  </w:style>
  <w:style w:type="paragraph" w:styleId="Revision">
    <w:name w:val="Revision"/>
    <w:hidden/>
    <w:uiPriority w:val="99"/>
    <w:semiHidden/>
    <w:rsid w:val="006E0E54"/>
    <w:pPr>
      <w:spacing w:after="0" w:line="240" w:lineRule="auto"/>
    </w:pPr>
  </w:style>
  <w:style w:type="character" w:customStyle="1" w:styleId="Mentionnonrsolue1">
    <w:name w:val="Mention non résolue1"/>
    <w:basedOn w:val="DefaultParagraphFont"/>
    <w:uiPriority w:val="99"/>
    <w:semiHidden/>
    <w:unhideWhenUsed/>
    <w:rsid w:val="006E0E54"/>
    <w:rPr>
      <w:color w:val="605E5C"/>
      <w:shd w:val="clear" w:color="auto" w:fill="E1DFDD"/>
    </w:rPr>
  </w:style>
  <w:style w:type="paragraph" w:customStyle="1" w:styleId="Outline4">
    <w:name w:val="Outline4"/>
    <w:basedOn w:val="Normal"/>
    <w:rsid w:val="006E0E54"/>
    <w:p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Formletterhead">
    <w:name w:val="Form: letterhead"/>
    <w:basedOn w:val="Normal"/>
    <w:rsid w:val="006E0E54"/>
    <w:pPr>
      <w:tabs>
        <w:tab w:val="left" w:pos="5130"/>
        <w:tab w:val="left" w:pos="7290"/>
      </w:tabs>
      <w:spacing w:after="0" w:line="240" w:lineRule="auto"/>
      <w:ind w:left="180"/>
    </w:pPr>
    <w:rPr>
      <w:rFonts w:ascii="Arial" w:eastAsia="Times New Roman" w:hAnsi="Arial" w:cs="Times New Roman"/>
      <w:sz w:val="28"/>
      <w:szCs w:val="20"/>
      <w:lang w:val="en-US"/>
    </w:rPr>
  </w:style>
  <w:style w:type="paragraph" w:styleId="BodyText">
    <w:name w:val="Body Text"/>
    <w:basedOn w:val="Normal"/>
    <w:link w:val="BodyTextChar"/>
    <w:rsid w:val="006E0E54"/>
    <w:pPr>
      <w:tabs>
        <w:tab w:val="center" w:pos="4680"/>
      </w:tabs>
      <w:spacing w:after="0" w:line="275" w:lineRule="atLeast"/>
      <w:jc w:val="center"/>
    </w:pPr>
    <w:rPr>
      <w:rFonts w:ascii="Times New Roman" w:eastAsia="Times New Roman" w:hAnsi="Times New Roman" w:cs="Times New Roman"/>
      <w:b/>
      <w:sz w:val="24"/>
      <w:szCs w:val="24"/>
    </w:rPr>
  </w:style>
  <w:style w:type="character" w:customStyle="1" w:styleId="BodyTextChar">
    <w:name w:val="Body Text Char"/>
    <w:basedOn w:val="DefaultParagraphFont"/>
    <w:link w:val="BodyText"/>
    <w:rsid w:val="006E0E54"/>
    <w:rPr>
      <w:rFonts w:ascii="Times New Roman" w:eastAsia="Times New Roman" w:hAnsi="Times New Roman" w:cs="Times New Roman"/>
      <w:b/>
      <w:sz w:val="24"/>
      <w:szCs w:val="24"/>
    </w:rPr>
  </w:style>
  <w:style w:type="paragraph" w:customStyle="1" w:styleId="SimpleLista">
    <w:name w:val="Simple List (a)"/>
    <w:link w:val="SimpleListaChar"/>
    <w:rsid w:val="006E0E54"/>
    <w:pPr>
      <w:numPr>
        <w:numId w:val="6"/>
      </w:numPr>
      <w:spacing w:before="60" w:after="60" w:line="240" w:lineRule="auto"/>
    </w:pPr>
    <w:rPr>
      <w:rFonts w:ascii="Times New Roman" w:eastAsia="SimSun" w:hAnsi="Times New Roman" w:cs="Times New Roman"/>
      <w:sz w:val="24"/>
      <w:szCs w:val="28"/>
      <w:lang w:val="en-GB" w:eastAsia="zh-CN"/>
    </w:rPr>
  </w:style>
  <w:style w:type="paragraph" w:customStyle="1" w:styleId="SimpleList">
    <w:name w:val="Simple List"/>
    <w:basedOn w:val="Normal"/>
    <w:rsid w:val="006E0E54"/>
    <w:pPr>
      <w:widowControl w:val="0"/>
      <w:numPr>
        <w:numId w:val="7"/>
      </w:numPr>
      <w:autoSpaceDE w:val="0"/>
      <w:autoSpaceDN w:val="0"/>
      <w:adjustRightInd w:val="0"/>
      <w:spacing w:after="0" w:line="240" w:lineRule="auto"/>
      <w:jc w:val="both"/>
    </w:pPr>
    <w:rPr>
      <w:rFonts w:ascii="Times New Roman" w:eastAsia="SimSun" w:hAnsi="Times New Roman" w:cs="Times New Roman"/>
      <w:sz w:val="24"/>
      <w:szCs w:val="28"/>
      <w:lang w:eastAsia="zh-CN"/>
    </w:rPr>
  </w:style>
  <w:style w:type="paragraph" w:styleId="BodyTextIndent2">
    <w:name w:val="Body Text Indent 2"/>
    <w:basedOn w:val="Normal"/>
    <w:link w:val="BodyTextIndent2Char"/>
    <w:unhideWhenUsed/>
    <w:rsid w:val="006E0E54"/>
    <w:pPr>
      <w:spacing w:after="120" w:line="480" w:lineRule="auto"/>
      <w:ind w:left="360"/>
    </w:pPr>
  </w:style>
  <w:style w:type="character" w:customStyle="1" w:styleId="BodyTextIndent2Char">
    <w:name w:val="Body Text Indent 2 Char"/>
    <w:basedOn w:val="DefaultParagraphFont"/>
    <w:link w:val="BodyTextIndent2"/>
    <w:rsid w:val="006E0E54"/>
  </w:style>
  <w:style w:type="paragraph" w:styleId="BodyTextIndent3">
    <w:name w:val="Body Text Indent 3"/>
    <w:basedOn w:val="Normal"/>
    <w:link w:val="BodyTextIndent3Char"/>
    <w:unhideWhenUsed/>
    <w:rsid w:val="006E0E54"/>
    <w:pPr>
      <w:spacing w:after="120"/>
      <w:ind w:left="360"/>
    </w:pPr>
    <w:rPr>
      <w:sz w:val="16"/>
      <w:szCs w:val="16"/>
    </w:rPr>
  </w:style>
  <w:style w:type="character" w:customStyle="1" w:styleId="BodyTextIndent3Char">
    <w:name w:val="Body Text Indent 3 Char"/>
    <w:basedOn w:val="DefaultParagraphFont"/>
    <w:link w:val="BodyTextIndent3"/>
    <w:rsid w:val="006E0E54"/>
    <w:rPr>
      <w:sz w:val="16"/>
      <w:szCs w:val="16"/>
    </w:rPr>
  </w:style>
  <w:style w:type="character" w:customStyle="1" w:styleId="ListParagraphChar">
    <w:name w:val="List Paragraph Char"/>
    <w:aliases w:val="I..1 Char,Bullets Char,Medium Grid 1 - Accent 21 Char,References Char,List Paragraph (numbered (a)) Char,Numbered List Paragraph Char,Liste 1 Char,List Paragraph1 Char,List Bullet Mary Char,ReferencesCxSpLast Char,lp1 Char,RM1 Char"/>
    <w:link w:val="ListParagraph"/>
    <w:uiPriority w:val="1"/>
    <w:qFormat/>
    <w:locked/>
    <w:rsid w:val="006E0E54"/>
    <w:rPr>
      <w:rFonts w:ascii="Times New Roman" w:eastAsia="Times New Roman" w:hAnsi="Times New Roman" w:cs="Times New Roman"/>
      <w:sz w:val="24"/>
      <w:szCs w:val="24"/>
      <w:lang w:eastAsia="fr-FR"/>
    </w:rPr>
  </w:style>
  <w:style w:type="paragraph" w:customStyle="1" w:styleId="ColumnLeft">
    <w:name w:val="Column Left"/>
    <w:basedOn w:val="Heading3"/>
    <w:rsid w:val="006E0E54"/>
    <w:pPr>
      <w:keepNext w:val="0"/>
      <w:keepLines w:val="0"/>
      <w:numPr>
        <w:ilvl w:val="2"/>
        <w:numId w:val="8"/>
      </w:numPr>
      <w:tabs>
        <w:tab w:val="clear" w:pos="360"/>
      </w:tabs>
      <w:spacing w:before="120" w:after="120" w:line="240" w:lineRule="auto"/>
      <w:ind w:left="0" w:firstLine="0"/>
    </w:pPr>
    <w:rPr>
      <w:rFonts w:ascii="Times New Roman" w:hAnsi="Times New Roman" w:cs="Arial"/>
      <w:b w:val="0"/>
      <w:bCs/>
      <w:color w:val="auto"/>
      <w:sz w:val="24"/>
      <w:szCs w:val="26"/>
      <w:lang w:val="en-GB"/>
    </w:rPr>
  </w:style>
  <w:style w:type="character" w:customStyle="1" w:styleId="ITBColumnRightCharChar">
    <w:name w:val="ITB Column Right Char Char"/>
    <w:link w:val="ITBColumnRight"/>
    <w:locked/>
    <w:rsid w:val="006E0E54"/>
    <w:rPr>
      <w:rFonts w:ascii="Times New Roman" w:eastAsia="Times New Roman" w:hAnsi="Times New Roman" w:cs="Times New Roman"/>
      <w:sz w:val="24"/>
      <w:szCs w:val="24"/>
    </w:rPr>
  </w:style>
  <w:style w:type="paragraph" w:customStyle="1" w:styleId="ITBColumnRight">
    <w:name w:val="ITB Column Right"/>
    <w:basedOn w:val="BodyText"/>
    <w:link w:val="ITBColumnRightCharChar"/>
    <w:rsid w:val="006E0E54"/>
    <w:pPr>
      <w:tabs>
        <w:tab w:val="clear" w:pos="4680"/>
      </w:tabs>
      <w:spacing w:before="120" w:after="120" w:line="240" w:lineRule="auto"/>
      <w:jc w:val="left"/>
    </w:pPr>
    <w:rPr>
      <w:b w:val="0"/>
    </w:rPr>
  </w:style>
  <w:style w:type="paragraph" w:customStyle="1" w:styleId="ColumnRightSub2">
    <w:name w:val="Column Right Sub 2"/>
    <w:basedOn w:val="Normal"/>
    <w:rsid w:val="006E0E54"/>
    <w:pPr>
      <w:keepNext/>
      <w:numPr>
        <w:ilvl w:val="5"/>
        <w:numId w:val="8"/>
      </w:numPr>
      <w:tabs>
        <w:tab w:val="left" w:pos="612"/>
      </w:tabs>
      <w:spacing w:before="60" w:after="60" w:line="240" w:lineRule="auto"/>
      <w:jc w:val="both"/>
    </w:pPr>
    <w:rPr>
      <w:rFonts w:ascii="Times New Roman" w:eastAsia="Times New Roman" w:hAnsi="Times New Roman" w:cs="Times New Roman"/>
      <w:spacing w:val="-4"/>
      <w:sz w:val="24"/>
      <w:szCs w:val="20"/>
      <w:lang w:val="en-GB"/>
    </w:rPr>
  </w:style>
  <w:style w:type="paragraph" w:customStyle="1" w:styleId="SSHContactForms">
    <w:name w:val="SSH Contact Forms"/>
    <w:basedOn w:val="Normal"/>
    <w:rsid w:val="006E0E54"/>
    <w:pPr>
      <w:numPr>
        <w:ilvl w:val="1"/>
        <w:numId w:val="8"/>
      </w:numPr>
      <w:spacing w:before="120" w:after="120" w:line="240" w:lineRule="auto"/>
      <w:jc w:val="center"/>
      <w:outlineLvl w:val="0"/>
    </w:pPr>
    <w:rPr>
      <w:rFonts w:ascii="Times New Roman" w:eastAsia="Times New Roman" w:hAnsi="Times New Roman" w:cs="Times New Roman"/>
      <w:b/>
      <w:sz w:val="28"/>
      <w:szCs w:val="20"/>
      <w:lang w:val="en-GB"/>
    </w:rPr>
  </w:style>
  <w:style w:type="paragraph" w:customStyle="1" w:styleId="BodyTextFirstIndentJustified">
    <w:name w:val="Body Text First Indent Justified"/>
    <w:basedOn w:val="BodyTextFirstIndent"/>
    <w:rsid w:val="006E0E54"/>
    <w:pPr>
      <w:spacing w:after="240" w:line="240" w:lineRule="auto"/>
      <w:ind w:firstLine="1440"/>
      <w:jc w:val="both"/>
    </w:pPr>
    <w:rPr>
      <w:rFonts w:ascii="Times New Roman" w:eastAsia="Times New Roman" w:hAnsi="Times New Roman" w:cs="Times New Roman"/>
      <w:sz w:val="24"/>
      <w:szCs w:val="24"/>
    </w:rPr>
  </w:style>
  <w:style w:type="character" w:customStyle="1" w:styleId="SimpleListaChar">
    <w:name w:val="Simple List (a) Char"/>
    <w:link w:val="SimpleLista"/>
    <w:locked/>
    <w:rsid w:val="006E0E54"/>
    <w:rPr>
      <w:rFonts w:ascii="Times New Roman" w:eastAsia="SimSun" w:hAnsi="Times New Roman" w:cs="Times New Roman"/>
      <w:sz w:val="24"/>
      <w:szCs w:val="28"/>
      <w:lang w:val="en-GB" w:eastAsia="zh-CN"/>
    </w:rPr>
  </w:style>
  <w:style w:type="character" w:customStyle="1" w:styleId="ColumnsRightChar">
    <w:name w:val="Columns Right Char"/>
    <w:link w:val="ColumnsRight"/>
    <w:locked/>
    <w:rsid w:val="006E0E54"/>
    <w:rPr>
      <w:rFonts w:ascii="Times New Roman" w:eastAsia="SimSun" w:hAnsi="Times New Roman" w:cs="Times New Roman"/>
      <w:sz w:val="24"/>
      <w:szCs w:val="28"/>
      <w:lang w:val="en-GB" w:eastAsia="zh-CN"/>
    </w:rPr>
  </w:style>
  <w:style w:type="paragraph" w:customStyle="1" w:styleId="ColumnsRight">
    <w:name w:val="Columns Right"/>
    <w:basedOn w:val="Normal"/>
    <w:link w:val="ColumnsRightChar"/>
    <w:rsid w:val="006E0E54"/>
    <w:pPr>
      <w:widowControl w:val="0"/>
      <w:numPr>
        <w:ilvl w:val="1"/>
        <w:numId w:val="9"/>
      </w:numPr>
      <w:autoSpaceDE w:val="0"/>
      <w:autoSpaceDN w:val="0"/>
      <w:adjustRightInd w:val="0"/>
      <w:spacing w:before="120" w:after="120" w:line="240" w:lineRule="auto"/>
      <w:jc w:val="both"/>
    </w:pPr>
    <w:rPr>
      <w:rFonts w:ascii="Times New Roman" w:eastAsia="SimSun" w:hAnsi="Times New Roman" w:cs="Times New Roman"/>
      <w:sz w:val="24"/>
      <w:szCs w:val="28"/>
      <w:lang w:val="en-GB" w:eastAsia="zh-CN"/>
    </w:rPr>
  </w:style>
  <w:style w:type="paragraph" w:customStyle="1" w:styleId="ColumnsLeft">
    <w:name w:val="Columns Left"/>
    <w:basedOn w:val="ColumnsRight"/>
    <w:link w:val="ColumnsLeftChar"/>
    <w:rsid w:val="006E0E54"/>
    <w:pPr>
      <w:numPr>
        <w:ilvl w:val="0"/>
      </w:numPr>
      <w:tabs>
        <w:tab w:val="num" w:pos="360"/>
      </w:tabs>
      <w:ind w:left="576" w:hanging="576"/>
      <w:jc w:val="left"/>
    </w:pPr>
  </w:style>
  <w:style w:type="paragraph" w:customStyle="1" w:styleId="ColumnsRightSub">
    <w:name w:val="Columns Right (Sub)"/>
    <w:basedOn w:val="ColumnsRight"/>
    <w:rsid w:val="006E0E54"/>
    <w:pPr>
      <w:numPr>
        <w:ilvl w:val="2"/>
      </w:numPr>
      <w:tabs>
        <w:tab w:val="clear" w:pos="720"/>
        <w:tab w:val="num" w:pos="360"/>
        <w:tab w:val="num" w:pos="2124"/>
      </w:tabs>
      <w:ind w:left="2793" w:hanging="360"/>
    </w:pPr>
  </w:style>
  <w:style w:type="paragraph" w:customStyle="1" w:styleId="GCCHeading">
    <w:name w:val="GCC Heading"/>
    <w:basedOn w:val="Normal"/>
    <w:rsid w:val="006E0E54"/>
    <w:pPr>
      <w:widowControl w:val="0"/>
      <w:numPr>
        <w:numId w:val="10"/>
      </w:numPr>
      <w:autoSpaceDE w:val="0"/>
      <w:autoSpaceDN w:val="0"/>
      <w:adjustRightInd w:val="0"/>
      <w:spacing w:before="120" w:after="120" w:line="240" w:lineRule="auto"/>
      <w:jc w:val="center"/>
      <w:outlineLvl w:val="0"/>
    </w:pPr>
    <w:rPr>
      <w:rFonts w:ascii="Times New Roman" w:eastAsia="SimSun" w:hAnsi="Times New Roman" w:cs="Times New Roman"/>
      <w:b/>
      <w:sz w:val="28"/>
      <w:szCs w:val="24"/>
      <w:lang w:val="en-GB" w:eastAsia="zh-CN"/>
    </w:rPr>
  </w:style>
  <w:style w:type="character" w:customStyle="1" w:styleId="GCCChar">
    <w:name w:val="GCC Char"/>
    <w:link w:val="GCC"/>
    <w:locked/>
    <w:rsid w:val="006E0E54"/>
    <w:rPr>
      <w:rFonts w:ascii="Times New Roman" w:eastAsia="SimSun" w:hAnsi="Times New Roman" w:cs="Times New Roman"/>
      <w:sz w:val="24"/>
      <w:szCs w:val="28"/>
      <w:lang w:val="en-GB" w:eastAsia="zh-CN"/>
    </w:rPr>
  </w:style>
  <w:style w:type="paragraph" w:customStyle="1" w:styleId="GCC">
    <w:name w:val="GCC"/>
    <w:basedOn w:val="ColumnsLeft"/>
    <w:link w:val="GCCChar"/>
    <w:rsid w:val="006E0E54"/>
    <w:pPr>
      <w:numPr>
        <w:ilvl w:val="1"/>
        <w:numId w:val="10"/>
      </w:numPr>
      <w:tabs>
        <w:tab w:val="num" w:pos="360"/>
        <w:tab w:val="num" w:pos="1392"/>
      </w:tabs>
      <w:ind w:left="1392" w:hanging="360"/>
    </w:pPr>
  </w:style>
  <w:style w:type="paragraph" w:customStyle="1" w:styleId="ColumnsLeftnobullet">
    <w:name w:val="Columns Left (no bullet)"/>
    <w:basedOn w:val="Normal"/>
    <w:rsid w:val="006E0E54"/>
    <w:pPr>
      <w:widowControl w:val="0"/>
      <w:autoSpaceDE w:val="0"/>
      <w:autoSpaceDN w:val="0"/>
      <w:adjustRightInd w:val="0"/>
      <w:spacing w:before="120" w:after="120" w:line="240" w:lineRule="auto"/>
    </w:pPr>
    <w:rPr>
      <w:rFonts w:ascii="Times New Roman" w:eastAsia="SimSun" w:hAnsi="Times New Roman" w:cs="Times New Roman"/>
      <w:sz w:val="24"/>
      <w:szCs w:val="28"/>
      <w:lang w:eastAsia="zh-CN"/>
    </w:rPr>
  </w:style>
  <w:style w:type="character" w:customStyle="1" w:styleId="Char2">
    <w:name w:val="Char2"/>
    <w:uiPriority w:val="99"/>
    <w:rsid w:val="006E0E54"/>
    <w:rPr>
      <w:rFonts w:ascii="Times New Roman" w:hAnsi="Times New Roman" w:cs="Times New Roman" w:hint="default"/>
      <w:sz w:val="24"/>
      <w:szCs w:val="24"/>
      <w:lang w:val="en-US" w:eastAsia="en-US"/>
    </w:rPr>
  </w:style>
  <w:style w:type="paragraph" w:styleId="BodyTextFirstIndent">
    <w:name w:val="Body Text First Indent"/>
    <w:basedOn w:val="BodyText"/>
    <w:link w:val="BodyTextFirstIndentChar"/>
    <w:unhideWhenUsed/>
    <w:rsid w:val="006E0E54"/>
    <w:pPr>
      <w:tabs>
        <w:tab w:val="clear" w:pos="4680"/>
      </w:tabs>
      <w:spacing w:after="160" w:line="259" w:lineRule="auto"/>
      <w:ind w:firstLine="360"/>
      <w:jc w:val="left"/>
    </w:pPr>
    <w:rPr>
      <w:rFonts w:asciiTheme="minorHAnsi" w:eastAsiaTheme="minorHAnsi" w:hAnsiTheme="minorHAnsi" w:cstheme="minorBidi"/>
      <w:b w:val="0"/>
      <w:sz w:val="22"/>
      <w:szCs w:val="22"/>
    </w:rPr>
  </w:style>
  <w:style w:type="character" w:customStyle="1" w:styleId="BodyTextFirstIndentChar">
    <w:name w:val="Body Text First Indent Char"/>
    <w:basedOn w:val="BodyTextChar"/>
    <w:link w:val="BodyTextFirstIndent"/>
    <w:rsid w:val="006E0E54"/>
    <w:rPr>
      <w:rFonts w:ascii="Times New Roman" w:eastAsia="Times New Roman" w:hAnsi="Times New Roman" w:cs="Times New Roman"/>
      <w:b w:val="0"/>
      <w:sz w:val="24"/>
      <w:szCs w:val="24"/>
    </w:rPr>
  </w:style>
  <w:style w:type="paragraph" w:customStyle="1" w:styleId="ChapterNumber">
    <w:name w:val="ChapterNumber"/>
    <w:basedOn w:val="Normal"/>
    <w:next w:val="Normal"/>
    <w:rsid w:val="006E0E54"/>
    <w:pPr>
      <w:spacing w:after="360" w:line="240" w:lineRule="auto"/>
    </w:pPr>
    <w:rPr>
      <w:rFonts w:ascii="Times New Roman" w:eastAsia="Times New Roman" w:hAnsi="Times New Roman" w:cs="Times New Roman"/>
      <w:sz w:val="24"/>
      <w:szCs w:val="24"/>
    </w:rPr>
  </w:style>
  <w:style w:type="paragraph" w:customStyle="1" w:styleId="Outline1">
    <w:name w:val="Outline1"/>
    <w:basedOn w:val="Outline"/>
    <w:next w:val="Outline2"/>
    <w:rsid w:val="006E0E54"/>
    <w:pPr>
      <w:keepNext/>
      <w:tabs>
        <w:tab w:val="num" w:pos="360"/>
      </w:tabs>
      <w:ind w:left="360" w:hanging="360"/>
    </w:pPr>
  </w:style>
  <w:style w:type="paragraph" w:customStyle="1" w:styleId="Outline">
    <w:name w:val="Outline"/>
    <w:basedOn w:val="Normal"/>
    <w:rsid w:val="006E0E54"/>
    <w:pPr>
      <w:spacing w:before="240" w:after="0" w:line="240" w:lineRule="auto"/>
    </w:pPr>
    <w:rPr>
      <w:rFonts w:ascii="Times New Roman" w:eastAsia="Times New Roman" w:hAnsi="Times New Roman" w:cs="Times New Roman"/>
      <w:kern w:val="28"/>
      <w:sz w:val="24"/>
      <w:szCs w:val="24"/>
    </w:rPr>
  </w:style>
  <w:style w:type="paragraph" w:customStyle="1" w:styleId="Outline2">
    <w:name w:val="Outline2"/>
    <w:basedOn w:val="Normal"/>
    <w:rsid w:val="006E0E54"/>
    <w:pPr>
      <w:tabs>
        <w:tab w:val="num" w:pos="864"/>
      </w:tabs>
      <w:spacing w:before="240" w:after="0" w:line="240" w:lineRule="auto"/>
      <w:ind w:left="864" w:hanging="504"/>
    </w:pPr>
    <w:rPr>
      <w:rFonts w:ascii="Times New Roman" w:eastAsia="Times New Roman" w:hAnsi="Times New Roman" w:cs="Times New Roman"/>
      <w:kern w:val="28"/>
      <w:sz w:val="24"/>
      <w:szCs w:val="24"/>
    </w:rPr>
  </w:style>
  <w:style w:type="paragraph" w:customStyle="1" w:styleId="Outline3">
    <w:name w:val="Outline3"/>
    <w:basedOn w:val="Normal"/>
    <w:rsid w:val="006E0E54"/>
    <w:pPr>
      <w:tabs>
        <w:tab w:val="num" w:pos="1368"/>
      </w:tabs>
      <w:spacing w:before="240" w:after="0" w:line="240" w:lineRule="auto"/>
      <w:ind w:left="1368"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6E0E54"/>
    <w:p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styleId="BodyTextIndent">
    <w:name w:val="Body Text Indent"/>
    <w:basedOn w:val="Normal"/>
    <w:link w:val="BodyTextIndentChar"/>
    <w:rsid w:val="006E0E54"/>
    <w:pPr>
      <w:tabs>
        <w:tab w:val="left" w:pos="0"/>
        <w:tab w:val="right" w:leader="dot" w:pos="8640"/>
      </w:tabs>
      <w:spacing w:after="0" w:line="240" w:lineRule="auto"/>
      <w:ind w:hanging="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E0E54"/>
    <w:rPr>
      <w:rFonts w:ascii="Times New Roman" w:eastAsia="Times New Roman" w:hAnsi="Times New Roman" w:cs="Times New Roman"/>
      <w:sz w:val="24"/>
      <w:szCs w:val="24"/>
    </w:rPr>
  </w:style>
  <w:style w:type="paragraph" w:styleId="List">
    <w:name w:val="List"/>
    <w:basedOn w:val="Normal"/>
    <w:rsid w:val="006E0E54"/>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6E0E54"/>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rsid w:val="006E0E54"/>
    <w:pPr>
      <w:spacing w:after="0" w:line="240" w:lineRule="auto"/>
      <w:ind w:left="1080" w:hanging="360"/>
    </w:pPr>
    <w:rPr>
      <w:rFonts w:ascii="Times New Roman" w:eastAsia="Times New Roman" w:hAnsi="Times New Roman" w:cs="Times New Roman"/>
      <w:sz w:val="24"/>
      <w:szCs w:val="24"/>
    </w:rPr>
  </w:style>
  <w:style w:type="paragraph" w:styleId="MessageHeader">
    <w:name w:val="Message Header"/>
    <w:basedOn w:val="Normal"/>
    <w:link w:val="MessageHeaderChar"/>
    <w:rsid w:val="006E0E5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sz w:val="24"/>
      <w:szCs w:val="24"/>
    </w:rPr>
  </w:style>
  <w:style w:type="character" w:customStyle="1" w:styleId="MessageHeaderChar">
    <w:name w:val="Message Header Char"/>
    <w:basedOn w:val="DefaultParagraphFont"/>
    <w:link w:val="MessageHeader"/>
    <w:rsid w:val="006E0E54"/>
    <w:rPr>
      <w:rFonts w:ascii="Arial" w:eastAsia="Times New Roman" w:hAnsi="Arial" w:cs="Times New Roman"/>
      <w:sz w:val="24"/>
      <w:szCs w:val="24"/>
      <w:shd w:val="pct20" w:color="auto" w:fill="auto"/>
    </w:rPr>
  </w:style>
  <w:style w:type="paragraph" w:styleId="Salutation">
    <w:name w:val="Salutation"/>
    <w:basedOn w:val="Normal"/>
    <w:next w:val="Normal"/>
    <w:link w:val="SalutationChar"/>
    <w:rsid w:val="006E0E54"/>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6E0E54"/>
    <w:rPr>
      <w:rFonts w:ascii="Times New Roman" w:eastAsia="Times New Roman" w:hAnsi="Times New Roman" w:cs="Times New Roman"/>
      <w:sz w:val="24"/>
      <w:szCs w:val="24"/>
    </w:rPr>
  </w:style>
  <w:style w:type="paragraph" w:styleId="Closing">
    <w:name w:val="Closing"/>
    <w:basedOn w:val="Normal"/>
    <w:link w:val="ClosingChar"/>
    <w:rsid w:val="006E0E54"/>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6E0E54"/>
    <w:rPr>
      <w:rFonts w:ascii="Times New Roman" w:eastAsia="Times New Roman" w:hAnsi="Times New Roman" w:cs="Times New Roman"/>
      <w:sz w:val="24"/>
      <w:szCs w:val="24"/>
    </w:rPr>
  </w:style>
  <w:style w:type="paragraph" w:styleId="ListContinue">
    <w:name w:val="List Continue"/>
    <w:basedOn w:val="Normal"/>
    <w:rsid w:val="006E0E54"/>
    <w:pPr>
      <w:spacing w:after="120" w:line="240" w:lineRule="auto"/>
      <w:ind w:left="360"/>
    </w:pPr>
    <w:rPr>
      <w:rFonts w:ascii="Times New Roman" w:eastAsia="Times New Roman" w:hAnsi="Times New Roman" w:cs="Times New Roman"/>
      <w:sz w:val="24"/>
      <w:szCs w:val="24"/>
    </w:rPr>
  </w:style>
  <w:style w:type="paragraph" w:styleId="ListContinue2">
    <w:name w:val="List Continue 2"/>
    <w:basedOn w:val="Normal"/>
    <w:rsid w:val="006E0E54"/>
    <w:pPr>
      <w:spacing w:after="120" w:line="240" w:lineRule="auto"/>
      <w:ind w:left="720"/>
    </w:pPr>
    <w:rPr>
      <w:rFonts w:ascii="Times New Roman" w:eastAsia="Times New Roman" w:hAnsi="Times New Roman" w:cs="Times New Roman"/>
      <w:sz w:val="24"/>
      <w:szCs w:val="24"/>
    </w:rPr>
  </w:style>
  <w:style w:type="paragraph" w:styleId="ListContinue3">
    <w:name w:val="List Continue 3"/>
    <w:basedOn w:val="Normal"/>
    <w:rsid w:val="006E0E54"/>
    <w:pPr>
      <w:spacing w:after="120" w:line="240" w:lineRule="auto"/>
      <w:ind w:left="1080"/>
    </w:pPr>
    <w:rPr>
      <w:rFonts w:ascii="Times New Roman" w:eastAsia="Times New Roman" w:hAnsi="Times New Roman" w:cs="Times New Roman"/>
      <w:sz w:val="24"/>
      <w:szCs w:val="24"/>
    </w:rPr>
  </w:style>
  <w:style w:type="paragraph" w:styleId="Signature">
    <w:name w:val="Signature"/>
    <w:basedOn w:val="Normal"/>
    <w:link w:val="SignatureChar"/>
    <w:rsid w:val="006E0E54"/>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6E0E54"/>
    <w:rPr>
      <w:rFonts w:ascii="Times New Roman" w:eastAsia="Times New Roman" w:hAnsi="Times New Roman" w:cs="Times New Roman"/>
      <w:sz w:val="24"/>
      <w:szCs w:val="24"/>
    </w:rPr>
  </w:style>
  <w:style w:type="paragraph" w:customStyle="1" w:styleId="ReferenceLine">
    <w:name w:val="Reference Line"/>
    <w:basedOn w:val="BodyText"/>
    <w:rsid w:val="006E0E54"/>
  </w:style>
  <w:style w:type="paragraph" w:styleId="NormalIndent">
    <w:name w:val="Normal Indent"/>
    <w:basedOn w:val="Normal"/>
    <w:rsid w:val="006E0E54"/>
    <w:pPr>
      <w:spacing w:after="0" w:line="240" w:lineRule="auto"/>
      <w:ind w:left="720"/>
    </w:pPr>
    <w:rPr>
      <w:rFonts w:ascii="Times New Roman" w:eastAsia="Times New Roman" w:hAnsi="Times New Roman" w:cs="Times New Roman"/>
      <w:sz w:val="24"/>
      <w:szCs w:val="24"/>
    </w:rPr>
  </w:style>
  <w:style w:type="paragraph" w:styleId="BodyText2">
    <w:name w:val="Body Text 2"/>
    <w:basedOn w:val="Normal"/>
    <w:link w:val="BodyText2Char"/>
    <w:rsid w:val="006E0E54"/>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E0E54"/>
    <w:rPr>
      <w:rFonts w:ascii="Times New Roman" w:eastAsia="Times New Roman" w:hAnsi="Times New Roman" w:cs="Times New Roman"/>
      <w:sz w:val="24"/>
      <w:szCs w:val="24"/>
    </w:rPr>
  </w:style>
  <w:style w:type="paragraph" w:customStyle="1" w:styleId="0Normal">
    <w:name w:val="!0 Normal"/>
    <w:rsid w:val="006E0E54"/>
    <w:pPr>
      <w:spacing w:after="0" w:line="240" w:lineRule="auto"/>
    </w:pPr>
    <w:rPr>
      <w:rFonts w:ascii="Times New Roman" w:eastAsia="Times New Roman" w:hAnsi="Times New Roman" w:cs="Times New Roman"/>
      <w:sz w:val="20"/>
      <w:szCs w:val="20"/>
      <w:lang w:val="en-GB"/>
    </w:rPr>
  </w:style>
  <w:style w:type="paragraph" w:customStyle="1" w:styleId="BankNormal">
    <w:name w:val="BankNormal"/>
    <w:basedOn w:val="Normal"/>
    <w:uiPriority w:val="99"/>
    <w:rsid w:val="006E0E54"/>
    <w:pPr>
      <w:spacing w:after="240" w:line="240" w:lineRule="auto"/>
    </w:pPr>
    <w:rPr>
      <w:rFonts w:ascii="Times New Roman" w:eastAsia="Times New Roman" w:hAnsi="Times New Roman" w:cs="Times New Roman"/>
      <w:sz w:val="24"/>
      <w:szCs w:val="24"/>
    </w:rPr>
  </w:style>
  <w:style w:type="character" w:styleId="PageNumber">
    <w:name w:val="page number"/>
    <w:basedOn w:val="DefaultParagraphFont"/>
    <w:rsid w:val="006E0E54"/>
  </w:style>
  <w:style w:type="paragraph" w:styleId="ListBullet2">
    <w:name w:val="List Bullet 2"/>
    <w:basedOn w:val="Normal"/>
    <w:autoRedefine/>
    <w:rsid w:val="006E0E54"/>
    <w:pPr>
      <w:numPr>
        <w:numId w:val="11"/>
      </w:numPr>
      <w:spacing w:after="0" w:line="240" w:lineRule="auto"/>
    </w:pPr>
    <w:rPr>
      <w:rFonts w:ascii="Times New Roman" w:eastAsia="Times New Roman" w:hAnsi="Times New Roman" w:cs="Times New Roman"/>
      <w:sz w:val="24"/>
      <w:szCs w:val="24"/>
    </w:rPr>
  </w:style>
  <w:style w:type="paragraph" w:styleId="Caption">
    <w:name w:val="caption"/>
    <w:aliases w:val="Abt Table Caption"/>
    <w:basedOn w:val="Normal"/>
    <w:next w:val="Normal"/>
    <w:qFormat/>
    <w:rsid w:val="006E0E54"/>
    <w:pPr>
      <w:spacing w:before="120" w:after="120" w:line="240" w:lineRule="auto"/>
    </w:pPr>
    <w:rPr>
      <w:rFonts w:ascii="Times New Roman" w:eastAsia="Times New Roman" w:hAnsi="Times New Roman" w:cs="Times New Roman"/>
      <w:b/>
      <w:sz w:val="24"/>
      <w:szCs w:val="24"/>
    </w:rPr>
  </w:style>
  <w:style w:type="paragraph" w:styleId="BodyText3">
    <w:name w:val="Body Text 3"/>
    <w:basedOn w:val="Normal"/>
    <w:link w:val="BodyText3Char"/>
    <w:rsid w:val="006E0E54"/>
    <w:pPr>
      <w:spacing w:after="0" w:line="240" w:lineRule="atLeast"/>
    </w:pPr>
    <w:rPr>
      <w:rFonts w:ascii="Times New Roman" w:eastAsia="Times New Roman" w:hAnsi="Times New Roman" w:cs="Times New Roman"/>
      <w:snapToGrid w:val="0"/>
      <w:color w:val="000000"/>
      <w:sz w:val="24"/>
      <w:szCs w:val="24"/>
    </w:rPr>
  </w:style>
  <w:style w:type="character" w:customStyle="1" w:styleId="BodyText3Char">
    <w:name w:val="Body Text 3 Char"/>
    <w:basedOn w:val="DefaultParagraphFont"/>
    <w:link w:val="BodyText3"/>
    <w:rsid w:val="006E0E54"/>
    <w:rPr>
      <w:rFonts w:ascii="Times New Roman" w:eastAsia="Times New Roman" w:hAnsi="Times New Roman" w:cs="Times New Roman"/>
      <w:snapToGrid w:val="0"/>
      <w:color w:val="000000"/>
      <w:sz w:val="24"/>
      <w:szCs w:val="24"/>
    </w:rPr>
  </w:style>
  <w:style w:type="paragraph" w:styleId="TOC1">
    <w:name w:val="toc 1"/>
    <w:basedOn w:val="Normal"/>
    <w:next w:val="Normal"/>
    <w:autoRedefine/>
    <w:uiPriority w:val="39"/>
    <w:rsid w:val="006E0E54"/>
    <w:pPr>
      <w:tabs>
        <w:tab w:val="right" w:leader="dot" w:pos="9350"/>
      </w:tabs>
      <w:spacing w:after="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rsid w:val="006E0E54"/>
    <w:pPr>
      <w:spacing w:after="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uiPriority w:val="39"/>
    <w:rsid w:val="006E0E54"/>
    <w:pPr>
      <w:spacing w:after="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semiHidden/>
    <w:rsid w:val="006E0E54"/>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semiHidden/>
    <w:rsid w:val="006E0E54"/>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6E0E54"/>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6E0E54"/>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6E0E54"/>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6E0E54"/>
    <w:pPr>
      <w:spacing w:after="0" w:line="240" w:lineRule="auto"/>
      <w:ind w:left="1920"/>
    </w:pPr>
    <w:rPr>
      <w:rFonts w:ascii="Times New Roman" w:eastAsia="Times New Roman" w:hAnsi="Times New Roman" w:cs="Times New Roman"/>
      <w:sz w:val="24"/>
      <w:szCs w:val="24"/>
    </w:rPr>
  </w:style>
  <w:style w:type="paragraph" w:customStyle="1" w:styleId="Char">
    <w:name w:val="Char"/>
    <w:basedOn w:val="Normal"/>
    <w:rsid w:val="006E0E54"/>
    <w:pPr>
      <w:spacing w:line="240" w:lineRule="exact"/>
    </w:pPr>
    <w:rPr>
      <w:rFonts w:ascii="Arial" w:eastAsia="Times New Roman" w:hAnsi="Arial" w:cs="Times New Roman"/>
      <w:kern w:val="16"/>
      <w:sz w:val="20"/>
      <w:szCs w:val="20"/>
    </w:rPr>
  </w:style>
  <w:style w:type="paragraph" w:customStyle="1" w:styleId="ColumnRightNoBulletBold">
    <w:name w:val="Column Right No Bullet Bold"/>
    <w:basedOn w:val="Normal"/>
    <w:rsid w:val="006E0E54"/>
    <w:pPr>
      <w:spacing w:before="120" w:after="120" w:line="240" w:lineRule="auto"/>
      <w:ind w:left="720"/>
    </w:pPr>
    <w:rPr>
      <w:rFonts w:ascii="Times New Roman" w:eastAsia="Times New Roman" w:hAnsi="Times New Roman" w:cs="Times New Roman"/>
      <w:b/>
      <w:sz w:val="24"/>
      <w:szCs w:val="24"/>
    </w:rPr>
  </w:style>
  <w:style w:type="paragraph" w:customStyle="1" w:styleId="DefaultParagraphFontParaChar">
    <w:name w:val="Default Paragraph Font Para Char"/>
    <w:basedOn w:val="Normal"/>
    <w:rsid w:val="006E0E54"/>
    <w:pPr>
      <w:spacing w:line="240" w:lineRule="exact"/>
    </w:pPr>
    <w:rPr>
      <w:rFonts w:ascii="Arial" w:eastAsia="Times New Roman" w:hAnsi="Arial" w:cs="Times New Roman"/>
      <w:kern w:val="16"/>
      <w:sz w:val="20"/>
      <w:szCs w:val="20"/>
    </w:rPr>
  </w:style>
  <w:style w:type="paragraph" w:customStyle="1" w:styleId="BDSDefault">
    <w:name w:val="BDS Default"/>
    <w:basedOn w:val="Normal"/>
    <w:link w:val="BDSDefaultChar"/>
    <w:rsid w:val="006E0E54"/>
    <w:pPr>
      <w:spacing w:before="120" w:after="120" w:line="240" w:lineRule="auto"/>
      <w:jc w:val="both"/>
    </w:pPr>
    <w:rPr>
      <w:rFonts w:ascii="Times New Roman" w:eastAsia="Times New Roman" w:hAnsi="Times New Roman" w:cs="Times New Roman"/>
      <w:sz w:val="24"/>
      <w:szCs w:val="24"/>
    </w:rPr>
  </w:style>
  <w:style w:type="character" w:customStyle="1" w:styleId="BDSDefaultChar">
    <w:name w:val="BDS Default Char"/>
    <w:link w:val="BDSDefault"/>
    <w:rsid w:val="006E0E54"/>
    <w:rPr>
      <w:rFonts w:ascii="Times New Roman" w:eastAsia="Times New Roman" w:hAnsi="Times New Roman" w:cs="Times New Roman"/>
      <w:sz w:val="24"/>
      <w:szCs w:val="24"/>
    </w:rPr>
  </w:style>
  <w:style w:type="paragraph" w:customStyle="1" w:styleId="CharChar">
    <w:name w:val="Char Char"/>
    <w:basedOn w:val="Normal"/>
    <w:rsid w:val="006E0E54"/>
    <w:pPr>
      <w:numPr>
        <w:numId w:val="12"/>
      </w:numPr>
      <w:spacing w:after="0" w:line="240" w:lineRule="auto"/>
    </w:pPr>
    <w:rPr>
      <w:rFonts w:ascii="Times New Roman" w:eastAsia="Times New Roman" w:hAnsi="Times New Roman" w:cs="Times New Roman"/>
      <w:sz w:val="24"/>
      <w:szCs w:val="24"/>
    </w:rPr>
  </w:style>
  <w:style w:type="paragraph" w:customStyle="1" w:styleId="A2-Heading1">
    <w:name w:val="A2-Heading 1"/>
    <w:basedOn w:val="Heading1"/>
    <w:rsid w:val="006E0E54"/>
    <w:pPr>
      <w:keepNext w:val="0"/>
      <w:keepLines w:val="0"/>
      <w:numPr>
        <w:ilvl w:val="12"/>
      </w:numPr>
      <w:spacing w:before="0" w:line="240" w:lineRule="auto"/>
      <w:jc w:val="center"/>
    </w:pPr>
    <w:rPr>
      <w:rFonts w:ascii="Times New Roman Bold" w:hAnsi="Times New Roman Bold"/>
      <w:color w:val="auto"/>
      <w:sz w:val="32"/>
      <w:szCs w:val="24"/>
    </w:rPr>
  </w:style>
  <w:style w:type="paragraph" w:customStyle="1" w:styleId="Section3">
    <w:name w:val="Section 3"/>
    <w:uiPriority w:val="99"/>
    <w:rsid w:val="006E0E54"/>
    <w:pPr>
      <w:tabs>
        <w:tab w:val="num" w:pos="360"/>
      </w:tabs>
      <w:spacing w:after="240" w:line="240" w:lineRule="auto"/>
    </w:pPr>
    <w:rPr>
      <w:rFonts w:ascii="Times New Roman" w:eastAsia="Times New Roman" w:hAnsi="Times New Roman" w:cs="Times New Roman"/>
      <w:sz w:val="24"/>
      <w:szCs w:val="24"/>
      <w:lang w:val="en-US"/>
    </w:rPr>
  </w:style>
  <w:style w:type="paragraph" w:customStyle="1" w:styleId="Section5">
    <w:name w:val="Section 5"/>
    <w:uiPriority w:val="99"/>
    <w:rsid w:val="006E0E54"/>
    <w:pPr>
      <w:tabs>
        <w:tab w:val="num" w:pos="360"/>
      </w:tabs>
      <w:spacing w:after="240" w:line="240" w:lineRule="auto"/>
    </w:pPr>
    <w:rPr>
      <w:rFonts w:ascii="Times New Roman" w:eastAsia="Times New Roman" w:hAnsi="Times New Roman" w:cs="Times New Roman"/>
      <w:sz w:val="24"/>
      <w:szCs w:val="24"/>
      <w:lang w:val="en-US"/>
    </w:rPr>
  </w:style>
  <w:style w:type="paragraph" w:customStyle="1" w:styleId="ParaNumE-3">
    <w:name w:val="ParaNum E-3"/>
    <w:basedOn w:val="Normal"/>
    <w:uiPriority w:val="99"/>
    <w:rsid w:val="006E0E54"/>
    <w:pPr>
      <w:tabs>
        <w:tab w:val="num" w:pos="2160"/>
      </w:tabs>
      <w:autoSpaceDE w:val="0"/>
      <w:autoSpaceDN w:val="0"/>
      <w:adjustRightInd w:val="0"/>
      <w:spacing w:after="240" w:line="240" w:lineRule="auto"/>
      <w:ind w:firstLine="1440"/>
      <w:jc w:val="both"/>
    </w:pPr>
    <w:rPr>
      <w:rFonts w:ascii="Times New Roman" w:eastAsia="Times New Roman" w:hAnsi="Times New Roman" w:cs="Times New Roman"/>
      <w:sz w:val="24"/>
      <w:szCs w:val="24"/>
    </w:rPr>
  </w:style>
  <w:style w:type="paragraph" w:customStyle="1" w:styleId="Default">
    <w:name w:val="Default"/>
    <w:rsid w:val="006E0E5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CharChar1">
    <w:name w:val="Char Char1"/>
    <w:rsid w:val="006E0E54"/>
    <w:rPr>
      <w:b/>
      <w:sz w:val="24"/>
      <w:lang w:val="en-US" w:eastAsia="en-US"/>
    </w:rPr>
  </w:style>
  <w:style w:type="paragraph" w:customStyle="1" w:styleId="Style">
    <w:name w:val="Style"/>
    <w:rsid w:val="006E0E54"/>
    <w:pPr>
      <w:widowControl w:val="0"/>
      <w:autoSpaceDE w:val="0"/>
      <w:autoSpaceDN w:val="0"/>
      <w:adjustRightInd w:val="0"/>
      <w:spacing w:after="0" w:line="240" w:lineRule="auto"/>
    </w:pPr>
    <w:rPr>
      <w:rFonts w:ascii="Times New Roman" w:eastAsia="Times New Roman" w:hAnsi="Times New Roman" w:cs="Times New Roman"/>
      <w:sz w:val="24"/>
      <w:szCs w:val="24"/>
      <w:lang w:val="en-ZA" w:eastAsia="en-ZA"/>
    </w:rPr>
  </w:style>
  <w:style w:type="paragraph" w:customStyle="1" w:styleId="BSFTableText">
    <w:name w:val="BSF Table Text"/>
    <w:basedOn w:val="Normal"/>
    <w:rsid w:val="006E0E54"/>
    <w:pPr>
      <w:suppressAutoHyphens/>
      <w:spacing w:before="60" w:after="60" w:line="240" w:lineRule="auto"/>
      <w:jc w:val="center"/>
    </w:pPr>
    <w:rPr>
      <w:rFonts w:ascii="Times New Roman" w:eastAsia="Times New Roman" w:hAnsi="Times New Roman" w:cs="Times New Roman"/>
      <w:szCs w:val="24"/>
    </w:rPr>
  </w:style>
  <w:style w:type="character" w:styleId="FollowedHyperlink">
    <w:name w:val="FollowedHyperlink"/>
    <w:rsid w:val="006E0E54"/>
    <w:rPr>
      <w:color w:val="800080"/>
      <w:u w:val="single"/>
    </w:rPr>
  </w:style>
  <w:style w:type="paragraph" w:customStyle="1" w:styleId="Text">
    <w:name w:val="Text"/>
    <w:basedOn w:val="Normal"/>
    <w:link w:val="TextChar"/>
    <w:rsid w:val="006E0E54"/>
    <w:pPr>
      <w:widowControl w:val="0"/>
      <w:autoSpaceDE w:val="0"/>
      <w:autoSpaceDN w:val="0"/>
      <w:adjustRightInd w:val="0"/>
      <w:spacing w:before="120" w:after="120" w:line="240" w:lineRule="auto"/>
      <w:jc w:val="both"/>
    </w:pPr>
    <w:rPr>
      <w:rFonts w:ascii="Times New Roman" w:eastAsia="SimSun" w:hAnsi="Times New Roman" w:cs="Times New Roman"/>
      <w:sz w:val="24"/>
      <w:szCs w:val="28"/>
      <w:lang w:eastAsia="zh-CN"/>
    </w:rPr>
  </w:style>
  <w:style w:type="paragraph" w:customStyle="1" w:styleId="HeadingThree">
    <w:name w:val="Heading Three"/>
    <w:basedOn w:val="Normal"/>
    <w:rsid w:val="006E0E54"/>
    <w:pPr>
      <w:widowControl w:val="0"/>
      <w:autoSpaceDE w:val="0"/>
      <w:autoSpaceDN w:val="0"/>
      <w:adjustRightInd w:val="0"/>
      <w:spacing w:before="120" w:after="120" w:line="240" w:lineRule="auto"/>
      <w:jc w:val="center"/>
      <w:outlineLvl w:val="0"/>
    </w:pPr>
    <w:rPr>
      <w:rFonts w:ascii="Times New Roman" w:eastAsia="SimSun" w:hAnsi="Times New Roman" w:cs="Times New Roman"/>
      <w:b/>
      <w:sz w:val="28"/>
      <w:szCs w:val="24"/>
      <w:lang w:val="en-GB" w:eastAsia="zh-CN"/>
    </w:rPr>
  </w:style>
  <w:style w:type="character" w:customStyle="1" w:styleId="TextChar">
    <w:name w:val="Text Char"/>
    <w:link w:val="Text"/>
    <w:rsid w:val="006E0E54"/>
    <w:rPr>
      <w:rFonts w:ascii="Times New Roman" w:eastAsia="SimSun" w:hAnsi="Times New Roman" w:cs="Times New Roman"/>
      <w:sz w:val="24"/>
      <w:szCs w:val="28"/>
      <w:lang w:eastAsia="zh-CN"/>
    </w:rPr>
  </w:style>
  <w:style w:type="paragraph" w:customStyle="1" w:styleId="Privacy">
    <w:name w:val="Privacy"/>
    <w:basedOn w:val="Normal"/>
    <w:next w:val="Normal"/>
    <w:rsid w:val="006E0E54"/>
    <w:pPr>
      <w:spacing w:after="240" w:line="240" w:lineRule="auto"/>
      <w:jc w:val="center"/>
    </w:pPr>
    <w:rPr>
      <w:rFonts w:ascii="Times New Roman" w:eastAsia="Times New Roman" w:hAnsi="Times New Roman" w:cs="Times New Roman"/>
      <w:b/>
      <w:bCs/>
      <w:caps/>
      <w:sz w:val="24"/>
      <w:szCs w:val="24"/>
    </w:rPr>
  </w:style>
  <w:style w:type="character" w:customStyle="1" w:styleId="Char1">
    <w:name w:val="Char1"/>
    <w:rsid w:val="006E0E54"/>
    <w:rPr>
      <w:rFonts w:ascii="Times New Roman Bold" w:hAnsi="Times New Roman Bold" w:cs="Times New Roman Bold"/>
      <w:b/>
      <w:bCs/>
      <w:spacing w:val="0"/>
      <w:kern w:val="28"/>
      <w:sz w:val="24"/>
      <w:szCs w:val="24"/>
      <w:lang w:val="en-US"/>
    </w:rPr>
  </w:style>
  <w:style w:type="paragraph" w:styleId="TOCHeading">
    <w:name w:val="TOC Heading"/>
    <w:basedOn w:val="Heading1"/>
    <w:next w:val="Normal"/>
    <w:uiPriority w:val="39"/>
    <w:semiHidden/>
    <w:unhideWhenUsed/>
    <w:qFormat/>
    <w:rsid w:val="006E0E54"/>
    <w:pPr>
      <w:outlineLvl w:val="9"/>
    </w:pPr>
    <w:rPr>
      <w:bCs/>
      <w:szCs w:val="28"/>
      <w:lang w:val="es-HN" w:eastAsia="es-HN"/>
    </w:rPr>
  </w:style>
  <w:style w:type="paragraph" w:customStyle="1" w:styleId="MCABodytext">
    <w:name w:val="MCA Body text"/>
    <w:basedOn w:val="Normal"/>
    <w:link w:val="MCABodytextChar"/>
    <w:qFormat/>
    <w:rsid w:val="006E0E54"/>
    <w:pPr>
      <w:spacing w:before="120" w:after="120" w:line="240" w:lineRule="auto"/>
    </w:pPr>
    <w:rPr>
      <w:rFonts w:ascii="Arial" w:eastAsia="Times" w:hAnsi="Arial" w:cs="Arial"/>
      <w:lang w:val="en-AU" w:eastAsia="en-AU"/>
    </w:rPr>
  </w:style>
  <w:style w:type="character" w:customStyle="1" w:styleId="MCABodytextChar">
    <w:name w:val="MCA Body text Char"/>
    <w:link w:val="MCABodytext"/>
    <w:rsid w:val="006E0E54"/>
    <w:rPr>
      <w:rFonts w:ascii="Arial" w:eastAsia="Times" w:hAnsi="Arial" w:cs="Arial"/>
      <w:lang w:val="en-AU" w:eastAsia="en-AU"/>
    </w:rPr>
  </w:style>
  <w:style w:type="table" w:styleId="LightShading-Accent1">
    <w:name w:val="Light Shading Accent 1"/>
    <w:basedOn w:val="TableNormal"/>
    <w:uiPriority w:val="60"/>
    <w:rsid w:val="006E0E54"/>
    <w:pPr>
      <w:spacing w:after="0" w:line="240" w:lineRule="auto"/>
    </w:pPr>
    <w:rPr>
      <w:rFonts w:ascii="Calibri" w:eastAsia="Calibri" w:hAnsi="Calibri" w:cs="Times New Roman"/>
      <w:color w:val="365F91"/>
      <w:lang w:eastAsia="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Web3">
    <w:name w:val="Table Web 3"/>
    <w:basedOn w:val="TableNormal"/>
    <w:rsid w:val="006E0E54"/>
    <w:pPr>
      <w:spacing w:after="0" w:line="240" w:lineRule="auto"/>
    </w:pPr>
    <w:rPr>
      <w:rFonts w:ascii="Times New Roman" w:eastAsia="Times New Roman" w:hAnsi="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1">
    <w:name w:val="Table Grid11"/>
    <w:basedOn w:val="TableNormal"/>
    <w:next w:val="TableGrid"/>
    <w:uiPriority w:val="59"/>
    <w:rsid w:val="006E0E54"/>
    <w:pPr>
      <w:spacing w:after="0" w:line="240" w:lineRule="auto"/>
    </w:pPr>
    <w:rPr>
      <w:rFonts w:ascii="Calibri" w:eastAsia="Times New Roman"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2">
    <w:name w:val="Table Web 2"/>
    <w:basedOn w:val="TableNormal"/>
    <w:rsid w:val="006E0E54"/>
    <w:pPr>
      <w:spacing w:after="0" w:line="240" w:lineRule="auto"/>
    </w:pPr>
    <w:rPr>
      <w:rFonts w:ascii="Times New Roman" w:eastAsia="Times New Roman" w:hAnsi="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umnRightSub1">
    <w:name w:val="Column Right Sub 1"/>
    <w:basedOn w:val="Normal"/>
    <w:rsid w:val="006E0E54"/>
    <w:pPr>
      <w:keepNext/>
      <w:tabs>
        <w:tab w:val="left" w:pos="612"/>
        <w:tab w:val="num" w:pos="5580"/>
      </w:tabs>
      <w:spacing w:before="60" w:after="60" w:line="240" w:lineRule="auto"/>
      <w:ind w:left="6300" w:hanging="360"/>
      <w:jc w:val="both"/>
    </w:pPr>
    <w:rPr>
      <w:rFonts w:ascii="Times New Roman" w:eastAsia="Times New Roman" w:hAnsi="Times New Roman" w:cs="Times New Roman"/>
      <w:spacing w:val="-4"/>
      <w:sz w:val="24"/>
      <w:szCs w:val="20"/>
      <w:lang w:val="en-GB"/>
    </w:rPr>
  </w:style>
  <w:style w:type="paragraph" w:customStyle="1" w:styleId="BDSHeading">
    <w:name w:val="BDS Heading"/>
    <w:basedOn w:val="BDSDefault"/>
    <w:rsid w:val="006E0E54"/>
    <w:pPr>
      <w:jc w:val="left"/>
    </w:pPr>
  </w:style>
  <w:style w:type="paragraph" w:customStyle="1" w:styleId="BSFBulleted">
    <w:name w:val="BSF Bulleted"/>
    <w:basedOn w:val="ColumnRightSub1"/>
    <w:rsid w:val="006E0E54"/>
    <w:pPr>
      <w:keepNext w:val="0"/>
      <w:tabs>
        <w:tab w:val="clear" w:pos="5580"/>
        <w:tab w:val="num" w:pos="6300"/>
      </w:tabs>
      <w:jc w:val="left"/>
    </w:pPr>
  </w:style>
  <w:style w:type="paragraph" w:customStyle="1" w:styleId="BSFHeadings">
    <w:name w:val="BSF Headings"/>
    <w:basedOn w:val="Normal"/>
    <w:rsid w:val="006E0E54"/>
    <w:pPr>
      <w:numPr>
        <w:numId w:val="13"/>
      </w:numPr>
      <w:spacing w:before="120" w:after="120" w:line="240" w:lineRule="auto"/>
      <w:jc w:val="center"/>
      <w:outlineLvl w:val="0"/>
    </w:pPr>
    <w:rPr>
      <w:rFonts w:ascii="Times New Roman" w:eastAsia="Times New Roman" w:hAnsi="Times New Roman" w:cs="Times New Roman"/>
      <w:b/>
      <w:sz w:val="28"/>
      <w:szCs w:val="20"/>
      <w:lang w:val="en-GB"/>
    </w:rPr>
  </w:style>
  <w:style w:type="paragraph" w:customStyle="1" w:styleId="CharChar31">
    <w:name w:val="Char Char31"/>
    <w:basedOn w:val="Normal"/>
    <w:uiPriority w:val="99"/>
    <w:rsid w:val="006E0E54"/>
    <w:pPr>
      <w:tabs>
        <w:tab w:val="num" w:pos="720"/>
      </w:tabs>
      <w:spacing w:after="0" w:line="240" w:lineRule="auto"/>
      <w:ind w:left="720" w:hanging="720"/>
    </w:pPr>
    <w:rPr>
      <w:rFonts w:ascii="Times New Roman" w:eastAsia="MS Mincho" w:hAnsi="Times New Roman" w:cs="Times New Roman"/>
      <w:sz w:val="24"/>
      <w:szCs w:val="24"/>
      <w:lang w:val="en-US"/>
    </w:rPr>
  </w:style>
  <w:style w:type="character" w:customStyle="1" w:styleId="Char21">
    <w:name w:val="Char21"/>
    <w:uiPriority w:val="99"/>
    <w:rsid w:val="006E0E54"/>
    <w:rPr>
      <w:sz w:val="24"/>
      <w:lang w:val="en-US"/>
    </w:rPr>
  </w:style>
  <w:style w:type="paragraph" w:customStyle="1" w:styleId="Par3bis">
    <w:name w:val="Par 3bis"/>
    <w:basedOn w:val="Normal"/>
    <w:rsid w:val="006E0E54"/>
    <w:pPr>
      <w:spacing w:after="0" w:line="240" w:lineRule="auto"/>
      <w:ind w:left="2126" w:hanging="709"/>
      <w:jc w:val="both"/>
    </w:pPr>
    <w:rPr>
      <w:rFonts w:ascii="CG Times (W1)" w:eastAsia="Times New Roman" w:hAnsi="CG Times (W1)" w:cs="Times New Roman"/>
      <w:color w:val="000000"/>
      <w:sz w:val="24"/>
      <w:szCs w:val="20"/>
    </w:rPr>
  </w:style>
  <w:style w:type="paragraph" w:customStyle="1" w:styleId="Par1">
    <w:name w:val="Par 1"/>
    <w:basedOn w:val="Normal"/>
    <w:rsid w:val="006E0E54"/>
    <w:pPr>
      <w:spacing w:after="0" w:line="240" w:lineRule="auto"/>
      <w:ind w:left="709"/>
      <w:jc w:val="both"/>
    </w:pPr>
    <w:rPr>
      <w:rFonts w:ascii="CG Times (W1)" w:eastAsia="Times New Roman" w:hAnsi="CG Times (W1)" w:cs="Times New Roman"/>
      <w:color w:val="000000"/>
      <w:sz w:val="24"/>
      <w:szCs w:val="20"/>
    </w:rPr>
  </w:style>
  <w:style w:type="paragraph" w:customStyle="1" w:styleId="AcronymText">
    <w:name w:val="Acronym Text"/>
    <w:qFormat/>
    <w:rsid w:val="006E0E54"/>
    <w:pPr>
      <w:pBdr>
        <w:top w:val="nil"/>
        <w:left w:val="nil"/>
        <w:bottom w:val="nil"/>
        <w:right w:val="nil"/>
        <w:between w:val="nil"/>
        <w:bar w:val="nil"/>
      </w:pBdr>
      <w:spacing w:after="120" w:line="240" w:lineRule="auto"/>
      <w:ind w:left="1800" w:hanging="1800"/>
    </w:pPr>
    <w:rPr>
      <w:rFonts w:ascii="Calibri" w:eastAsia="Arial Unicode MS" w:hAnsi="Calibri" w:cs="Arial Unicode MS"/>
      <w:color w:val="000000"/>
      <w:u w:color="000000"/>
      <w:bdr w:val="nil"/>
      <w:lang w:val="en-US"/>
    </w:rPr>
  </w:style>
  <w:style w:type="character" w:customStyle="1" w:styleId="ColumnsLeftChar">
    <w:name w:val="Columns Left Char"/>
    <w:link w:val="ColumnsLeft"/>
    <w:rsid w:val="006E0E54"/>
    <w:rPr>
      <w:rFonts w:ascii="Times New Roman" w:eastAsia="SimSun" w:hAnsi="Times New Roman" w:cs="Times New Roman"/>
      <w:sz w:val="24"/>
      <w:szCs w:val="28"/>
      <w:lang w:val="en-GB" w:eastAsia="zh-CN"/>
    </w:rPr>
  </w:style>
  <w:style w:type="paragraph" w:customStyle="1" w:styleId="HEADERSTWO">
    <w:name w:val="HEADERS TWO"/>
    <w:basedOn w:val="Normal"/>
    <w:qFormat/>
    <w:rsid w:val="006E0E54"/>
    <w:pPr>
      <w:numPr>
        <w:numId w:val="14"/>
      </w:numPr>
      <w:spacing w:before="120" w:after="120" w:line="240" w:lineRule="auto"/>
      <w:jc w:val="center"/>
      <w:outlineLvl w:val="0"/>
    </w:pPr>
    <w:rPr>
      <w:rFonts w:ascii="Times New Roman" w:eastAsia="Times New Roman" w:hAnsi="Times New Roman" w:cs="Times New Roman"/>
      <w:b/>
      <w:sz w:val="28"/>
      <w:szCs w:val="20"/>
      <w:lang w:val="en-GB"/>
    </w:rPr>
  </w:style>
  <w:style w:type="paragraph" w:customStyle="1" w:styleId="ecxmsonormal">
    <w:name w:val="ecxmsonormal"/>
    <w:basedOn w:val="Normal"/>
    <w:rsid w:val="006E0E54"/>
    <w:pPr>
      <w:spacing w:after="324" w:line="240" w:lineRule="auto"/>
    </w:pPr>
    <w:rPr>
      <w:rFonts w:ascii="Times New Roman" w:eastAsia="Times New Roman" w:hAnsi="Times New Roman" w:cs="Times New Roman"/>
      <w:sz w:val="24"/>
      <w:szCs w:val="24"/>
      <w:lang w:eastAsia="fr-FR"/>
    </w:rPr>
  </w:style>
  <w:style w:type="paragraph" w:customStyle="1" w:styleId="HeadingOne">
    <w:name w:val="Heading One"/>
    <w:basedOn w:val="Normal"/>
    <w:uiPriority w:val="99"/>
    <w:rsid w:val="006E0E54"/>
    <w:pPr>
      <w:widowControl w:val="0"/>
      <w:autoSpaceDE w:val="0"/>
      <w:autoSpaceDN w:val="0"/>
      <w:adjustRightInd w:val="0"/>
      <w:spacing w:before="120" w:after="120" w:line="240" w:lineRule="auto"/>
      <w:jc w:val="center"/>
      <w:outlineLvl w:val="0"/>
    </w:pPr>
    <w:rPr>
      <w:rFonts w:ascii="Times New Roman" w:eastAsia="SimSun" w:hAnsi="Times New Roman" w:cs="Times New Roman"/>
      <w:b/>
      <w:sz w:val="38"/>
      <w:szCs w:val="24"/>
      <w:lang w:val="en-GB" w:eastAsia="zh-CN"/>
    </w:rPr>
  </w:style>
  <w:style w:type="character" w:customStyle="1" w:styleId="Heading4Char1">
    <w:name w:val="Heading 4 Char1"/>
    <w:uiPriority w:val="9"/>
    <w:rsid w:val="006E0E54"/>
    <w:rPr>
      <w:rFonts w:ascii="Times New Roman" w:eastAsia="Times New Roman" w:hAnsi="Times New Roman" w:cs="Times New Roman"/>
      <w:b/>
      <w:sz w:val="24"/>
      <w:szCs w:val="20"/>
      <w:lang w:eastAsia="fr-FR"/>
    </w:rPr>
  </w:style>
  <w:style w:type="character" w:customStyle="1" w:styleId="Heading5Char1">
    <w:name w:val="Heading 5 Char1"/>
    <w:uiPriority w:val="9"/>
    <w:rsid w:val="006E0E54"/>
    <w:rPr>
      <w:rFonts w:ascii="Times New Roman" w:eastAsia="Times New Roman" w:hAnsi="Times New Roman" w:cs="Times New Roman"/>
      <w:b/>
      <w:sz w:val="20"/>
      <w:szCs w:val="20"/>
      <w:lang w:eastAsia="fr-FR"/>
    </w:rPr>
  </w:style>
  <w:style w:type="table" w:customStyle="1" w:styleId="TableGrid2">
    <w:name w:val="Table Grid2"/>
    <w:basedOn w:val="TableNormal"/>
    <w:next w:val="TableGrid"/>
    <w:uiPriority w:val="39"/>
    <w:rsid w:val="006E0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3">
    <w:name w:val="Corpo de texto 3"/>
    <w:basedOn w:val="Normal"/>
    <w:rsid w:val="006E0E54"/>
    <w:pPr>
      <w:suppressAutoHyphens/>
      <w:spacing w:after="120" w:line="240" w:lineRule="auto"/>
    </w:pPr>
    <w:rPr>
      <w:rFonts w:ascii="Times New Roman" w:eastAsia="Times New Roman" w:hAnsi="Times New Roman" w:cs="Calibri"/>
      <w:sz w:val="16"/>
      <w:szCs w:val="16"/>
      <w:lang w:eastAsia="ar-SA"/>
    </w:rPr>
  </w:style>
  <w:style w:type="paragraph" w:customStyle="1" w:styleId="TableContents">
    <w:name w:val="Table Contents"/>
    <w:basedOn w:val="Normal"/>
    <w:rsid w:val="006E0E54"/>
    <w:pPr>
      <w:widowControl w:val="0"/>
      <w:suppressLineNumbers/>
      <w:suppressAutoHyphens/>
      <w:spacing w:after="0" w:line="240" w:lineRule="auto"/>
    </w:pPr>
    <w:rPr>
      <w:rFonts w:ascii="Times New Roman" w:eastAsia="Lucida Sans Unicode" w:hAnsi="Times New Roman" w:cs="Tahoma"/>
      <w:sz w:val="24"/>
      <w:szCs w:val="24"/>
      <w:lang w:eastAsia="fr-FR" w:bidi="fr-FR"/>
    </w:rPr>
  </w:style>
  <w:style w:type="character" w:styleId="UnresolvedMention">
    <w:name w:val="Unresolved Mention"/>
    <w:basedOn w:val="DefaultParagraphFont"/>
    <w:uiPriority w:val="99"/>
    <w:semiHidden/>
    <w:unhideWhenUsed/>
    <w:rsid w:val="00976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8989">
      <w:bodyDiv w:val="1"/>
      <w:marLeft w:val="0"/>
      <w:marRight w:val="0"/>
      <w:marTop w:val="0"/>
      <w:marBottom w:val="0"/>
      <w:divBdr>
        <w:top w:val="none" w:sz="0" w:space="0" w:color="auto"/>
        <w:left w:val="none" w:sz="0" w:space="0" w:color="auto"/>
        <w:bottom w:val="none" w:sz="0" w:space="0" w:color="auto"/>
        <w:right w:val="none" w:sz="0" w:space="0" w:color="auto"/>
      </w:divBdr>
      <w:divsChild>
        <w:div w:id="395903642">
          <w:marLeft w:val="360"/>
          <w:marRight w:val="0"/>
          <w:marTop w:val="200"/>
          <w:marBottom w:val="160"/>
          <w:divBdr>
            <w:top w:val="none" w:sz="0" w:space="0" w:color="auto"/>
            <w:left w:val="none" w:sz="0" w:space="0" w:color="auto"/>
            <w:bottom w:val="none" w:sz="0" w:space="0" w:color="auto"/>
            <w:right w:val="none" w:sz="0" w:space="0" w:color="auto"/>
          </w:divBdr>
        </w:div>
        <w:div w:id="1169293888">
          <w:marLeft w:val="360"/>
          <w:marRight w:val="0"/>
          <w:marTop w:val="200"/>
          <w:marBottom w:val="160"/>
          <w:divBdr>
            <w:top w:val="none" w:sz="0" w:space="0" w:color="auto"/>
            <w:left w:val="none" w:sz="0" w:space="0" w:color="auto"/>
            <w:bottom w:val="none" w:sz="0" w:space="0" w:color="auto"/>
            <w:right w:val="none" w:sz="0" w:space="0" w:color="auto"/>
          </w:divBdr>
        </w:div>
        <w:div w:id="623972003">
          <w:marLeft w:val="360"/>
          <w:marRight w:val="0"/>
          <w:marTop w:val="200"/>
          <w:marBottom w:val="0"/>
          <w:divBdr>
            <w:top w:val="none" w:sz="0" w:space="0" w:color="auto"/>
            <w:left w:val="none" w:sz="0" w:space="0" w:color="auto"/>
            <w:bottom w:val="none" w:sz="0" w:space="0" w:color="auto"/>
            <w:right w:val="none" w:sz="0" w:space="0" w:color="auto"/>
          </w:divBdr>
        </w:div>
      </w:divsChild>
    </w:div>
    <w:div w:id="96297394">
      <w:bodyDiv w:val="1"/>
      <w:marLeft w:val="0"/>
      <w:marRight w:val="0"/>
      <w:marTop w:val="0"/>
      <w:marBottom w:val="0"/>
      <w:divBdr>
        <w:top w:val="none" w:sz="0" w:space="0" w:color="auto"/>
        <w:left w:val="none" w:sz="0" w:space="0" w:color="auto"/>
        <w:bottom w:val="none" w:sz="0" w:space="0" w:color="auto"/>
        <w:right w:val="none" w:sz="0" w:space="0" w:color="auto"/>
      </w:divBdr>
    </w:div>
    <w:div w:id="241525810">
      <w:bodyDiv w:val="1"/>
      <w:marLeft w:val="0"/>
      <w:marRight w:val="0"/>
      <w:marTop w:val="0"/>
      <w:marBottom w:val="0"/>
      <w:divBdr>
        <w:top w:val="none" w:sz="0" w:space="0" w:color="auto"/>
        <w:left w:val="none" w:sz="0" w:space="0" w:color="auto"/>
        <w:bottom w:val="none" w:sz="0" w:space="0" w:color="auto"/>
        <w:right w:val="none" w:sz="0" w:space="0" w:color="auto"/>
      </w:divBdr>
    </w:div>
    <w:div w:id="330640075">
      <w:bodyDiv w:val="1"/>
      <w:marLeft w:val="0"/>
      <w:marRight w:val="0"/>
      <w:marTop w:val="0"/>
      <w:marBottom w:val="0"/>
      <w:divBdr>
        <w:top w:val="none" w:sz="0" w:space="0" w:color="auto"/>
        <w:left w:val="none" w:sz="0" w:space="0" w:color="auto"/>
        <w:bottom w:val="none" w:sz="0" w:space="0" w:color="auto"/>
        <w:right w:val="none" w:sz="0" w:space="0" w:color="auto"/>
      </w:divBdr>
    </w:div>
    <w:div w:id="450321477">
      <w:bodyDiv w:val="1"/>
      <w:marLeft w:val="0"/>
      <w:marRight w:val="0"/>
      <w:marTop w:val="0"/>
      <w:marBottom w:val="0"/>
      <w:divBdr>
        <w:top w:val="none" w:sz="0" w:space="0" w:color="auto"/>
        <w:left w:val="none" w:sz="0" w:space="0" w:color="auto"/>
        <w:bottom w:val="none" w:sz="0" w:space="0" w:color="auto"/>
        <w:right w:val="none" w:sz="0" w:space="0" w:color="auto"/>
      </w:divBdr>
    </w:div>
    <w:div w:id="465776695">
      <w:bodyDiv w:val="1"/>
      <w:marLeft w:val="0"/>
      <w:marRight w:val="0"/>
      <w:marTop w:val="0"/>
      <w:marBottom w:val="0"/>
      <w:divBdr>
        <w:top w:val="none" w:sz="0" w:space="0" w:color="auto"/>
        <w:left w:val="none" w:sz="0" w:space="0" w:color="auto"/>
        <w:bottom w:val="none" w:sz="0" w:space="0" w:color="auto"/>
        <w:right w:val="none" w:sz="0" w:space="0" w:color="auto"/>
      </w:divBdr>
    </w:div>
    <w:div w:id="486629659">
      <w:bodyDiv w:val="1"/>
      <w:marLeft w:val="0"/>
      <w:marRight w:val="0"/>
      <w:marTop w:val="0"/>
      <w:marBottom w:val="0"/>
      <w:divBdr>
        <w:top w:val="none" w:sz="0" w:space="0" w:color="auto"/>
        <w:left w:val="none" w:sz="0" w:space="0" w:color="auto"/>
        <w:bottom w:val="none" w:sz="0" w:space="0" w:color="auto"/>
        <w:right w:val="none" w:sz="0" w:space="0" w:color="auto"/>
      </w:divBdr>
    </w:div>
    <w:div w:id="654458633">
      <w:bodyDiv w:val="1"/>
      <w:marLeft w:val="0"/>
      <w:marRight w:val="0"/>
      <w:marTop w:val="0"/>
      <w:marBottom w:val="0"/>
      <w:divBdr>
        <w:top w:val="none" w:sz="0" w:space="0" w:color="auto"/>
        <w:left w:val="none" w:sz="0" w:space="0" w:color="auto"/>
        <w:bottom w:val="none" w:sz="0" w:space="0" w:color="auto"/>
        <w:right w:val="none" w:sz="0" w:space="0" w:color="auto"/>
      </w:divBdr>
    </w:div>
    <w:div w:id="778380385">
      <w:bodyDiv w:val="1"/>
      <w:marLeft w:val="0"/>
      <w:marRight w:val="0"/>
      <w:marTop w:val="0"/>
      <w:marBottom w:val="0"/>
      <w:divBdr>
        <w:top w:val="none" w:sz="0" w:space="0" w:color="auto"/>
        <w:left w:val="none" w:sz="0" w:space="0" w:color="auto"/>
        <w:bottom w:val="none" w:sz="0" w:space="0" w:color="auto"/>
        <w:right w:val="none" w:sz="0" w:space="0" w:color="auto"/>
      </w:divBdr>
    </w:div>
    <w:div w:id="908081982">
      <w:bodyDiv w:val="1"/>
      <w:marLeft w:val="0"/>
      <w:marRight w:val="0"/>
      <w:marTop w:val="0"/>
      <w:marBottom w:val="0"/>
      <w:divBdr>
        <w:top w:val="none" w:sz="0" w:space="0" w:color="auto"/>
        <w:left w:val="none" w:sz="0" w:space="0" w:color="auto"/>
        <w:bottom w:val="none" w:sz="0" w:space="0" w:color="auto"/>
        <w:right w:val="none" w:sz="0" w:space="0" w:color="auto"/>
      </w:divBdr>
    </w:div>
    <w:div w:id="941183857">
      <w:bodyDiv w:val="1"/>
      <w:marLeft w:val="0"/>
      <w:marRight w:val="0"/>
      <w:marTop w:val="0"/>
      <w:marBottom w:val="0"/>
      <w:divBdr>
        <w:top w:val="none" w:sz="0" w:space="0" w:color="auto"/>
        <w:left w:val="none" w:sz="0" w:space="0" w:color="auto"/>
        <w:bottom w:val="none" w:sz="0" w:space="0" w:color="auto"/>
        <w:right w:val="none" w:sz="0" w:space="0" w:color="auto"/>
      </w:divBdr>
    </w:div>
    <w:div w:id="947931786">
      <w:bodyDiv w:val="1"/>
      <w:marLeft w:val="0"/>
      <w:marRight w:val="0"/>
      <w:marTop w:val="0"/>
      <w:marBottom w:val="0"/>
      <w:divBdr>
        <w:top w:val="none" w:sz="0" w:space="0" w:color="auto"/>
        <w:left w:val="none" w:sz="0" w:space="0" w:color="auto"/>
        <w:bottom w:val="none" w:sz="0" w:space="0" w:color="auto"/>
        <w:right w:val="none" w:sz="0" w:space="0" w:color="auto"/>
      </w:divBdr>
      <w:divsChild>
        <w:div w:id="1069351118">
          <w:marLeft w:val="360"/>
          <w:marRight w:val="0"/>
          <w:marTop w:val="200"/>
          <w:marBottom w:val="160"/>
          <w:divBdr>
            <w:top w:val="none" w:sz="0" w:space="0" w:color="auto"/>
            <w:left w:val="none" w:sz="0" w:space="0" w:color="auto"/>
            <w:bottom w:val="none" w:sz="0" w:space="0" w:color="auto"/>
            <w:right w:val="none" w:sz="0" w:space="0" w:color="auto"/>
          </w:divBdr>
        </w:div>
        <w:div w:id="2073577618">
          <w:marLeft w:val="360"/>
          <w:marRight w:val="0"/>
          <w:marTop w:val="200"/>
          <w:marBottom w:val="160"/>
          <w:divBdr>
            <w:top w:val="none" w:sz="0" w:space="0" w:color="auto"/>
            <w:left w:val="none" w:sz="0" w:space="0" w:color="auto"/>
            <w:bottom w:val="none" w:sz="0" w:space="0" w:color="auto"/>
            <w:right w:val="none" w:sz="0" w:space="0" w:color="auto"/>
          </w:divBdr>
        </w:div>
        <w:div w:id="1222520703">
          <w:marLeft w:val="360"/>
          <w:marRight w:val="0"/>
          <w:marTop w:val="200"/>
          <w:marBottom w:val="160"/>
          <w:divBdr>
            <w:top w:val="none" w:sz="0" w:space="0" w:color="auto"/>
            <w:left w:val="none" w:sz="0" w:space="0" w:color="auto"/>
            <w:bottom w:val="none" w:sz="0" w:space="0" w:color="auto"/>
            <w:right w:val="none" w:sz="0" w:space="0" w:color="auto"/>
          </w:divBdr>
        </w:div>
      </w:divsChild>
    </w:div>
    <w:div w:id="965744532">
      <w:bodyDiv w:val="1"/>
      <w:marLeft w:val="0"/>
      <w:marRight w:val="0"/>
      <w:marTop w:val="0"/>
      <w:marBottom w:val="0"/>
      <w:divBdr>
        <w:top w:val="none" w:sz="0" w:space="0" w:color="auto"/>
        <w:left w:val="none" w:sz="0" w:space="0" w:color="auto"/>
        <w:bottom w:val="none" w:sz="0" w:space="0" w:color="auto"/>
        <w:right w:val="none" w:sz="0" w:space="0" w:color="auto"/>
      </w:divBdr>
    </w:div>
    <w:div w:id="1051614500">
      <w:bodyDiv w:val="1"/>
      <w:marLeft w:val="0"/>
      <w:marRight w:val="0"/>
      <w:marTop w:val="0"/>
      <w:marBottom w:val="0"/>
      <w:divBdr>
        <w:top w:val="none" w:sz="0" w:space="0" w:color="auto"/>
        <w:left w:val="none" w:sz="0" w:space="0" w:color="auto"/>
        <w:bottom w:val="none" w:sz="0" w:space="0" w:color="auto"/>
        <w:right w:val="none" w:sz="0" w:space="0" w:color="auto"/>
      </w:divBdr>
      <w:divsChild>
        <w:div w:id="1256019777">
          <w:marLeft w:val="360"/>
          <w:marRight w:val="0"/>
          <w:marTop w:val="200"/>
          <w:marBottom w:val="0"/>
          <w:divBdr>
            <w:top w:val="none" w:sz="0" w:space="0" w:color="auto"/>
            <w:left w:val="none" w:sz="0" w:space="0" w:color="auto"/>
            <w:bottom w:val="none" w:sz="0" w:space="0" w:color="auto"/>
            <w:right w:val="none" w:sz="0" w:space="0" w:color="auto"/>
          </w:divBdr>
        </w:div>
        <w:div w:id="430249509">
          <w:marLeft w:val="360"/>
          <w:marRight w:val="0"/>
          <w:marTop w:val="200"/>
          <w:marBottom w:val="0"/>
          <w:divBdr>
            <w:top w:val="none" w:sz="0" w:space="0" w:color="auto"/>
            <w:left w:val="none" w:sz="0" w:space="0" w:color="auto"/>
            <w:bottom w:val="none" w:sz="0" w:space="0" w:color="auto"/>
            <w:right w:val="none" w:sz="0" w:space="0" w:color="auto"/>
          </w:divBdr>
        </w:div>
        <w:div w:id="1539197926">
          <w:marLeft w:val="360"/>
          <w:marRight w:val="0"/>
          <w:marTop w:val="200"/>
          <w:marBottom w:val="0"/>
          <w:divBdr>
            <w:top w:val="none" w:sz="0" w:space="0" w:color="auto"/>
            <w:left w:val="none" w:sz="0" w:space="0" w:color="auto"/>
            <w:bottom w:val="none" w:sz="0" w:space="0" w:color="auto"/>
            <w:right w:val="none" w:sz="0" w:space="0" w:color="auto"/>
          </w:divBdr>
        </w:div>
        <w:div w:id="116990982">
          <w:marLeft w:val="360"/>
          <w:marRight w:val="0"/>
          <w:marTop w:val="200"/>
          <w:marBottom w:val="0"/>
          <w:divBdr>
            <w:top w:val="none" w:sz="0" w:space="0" w:color="auto"/>
            <w:left w:val="none" w:sz="0" w:space="0" w:color="auto"/>
            <w:bottom w:val="none" w:sz="0" w:space="0" w:color="auto"/>
            <w:right w:val="none" w:sz="0" w:space="0" w:color="auto"/>
          </w:divBdr>
        </w:div>
        <w:div w:id="1722095501">
          <w:marLeft w:val="360"/>
          <w:marRight w:val="0"/>
          <w:marTop w:val="200"/>
          <w:marBottom w:val="0"/>
          <w:divBdr>
            <w:top w:val="none" w:sz="0" w:space="0" w:color="auto"/>
            <w:left w:val="none" w:sz="0" w:space="0" w:color="auto"/>
            <w:bottom w:val="none" w:sz="0" w:space="0" w:color="auto"/>
            <w:right w:val="none" w:sz="0" w:space="0" w:color="auto"/>
          </w:divBdr>
        </w:div>
        <w:div w:id="1565679948">
          <w:marLeft w:val="360"/>
          <w:marRight w:val="0"/>
          <w:marTop w:val="200"/>
          <w:marBottom w:val="0"/>
          <w:divBdr>
            <w:top w:val="none" w:sz="0" w:space="0" w:color="auto"/>
            <w:left w:val="none" w:sz="0" w:space="0" w:color="auto"/>
            <w:bottom w:val="none" w:sz="0" w:space="0" w:color="auto"/>
            <w:right w:val="none" w:sz="0" w:space="0" w:color="auto"/>
          </w:divBdr>
        </w:div>
      </w:divsChild>
    </w:div>
    <w:div w:id="1375152729">
      <w:bodyDiv w:val="1"/>
      <w:marLeft w:val="0"/>
      <w:marRight w:val="0"/>
      <w:marTop w:val="0"/>
      <w:marBottom w:val="0"/>
      <w:divBdr>
        <w:top w:val="none" w:sz="0" w:space="0" w:color="auto"/>
        <w:left w:val="none" w:sz="0" w:space="0" w:color="auto"/>
        <w:bottom w:val="none" w:sz="0" w:space="0" w:color="auto"/>
        <w:right w:val="none" w:sz="0" w:space="0" w:color="auto"/>
      </w:divBdr>
      <w:divsChild>
        <w:div w:id="523598205">
          <w:marLeft w:val="360"/>
          <w:marRight w:val="0"/>
          <w:marTop w:val="200"/>
          <w:marBottom w:val="0"/>
          <w:divBdr>
            <w:top w:val="none" w:sz="0" w:space="0" w:color="auto"/>
            <w:left w:val="none" w:sz="0" w:space="0" w:color="auto"/>
            <w:bottom w:val="none" w:sz="0" w:space="0" w:color="auto"/>
            <w:right w:val="none" w:sz="0" w:space="0" w:color="auto"/>
          </w:divBdr>
        </w:div>
      </w:divsChild>
    </w:div>
    <w:div w:id="1430002839">
      <w:bodyDiv w:val="1"/>
      <w:marLeft w:val="0"/>
      <w:marRight w:val="0"/>
      <w:marTop w:val="0"/>
      <w:marBottom w:val="0"/>
      <w:divBdr>
        <w:top w:val="none" w:sz="0" w:space="0" w:color="auto"/>
        <w:left w:val="none" w:sz="0" w:space="0" w:color="auto"/>
        <w:bottom w:val="none" w:sz="0" w:space="0" w:color="auto"/>
        <w:right w:val="none" w:sz="0" w:space="0" w:color="auto"/>
      </w:divBdr>
      <w:divsChild>
        <w:div w:id="370302730">
          <w:marLeft w:val="0"/>
          <w:marRight w:val="0"/>
          <w:marTop w:val="0"/>
          <w:marBottom w:val="0"/>
          <w:divBdr>
            <w:top w:val="none" w:sz="0" w:space="0" w:color="auto"/>
            <w:left w:val="none" w:sz="0" w:space="0" w:color="auto"/>
            <w:bottom w:val="none" w:sz="0" w:space="0" w:color="auto"/>
            <w:right w:val="none" w:sz="0" w:space="0" w:color="auto"/>
          </w:divBdr>
          <w:divsChild>
            <w:div w:id="977220712">
              <w:marLeft w:val="0"/>
              <w:marRight w:val="0"/>
              <w:marTop w:val="0"/>
              <w:marBottom w:val="0"/>
              <w:divBdr>
                <w:top w:val="none" w:sz="0" w:space="0" w:color="auto"/>
                <w:left w:val="none" w:sz="0" w:space="0" w:color="auto"/>
                <w:bottom w:val="none" w:sz="0" w:space="0" w:color="auto"/>
                <w:right w:val="none" w:sz="0" w:space="0" w:color="auto"/>
              </w:divBdr>
              <w:divsChild>
                <w:div w:id="1798134125">
                  <w:marLeft w:val="81"/>
                  <w:marRight w:val="81"/>
                  <w:marTop w:val="0"/>
                  <w:marBottom w:val="600"/>
                  <w:divBdr>
                    <w:top w:val="none" w:sz="0" w:space="0" w:color="auto"/>
                    <w:left w:val="none" w:sz="0" w:space="0" w:color="auto"/>
                    <w:bottom w:val="none" w:sz="0" w:space="0" w:color="auto"/>
                    <w:right w:val="none" w:sz="0" w:space="0" w:color="auto"/>
                  </w:divBdr>
                  <w:divsChild>
                    <w:div w:id="1179583347">
                      <w:marLeft w:val="0"/>
                      <w:marRight w:val="0"/>
                      <w:marTop w:val="0"/>
                      <w:marBottom w:val="0"/>
                      <w:divBdr>
                        <w:top w:val="none" w:sz="0" w:space="0" w:color="auto"/>
                        <w:left w:val="none" w:sz="0" w:space="0" w:color="auto"/>
                        <w:bottom w:val="none" w:sz="0" w:space="0" w:color="auto"/>
                        <w:right w:val="none" w:sz="0" w:space="0" w:color="auto"/>
                      </w:divBdr>
                      <w:divsChild>
                        <w:div w:id="876770741">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693353">
      <w:bodyDiv w:val="1"/>
      <w:marLeft w:val="0"/>
      <w:marRight w:val="0"/>
      <w:marTop w:val="0"/>
      <w:marBottom w:val="0"/>
      <w:divBdr>
        <w:top w:val="none" w:sz="0" w:space="0" w:color="auto"/>
        <w:left w:val="none" w:sz="0" w:space="0" w:color="auto"/>
        <w:bottom w:val="none" w:sz="0" w:space="0" w:color="auto"/>
        <w:right w:val="none" w:sz="0" w:space="0" w:color="auto"/>
      </w:divBdr>
      <w:divsChild>
        <w:div w:id="874318471">
          <w:marLeft w:val="360"/>
          <w:marRight w:val="0"/>
          <w:marTop w:val="200"/>
          <w:marBottom w:val="0"/>
          <w:divBdr>
            <w:top w:val="none" w:sz="0" w:space="0" w:color="auto"/>
            <w:left w:val="none" w:sz="0" w:space="0" w:color="auto"/>
            <w:bottom w:val="none" w:sz="0" w:space="0" w:color="auto"/>
            <w:right w:val="none" w:sz="0" w:space="0" w:color="auto"/>
          </w:divBdr>
        </w:div>
        <w:div w:id="592518071">
          <w:marLeft w:val="360"/>
          <w:marRight w:val="0"/>
          <w:marTop w:val="200"/>
          <w:marBottom w:val="0"/>
          <w:divBdr>
            <w:top w:val="none" w:sz="0" w:space="0" w:color="auto"/>
            <w:left w:val="none" w:sz="0" w:space="0" w:color="auto"/>
            <w:bottom w:val="none" w:sz="0" w:space="0" w:color="auto"/>
            <w:right w:val="none" w:sz="0" w:space="0" w:color="auto"/>
          </w:divBdr>
        </w:div>
        <w:div w:id="1872761133">
          <w:marLeft w:val="360"/>
          <w:marRight w:val="0"/>
          <w:marTop w:val="200"/>
          <w:marBottom w:val="0"/>
          <w:divBdr>
            <w:top w:val="none" w:sz="0" w:space="0" w:color="auto"/>
            <w:left w:val="none" w:sz="0" w:space="0" w:color="auto"/>
            <w:bottom w:val="none" w:sz="0" w:space="0" w:color="auto"/>
            <w:right w:val="none" w:sz="0" w:space="0" w:color="auto"/>
          </w:divBdr>
        </w:div>
        <w:div w:id="1739010905">
          <w:marLeft w:val="360"/>
          <w:marRight w:val="0"/>
          <w:marTop w:val="200"/>
          <w:marBottom w:val="0"/>
          <w:divBdr>
            <w:top w:val="none" w:sz="0" w:space="0" w:color="auto"/>
            <w:left w:val="none" w:sz="0" w:space="0" w:color="auto"/>
            <w:bottom w:val="none" w:sz="0" w:space="0" w:color="auto"/>
            <w:right w:val="none" w:sz="0" w:space="0" w:color="auto"/>
          </w:divBdr>
        </w:div>
        <w:div w:id="1036544644">
          <w:marLeft w:val="360"/>
          <w:marRight w:val="0"/>
          <w:marTop w:val="200"/>
          <w:marBottom w:val="0"/>
          <w:divBdr>
            <w:top w:val="none" w:sz="0" w:space="0" w:color="auto"/>
            <w:left w:val="none" w:sz="0" w:space="0" w:color="auto"/>
            <w:bottom w:val="none" w:sz="0" w:space="0" w:color="auto"/>
            <w:right w:val="none" w:sz="0" w:space="0" w:color="auto"/>
          </w:divBdr>
        </w:div>
        <w:div w:id="736365694">
          <w:marLeft w:val="360"/>
          <w:marRight w:val="0"/>
          <w:marTop w:val="200"/>
          <w:marBottom w:val="0"/>
          <w:divBdr>
            <w:top w:val="none" w:sz="0" w:space="0" w:color="auto"/>
            <w:left w:val="none" w:sz="0" w:space="0" w:color="auto"/>
            <w:bottom w:val="none" w:sz="0" w:space="0" w:color="auto"/>
            <w:right w:val="none" w:sz="0" w:space="0" w:color="auto"/>
          </w:divBdr>
        </w:div>
      </w:divsChild>
    </w:div>
    <w:div w:id="1474176790">
      <w:bodyDiv w:val="1"/>
      <w:marLeft w:val="0"/>
      <w:marRight w:val="0"/>
      <w:marTop w:val="0"/>
      <w:marBottom w:val="0"/>
      <w:divBdr>
        <w:top w:val="none" w:sz="0" w:space="0" w:color="auto"/>
        <w:left w:val="none" w:sz="0" w:space="0" w:color="auto"/>
        <w:bottom w:val="none" w:sz="0" w:space="0" w:color="auto"/>
        <w:right w:val="none" w:sz="0" w:space="0" w:color="auto"/>
      </w:divBdr>
      <w:divsChild>
        <w:div w:id="1027373141">
          <w:marLeft w:val="360"/>
          <w:marRight w:val="0"/>
          <w:marTop w:val="200"/>
          <w:marBottom w:val="0"/>
          <w:divBdr>
            <w:top w:val="none" w:sz="0" w:space="0" w:color="auto"/>
            <w:left w:val="none" w:sz="0" w:space="0" w:color="auto"/>
            <w:bottom w:val="none" w:sz="0" w:space="0" w:color="auto"/>
            <w:right w:val="none" w:sz="0" w:space="0" w:color="auto"/>
          </w:divBdr>
        </w:div>
        <w:div w:id="2064717046">
          <w:marLeft w:val="360"/>
          <w:marRight w:val="0"/>
          <w:marTop w:val="200"/>
          <w:marBottom w:val="0"/>
          <w:divBdr>
            <w:top w:val="none" w:sz="0" w:space="0" w:color="auto"/>
            <w:left w:val="none" w:sz="0" w:space="0" w:color="auto"/>
            <w:bottom w:val="none" w:sz="0" w:space="0" w:color="auto"/>
            <w:right w:val="none" w:sz="0" w:space="0" w:color="auto"/>
          </w:divBdr>
        </w:div>
        <w:div w:id="1118525922">
          <w:marLeft w:val="360"/>
          <w:marRight w:val="0"/>
          <w:marTop w:val="200"/>
          <w:marBottom w:val="0"/>
          <w:divBdr>
            <w:top w:val="none" w:sz="0" w:space="0" w:color="auto"/>
            <w:left w:val="none" w:sz="0" w:space="0" w:color="auto"/>
            <w:bottom w:val="none" w:sz="0" w:space="0" w:color="auto"/>
            <w:right w:val="none" w:sz="0" w:space="0" w:color="auto"/>
          </w:divBdr>
        </w:div>
        <w:div w:id="640840945">
          <w:marLeft w:val="360"/>
          <w:marRight w:val="0"/>
          <w:marTop w:val="200"/>
          <w:marBottom w:val="0"/>
          <w:divBdr>
            <w:top w:val="none" w:sz="0" w:space="0" w:color="auto"/>
            <w:left w:val="none" w:sz="0" w:space="0" w:color="auto"/>
            <w:bottom w:val="none" w:sz="0" w:space="0" w:color="auto"/>
            <w:right w:val="none" w:sz="0" w:space="0" w:color="auto"/>
          </w:divBdr>
        </w:div>
        <w:div w:id="145242411">
          <w:marLeft w:val="360"/>
          <w:marRight w:val="0"/>
          <w:marTop w:val="200"/>
          <w:marBottom w:val="0"/>
          <w:divBdr>
            <w:top w:val="none" w:sz="0" w:space="0" w:color="auto"/>
            <w:left w:val="none" w:sz="0" w:space="0" w:color="auto"/>
            <w:bottom w:val="none" w:sz="0" w:space="0" w:color="auto"/>
            <w:right w:val="none" w:sz="0" w:space="0" w:color="auto"/>
          </w:divBdr>
        </w:div>
        <w:div w:id="374236223">
          <w:marLeft w:val="360"/>
          <w:marRight w:val="0"/>
          <w:marTop w:val="200"/>
          <w:marBottom w:val="0"/>
          <w:divBdr>
            <w:top w:val="none" w:sz="0" w:space="0" w:color="auto"/>
            <w:left w:val="none" w:sz="0" w:space="0" w:color="auto"/>
            <w:bottom w:val="none" w:sz="0" w:space="0" w:color="auto"/>
            <w:right w:val="none" w:sz="0" w:space="0" w:color="auto"/>
          </w:divBdr>
        </w:div>
      </w:divsChild>
    </w:div>
    <w:div w:id="1514998016">
      <w:bodyDiv w:val="1"/>
      <w:marLeft w:val="0"/>
      <w:marRight w:val="0"/>
      <w:marTop w:val="0"/>
      <w:marBottom w:val="0"/>
      <w:divBdr>
        <w:top w:val="none" w:sz="0" w:space="0" w:color="auto"/>
        <w:left w:val="none" w:sz="0" w:space="0" w:color="auto"/>
        <w:bottom w:val="none" w:sz="0" w:space="0" w:color="auto"/>
        <w:right w:val="none" w:sz="0" w:space="0" w:color="auto"/>
      </w:divBdr>
      <w:divsChild>
        <w:div w:id="1144741942">
          <w:marLeft w:val="360"/>
          <w:marRight w:val="0"/>
          <w:marTop w:val="200"/>
          <w:marBottom w:val="0"/>
          <w:divBdr>
            <w:top w:val="none" w:sz="0" w:space="0" w:color="auto"/>
            <w:left w:val="none" w:sz="0" w:space="0" w:color="auto"/>
            <w:bottom w:val="none" w:sz="0" w:space="0" w:color="auto"/>
            <w:right w:val="none" w:sz="0" w:space="0" w:color="auto"/>
          </w:divBdr>
        </w:div>
        <w:div w:id="1774593403">
          <w:marLeft w:val="360"/>
          <w:marRight w:val="0"/>
          <w:marTop w:val="200"/>
          <w:marBottom w:val="0"/>
          <w:divBdr>
            <w:top w:val="none" w:sz="0" w:space="0" w:color="auto"/>
            <w:left w:val="none" w:sz="0" w:space="0" w:color="auto"/>
            <w:bottom w:val="none" w:sz="0" w:space="0" w:color="auto"/>
            <w:right w:val="none" w:sz="0" w:space="0" w:color="auto"/>
          </w:divBdr>
        </w:div>
        <w:div w:id="217597843">
          <w:marLeft w:val="360"/>
          <w:marRight w:val="0"/>
          <w:marTop w:val="200"/>
          <w:marBottom w:val="0"/>
          <w:divBdr>
            <w:top w:val="none" w:sz="0" w:space="0" w:color="auto"/>
            <w:left w:val="none" w:sz="0" w:space="0" w:color="auto"/>
            <w:bottom w:val="none" w:sz="0" w:space="0" w:color="auto"/>
            <w:right w:val="none" w:sz="0" w:space="0" w:color="auto"/>
          </w:divBdr>
        </w:div>
        <w:div w:id="1637567159">
          <w:marLeft w:val="360"/>
          <w:marRight w:val="0"/>
          <w:marTop w:val="200"/>
          <w:marBottom w:val="0"/>
          <w:divBdr>
            <w:top w:val="none" w:sz="0" w:space="0" w:color="auto"/>
            <w:left w:val="none" w:sz="0" w:space="0" w:color="auto"/>
            <w:bottom w:val="none" w:sz="0" w:space="0" w:color="auto"/>
            <w:right w:val="none" w:sz="0" w:space="0" w:color="auto"/>
          </w:divBdr>
        </w:div>
        <w:div w:id="1490362884">
          <w:marLeft w:val="360"/>
          <w:marRight w:val="0"/>
          <w:marTop w:val="200"/>
          <w:marBottom w:val="0"/>
          <w:divBdr>
            <w:top w:val="none" w:sz="0" w:space="0" w:color="auto"/>
            <w:left w:val="none" w:sz="0" w:space="0" w:color="auto"/>
            <w:bottom w:val="none" w:sz="0" w:space="0" w:color="auto"/>
            <w:right w:val="none" w:sz="0" w:space="0" w:color="auto"/>
          </w:divBdr>
        </w:div>
        <w:div w:id="544366874">
          <w:marLeft w:val="360"/>
          <w:marRight w:val="0"/>
          <w:marTop w:val="200"/>
          <w:marBottom w:val="0"/>
          <w:divBdr>
            <w:top w:val="none" w:sz="0" w:space="0" w:color="auto"/>
            <w:left w:val="none" w:sz="0" w:space="0" w:color="auto"/>
            <w:bottom w:val="none" w:sz="0" w:space="0" w:color="auto"/>
            <w:right w:val="none" w:sz="0" w:space="0" w:color="auto"/>
          </w:divBdr>
        </w:div>
      </w:divsChild>
    </w:div>
    <w:div w:id="1613786780">
      <w:bodyDiv w:val="1"/>
      <w:marLeft w:val="0"/>
      <w:marRight w:val="0"/>
      <w:marTop w:val="0"/>
      <w:marBottom w:val="0"/>
      <w:divBdr>
        <w:top w:val="none" w:sz="0" w:space="0" w:color="auto"/>
        <w:left w:val="none" w:sz="0" w:space="0" w:color="auto"/>
        <w:bottom w:val="none" w:sz="0" w:space="0" w:color="auto"/>
        <w:right w:val="none" w:sz="0" w:space="0" w:color="auto"/>
      </w:divBdr>
    </w:div>
    <w:div w:id="1678121057">
      <w:bodyDiv w:val="1"/>
      <w:marLeft w:val="0"/>
      <w:marRight w:val="0"/>
      <w:marTop w:val="0"/>
      <w:marBottom w:val="0"/>
      <w:divBdr>
        <w:top w:val="none" w:sz="0" w:space="0" w:color="auto"/>
        <w:left w:val="none" w:sz="0" w:space="0" w:color="auto"/>
        <w:bottom w:val="none" w:sz="0" w:space="0" w:color="auto"/>
        <w:right w:val="none" w:sz="0" w:space="0" w:color="auto"/>
      </w:divBdr>
      <w:divsChild>
        <w:div w:id="161699794">
          <w:marLeft w:val="360"/>
          <w:marRight w:val="0"/>
          <w:marTop w:val="200"/>
          <w:marBottom w:val="0"/>
          <w:divBdr>
            <w:top w:val="none" w:sz="0" w:space="0" w:color="auto"/>
            <w:left w:val="none" w:sz="0" w:space="0" w:color="auto"/>
            <w:bottom w:val="none" w:sz="0" w:space="0" w:color="auto"/>
            <w:right w:val="none" w:sz="0" w:space="0" w:color="auto"/>
          </w:divBdr>
        </w:div>
        <w:div w:id="806051801">
          <w:marLeft w:val="360"/>
          <w:marRight w:val="0"/>
          <w:marTop w:val="200"/>
          <w:marBottom w:val="0"/>
          <w:divBdr>
            <w:top w:val="none" w:sz="0" w:space="0" w:color="auto"/>
            <w:left w:val="none" w:sz="0" w:space="0" w:color="auto"/>
            <w:bottom w:val="none" w:sz="0" w:space="0" w:color="auto"/>
            <w:right w:val="none" w:sz="0" w:space="0" w:color="auto"/>
          </w:divBdr>
        </w:div>
        <w:div w:id="982850596">
          <w:marLeft w:val="360"/>
          <w:marRight w:val="0"/>
          <w:marTop w:val="200"/>
          <w:marBottom w:val="0"/>
          <w:divBdr>
            <w:top w:val="none" w:sz="0" w:space="0" w:color="auto"/>
            <w:left w:val="none" w:sz="0" w:space="0" w:color="auto"/>
            <w:bottom w:val="none" w:sz="0" w:space="0" w:color="auto"/>
            <w:right w:val="none" w:sz="0" w:space="0" w:color="auto"/>
          </w:divBdr>
        </w:div>
        <w:div w:id="934362557">
          <w:marLeft w:val="360"/>
          <w:marRight w:val="0"/>
          <w:marTop w:val="200"/>
          <w:marBottom w:val="0"/>
          <w:divBdr>
            <w:top w:val="none" w:sz="0" w:space="0" w:color="auto"/>
            <w:left w:val="none" w:sz="0" w:space="0" w:color="auto"/>
            <w:bottom w:val="none" w:sz="0" w:space="0" w:color="auto"/>
            <w:right w:val="none" w:sz="0" w:space="0" w:color="auto"/>
          </w:divBdr>
        </w:div>
        <w:div w:id="1356736601">
          <w:marLeft w:val="360"/>
          <w:marRight w:val="0"/>
          <w:marTop w:val="200"/>
          <w:marBottom w:val="0"/>
          <w:divBdr>
            <w:top w:val="none" w:sz="0" w:space="0" w:color="auto"/>
            <w:left w:val="none" w:sz="0" w:space="0" w:color="auto"/>
            <w:bottom w:val="none" w:sz="0" w:space="0" w:color="auto"/>
            <w:right w:val="none" w:sz="0" w:space="0" w:color="auto"/>
          </w:divBdr>
        </w:div>
        <w:div w:id="1650017174">
          <w:marLeft w:val="360"/>
          <w:marRight w:val="0"/>
          <w:marTop w:val="200"/>
          <w:marBottom w:val="0"/>
          <w:divBdr>
            <w:top w:val="none" w:sz="0" w:space="0" w:color="auto"/>
            <w:left w:val="none" w:sz="0" w:space="0" w:color="auto"/>
            <w:bottom w:val="none" w:sz="0" w:space="0" w:color="auto"/>
            <w:right w:val="none" w:sz="0" w:space="0" w:color="auto"/>
          </w:divBdr>
        </w:div>
      </w:divsChild>
    </w:div>
    <w:div w:id="1679697985">
      <w:bodyDiv w:val="1"/>
      <w:marLeft w:val="0"/>
      <w:marRight w:val="0"/>
      <w:marTop w:val="0"/>
      <w:marBottom w:val="0"/>
      <w:divBdr>
        <w:top w:val="none" w:sz="0" w:space="0" w:color="auto"/>
        <w:left w:val="none" w:sz="0" w:space="0" w:color="auto"/>
        <w:bottom w:val="none" w:sz="0" w:space="0" w:color="auto"/>
        <w:right w:val="none" w:sz="0" w:space="0" w:color="auto"/>
      </w:divBdr>
      <w:divsChild>
        <w:div w:id="1911883828">
          <w:marLeft w:val="360"/>
          <w:marRight w:val="0"/>
          <w:marTop w:val="200"/>
          <w:marBottom w:val="0"/>
          <w:divBdr>
            <w:top w:val="none" w:sz="0" w:space="0" w:color="auto"/>
            <w:left w:val="none" w:sz="0" w:space="0" w:color="auto"/>
            <w:bottom w:val="none" w:sz="0" w:space="0" w:color="auto"/>
            <w:right w:val="none" w:sz="0" w:space="0" w:color="auto"/>
          </w:divBdr>
        </w:div>
        <w:div w:id="700739692">
          <w:marLeft w:val="360"/>
          <w:marRight w:val="0"/>
          <w:marTop w:val="200"/>
          <w:marBottom w:val="0"/>
          <w:divBdr>
            <w:top w:val="none" w:sz="0" w:space="0" w:color="auto"/>
            <w:left w:val="none" w:sz="0" w:space="0" w:color="auto"/>
            <w:bottom w:val="none" w:sz="0" w:space="0" w:color="auto"/>
            <w:right w:val="none" w:sz="0" w:space="0" w:color="auto"/>
          </w:divBdr>
        </w:div>
        <w:div w:id="567502556">
          <w:marLeft w:val="360"/>
          <w:marRight w:val="0"/>
          <w:marTop w:val="200"/>
          <w:marBottom w:val="0"/>
          <w:divBdr>
            <w:top w:val="none" w:sz="0" w:space="0" w:color="auto"/>
            <w:left w:val="none" w:sz="0" w:space="0" w:color="auto"/>
            <w:bottom w:val="none" w:sz="0" w:space="0" w:color="auto"/>
            <w:right w:val="none" w:sz="0" w:space="0" w:color="auto"/>
          </w:divBdr>
        </w:div>
        <w:div w:id="1602179497">
          <w:marLeft w:val="360"/>
          <w:marRight w:val="0"/>
          <w:marTop w:val="200"/>
          <w:marBottom w:val="0"/>
          <w:divBdr>
            <w:top w:val="none" w:sz="0" w:space="0" w:color="auto"/>
            <w:left w:val="none" w:sz="0" w:space="0" w:color="auto"/>
            <w:bottom w:val="none" w:sz="0" w:space="0" w:color="auto"/>
            <w:right w:val="none" w:sz="0" w:space="0" w:color="auto"/>
          </w:divBdr>
        </w:div>
        <w:div w:id="1540514360">
          <w:marLeft w:val="360"/>
          <w:marRight w:val="0"/>
          <w:marTop w:val="200"/>
          <w:marBottom w:val="0"/>
          <w:divBdr>
            <w:top w:val="none" w:sz="0" w:space="0" w:color="auto"/>
            <w:left w:val="none" w:sz="0" w:space="0" w:color="auto"/>
            <w:bottom w:val="none" w:sz="0" w:space="0" w:color="auto"/>
            <w:right w:val="none" w:sz="0" w:space="0" w:color="auto"/>
          </w:divBdr>
        </w:div>
        <w:div w:id="1168641675">
          <w:marLeft w:val="360"/>
          <w:marRight w:val="0"/>
          <w:marTop w:val="200"/>
          <w:marBottom w:val="0"/>
          <w:divBdr>
            <w:top w:val="none" w:sz="0" w:space="0" w:color="auto"/>
            <w:left w:val="none" w:sz="0" w:space="0" w:color="auto"/>
            <w:bottom w:val="none" w:sz="0" w:space="0" w:color="auto"/>
            <w:right w:val="none" w:sz="0" w:space="0" w:color="auto"/>
          </w:divBdr>
        </w:div>
      </w:divsChild>
    </w:div>
    <w:div w:id="1770811011">
      <w:bodyDiv w:val="1"/>
      <w:marLeft w:val="0"/>
      <w:marRight w:val="0"/>
      <w:marTop w:val="0"/>
      <w:marBottom w:val="0"/>
      <w:divBdr>
        <w:top w:val="none" w:sz="0" w:space="0" w:color="auto"/>
        <w:left w:val="none" w:sz="0" w:space="0" w:color="auto"/>
        <w:bottom w:val="none" w:sz="0" w:space="0" w:color="auto"/>
        <w:right w:val="none" w:sz="0" w:space="0" w:color="auto"/>
      </w:divBdr>
    </w:div>
    <w:div w:id="1852139370">
      <w:bodyDiv w:val="1"/>
      <w:marLeft w:val="0"/>
      <w:marRight w:val="0"/>
      <w:marTop w:val="0"/>
      <w:marBottom w:val="0"/>
      <w:divBdr>
        <w:top w:val="none" w:sz="0" w:space="0" w:color="auto"/>
        <w:left w:val="none" w:sz="0" w:space="0" w:color="auto"/>
        <w:bottom w:val="none" w:sz="0" w:space="0" w:color="auto"/>
        <w:right w:val="none" w:sz="0" w:space="0" w:color="auto"/>
      </w:divBdr>
      <w:divsChild>
        <w:div w:id="1039624606">
          <w:marLeft w:val="360"/>
          <w:marRight w:val="0"/>
          <w:marTop w:val="200"/>
          <w:marBottom w:val="0"/>
          <w:divBdr>
            <w:top w:val="none" w:sz="0" w:space="0" w:color="auto"/>
            <w:left w:val="none" w:sz="0" w:space="0" w:color="auto"/>
            <w:bottom w:val="none" w:sz="0" w:space="0" w:color="auto"/>
            <w:right w:val="none" w:sz="0" w:space="0" w:color="auto"/>
          </w:divBdr>
        </w:div>
        <w:div w:id="1949002706">
          <w:marLeft w:val="360"/>
          <w:marRight w:val="0"/>
          <w:marTop w:val="200"/>
          <w:marBottom w:val="0"/>
          <w:divBdr>
            <w:top w:val="none" w:sz="0" w:space="0" w:color="auto"/>
            <w:left w:val="none" w:sz="0" w:space="0" w:color="auto"/>
            <w:bottom w:val="none" w:sz="0" w:space="0" w:color="auto"/>
            <w:right w:val="none" w:sz="0" w:space="0" w:color="auto"/>
          </w:divBdr>
        </w:div>
        <w:div w:id="2069065757">
          <w:marLeft w:val="360"/>
          <w:marRight w:val="0"/>
          <w:marTop w:val="200"/>
          <w:marBottom w:val="0"/>
          <w:divBdr>
            <w:top w:val="none" w:sz="0" w:space="0" w:color="auto"/>
            <w:left w:val="none" w:sz="0" w:space="0" w:color="auto"/>
            <w:bottom w:val="none" w:sz="0" w:space="0" w:color="auto"/>
            <w:right w:val="none" w:sz="0" w:space="0" w:color="auto"/>
          </w:divBdr>
        </w:div>
        <w:div w:id="1428188656">
          <w:marLeft w:val="360"/>
          <w:marRight w:val="0"/>
          <w:marTop w:val="200"/>
          <w:marBottom w:val="0"/>
          <w:divBdr>
            <w:top w:val="none" w:sz="0" w:space="0" w:color="auto"/>
            <w:left w:val="none" w:sz="0" w:space="0" w:color="auto"/>
            <w:bottom w:val="none" w:sz="0" w:space="0" w:color="auto"/>
            <w:right w:val="none" w:sz="0" w:space="0" w:color="auto"/>
          </w:divBdr>
        </w:div>
        <w:div w:id="1467359308">
          <w:marLeft w:val="360"/>
          <w:marRight w:val="0"/>
          <w:marTop w:val="200"/>
          <w:marBottom w:val="0"/>
          <w:divBdr>
            <w:top w:val="none" w:sz="0" w:space="0" w:color="auto"/>
            <w:left w:val="none" w:sz="0" w:space="0" w:color="auto"/>
            <w:bottom w:val="none" w:sz="0" w:space="0" w:color="auto"/>
            <w:right w:val="none" w:sz="0" w:space="0" w:color="auto"/>
          </w:divBdr>
        </w:div>
        <w:div w:id="404185658">
          <w:marLeft w:val="360"/>
          <w:marRight w:val="0"/>
          <w:marTop w:val="200"/>
          <w:marBottom w:val="0"/>
          <w:divBdr>
            <w:top w:val="none" w:sz="0" w:space="0" w:color="auto"/>
            <w:left w:val="none" w:sz="0" w:space="0" w:color="auto"/>
            <w:bottom w:val="none" w:sz="0" w:space="0" w:color="auto"/>
            <w:right w:val="none" w:sz="0" w:space="0" w:color="auto"/>
          </w:divBdr>
        </w:div>
      </w:divsChild>
    </w:div>
    <w:div w:id="1906137378">
      <w:bodyDiv w:val="1"/>
      <w:marLeft w:val="0"/>
      <w:marRight w:val="0"/>
      <w:marTop w:val="0"/>
      <w:marBottom w:val="0"/>
      <w:divBdr>
        <w:top w:val="none" w:sz="0" w:space="0" w:color="auto"/>
        <w:left w:val="none" w:sz="0" w:space="0" w:color="auto"/>
        <w:bottom w:val="none" w:sz="0" w:space="0" w:color="auto"/>
        <w:right w:val="none" w:sz="0" w:space="0" w:color="auto"/>
      </w:divBdr>
      <w:divsChild>
        <w:div w:id="1492336106">
          <w:marLeft w:val="360"/>
          <w:marRight w:val="0"/>
          <w:marTop w:val="200"/>
          <w:marBottom w:val="0"/>
          <w:divBdr>
            <w:top w:val="none" w:sz="0" w:space="0" w:color="auto"/>
            <w:left w:val="none" w:sz="0" w:space="0" w:color="auto"/>
            <w:bottom w:val="none" w:sz="0" w:space="0" w:color="auto"/>
            <w:right w:val="none" w:sz="0" w:space="0" w:color="auto"/>
          </w:divBdr>
        </w:div>
        <w:div w:id="2057777297">
          <w:marLeft w:val="360"/>
          <w:marRight w:val="0"/>
          <w:marTop w:val="200"/>
          <w:marBottom w:val="0"/>
          <w:divBdr>
            <w:top w:val="none" w:sz="0" w:space="0" w:color="auto"/>
            <w:left w:val="none" w:sz="0" w:space="0" w:color="auto"/>
            <w:bottom w:val="none" w:sz="0" w:space="0" w:color="auto"/>
            <w:right w:val="none" w:sz="0" w:space="0" w:color="auto"/>
          </w:divBdr>
        </w:div>
        <w:div w:id="2103866595">
          <w:marLeft w:val="360"/>
          <w:marRight w:val="0"/>
          <w:marTop w:val="200"/>
          <w:marBottom w:val="0"/>
          <w:divBdr>
            <w:top w:val="none" w:sz="0" w:space="0" w:color="auto"/>
            <w:left w:val="none" w:sz="0" w:space="0" w:color="auto"/>
            <w:bottom w:val="none" w:sz="0" w:space="0" w:color="auto"/>
            <w:right w:val="none" w:sz="0" w:space="0" w:color="auto"/>
          </w:divBdr>
        </w:div>
        <w:div w:id="511728434">
          <w:marLeft w:val="360"/>
          <w:marRight w:val="0"/>
          <w:marTop w:val="200"/>
          <w:marBottom w:val="0"/>
          <w:divBdr>
            <w:top w:val="none" w:sz="0" w:space="0" w:color="auto"/>
            <w:left w:val="none" w:sz="0" w:space="0" w:color="auto"/>
            <w:bottom w:val="none" w:sz="0" w:space="0" w:color="auto"/>
            <w:right w:val="none" w:sz="0" w:space="0" w:color="auto"/>
          </w:divBdr>
        </w:div>
        <w:div w:id="373114678">
          <w:marLeft w:val="360"/>
          <w:marRight w:val="0"/>
          <w:marTop w:val="200"/>
          <w:marBottom w:val="0"/>
          <w:divBdr>
            <w:top w:val="none" w:sz="0" w:space="0" w:color="auto"/>
            <w:left w:val="none" w:sz="0" w:space="0" w:color="auto"/>
            <w:bottom w:val="none" w:sz="0" w:space="0" w:color="auto"/>
            <w:right w:val="none" w:sz="0" w:space="0" w:color="auto"/>
          </w:divBdr>
        </w:div>
        <w:div w:id="207492654">
          <w:marLeft w:val="360"/>
          <w:marRight w:val="0"/>
          <w:marTop w:val="200"/>
          <w:marBottom w:val="0"/>
          <w:divBdr>
            <w:top w:val="none" w:sz="0" w:space="0" w:color="auto"/>
            <w:left w:val="none" w:sz="0" w:space="0" w:color="auto"/>
            <w:bottom w:val="none" w:sz="0" w:space="0" w:color="auto"/>
            <w:right w:val="none" w:sz="0" w:space="0" w:color="auto"/>
          </w:divBdr>
        </w:div>
      </w:divsChild>
    </w:div>
    <w:div w:id="1917087636">
      <w:bodyDiv w:val="1"/>
      <w:marLeft w:val="0"/>
      <w:marRight w:val="0"/>
      <w:marTop w:val="0"/>
      <w:marBottom w:val="0"/>
      <w:divBdr>
        <w:top w:val="none" w:sz="0" w:space="0" w:color="auto"/>
        <w:left w:val="none" w:sz="0" w:space="0" w:color="auto"/>
        <w:bottom w:val="none" w:sz="0" w:space="0" w:color="auto"/>
        <w:right w:val="none" w:sz="0" w:space="0" w:color="auto"/>
      </w:divBdr>
    </w:div>
    <w:div w:id="1999921196">
      <w:bodyDiv w:val="1"/>
      <w:marLeft w:val="0"/>
      <w:marRight w:val="0"/>
      <w:marTop w:val="0"/>
      <w:marBottom w:val="0"/>
      <w:divBdr>
        <w:top w:val="none" w:sz="0" w:space="0" w:color="auto"/>
        <w:left w:val="none" w:sz="0" w:space="0" w:color="auto"/>
        <w:bottom w:val="none" w:sz="0" w:space="0" w:color="auto"/>
        <w:right w:val="none" w:sz="0" w:space="0" w:color="auto"/>
      </w:divBdr>
      <w:divsChild>
        <w:div w:id="966424117">
          <w:marLeft w:val="360"/>
          <w:marRight w:val="0"/>
          <w:marTop w:val="200"/>
          <w:marBottom w:val="160"/>
          <w:divBdr>
            <w:top w:val="none" w:sz="0" w:space="0" w:color="auto"/>
            <w:left w:val="none" w:sz="0" w:space="0" w:color="auto"/>
            <w:bottom w:val="none" w:sz="0" w:space="0" w:color="auto"/>
            <w:right w:val="none" w:sz="0" w:space="0" w:color="auto"/>
          </w:divBdr>
        </w:div>
        <w:div w:id="1973360612">
          <w:marLeft w:val="360"/>
          <w:marRight w:val="0"/>
          <w:marTop w:val="200"/>
          <w:marBottom w:val="160"/>
          <w:divBdr>
            <w:top w:val="none" w:sz="0" w:space="0" w:color="auto"/>
            <w:left w:val="none" w:sz="0" w:space="0" w:color="auto"/>
            <w:bottom w:val="none" w:sz="0" w:space="0" w:color="auto"/>
            <w:right w:val="none" w:sz="0" w:space="0" w:color="auto"/>
          </w:divBdr>
        </w:div>
        <w:div w:id="2060666514">
          <w:marLeft w:val="360"/>
          <w:marRight w:val="0"/>
          <w:marTop w:val="200"/>
          <w:marBottom w:val="0"/>
          <w:divBdr>
            <w:top w:val="none" w:sz="0" w:space="0" w:color="auto"/>
            <w:left w:val="none" w:sz="0" w:space="0" w:color="auto"/>
            <w:bottom w:val="none" w:sz="0" w:space="0" w:color="auto"/>
            <w:right w:val="none" w:sz="0" w:space="0" w:color="auto"/>
          </w:divBdr>
        </w:div>
      </w:divsChild>
    </w:div>
    <w:div w:id="2012826433">
      <w:bodyDiv w:val="1"/>
      <w:marLeft w:val="0"/>
      <w:marRight w:val="0"/>
      <w:marTop w:val="0"/>
      <w:marBottom w:val="0"/>
      <w:divBdr>
        <w:top w:val="none" w:sz="0" w:space="0" w:color="auto"/>
        <w:left w:val="none" w:sz="0" w:space="0" w:color="auto"/>
        <w:bottom w:val="none" w:sz="0" w:space="0" w:color="auto"/>
        <w:right w:val="none" w:sz="0" w:space="0" w:color="auto"/>
      </w:divBdr>
    </w:div>
    <w:div w:id="2017683306">
      <w:bodyDiv w:val="1"/>
      <w:marLeft w:val="0"/>
      <w:marRight w:val="0"/>
      <w:marTop w:val="0"/>
      <w:marBottom w:val="0"/>
      <w:divBdr>
        <w:top w:val="none" w:sz="0" w:space="0" w:color="auto"/>
        <w:left w:val="none" w:sz="0" w:space="0" w:color="auto"/>
        <w:bottom w:val="none" w:sz="0" w:space="0" w:color="auto"/>
        <w:right w:val="none" w:sz="0" w:space="0" w:color="auto"/>
      </w:divBdr>
    </w:div>
    <w:div w:id="2049330147">
      <w:bodyDiv w:val="1"/>
      <w:marLeft w:val="0"/>
      <w:marRight w:val="0"/>
      <w:marTop w:val="0"/>
      <w:marBottom w:val="0"/>
      <w:divBdr>
        <w:top w:val="none" w:sz="0" w:space="0" w:color="auto"/>
        <w:left w:val="none" w:sz="0" w:space="0" w:color="auto"/>
        <w:bottom w:val="none" w:sz="0" w:space="0" w:color="auto"/>
        <w:right w:val="none" w:sz="0" w:space="0" w:color="auto"/>
      </w:divBdr>
      <w:divsChild>
        <w:div w:id="759563901">
          <w:marLeft w:val="360"/>
          <w:marRight w:val="0"/>
          <w:marTop w:val="200"/>
          <w:marBottom w:val="0"/>
          <w:divBdr>
            <w:top w:val="none" w:sz="0" w:space="0" w:color="auto"/>
            <w:left w:val="none" w:sz="0" w:space="0" w:color="auto"/>
            <w:bottom w:val="none" w:sz="0" w:space="0" w:color="auto"/>
            <w:right w:val="none" w:sz="0" w:space="0" w:color="auto"/>
          </w:divBdr>
        </w:div>
      </w:divsChild>
    </w:div>
    <w:div w:id="214403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3</Pages>
  <Words>821</Words>
  <Characters>4680</Characters>
  <Application>Microsoft Office Word</Application>
  <DocSecurity>0</DocSecurity>
  <Lines>39</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SuperLingua</dc:creator>
  <cp:keywords/>
  <dc:description/>
  <cp:lastModifiedBy>SuperLingua Ray</cp:lastModifiedBy>
  <cp:revision>34</cp:revision>
  <cp:lastPrinted>2022-05-23T09:06:00Z</cp:lastPrinted>
  <dcterms:created xsi:type="dcterms:W3CDTF">2024-04-02T17:14:00Z</dcterms:created>
  <dcterms:modified xsi:type="dcterms:W3CDTF">2024-05-01T20:05:00Z</dcterms:modified>
</cp:coreProperties>
</file>