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39D34" w14:textId="09BFAA05" w:rsidR="008257C0" w:rsidRPr="0010322F" w:rsidRDefault="008257C0" w:rsidP="008257C0">
      <w:pPr>
        <w:rPr>
          <w:rFonts w:ascii="Arial" w:hAnsi="Arial"/>
          <w:b/>
          <w:bCs/>
          <w:sz w:val="32"/>
          <w:szCs w:val="32"/>
          <w:lang w:val="en-GB"/>
        </w:rPr>
      </w:pPr>
      <w:r w:rsidRPr="0010322F">
        <w:rPr>
          <w:rFonts w:ascii="Arial" w:hAnsi="Arial"/>
          <w:b/>
          <w:bCs/>
          <w:sz w:val="32"/>
          <w:szCs w:val="32"/>
          <w:lang w:val="en-GB"/>
        </w:rPr>
        <w:t xml:space="preserve">ELENI </w:t>
      </w:r>
      <w:proofErr w:type="spellStart"/>
      <w:r w:rsidR="005059FF">
        <w:rPr>
          <w:rFonts w:ascii="Arial" w:hAnsi="Arial"/>
          <w:b/>
          <w:bCs/>
          <w:sz w:val="32"/>
          <w:szCs w:val="32"/>
          <w:lang w:val="en-GB"/>
        </w:rPr>
        <w:t>TOKMAKIDOU</w:t>
      </w:r>
      <w:proofErr w:type="spellEnd"/>
      <w:r w:rsidR="005059FF">
        <w:rPr>
          <w:rFonts w:ascii="Arial" w:hAnsi="Arial"/>
          <w:b/>
          <w:bCs/>
          <w:sz w:val="32"/>
          <w:szCs w:val="32"/>
          <w:lang w:val="en-GB"/>
        </w:rPr>
        <w:t>-</w:t>
      </w:r>
      <w:r w:rsidRPr="0010322F">
        <w:rPr>
          <w:rFonts w:ascii="Arial" w:hAnsi="Arial"/>
          <w:b/>
          <w:bCs/>
          <w:sz w:val="32"/>
          <w:szCs w:val="32"/>
          <w:lang w:val="en-GB"/>
        </w:rPr>
        <w:t>MOSCHOURI</w:t>
      </w:r>
    </w:p>
    <w:p w14:paraId="03E9B707" w14:textId="77777777" w:rsidR="009E04C7" w:rsidRDefault="009E04C7" w:rsidP="008257C0">
      <w:pPr>
        <w:tabs>
          <w:tab w:val="left" w:pos="2552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Thessaloniki, Greece</w:t>
      </w:r>
    </w:p>
    <w:p w14:paraId="1FC39087" w14:textId="246950B8" w:rsidR="008257C0" w:rsidRPr="005059FF" w:rsidRDefault="008257C0" w:rsidP="00E5349F">
      <w:pPr>
        <w:rPr>
          <w:rFonts w:ascii="Arial" w:hAnsi="Arial" w:cs="Arial"/>
          <w:sz w:val="22"/>
          <w:szCs w:val="22"/>
          <w:lang w:val="en-US"/>
        </w:rPr>
      </w:pPr>
      <w:r w:rsidRPr="005059FF">
        <w:rPr>
          <w:rFonts w:ascii="Arial" w:hAnsi="Arial" w:cs="Arial"/>
          <w:sz w:val="22"/>
          <w:szCs w:val="22"/>
          <w:lang w:val="en-US"/>
        </w:rPr>
        <w:t xml:space="preserve">E-mail: </w:t>
      </w:r>
      <w:r w:rsidR="00000000">
        <w:fldChar w:fldCharType="begin"/>
      </w:r>
      <w:r w:rsidR="00000000" w:rsidRPr="00644BE3">
        <w:rPr>
          <w:lang w:val="en-US"/>
        </w:rPr>
        <w:instrText>HYPERLINK "mailto:e.moschouri@gmail.com"</w:instrText>
      </w:r>
      <w:r w:rsidR="00000000">
        <w:fldChar w:fldCharType="separate"/>
      </w:r>
      <w:r w:rsidR="0096375A" w:rsidRPr="005059FF">
        <w:rPr>
          <w:rStyle w:val="-"/>
          <w:rFonts w:ascii="Arial" w:hAnsi="Arial" w:cs="Arial"/>
          <w:sz w:val="22"/>
          <w:szCs w:val="22"/>
          <w:lang w:val="en-US"/>
        </w:rPr>
        <w:t>e.moschouri@gmail.com</w:t>
      </w:r>
      <w:r w:rsidR="00000000">
        <w:rPr>
          <w:rStyle w:val="-"/>
          <w:rFonts w:ascii="Arial" w:hAnsi="Arial" w:cs="Arial"/>
          <w:sz w:val="22"/>
          <w:szCs w:val="22"/>
          <w:lang w:val="en-US"/>
        </w:rPr>
        <w:fldChar w:fldCharType="end"/>
      </w:r>
    </w:p>
    <w:p w14:paraId="1DB6F2EC" w14:textId="5B8C2F39" w:rsidR="0096375A" w:rsidRPr="005059FF" w:rsidRDefault="0096375A" w:rsidP="00E5349F">
      <w:pPr>
        <w:rPr>
          <w:rFonts w:ascii="Arial" w:hAnsi="Arial"/>
          <w:b/>
          <w:bCs/>
          <w:sz w:val="32"/>
          <w:szCs w:val="32"/>
          <w:lang w:val="en-US"/>
        </w:rPr>
      </w:pPr>
    </w:p>
    <w:p w14:paraId="2C8C4A5C" w14:textId="77777777" w:rsidR="008257C0" w:rsidRPr="005059FF" w:rsidRDefault="008257C0" w:rsidP="00E5349F">
      <w:pPr>
        <w:rPr>
          <w:rFonts w:ascii="Arial" w:hAnsi="Arial"/>
          <w:b/>
          <w:bCs/>
          <w:lang w:val="en-US"/>
        </w:rPr>
      </w:pPr>
    </w:p>
    <w:p w14:paraId="1D0D718F" w14:textId="77777777" w:rsidR="008257C0" w:rsidRPr="008257C0" w:rsidRDefault="008257C0" w:rsidP="008257C0">
      <w:pPr>
        <w:rPr>
          <w:rFonts w:ascii="Arial" w:hAnsi="Arial"/>
          <w:b/>
          <w:bCs/>
          <w:lang w:val="en-GB"/>
        </w:rPr>
      </w:pPr>
      <w:r w:rsidRPr="00086B6F">
        <w:rPr>
          <w:rFonts w:ascii="Arial" w:hAnsi="Arial"/>
          <w:b/>
          <w:bCs/>
          <w:lang w:val="en-GB"/>
        </w:rPr>
        <w:t>PERSONAL SUMMARY</w:t>
      </w:r>
    </w:p>
    <w:p w14:paraId="27CA2F07" w14:textId="79C510A2" w:rsidR="00D93F6B" w:rsidRPr="0010322F" w:rsidRDefault="008060D8" w:rsidP="008257C0">
      <w:pPr>
        <w:spacing w:before="240"/>
        <w:jc w:val="both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Experienced translator</w:t>
      </w:r>
      <w:r w:rsidR="0067314F">
        <w:rPr>
          <w:rFonts w:ascii="Arial" w:hAnsi="Arial"/>
          <w:lang w:val="en-GB"/>
        </w:rPr>
        <w:t xml:space="preserve"> </w:t>
      </w:r>
      <w:r>
        <w:rPr>
          <w:rFonts w:ascii="Arial" w:hAnsi="Arial"/>
          <w:lang w:val="en-US"/>
        </w:rPr>
        <w:t>from</w:t>
      </w:r>
      <w:r w:rsidR="00040C3D">
        <w:rPr>
          <w:rFonts w:ascii="Arial" w:hAnsi="Arial"/>
          <w:lang w:val="en-GB"/>
        </w:rPr>
        <w:t xml:space="preserve"> English </w:t>
      </w:r>
      <w:r>
        <w:rPr>
          <w:rFonts w:ascii="Arial" w:hAnsi="Arial"/>
          <w:lang w:val="en-GB"/>
        </w:rPr>
        <w:t xml:space="preserve">to Greek language and from </w:t>
      </w:r>
      <w:r w:rsidR="00040C3D">
        <w:rPr>
          <w:rFonts w:ascii="Arial" w:hAnsi="Arial"/>
          <w:lang w:val="en-GB"/>
        </w:rPr>
        <w:t xml:space="preserve">German </w:t>
      </w:r>
      <w:r>
        <w:rPr>
          <w:rFonts w:ascii="Arial" w:hAnsi="Arial"/>
          <w:lang w:val="en-GB"/>
        </w:rPr>
        <w:t xml:space="preserve">to Greek </w:t>
      </w:r>
      <w:r w:rsidR="00040C3D">
        <w:rPr>
          <w:rFonts w:ascii="Arial" w:hAnsi="Arial"/>
          <w:lang w:val="en-GB"/>
        </w:rPr>
        <w:t xml:space="preserve">language. Experienced </w:t>
      </w:r>
      <w:r>
        <w:rPr>
          <w:rFonts w:ascii="Arial" w:hAnsi="Arial"/>
          <w:lang w:val="en-GB"/>
        </w:rPr>
        <w:t xml:space="preserve">lawyer </w:t>
      </w:r>
      <w:r w:rsidR="00040C3D">
        <w:rPr>
          <w:rFonts w:ascii="Arial" w:hAnsi="Arial"/>
          <w:lang w:val="en-GB"/>
        </w:rPr>
        <w:t>in legal research, dra</w:t>
      </w:r>
      <w:r>
        <w:rPr>
          <w:rFonts w:ascii="Arial" w:hAnsi="Arial"/>
          <w:lang w:val="en-GB"/>
        </w:rPr>
        <w:t xml:space="preserve">fting and control of contracts, with </w:t>
      </w:r>
      <w:r w:rsidR="008257C0" w:rsidRPr="0010322F">
        <w:rPr>
          <w:rFonts w:ascii="Arial" w:hAnsi="Arial"/>
          <w:lang w:val="en-GB"/>
        </w:rPr>
        <w:t>a proven record of worki</w:t>
      </w:r>
      <w:r w:rsidR="008257C0">
        <w:rPr>
          <w:rFonts w:ascii="Arial" w:hAnsi="Arial"/>
          <w:lang w:val="en-GB"/>
        </w:rPr>
        <w:t xml:space="preserve">ng as a legal advisor at </w:t>
      </w:r>
      <w:r w:rsidR="00D93F6B">
        <w:rPr>
          <w:rFonts w:ascii="Arial" w:hAnsi="Arial"/>
          <w:lang w:val="en-GB"/>
        </w:rPr>
        <w:t xml:space="preserve">an insurance company and earlier at </w:t>
      </w:r>
      <w:r w:rsidR="008257C0">
        <w:rPr>
          <w:rFonts w:ascii="Arial" w:hAnsi="Arial"/>
          <w:lang w:val="en-GB"/>
        </w:rPr>
        <w:t>a bank</w:t>
      </w:r>
      <w:r w:rsidR="00D93F6B">
        <w:rPr>
          <w:rFonts w:ascii="Arial" w:hAnsi="Arial"/>
          <w:lang w:val="en-GB"/>
        </w:rPr>
        <w:t>.</w:t>
      </w:r>
      <w:r w:rsidR="008257C0">
        <w:rPr>
          <w:rFonts w:ascii="Arial" w:hAnsi="Arial"/>
          <w:lang w:val="en-GB"/>
        </w:rPr>
        <w:t xml:space="preserve"> </w:t>
      </w:r>
      <w:r w:rsidR="008257C0" w:rsidRPr="0010322F">
        <w:rPr>
          <w:rFonts w:ascii="Arial" w:hAnsi="Arial"/>
          <w:lang w:val="en-GB"/>
        </w:rPr>
        <w:t xml:space="preserve">A quick learner who </w:t>
      </w:r>
      <w:r w:rsidR="00D93F6B">
        <w:rPr>
          <w:rFonts w:ascii="Arial" w:hAnsi="Arial"/>
          <w:lang w:val="en-GB"/>
        </w:rPr>
        <w:t xml:space="preserve">holds a </w:t>
      </w:r>
      <w:r w:rsidR="00D93F6B" w:rsidRPr="0010322F">
        <w:rPr>
          <w:rFonts w:ascii="Arial" w:hAnsi="Arial"/>
          <w:lang w:val="en-GB"/>
        </w:rPr>
        <w:t xml:space="preserve">PhD </w:t>
      </w:r>
      <w:r w:rsidR="000C28E6">
        <w:rPr>
          <w:rFonts w:ascii="Arial" w:hAnsi="Arial"/>
          <w:lang w:val="en-GB"/>
        </w:rPr>
        <w:t xml:space="preserve">in International Banking Law </w:t>
      </w:r>
      <w:r w:rsidR="00D93F6B" w:rsidRPr="0010322F">
        <w:rPr>
          <w:rFonts w:ascii="Arial" w:hAnsi="Arial"/>
          <w:lang w:val="en-GB"/>
        </w:rPr>
        <w:t xml:space="preserve">and </w:t>
      </w:r>
      <w:r w:rsidR="00D93F6B">
        <w:rPr>
          <w:rFonts w:ascii="Arial" w:hAnsi="Arial"/>
          <w:lang w:val="en-GB"/>
        </w:rPr>
        <w:t xml:space="preserve">a Master’s degree in </w:t>
      </w:r>
      <w:r w:rsidR="000C28E6">
        <w:rPr>
          <w:rFonts w:ascii="Arial" w:hAnsi="Arial"/>
          <w:lang w:val="en-GB"/>
        </w:rPr>
        <w:t xml:space="preserve">International Commercial </w:t>
      </w:r>
      <w:r w:rsidR="00D93F6B">
        <w:rPr>
          <w:rFonts w:ascii="Arial" w:hAnsi="Arial"/>
          <w:lang w:val="en-GB"/>
        </w:rPr>
        <w:t>Law and who</w:t>
      </w:r>
      <w:r w:rsidR="00D93F6B" w:rsidRPr="0010322F">
        <w:rPr>
          <w:rFonts w:ascii="Arial" w:hAnsi="Arial"/>
          <w:lang w:val="en-GB"/>
        </w:rPr>
        <w:t xml:space="preserve"> </w:t>
      </w:r>
      <w:r w:rsidR="008257C0" w:rsidRPr="0010322F">
        <w:rPr>
          <w:rFonts w:ascii="Arial" w:hAnsi="Arial"/>
          <w:lang w:val="en-GB"/>
        </w:rPr>
        <w:t xml:space="preserve">can quickly absorb new situations and </w:t>
      </w:r>
      <w:r w:rsidR="00343C9D" w:rsidRPr="0010322F">
        <w:rPr>
          <w:rFonts w:ascii="Arial" w:hAnsi="Arial"/>
          <w:lang w:val="en-GB"/>
        </w:rPr>
        <w:t>communicate</w:t>
      </w:r>
      <w:r w:rsidR="008257C0" w:rsidRPr="0010322F">
        <w:rPr>
          <w:rFonts w:ascii="Arial" w:hAnsi="Arial"/>
          <w:lang w:val="en-GB"/>
        </w:rPr>
        <w:t xml:space="preserve"> effectively with both legal professionals and members of the public.</w:t>
      </w:r>
      <w:r w:rsidR="008257C0">
        <w:rPr>
          <w:rFonts w:ascii="Arial" w:hAnsi="Arial"/>
          <w:lang w:val="en-GB"/>
        </w:rPr>
        <w:t xml:space="preserve"> </w:t>
      </w:r>
    </w:p>
    <w:p w14:paraId="127ADC3D" w14:textId="77777777" w:rsidR="004B5DCF" w:rsidRDefault="004B5DCF" w:rsidP="004A5C44">
      <w:pPr>
        <w:jc w:val="both"/>
        <w:rPr>
          <w:rFonts w:ascii="Arial" w:hAnsi="Arial"/>
          <w:b/>
          <w:bCs/>
          <w:lang w:val="en-GB"/>
        </w:rPr>
      </w:pPr>
    </w:p>
    <w:p w14:paraId="0E5FC896" w14:textId="77777777" w:rsidR="004A5C44" w:rsidRDefault="008257C0" w:rsidP="004A5C44">
      <w:pPr>
        <w:jc w:val="both"/>
        <w:rPr>
          <w:rFonts w:ascii="Arial" w:hAnsi="Arial"/>
          <w:b/>
          <w:bCs/>
          <w:lang w:val="en-GB"/>
        </w:rPr>
      </w:pPr>
      <w:r w:rsidRPr="0010322F">
        <w:rPr>
          <w:rFonts w:ascii="Arial" w:hAnsi="Arial"/>
          <w:b/>
          <w:bCs/>
          <w:lang w:val="en-GB"/>
        </w:rPr>
        <w:t>WORK EXPERIENCE</w:t>
      </w:r>
    </w:p>
    <w:p w14:paraId="0B9ECD5B" w14:textId="77777777" w:rsidR="00B42F35" w:rsidRDefault="00B42F35" w:rsidP="004A5C44">
      <w:pPr>
        <w:jc w:val="both"/>
        <w:rPr>
          <w:rFonts w:ascii="Arial" w:hAnsi="Arial"/>
          <w:b/>
          <w:bCs/>
          <w:lang w:val="en-GB"/>
        </w:rPr>
      </w:pPr>
    </w:p>
    <w:p w14:paraId="6638CBA3" w14:textId="63C72637" w:rsidR="004B5DCF" w:rsidRDefault="00B42F35" w:rsidP="004A5C44">
      <w:pPr>
        <w:jc w:val="both"/>
        <w:rPr>
          <w:rFonts w:ascii="Arial" w:hAnsi="Arial"/>
          <w:b/>
          <w:bCs/>
          <w:lang w:val="en-GB"/>
        </w:rPr>
      </w:pPr>
      <w:r>
        <w:rPr>
          <w:rFonts w:ascii="Arial" w:hAnsi="Arial"/>
          <w:b/>
          <w:bCs/>
          <w:lang w:val="en-GB"/>
        </w:rPr>
        <w:t xml:space="preserve">Freelance translator </w:t>
      </w:r>
      <w:r w:rsidR="00C95FB6">
        <w:rPr>
          <w:rFonts w:ascii="Arial" w:hAnsi="Arial"/>
          <w:b/>
          <w:bCs/>
          <w:lang w:val="en-GB"/>
        </w:rPr>
        <w:t xml:space="preserve">and </w:t>
      </w:r>
      <w:proofErr w:type="spellStart"/>
      <w:r w:rsidR="00C95FB6">
        <w:rPr>
          <w:rFonts w:ascii="Arial" w:hAnsi="Arial"/>
          <w:b/>
          <w:bCs/>
          <w:lang w:val="en-GB"/>
        </w:rPr>
        <w:t>subtitler</w:t>
      </w:r>
      <w:proofErr w:type="spellEnd"/>
      <w:r w:rsidR="00C95FB6">
        <w:rPr>
          <w:rFonts w:ascii="Arial" w:hAnsi="Arial"/>
          <w:b/>
          <w:bCs/>
          <w:lang w:val="en-GB"/>
        </w:rPr>
        <w:t xml:space="preserve"> </w:t>
      </w:r>
      <w:r>
        <w:rPr>
          <w:rFonts w:ascii="Arial" w:hAnsi="Arial"/>
          <w:b/>
          <w:bCs/>
          <w:lang w:val="en-GB"/>
        </w:rPr>
        <w:t>(</w:t>
      </w:r>
      <w:r w:rsidR="00F056D2">
        <w:rPr>
          <w:rFonts w:ascii="Arial" w:hAnsi="Arial"/>
          <w:b/>
          <w:bCs/>
          <w:lang w:val="en-GB"/>
        </w:rPr>
        <w:t>2016</w:t>
      </w:r>
      <w:r>
        <w:rPr>
          <w:rFonts w:ascii="Arial" w:hAnsi="Arial"/>
          <w:b/>
          <w:bCs/>
          <w:lang w:val="en-GB"/>
        </w:rPr>
        <w:t>-now)</w:t>
      </w:r>
    </w:p>
    <w:p w14:paraId="2BE9132B" w14:textId="276F174E" w:rsidR="00500C70" w:rsidRDefault="00B42F35" w:rsidP="00B42F35">
      <w:pPr>
        <w:spacing w:before="120"/>
        <w:jc w:val="both"/>
        <w:rPr>
          <w:rFonts w:ascii="Arial" w:hAnsi="Arial" w:cs="Arial"/>
          <w:lang w:val="en-US"/>
        </w:rPr>
      </w:pPr>
      <w:r w:rsidRPr="00B42F35">
        <w:rPr>
          <w:rFonts w:ascii="Arial" w:hAnsi="Arial"/>
          <w:bCs/>
          <w:lang w:val="en-GB"/>
        </w:rPr>
        <w:t>Translation</w:t>
      </w:r>
      <w:r w:rsidR="001D55F2">
        <w:rPr>
          <w:rFonts w:ascii="Arial" w:hAnsi="Arial"/>
          <w:bCs/>
          <w:lang w:val="en-GB"/>
        </w:rPr>
        <w:t>,</w:t>
      </w:r>
      <w:r w:rsidR="00B52D22">
        <w:rPr>
          <w:rFonts w:ascii="Arial" w:hAnsi="Arial"/>
          <w:bCs/>
          <w:lang w:val="en-GB"/>
        </w:rPr>
        <w:t xml:space="preserve"> </w:t>
      </w:r>
      <w:r w:rsidR="00644BE3">
        <w:rPr>
          <w:rFonts w:ascii="Arial" w:hAnsi="Arial"/>
          <w:bCs/>
          <w:lang w:val="en-GB"/>
        </w:rPr>
        <w:t>s</w:t>
      </w:r>
      <w:r w:rsidR="00C95FB6">
        <w:rPr>
          <w:rFonts w:ascii="Arial" w:hAnsi="Arial"/>
          <w:bCs/>
          <w:lang w:val="en-GB"/>
        </w:rPr>
        <w:t xml:space="preserve">ubtitling, </w:t>
      </w:r>
      <w:r w:rsidR="00E107F2">
        <w:rPr>
          <w:rFonts w:ascii="Arial" w:hAnsi="Arial"/>
          <w:bCs/>
          <w:lang w:val="en-GB"/>
        </w:rPr>
        <w:t>transcription, t</w:t>
      </w:r>
      <w:r w:rsidR="00B52D22">
        <w:rPr>
          <w:rFonts w:ascii="Arial" w:hAnsi="Arial"/>
          <w:bCs/>
          <w:lang w:val="en-GB"/>
        </w:rPr>
        <w:t>ext editing</w:t>
      </w:r>
      <w:r w:rsidR="00E107F2">
        <w:rPr>
          <w:rFonts w:ascii="Arial" w:hAnsi="Arial"/>
          <w:bCs/>
          <w:lang w:val="en-GB"/>
        </w:rPr>
        <w:t xml:space="preserve"> and </w:t>
      </w:r>
      <w:r w:rsidR="00A70D60">
        <w:rPr>
          <w:rFonts w:ascii="Arial" w:hAnsi="Arial"/>
          <w:bCs/>
          <w:lang w:val="en-GB"/>
        </w:rPr>
        <w:t>p</w:t>
      </w:r>
      <w:r w:rsidR="00B52D22">
        <w:rPr>
          <w:rFonts w:ascii="Arial" w:hAnsi="Arial"/>
          <w:bCs/>
          <w:lang w:val="en-GB"/>
        </w:rPr>
        <w:t xml:space="preserve">roofreading </w:t>
      </w:r>
      <w:r w:rsidRPr="00B42F35">
        <w:rPr>
          <w:rFonts w:ascii="Arial" w:hAnsi="Arial"/>
          <w:bCs/>
          <w:lang w:val="en-GB"/>
        </w:rPr>
        <w:t>of legal</w:t>
      </w:r>
      <w:r w:rsidR="00B33CF8">
        <w:rPr>
          <w:rFonts w:ascii="Arial" w:hAnsi="Arial"/>
          <w:bCs/>
          <w:lang w:val="en-GB"/>
        </w:rPr>
        <w:t xml:space="preserve">, </w:t>
      </w:r>
      <w:r w:rsidR="00C91549">
        <w:rPr>
          <w:rFonts w:ascii="Arial" w:hAnsi="Arial"/>
          <w:bCs/>
          <w:lang w:val="en-GB"/>
        </w:rPr>
        <w:t>certificates and</w:t>
      </w:r>
      <w:r w:rsidR="00B64996">
        <w:rPr>
          <w:rFonts w:ascii="Arial" w:hAnsi="Arial"/>
          <w:bCs/>
          <w:lang w:val="en-GB"/>
        </w:rPr>
        <w:t xml:space="preserve"> other </w:t>
      </w:r>
      <w:r w:rsidR="00B33CF8">
        <w:rPr>
          <w:rFonts w:ascii="Arial" w:hAnsi="Arial"/>
          <w:bCs/>
          <w:lang w:val="en-GB"/>
        </w:rPr>
        <w:t>administrative</w:t>
      </w:r>
      <w:r w:rsidRPr="00B42F35">
        <w:rPr>
          <w:rFonts w:ascii="Arial" w:hAnsi="Arial"/>
          <w:bCs/>
          <w:lang w:val="en-GB"/>
        </w:rPr>
        <w:t xml:space="preserve"> and educational papers</w:t>
      </w:r>
      <w:r w:rsidRPr="00B42F35">
        <w:rPr>
          <w:rFonts w:ascii="Arial" w:hAnsi="Arial" w:cs="Arial"/>
          <w:lang w:val="en-US"/>
        </w:rPr>
        <w:t xml:space="preserve"> </w:t>
      </w:r>
      <w:r w:rsidR="00500C70">
        <w:rPr>
          <w:rFonts w:ascii="Arial" w:hAnsi="Arial" w:cs="Arial"/>
          <w:lang w:val="en-US"/>
        </w:rPr>
        <w:t xml:space="preserve">from English </w:t>
      </w:r>
      <w:r w:rsidRPr="00B42F35">
        <w:rPr>
          <w:rFonts w:ascii="Arial" w:hAnsi="Arial" w:cs="Arial"/>
          <w:lang w:val="en-US"/>
        </w:rPr>
        <w:t>to Greek</w:t>
      </w:r>
      <w:r>
        <w:rPr>
          <w:rFonts w:ascii="Arial" w:hAnsi="Arial" w:cs="Arial"/>
          <w:lang w:val="en-US"/>
        </w:rPr>
        <w:t xml:space="preserve"> and</w:t>
      </w:r>
      <w:r w:rsidR="00EC1D70" w:rsidRPr="00EC1D70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from German </w:t>
      </w:r>
      <w:r w:rsidR="00B64996">
        <w:rPr>
          <w:rFonts w:ascii="Arial" w:hAnsi="Arial" w:cs="Arial"/>
          <w:lang w:val="en-US"/>
        </w:rPr>
        <w:t>t</w:t>
      </w:r>
      <w:r>
        <w:rPr>
          <w:rFonts w:ascii="Arial" w:hAnsi="Arial" w:cs="Arial"/>
          <w:lang w:val="en-US"/>
        </w:rPr>
        <w:t xml:space="preserve">o </w:t>
      </w:r>
      <w:r w:rsidR="00500C70">
        <w:rPr>
          <w:rFonts w:ascii="Arial" w:hAnsi="Arial" w:cs="Arial"/>
          <w:lang w:val="en-US"/>
        </w:rPr>
        <w:t>Greek.</w:t>
      </w:r>
    </w:p>
    <w:p w14:paraId="27912221" w14:textId="77777777" w:rsidR="004A5C44" w:rsidRPr="001B4A37" w:rsidRDefault="00B42F35" w:rsidP="00083A99">
      <w:pPr>
        <w:spacing w:before="120"/>
        <w:jc w:val="both"/>
        <w:rPr>
          <w:rFonts w:ascii="Arial" w:hAnsi="Arial"/>
          <w:bCs/>
          <w:lang w:val="en-US"/>
        </w:rPr>
      </w:pPr>
      <w:r>
        <w:rPr>
          <w:rFonts w:ascii="Arial" w:hAnsi="Arial" w:cs="Arial"/>
          <w:lang w:val="en-US"/>
        </w:rPr>
        <w:t xml:space="preserve"> </w:t>
      </w:r>
    </w:p>
    <w:p w14:paraId="05D706BC" w14:textId="77777777" w:rsidR="008257C0" w:rsidRPr="0010322F" w:rsidRDefault="008257C0" w:rsidP="008257C0">
      <w:pPr>
        <w:jc w:val="both"/>
        <w:rPr>
          <w:rFonts w:ascii="Arial" w:hAnsi="Arial" w:cs="Arial"/>
          <w:lang w:val="en-GB"/>
        </w:rPr>
      </w:pPr>
      <w:r w:rsidRPr="007810DD">
        <w:rPr>
          <w:rFonts w:ascii="Arial" w:hAnsi="Arial" w:cs="Arial"/>
          <w:b/>
          <w:bCs/>
          <w:lang w:val="en-GB"/>
        </w:rPr>
        <w:t>Attorney at Law at the international insurance company «</w:t>
      </w:r>
      <w:proofErr w:type="spellStart"/>
      <w:r w:rsidRPr="007810DD">
        <w:rPr>
          <w:rFonts w:ascii="Arial" w:hAnsi="Arial" w:cs="Arial"/>
          <w:b/>
          <w:bCs/>
          <w:lang w:val="en-GB"/>
        </w:rPr>
        <w:t>Groupama</w:t>
      </w:r>
      <w:proofErr w:type="spellEnd"/>
      <w:r w:rsidRPr="007810DD">
        <w:rPr>
          <w:rFonts w:ascii="Arial" w:hAnsi="Arial" w:cs="Arial"/>
          <w:b/>
          <w:bCs/>
          <w:lang w:val="en-GB"/>
        </w:rPr>
        <w:t xml:space="preserve"> Phoenix S.A.»</w:t>
      </w:r>
      <w:r w:rsidR="00073CA0">
        <w:rPr>
          <w:rFonts w:ascii="Arial" w:hAnsi="Arial" w:cs="Arial"/>
          <w:lang w:val="en-GB"/>
        </w:rPr>
        <w:t xml:space="preserve"> (2002 –</w:t>
      </w:r>
      <w:r w:rsidR="00F667FD">
        <w:rPr>
          <w:rFonts w:ascii="Arial" w:hAnsi="Arial" w:cs="Arial"/>
          <w:lang w:val="en-GB"/>
        </w:rPr>
        <w:t xml:space="preserve">September </w:t>
      </w:r>
      <w:r w:rsidRPr="0010322F">
        <w:rPr>
          <w:rFonts w:ascii="Arial" w:hAnsi="Arial" w:cs="Arial"/>
          <w:lang w:val="en-GB"/>
        </w:rPr>
        <w:t>2016)</w:t>
      </w:r>
      <w:r>
        <w:rPr>
          <w:rFonts w:ascii="Arial" w:hAnsi="Arial" w:cs="Arial"/>
          <w:lang w:val="en-GB"/>
        </w:rPr>
        <w:t>.</w:t>
      </w:r>
    </w:p>
    <w:p w14:paraId="252A1D5C" w14:textId="77777777" w:rsidR="008257C0" w:rsidRPr="0010322F" w:rsidRDefault="008257C0" w:rsidP="008257C0">
      <w:pPr>
        <w:spacing w:before="120"/>
        <w:jc w:val="both"/>
        <w:rPr>
          <w:rFonts w:ascii="Arial" w:hAnsi="Arial" w:cs="Arial"/>
          <w:lang w:val="en-GB"/>
        </w:rPr>
      </w:pPr>
      <w:r w:rsidRPr="0010322F">
        <w:rPr>
          <w:rFonts w:ascii="Arial" w:hAnsi="Arial" w:cs="Arial"/>
          <w:lang w:val="en-GB"/>
        </w:rPr>
        <w:t>Duties:</w:t>
      </w:r>
    </w:p>
    <w:p w14:paraId="7518A805" w14:textId="77777777" w:rsidR="00D653C1" w:rsidRDefault="008257C0" w:rsidP="00D653C1">
      <w:pPr>
        <w:numPr>
          <w:ilvl w:val="0"/>
          <w:numId w:val="1"/>
        </w:numPr>
        <w:ind w:left="714" w:hanging="357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Control of Contracts.</w:t>
      </w:r>
      <w:r w:rsidR="00D653C1" w:rsidRPr="00D653C1">
        <w:rPr>
          <w:rFonts w:ascii="Arial" w:hAnsi="Arial" w:cs="Arial"/>
          <w:lang w:val="en-GB"/>
        </w:rPr>
        <w:t xml:space="preserve"> </w:t>
      </w:r>
    </w:p>
    <w:p w14:paraId="5BB51BB3" w14:textId="52477916" w:rsidR="008257C0" w:rsidRPr="00D653C1" w:rsidRDefault="00D653C1" w:rsidP="00D653C1">
      <w:pPr>
        <w:numPr>
          <w:ilvl w:val="0"/>
          <w:numId w:val="1"/>
        </w:numPr>
        <w:ind w:left="714" w:hanging="357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Translation of contracts</w:t>
      </w:r>
      <w:r w:rsidR="001D55F2">
        <w:rPr>
          <w:rFonts w:ascii="Arial" w:hAnsi="Arial" w:cs="Arial"/>
          <w:lang w:val="en-GB"/>
        </w:rPr>
        <w:t xml:space="preserve"> from English to Greek.</w:t>
      </w:r>
    </w:p>
    <w:p w14:paraId="4DF49498" w14:textId="77777777" w:rsidR="008257C0" w:rsidRPr="0010322F" w:rsidRDefault="008257C0" w:rsidP="008257C0">
      <w:pPr>
        <w:numPr>
          <w:ilvl w:val="0"/>
          <w:numId w:val="1"/>
        </w:numPr>
        <w:ind w:left="714" w:hanging="357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Out of Court Settlements.</w:t>
      </w:r>
      <w:r w:rsidRPr="0010322F">
        <w:rPr>
          <w:rFonts w:ascii="Arial" w:hAnsi="Arial" w:cs="Arial"/>
          <w:lang w:val="en-GB"/>
        </w:rPr>
        <w:t xml:space="preserve"> </w:t>
      </w:r>
    </w:p>
    <w:p w14:paraId="3AF55AA5" w14:textId="77777777" w:rsidR="008257C0" w:rsidRDefault="008257C0" w:rsidP="008257C0">
      <w:pPr>
        <w:numPr>
          <w:ilvl w:val="0"/>
          <w:numId w:val="1"/>
        </w:numPr>
        <w:ind w:left="714" w:hanging="357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Providing accurate, timely and effective legal advice to clients.</w:t>
      </w:r>
    </w:p>
    <w:p w14:paraId="71A33418" w14:textId="77777777" w:rsidR="008257C0" w:rsidRDefault="008257C0" w:rsidP="008257C0">
      <w:pPr>
        <w:numPr>
          <w:ilvl w:val="0"/>
          <w:numId w:val="1"/>
        </w:numPr>
        <w:ind w:left="714" w:hanging="357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Writing up legal documents and preparing arguments to be heard in a trial.</w:t>
      </w:r>
    </w:p>
    <w:p w14:paraId="1D1279DA" w14:textId="75D83525" w:rsidR="008257C0" w:rsidRDefault="008257C0" w:rsidP="008257C0">
      <w:pPr>
        <w:numPr>
          <w:ilvl w:val="0"/>
          <w:numId w:val="1"/>
        </w:numPr>
        <w:ind w:left="714" w:hanging="357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Representing the company in court.</w:t>
      </w:r>
    </w:p>
    <w:p w14:paraId="68D960DB" w14:textId="77777777" w:rsidR="006C0708" w:rsidRDefault="006C0708" w:rsidP="006C0708">
      <w:pPr>
        <w:rPr>
          <w:rFonts w:ascii="Arial" w:hAnsi="Arial" w:cs="Arial"/>
          <w:lang w:val="en-GB"/>
        </w:rPr>
      </w:pPr>
    </w:p>
    <w:p w14:paraId="7665A864" w14:textId="77777777" w:rsidR="006C0708" w:rsidRDefault="006C0708" w:rsidP="006C0708">
      <w:pPr>
        <w:rPr>
          <w:rFonts w:ascii="Arial" w:hAnsi="Arial" w:cs="Arial"/>
          <w:lang w:val="en-GB"/>
        </w:rPr>
      </w:pPr>
      <w:r w:rsidRPr="006C0708">
        <w:rPr>
          <w:rFonts w:ascii="Arial" w:hAnsi="Arial" w:cs="Arial"/>
          <w:b/>
          <w:lang w:val="en-GB"/>
        </w:rPr>
        <w:t>Research associate at the International Hellenic University, Thessaloniki Greece.</w:t>
      </w:r>
      <w:r w:rsidRPr="006C0708">
        <w:rPr>
          <w:rFonts w:ascii="Arial" w:hAnsi="Arial" w:cs="Arial"/>
          <w:lang w:val="en-GB"/>
        </w:rPr>
        <w:t xml:space="preserve"> </w:t>
      </w:r>
      <w:r w:rsidR="00631055">
        <w:rPr>
          <w:rFonts w:ascii="Arial" w:hAnsi="Arial" w:cs="Arial"/>
          <w:lang w:val="en-GB"/>
        </w:rPr>
        <w:t xml:space="preserve"> (2011-2013)</w:t>
      </w:r>
    </w:p>
    <w:p w14:paraId="34FA07AE" w14:textId="77777777" w:rsidR="006C0708" w:rsidRDefault="006C0708" w:rsidP="006C0708">
      <w:pPr>
        <w:rPr>
          <w:rFonts w:ascii="Arial" w:hAnsi="Arial" w:cs="Arial"/>
          <w:lang w:val="en-GB"/>
        </w:rPr>
      </w:pPr>
    </w:p>
    <w:p w14:paraId="770561B8" w14:textId="77777777" w:rsidR="006C0708" w:rsidRDefault="006C0708" w:rsidP="006C0708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Duties:</w:t>
      </w:r>
    </w:p>
    <w:p w14:paraId="2482C2F0" w14:textId="035C67F1" w:rsidR="00350331" w:rsidRPr="00350331" w:rsidRDefault="00350331" w:rsidP="00350331">
      <w:pPr>
        <w:pStyle w:val="a3"/>
        <w:numPr>
          <w:ilvl w:val="0"/>
          <w:numId w:val="10"/>
        </w:num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Translation of several </w:t>
      </w:r>
      <w:r w:rsidR="00486DC8">
        <w:rPr>
          <w:rFonts w:ascii="Arial" w:hAnsi="Arial" w:cs="Arial"/>
          <w:lang w:val="en-GB"/>
        </w:rPr>
        <w:t>papers</w:t>
      </w:r>
      <w:r>
        <w:rPr>
          <w:rFonts w:ascii="Arial" w:hAnsi="Arial" w:cs="Arial"/>
          <w:lang w:val="en-GB"/>
        </w:rPr>
        <w:t xml:space="preserve"> </w:t>
      </w:r>
      <w:r w:rsidR="009B618C">
        <w:rPr>
          <w:rFonts w:ascii="Arial" w:hAnsi="Arial" w:cs="Arial"/>
          <w:lang w:val="en-GB"/>
        </w:rPr>
        <w:t xml:space="preserve">from English </w:t>
      </w:r>
      <w:r>
        <w:rPr>
          <w:rFonts w:ascii="Arial" w:hAnsi="Arial" w:cs="Arial"/>
          <w:lang w:val="en-GB"/>
        </w:rPr>
        <w:t>to Greek</w:t>
      </w:r>
      <w:r w:rsidR="00486DC8">
        <w:rPr>
          <w:rFonts w:ascii="Arial" w:hAnsi="Arial" w:cs="Arial"/>
          <w:lang w:val="en-GB"/>
        </w:rPr>
        <w:t xml:space="preserve"> and</w:t>
      </w:r>
      <w:r w:rsidR="00486DC8" w:rsidRPr="00486DC8">
        <w:rPr>
          <w:rFonts w:ascii="Arial" w:hAnsi="Arial" w:cs="Arial"/>
          <w:lang w:val="en-GB"/>
        </w:rPr>
        <w:t xml:space="preserve"> </w:t>
      </w:r>
      <w:r w:rsidR="009B618C">
        <w:rPr>
          <w:rFonts w:ascii="Arial" w:hAnsi="Arial" w:cs="Arial"/>
          <w:lang w:val="en-GB"/>
        </w:rPr>
        <w:t>fr</w:t>
      </w:r>
      <w:r w:rsidR="00744256">
        <w:rPr>
          <w:rFonts w:ascii="Arial" w:hAnsi="Arial" w:cs="Arial"/>
          <w:lang w:val="en-GB"/>
        </w:rPr>
        <w:t>o</w:t>
      </w:r>
      <w:r w:rsidR="009B618C">
        <w:rPr>
          <w:rFonts w:ascii="Arial" w:hAnsi="Arial" w:cs="Arial"/>
          <w:lang w:val="en-GB"/>
        </w:rPr>
        <w:t xml:space="preserve">m German </w:t>
      </w:r>
      <w:r w:rsidR="00486DC8">
        <w:rPr>
          <w:rFonts w:ascii="Arial" w:hAnsi="Arial" w:cs="Arial"/>
          <w:lang w:val="en-GB"/>
        </w:rPr>
        <w:t>to Greek</w:t>
      </w:r>
      <w:r w:rsidR="00B64996">
        <w:rPr>
          <w:rFonts w:ascii="Arial" w:hAnsi="Arial" w:cs="Arial"/>
          <w:lang w:val="en-GB"/>
        </w:rPr>
        <w:t>.</w:t>
      </w:r>
    </w:p>
    <w:p w14:paraId="477D24AA" w14:textId="77777777" w:rsidR="00631055" w:rsidRDefault="00631055" w:rsidP="00350331">
      <w:pPr>
        <w:numPr>
          <w:ilvl w:val="0"/>
          <w:numId w:val="7"/>
        </w:numPr>
        <w:spacing w:before="120"/>
        <w:ind w:left="714" w:hanging="357"/>
        <w:jc w:val="both"/>
        <w:rPr>
          <w:rFonts w:ascii="Arial" w:hAnsi="Arial" w:cs="Arial"/>
          <w:lang w:val="en-GB"/>
        </w:rPr>
      </w:pPr>
      <w:r w:rsidRPr="00631055">
        <w:rPr>
          <w:rFonts w:ascii="Arial" w:hAnsi="Arial" w:cs="Arial"/>
          <w:lang w:val="en-GB"/>
        </w:rPr>
        <w:t xml:space="preserve">Creation of </w:t>
      </w:r>
      <w:r w:rsidR="00073CA0">
        <w:rPr>
          <w:rFonts w:ascii="Arial" w:hAnsi="Arial" w:cs="Arial"/>
          <w:lang w:val="en-GB"/>
        </w:rPr>
        <w:t xml:space="preserve">Legal </w:t>
      </w:r>
      <w:r w:rsidRPr="00631055">
        <w:rPr>
          <w:rFonts w:ascii="Arial" w:hAnsi="Arial" w:cs="Arial"/>
          <w:lang w:val="en-GB"/>
        </w:rPr>
        <w:t>Databases.</w:t>
      </w:r>
    </w:p>
    <w:p w14:paraId="26F45F6E" w14:textId="77777777" w:rsidR="00631055" w:rsidRPr="00631055" w:rsidRDefault="006C0708" w:rsidP="00350331">
      <w:pPr>
        <w:numPr>
          <w:ilvl w:val="0"/>
          <w:numId w:val="6"/>
        </w:numPr>
        <w:spacing w:before="120"/>
        <w:ind w:left="714" w:hanging="357"/>
        <w:jc w:val="both"/>
        <w:rPr>
          <w:rFonts w:ascii="Arial" w:hAnsi="Arial" w:cs="Arial"/>
          <w:lang w:val="en-GB"/>
        </w:rPr>
      </w:pPr>
      <w:r w:rsidRPr="006C0708">
        <w:rPr>
          <w:rFonts w:ascii="Arial" w:hAnsi="Arial" w:cs="Arial"/>
          <w:lang w:val="en-GB"/>
        </w:rPr>
        <w:t>Organization and conducting of the postgraduate programmes: a) “LLM in Transnational and European Commercial Law and Alternative Dispute Resolution” and b) “MA in Art,</w:t>
      </w:r>
      <w:r w:rsidR="00631055" w:rsidRPr="00631055">
        <w:rPr>
          <w:rFonts w:ascii="Arial" w:hAnsi="Arial" w:cs="Arial"/>
          <w:lang w:val="en-GB"/>
        </w:rPr>
        <w:t xml:space="preserve"> </w:t>
      </w:r>
      <w:r w:rsidR="00631055" w:rsidRPr="006C0708">
        <w:rPr>
          <w:rFonts w:ascii="Arial" w:hAnsi="Arial" w:cs="Arial"/>
          <w:lang w:val="en-GB"/>
        </w:rPr>
        <w:t>Law</w:t>
      </w:r>
      <w:r w:rsidR="00631055">
        <w:rPr>
          <w:rFonts w:ascii="Arial" w:hAnsi="Arial" w:cs="Arial"/>
          <w:lang w:val="en-GB"/>
        </w:rPr>
        <w:t xml:space="preserve"> </w:t>
      </w:r>
      <w:r w:rsidR="00631055" w:rsidRPr="006C0708">
        <w:rPr>
          <w:rFonts w:ascii="Arial" w:hAnsi="Arial" w:cs="Arial"/>
          <w:lang w:val="en-GB"/>
        </w:rPr>
        <w:t>and Economy’’ Drafting of handbooks</w:t>
      </w:r>
      <w:r w:rsidR="00A112CF">
        <w:rPr>
          <w:rFonts w:ascii="Arial" w:hAnsi="Arial" w:cs="Arial"/>
          <w:lang w:val="en-GB"/>
        </w:rPr>
        <w:t xml:space="preserve"> and </w:t>
      </w:r>
      <w:r w:rsidR="00631055" w:rsidRPr="006C0708">
        <w:rPr>
          <w:rFonts w:ascii="Arial" w:hAnsi="Arial" w:cs="Arial"/>
          <w:lang w:val="en-GB"/>
        </w:rPr>
        <w:t>brochures</w:t>
      </w:r>
      <w:r w:rsidR="00A112CF">
        <w:rPr>
          <w:rFonts w:ascii="Arial" w:hAnsi="Arial" w:cs="Arial"/>
          <w:lang w:val="en-GB"/>
        </w:rPr>
        <w:t>,</w:t>
      </w:r>
      <w:r w:rsidR="00631055" w:rsidRPr="006C0708">
        <w:rPr>
          <w:rFonts w:ascii="Arial" w:hAnsi="Arial" w:cs="Arial"/>
          <w:lang w:val="en-GB"/>
        </w:rPr>
        <w:t xml:space="preserve"> </w:t>
      </w:r>
      <w:r w:rsidR="00631055" w:rsidRPr="006C0708">
        <w:rPr>
          <w:rFonts w:ascii="Arial" w:hAnsi="Arial" w:cs="Arial"/>
          <w:lang w:val="en-US"/>
        </w:rPr>
        <w:t>guidance and</w:t>
      </w:r>
      <w:r w:rsidR="00631055" w:rsidRPr="00631055">
        <w:rPr>
          <w:rFonts w:ascii="Arial" w:hAnsi="Arial" w:cs="Arial"/>
          <w:lang w:val="en-US"/>
        </w:rPr>
        <w:t xml:space="preserve"> </w:t>
      </w:r>
      <w:r w:rsidR="00631055" w:rsidRPr="006C0708">
        <w:rPr>
          <w:rFonts w:ascii="Arial" w:hAnsi="Arial" w:cs="Arial"/>
          <w:lang w:val="en-US"/>
        </w:rPr>
        <w:t xml:space="preserve">advice </w:t>
      </w:r>
      <w:r w:rsidR="00631055">
        <w:rPr>
          <w:rFonts w:ascii="Arial" w:hAnsi="Arial" w:cs="Arial"/>
          <w:lang w:val="en-US"/>
        </w:rPr>
        <w:t>to students.</w:t>
      </w:r>
      <w:r w:rsidR="00631055" w:rsidRPr="00631055">
        <w:rPr>
          <w:rFonts w:ascii="Arial" w:hAnsi="Arial" w:cs="Arial"/>
          <w:lang w:val="en-GB"/>
        </w:rPr>
        <w:t xml:space="preserve"> </w:t>
      </w:r>
      <w:r w:rsidRPr="00631055">
        <w:rPr>
          <w:rFonts w:ascii="Arial" w:hAnsi="Arial" w:cs="Arial"/>
          <w:lang w:val="en-GB"/>
        </w:rPr>
        <w:t xml:space="preserve">                  </w:t>
      </w:r>
    </w:p>
    <w:p w14:paraId="07FDD85B" w14:textId="77777777" w:rsidR="00631055" w:rsidRPr="00B91F7E" w:rsidRDefault="00631055" w:rsidP="00350331">
      <w:pPr>
        <w:numPr>
          <w:ilvl w:val="0"/>
          <w:numId w:val="6"/>
        </w:numPr>
        <w:spacing w:before="120"/>
        <w:ind w:left="714" w:hanging="357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P</w:t>
      </w:r>
      <w:r w:rsidR="006C0708" w:rsidRPr="006C0708">
        <w:rPr>
          <w:rFonts w:ascii="Arial" w:hAnsi="Arial" w:cs="Arial"/>
          <w:lang w:val="en-GB"/>
        </w:rPr>
        <w:t>resentation and promotion of the postgraduate</w:t>
      </w:r>
      <w:r w:rsidRPr="00631055">
        <w:rPr>
          <w:rFonts w:ascii="Arial" w:hAnsi="Arial" w:cs="Arial"/>
          <w:lang w:val="en-GB"/>
        </w:rPr>
        <w:t xml:space="preserve"> </w:t>
      </w:r>
      <w:r w:rsidRPr="006C0708">
        <w:rPr>
          <w:rFonts w:ascii="Arial" w:hAnsi="Arial" w:cs="Arial"/>
          <w:lang w:val="en-GB"/>
        </w:rPr>
        <w:t>programmes i</w:t>
      </w:r>
      <w:r w:rsidR="00B91F7E">
        <w:rPr>
          <w:rFonts w:ascii="Arial" w:hAnsi="Arial" w:cs="Arial"/>
          <w:lang w:val="en-GB"/>
        </w:rPr>
        <w:t xml:space="preserve">n </w:t>
      </w:r>
      <w:r w:rsidR="006C0708" w:rsidRPr="00B91F7E">
        <w:rPr>
          <w:rFonts w:ascii="Arial" w:hAnsi="Arial" w:cs="Arial"/>
          <w:lang w:val="en-US"/>
        </w:rPr>
        <w:t xml:space="preserve">the premises </w:t>
      </w:r>
      <w:r w:rsidR="006C0708" w:rsidRPr="00B91F7E">
        <w:rPr>
          <w:rFonts w:ascii="Arial" w:hAnsi="Arial" w:cs="Arial"/>
          <w:lang w:val="en-GB"/>
        </w:rPr>
        <w:t>‘</w:t>
      </w:r>
      <w:r w:rsidR="006C0708" w:rsidRPr="00B91F7E">
        <w:rPr>
          <w:rFonts w:ascii="Arial" w:hAnsi="Arial" w:cs="Arial"/>
          <w:lang w:val="en-US"/>
        </w:rPr>
        <w:t>of the International Hellenic University, in</w:t>
      </w:r>
      <w:r w:rsidRPr="00B91F7E">
        <w:rPr>
          <w:rFonts w:ascii="Arial" w:hAnsi="Arial" w:cs="Arial"/>
          <w:lang w:val="en-US"/>
        </w:rPr>
        <w:t xml:space="preserve"> other L</w:t>
      </w:r>
      <w:r w:rsidRPr="00B91F7E">
        <w:rPr>
          <w:rFonts w:ascii="Arial" w:hAnsi="Arial" w:cs="Arial"/>
          <w:lang w:val="en-GB"/>
        </w:rPr>
        <w:t>aw Schools and at Conferences</w:t>
      </w:r>
      <w:r w:rsidRPr="00B91F7E">
        <w:rPr>
          <w:rFonts w:ascii="Arial" w:hAnsi="Arial" w:cs="Arial"/>
          <w:lang w:val="en-US"/>
        </w:rPr>
        <w:t>.</w:t>
      </w:r>
    </w:p>
    <w:p w14:paraId="3061C2EC" w14:textId="77777777" w:rsidR="008257C0" w:rsidRPr="0010322F" w:rsidRDefault="006C0708" w:rsidP="00A112CF">
      <w:pPr>
        <w:rPr>
          <w:rFonts w:ascii="Arial" w:hAnsi="Arial" w:cs="Arial"/>
          <w:lang w:val="en-GB"/>
        </w:rPr>
      </w:pPr>
      <w:r w:rsidRPr="006C0708">
        <w:rPr>
          <w:rFonts w:ascii="Arial" w:hAnsi="Arial" w:cs="Arial"/>
          <w:lang w:val="en-GB"/>
        </w:rPr>
        <w:lastRenderedPageBreak/>
        <w:t xml:space="preserve">                                           .                   </w:t>
      </w:r>
      <w:r>
        <w:rPr>
          <w:rFonts w:ascii="Arial" w:hAnsi="Arial" w:cs="Arial"/>
          <w:lang w:val="en-GB"/>
        </w:rPr>
        <w:t xml:space="preserve">         </w:t>
      </w:r>
      <w:r w:rsidRPr="006C0708">
        <w:rPr>
          <w:rFonts w:ascii="Arial" w:hAnsi="Arial" w:cs="Arial"/>
          <w:lang w:val="en-GB"/>
        </w:rPr>
        <w:t xml:space="preserve">                               </w:t>
      </w:r>
    </w:p>
    <w:p w14:paraId="317FA37D" w14:textId="77777777" w:rsidR="008257C0" w:rsidRPr="0010322F" w:rsidRDefault="008257C0" w:rsidP="00A112CF">
      <w:pPr>
        <w:spacing w:before="120"/>
        <w:jc w:val="both"/>
        <w:rPr>
          <w:rFonts w:ascii="Arial" w:hAnsi="Arial" w:cs="Arial"/>
          <w:lang w:val="en-GB"/>
        </w:rPr>
      </w:pPr>
      <w:r w:rsidRPr="007810DD">
        <w:rPr>
          <w:rFonts w:ascii="Arial" w:hAnsi="Arial" w:cs="Arial"/>
          <w:b/>
          <w:bCs/>
          <w:lang w:val="en-GB"/>
        </w:rPr>
        <w:t xml:space="preserve">Legal advisor at Piraeus Bank </w:t>
      </w:r>
      <w:r w:rsidRPr="0010322F">
        <w:rPr>
          <w:rFonts w:ascii="Arial" w:hAnsi="Arial" w:cs="Arial"/>
          <w:lang w:val="en-GB"/>
        </w:rPr>
        <w:t xml:space="preserve">(former </w:t>
      </w:r>
      <w:smartTag w:uri="urn:schemas-microsoft-com:office:smarttags" w:element="place">
        <w:smartTag w:uri="urn:schemas-microsoft-com:office:smarttags" w:element="country-region">
          <w:r w:rsidRPr="0010322F">
            <w:rPr>
              <w:rFonts w:ascii="Arial" w:hAnsi="Arial" w:cs="Arial"/>
              <w:lang w:val="en-GB"/>
            </w:rPr>
            <w:t>Macedonia</w:t>
          </w:r>
        </w:smartTag>
      </w:smartTag>
      <w:r w:rsidRPr="0010322F">
        <w:rPr>
          <w:rFonts w:ascii="Arial" w:hAnsi="Arial" w:cs="Arial"/>
          <w:lang w:val="en-GB"/>
        </w:rPr>
        <w:t xml:space="preserve"> and Thrace </w:t>
      </w:r>
      <w:proofErr w:type="gramStart"/>
      <w:r w:rsidRPr="0010322F">
        <w:rPr>
          <w:rFonts w:ascii="Arial" w:hAnsi="Arial" w:cs="Arial"/>
          <w:lang w:val="en-GB"/>
        </w:rPr>
        <w:t xml:space="preserve">Bank)   </w:t>
      </w:r>
      <w:proofErr w:type="gramEnd"/>
      <w:r w:rsidRPr="0010322F">
        <w:rPr>
          <w:rFonts w:ascii="Arial" w:hAnsi="Arial" w:cs="Arial"/>
          <w:lang w:val="en-GB"/>
        </w:rPr>
        <w:t xml:space="preserve">                        (1987- 1999)</w:t>
      </w:r>
    </w:p>
    <w:p w14:paraId="08AFBE64" w14:textId="77777777" w:rsidR="008257C0" w:rsidRDefault="008257C0" w:rsidP="008257C0">
      <w:pPr>
        <w:spacing w:before="120"/>
        <w:jc w:val="both"/>
        <w:rPr>
          <w:rFonts w:ascii="Arial" w:hAnsi="Arial" w:cs="Arial"/>
          <w:lang w:val="en-GB"/>
        </w:rPr>
      </w:pPr>
      <w:r w:rsidRPr="0010322F">
        <w:rPr>
          <w:rFonts w:ascii="Arial" w:hAnsi="Arial" w:cs="Arial"/>
          <w:lang w:val="en-GB"/>
        </w:rPr>
        <w:t>Duties:</w:t>
      </w:r>
    </w:p>
    <w:p w14:paraId="5927BCD9" w14:textId="77777777" w:rsidR="008257C0" w:rsidRDefault="008257C0" w:rsidP="008257C0">
      <w:pPr>
        <w:numPr>
          <w:ilvl w:val="0"/>
          <w:numId w:val="2"/>
        </w:numPr>
        <w:spacing w:before="12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Providing legal advice to bank employees and decision makers regarding legal issues.</w:t>
      </w:r>
    </w:p>
    <w:p w14:paraId="6484A559" w14:textId="77777777" w:rsidR="008257C0" w:rsidRDefault="008257C0" w:rsidP="008257C0">
      <w:pPr>
        <w:numPr>
          <w:ilvl w:val="0"/>
          <w:numId w:val="2"/>
        </w:numPr>
        <w:jc w:val="both"/>
        <w:rPr>
          <w:rFonts w:ascii="Arial" w:hAnsi="Arial" w:cs="Arial"/>
          <w:lang w:val="en-GB"/>
        </w:rPr>
      </w:pPr>
      <w:r w:rsidRPr="0010322F">
        <w:rPr>
          <w:rFonts w:ascii="Arial" w:hAnsi="Arial" w:cs="Arial"/>
          <w:lang w:val="en-GB"/>
        </w:rPr>
        <w:t>Supervision of 12 cooperating lawyers (coordination of actions, advice and guidance,</w:t>
      </w:r>
      <w:r>
        <w:rPr>
          <w:rFonts w:ascii="Arial" w:hAnsi="Arial" w:cs="Arial"/>
          <w:lang w:val="en-GB"/>
        </w:rPr>
        <w:t xml:space="preserve"> </w:t>
      </w:r>
      <w:r w:rsidRPr="0010322F">
        <w:rPr>
          <w:rFonts w:ascii="Arial" w:hAnsi="Arial" w:cs="Arial"/>
          <w:lang w:val="en-GB"/>
        </w:rPr>
        <w:t>control of files afte</w:t>
      </w:r>
      <w:r w:rsidR="00D13ED6">
        <w:rPr>
          <w:rFonts w:ascii="Arial" w:hAnsi="Arial" w:cs="Arial"/>
          <w:lang w:val="en-GB"/>
        </w:rPr>
        <w:t>r the</w:t>
      </w:r>
      <w:r>
        <w:rPr>
          <w:rFonts w:ascii="Arial" w:hAnsi="Arial" w:cs="Arial"/>
          <w:lang w:val="en-GB"/>
        </w:rPr>
        <w:t xml:space="preserve"> completion of</w:t>
      </w:r>
      <w:r w:rsidRPr="0010322F">
        <w:rPr>
          <w:rFonts w:ascii="Arial" w:hAnsi="Arial" w:cs="Arial"/>
          <w:lang w:val="en-GB"/>
        </w:rPr>
        <w:t xml:space="preserve"> allocated projects, su</w:t>
      </w:r>
      <w:r w:rsidR="00CA0A29">
        <w:rPr>
          <w:rFonts w:ascii="Arial" w:hAnsi="Arial" w:cs="Arial"/>
          <w:lang w:val="en-GB"/>
        </w:rPr>
        <w:t xml:space="preserve">pervision for the proper handling </w:t>
      </w:r>
      <w:r w:rsidRPr="00CA0A29">
        <w:rPr>
          <w:rFonts w:ascii="Arial" w:hAnsi="Arial" w:cs="Arial"/>
          <w:lang w:val="en-GB"/>
        </w:rPr>
        <w:t>of an assignment.</w:t>
      </w:r>
    </w:p>
    <w:p w14:paraId="4FC84356" w14:textId="21A390CE" w:rsidR="00486DC8" w:rsidRPr="00486DC8" w:rsidRDefault="00486DC8" w:rsidP="00486DC8">
      <w:pPr>
        <w:pStyle w:val="a3"/>
        <w:numPr>
          <w:ilvl w:val="0"/>
          <w:numId w:val="2"/>
        </w:num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Translation of legal papers</w:t>
      </w:r>
      <w:r w:rsidR="009B618C">
        <w:rPr>
          <w:rFonts w:ascii="Arial" w:hAnsi="Arial" w:cs="Arial"/>
          <w:lang w:val="en-GB"/>
        </w:rPr>
        <w:t xml:space="preserve"> from English </w:t>
      </w:r>
      <w:r>
        <w:rPr>
          <w:rFonts w:ascii="Arial" w:hAnsi="Arial" w:cs="Arial"/>
          <w:lang w:val="en-GB"/>
        </w:rPr>
        <w:t>to Greek and</w:t>
      </w:r>
      <w:r w:rsidRPr="00486DC8">
        <w:rPr>
          <w:rFonts w:ascii="Arial" w:hAnsi="Arial" w:cs="Arial"/>
          <w:lang w:val="en-GB"/>
        </w:rPr>
        <w:t xml:space="preserve"> </w:t>
      </w:r>
      <w:r w:rsidR="009B618C">
        <w:rPr>
          <w:rFonts w:ascii="Arial" w:hAnsi="Arial" w:cs="Arial"/>
          <w:lang w:val="en-GB"/>
        </w:rPr>
        <w:t xml:space="preserve">form German </w:t>
      </w:r>
      <w:r>
        <w:rPr>
          <w:rFonts w:ascii="Arial" w:hAnsi="Arial" w:cs="Arial"/>
          <w:lang w:val="en-GB"/>
        </w:rPr>
        <w:t>to Greek</w:t>
      </w:r>
      <w:r w:rsidR="00B64996">
        <w:rPr>
          <w:rFonts w:ascii="Arial" w:hAnsi="Arial" w:cs="Arial"/>
          <w:lang w:val="en-GB"/>
        </w:rPr>
        <w:t>.</w:t>
      </w:r>
    </w:p>
    <w:p w14:paraId="50CC2BAF" w14:textId="77777777" w:rsidR="008257C0" w:rsidRPr="00CD42F4" w:rsidRDefault="008257C0" w:rsidP="008257C0">
      <w:pPr>
        <w:numPr>
          <w:ilvl w:val="0"/>
          <w:numId w:val="2"/>
        </w:numPr>
        <w:ind w:left="714" w:hanging="357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Researching precedents in law libraries</w:t>
      </w:r>
      <w:r w:rsidR="00D13ED6">
        <w:rPr>
          <w:rFonts w:ascii="Arial" w:hAnsi="Arial" w:cs="Arial"/>
          <w:lang w:val="en-GB"/>
        </w:rPr>
        <w:t>.</w:t>
      </w:r>
      <w:r w:rsidRPr="0010322F">
        <w:rPr>
          <w:rFonts w:ascii="Arial" w:hAnsi="Arial" w:cs="Arial"/>
          <w:lang w:val="en-GB"/>
        </w:rPr>
        <w:t xml:space="preserve">                                  </w:t>
      </w:r>
      <w:r w:rsidRPr="00CD42F4">
        <w:rPr>
          <w:rFonts w:ascii="Arial" w:hAnsi="Arial" w:cs="Arial"/>
          <w:lang w:val="en-GB"/>
        </w:rPr>
        <w:t xml:space="preserve">      </w:t>
      </w:r>
    </w:p>
    <w:p w14:paraId="43B4B290" w14:textId="77777777" w:rsidR="008257C0" w:rsidRPr="0010322F" w:rsidRDefault="008257C0" w:rsidP="008257C0">
      <w:pPr>
        <w:numPr>
          <w:ilvl w:val="0"/>
          <w:numId w:val="3"/>
        </w:numPr>
        <w:jc w:val="both"/>
        <w:rPr>
          <w:rFonts w:ascii="Arial" w:hAnsi="Arial" w:cs="Arial"/>
          <w:lang w:val="en-GB"/>
        </w:rPr>
      </w:pPr>
      <w:r w:rsidRPr="0010322F">
        <w:rPr>
          <w:rFonts w:ascii="Arial" w:hAnsi="Arial" w:cs="Arial"/>
          <w:lang w:val="en-GB"/>
        </w:rPr>
        <w:t>Drafting and control of contracts</w:t>
      </w:r>
      <w:r>
        <w:rPr>
          <w:rFonts w:ascii="Arial" w:hAnsi="Arial" w:cs="Arial"/>
          <w:lang w:val="en-GB"/>
        </w:rPr>
        <w:t>.</w:t>
      </w:r>
    </w:p>
    <w:p w14:paraId="06331DED" w14:textId="77777777" w:rsidR="008257C0" w:rsidRDefault="008257C0" w:rsidP="008257C0">
      <w:pPr>
        <w:numPr>
          <w:ilvl w:val="0"/>
          <w:numId w:val="3"/>
        </w:numPr>
        <w:jc w:val="both"/>
        <w:rPr>
          <w:rFonts w:ascii="Arial" w:hAnsi="Arial" w:cs="Arial"/>
          <w:lang w:val="en-GB"/>
        </w:rPr>
      </w:pPr>
      <w:r w:rsidRPr="0010322F">
        <w:rPr>
          <w:rFonts w:ascii="Arial" w:hAnsi="Arial" w:cs="Arial"/>
          <w:lang w:val="en-GB"/>
        </w:rPr>
        <w:t>Supervision of the bank’s participation in executions and auctions</w:t>
      </w:r>
      <w:r>
        <w:rPr>
          <w:rFonts w:ascii="Arial" w:hAnsi="Arial" w:cs="Arial"/>
          <w:lang w:val="en-GB"/>
        </w:rPr>
        <w:t>.</w:t>
      </w:r>
      <w:r w:rsidRPr="0010322F">
        <w:rPr>
          <w:rFonts w:ascii="Arial" w:hAnsi="Arial" w:cs="Arial"/>
          <w:lang w:val="en-GB"/>
        </w:rPr>
        <w:t xml:space="preserve">       </w:t>
      </w:r>
    </w:p>
    <w:p w14:paraId="720FB7E1" w14:textId="77777777" w:rsidR="008257C0" w:rsidRPr="0010322F" w:rsidRDefault="008257C0" w:rsidP="008257C0">
      <w:pPr>
        <w:numPr>
          <w:ilvl w:val="0"/>
          <w:numId w:val="3"/>
        </w:num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Writing up legal documents and representing the bank in court.</w:t>
      </w:r>
      <w:r w:rsidRPr="0010322F">
        <w:rPr>
          <w:rFonts w:ascii="Arial" w:hAnsi="Arial" w:cs="Arial"/>
          <w:lang w:val="en-GB"/>
        </w:rPr>
        <w:t xml:space="preserve">                                                                                                                                                 </w:t>
      </w:r>
    </w:p>
    <w:p w14:paraId="600E2813" w14:textId="77777777" w:rsidR="008257C0" w:rsidRPr="0010322F" w:rsidRDefault="008257C0" w:rsidP="008257C0">
      <w:pPr>
        <w:numPr>
          <w:ilvl w:val="0"/>
          <w:numId w:val="3"/>
        </w:numPr>
        <w:jc w:val="both"/>
        <w:rPr>
          <w:rFonts w:ascii="Arial" w:hAnsi="Arial" w:cs="Arial"/>
          <w:lang w:val="en-GB"/>
        </w:rPr>
      </w:pPr>
      <w:r w:rsidRPr="0010322F">
        <w:rPr>
          <w:rFonts w:ascii="Arial" w:hAnsi="Arial" w:cs="Arial"/>
          <w:lang w:val="en-GB"/>
        </w:rPr>
        <w:t>Numerous consultatory responses concerning Domestic and International Commercial Law</w:t>
      </w:r>
      <w:r>
        <w:rPr>
          <w:rFonts w:ascii="Arial" w:hAnsi="Arial" w:cs="Arial"/>
          <w:lang w:val="en-GB"/>
        </w:rPr>
        <w:t>.</w:t>
      </w:r>
      <w:r w:rsidRPr="0010322F">
        <w:rPr>
          <w:rFonts w:ascii="Arial" w:hAnsi="Arial" w:cs="Arial"/>
          <w:lang w:val="en-GB"/>
        </w:rPr>
        <w:t xml:space="preserve">      </w:t>
      </w:r>
    </w:p>
    <w:p w14:paraId="1A244C21" w14:textId="77777777" w:rsidR="000F2479" w:rsidRDefault="008257C0" w:rsidP="008257C0">
      <w:pPr>
        <w:numPr>
          <w:ilvl w:val="0"/>
          <w:numId w:val="4"/>
        </w:numPr>
        <w:jc w:val="both"/>
        <w:rPr>
          <w:rFonts w:ascii="Arial" w:hAnsi="Arial" w:cs="Arial"/>
          <w:lang w:val="en-GB"/>
        </w:rPr>
      </w:pPr>
      <w:r w:rsidRPr="0010322F">
        <w:rPr>
          <w:rFonts w:ascii="Arial" w:hAnsi="Arial" w:cs="Arial"/>
          <w:lang w:val="en-GB"/>
        </w:rPr>
        <w:t>Loans’ control</w:t>
      </w:r>
      <w:r>
        <w:rPr>
          <w:rFonts w:ascii="Arial" w:hAnsi="Arial" w:cs="Arial"/>
          <w:lang w:val="en-GB"/>
        </w:rPr>
        <w:t>.</w:t>
      </w:r>
      <w:r w:rsidR="00D13ED6" w:rsidRPr="00A112CF">
        <w:rPr>
          <w:rFonts w:ascii="Arial" w:hAnsi="Arial" w:cs="Arial"/>
          <w:lang w:val="en-GB"/>
        </w:rPr>
        <w:t xml:space="preserve">    </w:t>
      </w:r>
    </w:p>
    <w:p w14:paraId="7D893EB0" w14:textId="77777777" w:rsidR="000F2479" w:rsidRDefault="000F2479" w:rsidP="000F2479">
      <w:pPr>
        <w:jc w:val="both"/>
        <w:rPr>
          <w:rFonts w:ascii="Arial" w:hAnsi="Arial" w:cs="Arial"/>
          <w:lang w:val="en-GB"/>
        </w:rPr>
      </w:pPr>
    </w:p>
    <w:p w14:paraId="3B0889EB" w14:textId="456CD6C3" w:rsidR="00BA2647" w:rsidRDefault="00BA2647" w:rsidP="00A112CF">
      <w:pPr>
        <w:spacing w:before="120"/>
        <w:rPr>
          <w:rFonts w:ascii="Arial" w:hAnsi="Arial"/>
          <w:b/>
          <w:lang w:val="en-GB"/>
        </w:rPr>
      </w:pPr>
      <w:r w:rsidRPr="0010322F">
        <w:rPr>
          <w:rFonts w:ascii="Arial" w:hAnsi="Arial"/>
          <w:b/>
          <w:lang w:val="en-GB"/>
        </w:rPr>
        <w:t>EDUCATION</w:t>
      </w:r>
    </w:p>
    <w:p w14:paraId="42C21473" w14:textId="5A55435C" w:rsidR="00C95FB6" w:rsidRPr="00C95FB6" w:rsidRDefault="00C95FB6" w:rsidP="00C95FB6">
      <w:pPr>
        <w:spacing w:before="120"/>
        <w:rPr>
          <w:rFonts w:ascii="Arial" w:hAnsi="Arial"/>
          <w:bCs/>
          <w:lang w:val="en-GB"/>
        </w:rPr>
      </w:pPr>
      <w:r>
        <w:rPr>
          <w:rFonts w:ascii="Arial" w:hAnsi="Arial"/>
          <w:b/>
          <w:lang w:val="en-GB"/>
        </w:rPr>
        <w:t>Expertise Certificate in Subtitling a)</w:t>
      </w:r>
      <w:r w:rsidRPr="00C95FB6">
        <w:rPr>
          <w:rFonts w:ascii="Arial" w:hAnsi="Arial"/>
          <w:bCs/>
          <w:lang w:val="en-GB"/>
        </w:rPr>
        <w:t xml:space="preserve"> form</w:t>
      </w:r>
      <w:r>
        <w:rPr>
          <w:rFonts w:ascii="Arial" w:hAnsi="Arial"/>
          <w:b/>
          <w:lang w:val="en-GB"/>
        </w:rPr>
        <w:t xml:space="preserve"> </w:t>
      </w:r>
      <w:r w:rsidRPr="00C95FB6">
        <w:rPr>
          <w:rFonts w:ascii="Arial" w:hAnsi="Arial"/>
          <w:bCs/>
          <w:lang w:val="en-GB"/>
        </w:rPr>
        <w:t>English to Greek</w:t>
      </w:r>
      <w:r>
        <w:rPr>
          <w:rFonts w:ascii="Arial" w:hAnsi="Arial"/>
          <w:b/>
          <w:lang w:val="en-GB"/>
        </w:rPr>
        <w:t xml:space="preserve"> and b) </w:t>
      </w:r>
      <w:r w:rsidRPr="00C95FB6">
        <w:rPr>
          <w:rFonts w:ascii="Arial" w:hAnsi="Arial"/>
          <w:bCs/>
          <w:lang w:val="en-GB"/>
        </w:rPr>
        <w:t>from German to Greek</w:t>
      </w:r>
      <w:r>
        <w:rPr>
          <w:rFonts w:ascii="Arial" w:hAnsi="Arial"/>
          <w:bCs/>
          <w:lang w:val="en-GB"/>
        </w:rPr>
        <w:t>,</w:t>
      </w:r>
      <w:r w:rsidRPr="00C95FB6">
        <w:rPr>
          <w:rFonts w:ascii="Arial" w:hAnsi="Arial"/>
          <w:bCs/>
          <w:lang w:val="en-GB"/>
        </w:rPr>
        <w:t xml:space="preserve"> </w:t>
      </w:r>
      <w:r w:rsidRPr="00E2040A">
        <w:rPr>
          <w:rFonts w:ascii="Arial" w:hAnsi="Arial"/>
          <w:lang w:val="en-GB"/>
        </w:rPr>
        <w:t xml:space="preserve">National &amp; </w:t>
      </w:r>
      <w:proofErr w:type="spellStart"/>
      <w:r w:rsidRPr="00E2040A">
        <w:rPr>
          <w:rFonts w:ascii="Arial" w:hAnsi="Arial"/>
          <w:lang w:val="en-GB"/>
        </w:rPr>
        <w:t>Kapodistrian</w:t>
      </w:r>
      <w:proofErr w:type="spellEnd"/>
      <w:r w:rsidRPr="00E2040A">
        <w:rPr>
          <w:rFonts w:ascii="Arial" w:hAnsi="Arial"/>
          <w:lang w:val="en-GB"/>
        </w:rPr>
        <w:t xml:space="preserve"> University of Athens, </w:t>
      </w:r>
      <w:r>
        <w:rPr>
          <w:rFonts w:ascii="Arial" w:hAnsi="Arial"/>
          <w:lang w:val="en-GB"/>
        </w:rPr>
        <w:t>2022-2023.</w:t>
      </w:r>
    </w:p>
    <w:p w14:paraId="0A5F0A10" w14:textId="7EA01BE1" w:rsidR="00E2040A" w:rsidRDefault="00E2040A" w:rsidP="00ED74E1">
      <w:pPr>
        <w:spacing w:before="120"/>
        <w:jc w:val="both"/>
        <w:rPr>
          <w:rFonts w:ascii="Arial" w:hAnsi="Arial"/>
          <w:lang w:val="en-GB"/>
        </w:rPr>
      </w:pPr>
      <w:r>
        <w:rPr>
          <w:rFonts w:ascii="Arial" w:hAnsi="Arial"/>
          <w:b/>
          <w:lang w:val="en-US"/>
        </w:rPr>
        <w:t xml:space="preserve">Expertise </w:t>
      </w:r>
      <w:r w:rsidR="00ED74E1">
        <w:rPr>
          <w:rFonts w:ascii="Arial" w:hAnsi="Arial"/>
          <w:b/>
          <w:lang w:val="en-GB"/>
        </w:rPr>
        <w:t xml:space="preserve">Certificate </w:t>
      </w:r>
      <w:r w:rsidR="00ED74E1" w:rsidRPr="00ED74E1">
        <w:rPr>
          <w:rFonts w:ascii="Arial" w:hAnsi="Arial"/>
          <w:b/>
          <w:lang w:val="en-GB"/>
        </w:rPr>
        <w:t>in Translation</w:t>
      </w:r>
      <w:r w:rsidR="00ED74E1">
        <w:rPr>
          <w:rFonts w:ascii="Arial" w:hAnsi="Arial"/>
          <w:b/>
          <w:lang w:val="en-GB"/>
        </w:rPr>
        <w:t xml:space="preserve"> </w:t>
      </w:r>
      <w:r w:rsidR="00ED74E1" w:rsidRPr="00ED74E1">
        <w:rPr>
          <w:rFonts w:ascii="Arial" w:hAnsi="Arial"/>
          <w:lang w:val="en-GB"/>
        </w:rPr>
        <w:t>from</w:t>
      </w:r>
      <w:r w:rsidR="00ED74E1">
        <w:rPr>
          <w:rFonts w:ascii="Arial" w:hAnsi="Arial"/>
          <w:b/>
          <w:lang w:val="en-GB"/>
        </w:rPr>
        <w:t xml:space="preserve"> </w:t>
      </w:r>
      <w:r w:rsidR="00B64996">
        <w:rPr>
          <w:rFonts w:ascii="Arial" w:hAnsi="Arial"/>
          <w:lang w:val="en-GB"/>
        </w:rPr>
        <w:t>English</w:t>
      </w:r>
      <w:r w:rsidR="00ED74E1" w:rsidRPr="00ED74E1">
        <w:rPr>
          <w:rFonts w:ascii="Arial" w:hAnsi="Arial"/>
          <w:lang w:val="en-GB"/>
        </w:rPr>
        <w:t xml:space="preserve"> to Greek</w:t>
      </w:r>
      <w:r>
        <w:rPr>
          <w:rFonts w:ascii="Arial" w:hAnsi="Arial"/>
          <w:lang w:val="en-GB"/>
        </w:rPr>
        <w:t xml:space="preserve">, </w:t>
      </w:r>
      <w:bookmarkStart w:id="0" w:name="_Hlk130809071"/>
      <w:r w:rsidRPr="00E2040A">
        <w:rPr>
          <w:rFonts w:ascii="Arial" w:hAnsi="Arial"/>
          <w:lang w:val="en-GB"/>
        </w:rPr>
        <w:t xml:space="preserve">National &amp; </w:t>
      </w:r>
      <w:proofErr w:type="spellStart"/>
      <w:r w:rsidRPr="00E2040A">
        <w:rPr>
          <w:rFonts w:ascii="Arial" w:hAnsi="Arial"/>
          <w:lang w:val="en-GB"/>
        </w:rPr>
        <w:t>Kapodistrian</w:t>
      </w:r>
      <w:proofErr w:type="spellEnd"/>
      <w:r w:rsidRPr="00E2040A">
        <w:rPr>
          <w:rFonts w:ascii="Arial" w:hAnsi="Arial"/>
          <w:lang w:val="en-GB"/>
        </w:rPr>
        <w:t xml:space="preserve"> University of Athens, </w:t>
      </w:r>
      <w:r>
        <w:rPr>
          <w:rFonts w:ascii="Arial" w:hAnsi="Arial"/>
          <w:lang w:val="en-GB"/>
        </w:rPr>
        <w:t>2021-2022.</w:t>
      </w:r>
    </w:p>
    <w:bookmarkEnd w:id="0"/>
    <w:p w14:paraId="519FE1E6" w14:textId="2ECDBAC2" w:rsidR="00ED74E1" w:rsidRPr="00ED74E1" w:rsidRDefault="00E2040A" w:rsidP="00ED74E1">
      <w:pPr>
        <w:spacing w:before="120"/>
        <w:jc w:val="both"/>
        <w:rPr>
          <w:rFonts w:ascii="Arial" w:hAnsi="Arial"/>
          <w:lang w:val="en-GB"/>
        </w:rPr>
      </w:pPr>
      <w:r w:rsidRPr="00E2040A">
        <w:rPr>
          <w:rFonts w:ascii="Arial" w:hAnsi="Arial"/>
          <w:b/>
          <w:bCs/>
          <w:lang w:val="en-GB"/>
        </w:rPr>
        <w:t>Expertise Certificate</w:t>
      </w:r>
      <w:r w:rsidR="00ED74E1" w:rsidRPr="00ED74E1">
        <w:rPr>
          <w:rFonts w:ascii="Arial" w:hAnsi="Arial"/>
          <w:lang w:val="en-GB"/>
        </w:rPr>
        <w:t xml:space="preserve"> </w:t>
      </w:r>
      <w:r w:rsidR="00904C76" w:rsidRPr="00904C76">
        <w:rPr>
          <w:rFonts w:ascii="Arial" w:hAnsi="Arial"/>
          <w:b/>
          <w:bCs/>
          <w:lang w:val="en-GB"/>
        </w:rPr>
        <w:t>in Translation</w:t>
      </w:r>
      <w:r w:rsidR="00904C76">
        <w:rPr>
          <w:rFonts w:ascii="Arial" w:hAnsi="Arial"/>
          <w:lang w:val="en-GB"/>
        </w:rPr>
        <w:t xml:space="preserve"> </w:t>
      </w:r>
      <w:r w:rsidR="00ED74E1" w:rsidRPr="00ED74E1">
        <w:rPr>
          <w:rFonts w:ascii="Arial" w:hAnsi="Arial"/>
          <w:lang w:val="en-GB"/>
        </w:rPr>
        <w:t xml:space="preserve">from </w:t>
      </w:r>
      <w:r w:rsidR="00B64996">
        <w:rPr>
          <w:rFonts w:ascii="Arial" w:hAnsi="Arial"/>
          <w:lang w:val="en-GB"/>
        </w:rPr>
        <w:t>German</w:t>
      </w:r>
      <w:r w:rsidR="00862DAF">
        <w:rPr>
          <w:rFonts w:ascii="Arial" w:hAnsi="Arial"/>
          <w:lang w:val="en-GB"/>
        </w:rPr>
        <w:t xml:space="preserve"> </w:t>
      </w:r>
      <w:r w:rsidR="00ED74E1" w:rsidRPr="00ED74E1">
        <w:rPr>
          <w:rFonts w:ascii="Arial" w:hAnsi="Arial"/>
          <w:lang w:val="en-GB"/>
        </w:rPr>
        <w:t xml:space="preserve">to Greek, </w:t>
      </w:r>
      <w:r w:rsidRPr="00E2040A">
        <w:rPr>
          <w:rFonts w:ascii="Arial" w:hAnsi="Arial"/>
          <w:lang w:val="en-GB"/>
        </w:rPr>
        <w:t xml:space="preserve">National &amp; </w:t>
      </w:r>
      <w:proofErr w:type="spellStart"/>
      <w:r w:rsidRPr="00E2040A">
        <w:rPr>
          <w:rFonts w:ascii="Arial" w:hAnsi="Arial"/>
          <w:lang w:val="en-GB"/>
        </w:rPr>
        <w:t>Kapodistrian</w:t>
      </w:r>
      <w:proofErr w:type="spellEnd"/>
      <w:r w:rsidRPr="00E2040A">
        <w:rPr>
          <w:rFonts w:ascii="Arial" w:hAnsi="Arial"/>
          <w:lang w:val="en-GB"/>
        </w:rPr>
        <w:t xml:space="preserve"> University of Athens, </w:t>
      </w:r>
      <w:r w:rsidR="00ED74E1" w:rsidRPr="00ED74E1">
        <w:rPr>
          <w:rFonts w:ascii="Arial" w:hAnsi="Arial"/>
          <w:lang w:val="en-GB"/>
        </w:rPr>
        <w:t>2021-2022</w:t>
      </w:r>
    </w:p>
    <w:p w14:paraId="7DAA131C" w14:textId="66D138CE" w:rsidR="00040C3D" w:rsidRPr="00040C3D" w:rsidRDefault="00E2040A" w:rsidP="00040C3D">
      <w:pPr>
        <w:spacing w:before="120"/>
        <w:jc w:val="both"/>
        <w:rPr>
          <w:rFonts w:ascii="Arial" w:hAnsi="Arial"/>
          <w:lang w:val="en-GB"/>
        </w:rPr>
      </w:pPr>
      <w:r>
        <w:rPr>
          <w:rFonts w:ascii="Arial" w:hAnsi="Arial"/>
          <w:b/>
          <w:lang w:val="en-GB"/>
        </w:rPr>
        <w:t xml:space="preserve">Expertise </w:t>
      </w:r>
      <w:r w:rsidR="00040C3D">
        <w:rPr>
          <w:rFonts w:ascii="Arial" w:hAnsi="Arial"/>
          <w:b/>
          <w:lang w:val="en-GB"/>
        </w:rPr>
        <w:t xml:space="preserve">Certificate </w:t>
      </w:r>
      <w:r w:rsidR="00040C3D" w:rsidRPr="00ED74E1">
        <w:rPr>
          <w:rFonts w:ascii="Arial" w:hAnsi="Arial"/>
          <w:b/>
          <w:lang w:val="en-GB"/>
        </w:rPr>
        <w:t>in Text Editing and Proofreading,</w:t>
      </w:r>
      <w:r w:rsidR="00ED74E1">
        <w:rPr>
          <w:rFonts w:ascii="Arial" w:hAnsi="Arial"/>
          <w:b/>
          <w:lang w:val="en-GB"/>
        </w:rPr>
        <w:t xml:space="preserve"> </w:t>
      </w:r>
      <w:bookmarkStart w:id="1" w:name="_Hlk113017084"/>
      <w:r w:rsidR="00040C3D" w:rsidRPr="00040C3D">
        <w:rPr>
          <w:rFonts w:ascii="Arial" w:hAnsi="Arial"/>
          <w:lang w:val="en-GB"/>
        </w:rPr>
        <w:t xml:space="preserve">National &amp; </w:t>
      </w:r>
      <w:proofErr w:type="spellStart"/>
      <w:r w:rsidR="00040C3D" w:rsidRPr="00040C3D">
        <w:rPr>
          <w:rFonts w:ascii="Arial" w:hAnsi="Arial"/>
          <w:lang w:val="en-GB"/>
        </w:rPr>
        <w:t>Kapodistrian</w:t>
      </w:r>
      <w:proofErr w:type="spellEnd"/>
      <w:r w:rsidR="00040C3D" w:rsidRPr="00040C3D">
        <w:rPr>
          <w:rFonts w:ascii="Arial" w:hAnsi="Arial"/>
          <w:lang w:val="en-GB"/>
        </w:rPr>
        <w:t xml:space="preserve"> University of Athens</w:t>
      </w:r>
      <w:r w:rsidR="00040C3D">
        <w:rPr>
          <w:rFonts w:ascii="Arial" w:hAnsi="Arial"/>
          <w:lang w:val="en-GB"/>
        </w:rPr>
        <w:t xml:space="preserve">, </w:t>
      </w:r>
      <w:bookmarkEnd w:id="1"/>
      <w:r w:rsidR="00040C3D">
        <w:rPr>
          <w:rFonts w:ascii="Arial" w:hAnsi="Arial"/>
          <w:lang w:val="en-GB"/>
        </w:rPr>
        <w:t>2020-2021</w:t>
      </w:r>
    </w:p>
    <w:p w14:paraId="00AC2238" w14:textId="77777777" w:rsidR="00BA2647" w:rsidRDefault="00BA2647" w:rsidP="00631055">
      <w:pPr>
        <w:spacing w:before="240"/>
        <w:jc w:val="both"/>
        <w:rPr>
          <w:rFonts w:ascii="Arial" w:hAnsi="Arial" w:cs="Arial"/>
          <w:lang w:val="en-GB"/>
        </w:rPr>
      </w:pPr>
      <w:r w:rsidRPr="00631055">
        <w:rPr>
          <w:rFonts w:ascii="Arial" w:hAnsi="Arial" w:cs="Arial"/>
          <w:b/>
          <w:lang w:val="en-GB"/>
        </w:rPr>
        <w:t>Diploma,</w:t>
      </w:r>
      <w:r w:rsidRPr="0010322F">
        <w:rPr>
          <w:rFonts w:ascii="Arial" w:hAnsi="Arial" w:cs="Arial"/>
          <w:lang w:val="en-GB"/>
        </w:rPr>
        <w:t xml:space="preserve"> S</w:t>
      </w:r>
      <w:r>
        <w:rPr>
          <w:rFonts w:ascii="Arial" w:hAnsi="Arial" w:cs="Arial"/>
          <w:lang w:val="en-GB"/>
        </w:rPr>
        <w:t xml:space="preserve">chool of Higher Pedagogical and </w:t>
      </w:r>
      <w:r w:rsidRPr="0010322F">
        <w:rPr>
          <w:rFonts w:ascii="Arial" w:hAnsi="Arial" w:cs="Arial"/>
          <w:lang w:val="en-GB"/>
        </w:rPr>
        <w:t xml:space="preserve">Technological Education (The </w:t>
      </w:r>
      <w:proofErr w:type="spellStart"/>
      <w:r w:rsidRPr="0010322F">
        <w:rPr>
          <w:rFonts w:ascii="Arial" w:hAnsi="Arial" w:cs="Arial"/>
          <w:lang w:val="en-GB"/>
        </w:rPr>
        <w:t>ASPAITE</w:t>
      </w:r>
      <w:proofErr w:type="spellEnd"/>
      <w:r w:rsidRPr="0010322F">
        <w:rPr>
          <w:rFonts w:ascii="Arial" w:hAnsi="Arial" w:cs="Arial"/>
          <w:lang w:val="en-GB"/>
        </w:rPr>
        <w:t>) Thessaloniki,</w:t>
      </w:r>
      <w:r w:rsidR="00C5179F" w:rsidRPr="00C5179F">
        <w:rPr>
          <w:rFonts w:ascii="Arial" w:hAnsi="Arial" w:cs="Arial"/>
          <w:lang w:val="en-GB"/>
        </w:rPr>
        <w:t xml:space="preserve"> </w:t>
      </w:r>
      <w:r w:rsidR="00C5179F" w:rsidRPr="0010322F">
        <w:rPr>
          <w:rFonts w:ascii="Arial" w:hAnsi="Arial" w:cs="Arial"/>
          <w:lang w:val="en-GB"/>
        </w:rPr>
        <w:t xml:space="preserve">Greece </w:t>
      </w:r>
      <w:r w:rsidR="00C5179F">
        <w:rPr>
          <w:rFonts w:ascii="Arial" w:hAnsi="Arial" w:cs="Arial"/>
          <w:lang w:val="en-GB"/>
        </w:rPr>
        <w:t>(2010).</w:t>
      </w:r>
      <w:r w:rsidRPr="0010322F">
        <w:rPr>
          <w:rFonts w:ascii="Arial" w:hAnsi="Arial" w:cs="Arial"/>
          <w:lang w:val="en-GB"/>
        </w:rPr>
        <w:t xml:space="preserve">                           </w:t>
      </w:r>
      <w:r w:rsidR="00C5179F">
        <w:rPr>
          <w:rFonts w:ascii="Arial" w:hAnsi="Arial" w:cs="Arial"/>
          <w:lang w:val="en-GB"/>
        </w:rPr>
        <w:t xml:space="preserve">                               </w:t>
      </w:r>
    </w:p>
    <w:p w14:paraId="66A97A5C" w14:textId="77777777" w:rsidR="00A113F8" w:rsidRDefault="00A113F8" w:rsidP="00A113F8">
      <w:pPr>
        <w:spacing w:before="240"/>
        <w:jc w:val="both"/>
        <w:rPr>
          <w:rFonts w:ascii="Arial" w:hAnsi="Arial" w:cs="Arial"/>
          <w:lang w:val="en-GB"/>
        </w:rPr>
      </w:pPr>
      <w:r w:rsidRPr="00631055">
        <w:rPr>
          <w:rFonts w:ascii="Arial" w:hAnsi="Arial" w:cs="Arial"/>
          <w:b/>
          <w:lang w:val="en-GB"/>
        </w:rPr>
        <w:t>PhD</w:t>
      </w:r>
      <w:r w:rsidRPr="0010322F">
        <w:rPr>
          <w:rFonts w:ascii="Arial" w:hAnsi="Arial" w:cs="Arial"/>
          <w:lang w:val="en-GB"/>
        </w:rPr>
        <w:t xml:space="preserve"> in </w:t>
      </w:r>
      <w:r>
        <w:rPr>
          <w:rFonts w:ascii="Arial" w:hAnsi="Arial" w:cs="Arial"/>
          <w:lang w:val="en-GB"/>
        </w:rPr>
        <w:t xml:space="preserve">International Banking </w:t>
      </w:r>
      <w:r w:rsidRPr="0010322F">
        <w:rPr>
          <w:rFonts w:ascii="Arial" w:hAnsi="Arial" w:cs="Arial"/>
          <w:lang w:val="en-GB"/>
        </w:rPr>
        <w:t>Law.</w:t>
      </w:r>
      <w:r>
        <w:rPr>
          <w:rFonts w:ascii="Arial" w:hAnsi="Arial" w:cs="Arial"/>
          <w:lang w:val="en-GB"/>
        </w:rPr>
        <w:t xml:space="preserve"> Title of thesis: ‘</w:t>
      </w:r>
      <w:r w:rsidRPr="0010322F">
        <w:rPr>
          <w:rFonts w:ascii="Arial" w:hAnsi="Arial" w:cs="Arial"/>
          <w:lang w:val="en-GB"/>
        </w:rPr>
        <w:t>The Institution of Bank Se</w:t>
      </w:r>
      <w:r>
        <w:rPr>
          <w:rFonts w:ascii="Arial" w:hAnsi="Arial" w:cs="Arial"/>
          <w:lang w:val="en-GB"/>
        </w:rPr>
        <w:t>crecy in English and Greek Law’</w:t>
      </w:r>
      <w:r w:rsidRPr="0010322F">
        <w:rPr>
          <w:rFonts w:ascii="Arial" w:hAnsi="Arial" w:cs="Arial"/>
          <w:lang w:val="en-GB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10322F">
            <w:rPr>
              <w:rFonts w:ascii="Arial" w:hAnsi="Arial" w:cs="Arial"/>
              <w:lang w:val="en-GB"/>
            </w:rPr>
            <w:t>University of Manchester</w:t>
          </w:r>
        </w:smartTag>
        <w:r w:rsidRPr="0010322F">
          <w:rPr>
            <w:rFonts w:ascii="Arial" w:hAnsi="Arial" w:cs="Arial"/>
            <w:lang w:val="en-GB"/>
          </w:rPr>
          <w:t>,</w:t>
        </w:r>
        <w:r>
          <w:rPr>
            <w:rFonts w:ascii="Arial" w:hAnsi="Arial" w:cs="Arial"/>
            <w:lang w:val="en-GB"/>
          </w:rPr>
          <w:t xml:space="preserve"> </w:t>
        </w:r>
        <w:smartTag w:uri="urn:schemas-microsoft-com:office:smarttags" w:element="country-region">
          <w:r>
            <w:rPr>
              <w:rFonts w:ascii="Arial" w:hAnsi="Arial" w:cs="Arial"/>
              <w:lang w:val="en-GB"/>
            </w:rPr>
            <w:t>UK</w:t>
          </w:r>
        </w:smartTag>
      </w:smartTag>
      <w:r>
        <w:rPr>
          <w:rFonts w:ascii="Arial" w:hAnsi="Arial" w:cs="Arial"/>
          <w:lang w:val="en-GB"/>
        </w:rPr>
        <w:t xml:space="preserve"> (2003).</w:t>
      </w:r>
    </w:p>
    <w:p w14:paraId="0EC80839" w14:textId="77777777" w:rsidR="00ED74E1" w:rsidRDefault="00ED74E1" w:rsidP="00ED74E1">
      <w:pPr>
        <w:spacing w:before="240"/>
        <w:jc w:val="both"/>
        <w:rPr>
          <w:rFonts w:ascii="Arial" w:hAnsi="Arial" w:cs="Arial"/>
          <w:lang w:val="en-GB"/>
        </w:rPr>
      </w:pPr>
      <w:r w:rsidRPr="00631055">
        <w:rPr>
          <w:rFonts w:ascii="Arial" w:hAnsi="Arial" w:cs="Arial"/>
          <w:b/>
          <w:lang w:val="en-GB"/>
        </w:rPr>
        <w:t>Master</w:t>
      </w:r>
      <w:r w:rsidRPr="0010322F">
        <w:rPr>
          <w:rFonts w:ascii="Arial" w:hAnsi="Arial" w:cs="Arial"/>
          <w:lang w:val="en-GB"/>
        </w:rPr>
        <w:t xml:space="preserve"> by Research (</w:t>
      </w:r>
      <w:proofErr w:type="spellStart"/>
      <w:r w:rsidRPr="0010322F">
        <w:rPr>
          <w:rFonts w:ascii="Arial" w:hAnsi="Arial" w:cs="Arial"/>
          <w:lang w:val="en-GB"/>
        </w:rPr>
        <w:t>MJur</w:t>
      </w:r>
      <w:proofErr w:type="spellEnd"/>
      <w:r w:rsidRPr="0010322F">
        <w:rPr>
          <w:rFonts w:ascii="Arial" w:hAnsi="Arial" w:cs="Arial"/>
          <w:lang w:val="en-GB"/>
        </w:rPr>
        <w:t xml:space="preserve">.) in </w:t>
      </w:r>
      <w:r>
        <w:rPr>
          <w:rFonts w:ascii="Arial" w:hAnsi="Arial" w:cs="Arial"/>
          <w:lang w:val="en-GB"/>
        </w:rPr>
        <w:t xml:space="preserve">International Company </w:t>
      </w:r>
      <w:r w:rsidRPr="0010322F">
        <w:rPr>
          <w:rFonts w:ascii="Arial" w:hAnsi="Arial" w:cs="Arial"/>
          <w:lang w:val="en-GB"/>
        </w:rPr>
        <w:t>Law,</w:t>
      </w:r>
      <w:r>
        <w:rPr>
          <w:rFonts w:ascii="Arial" w:hAnsi="Arial" w:cs="Arial"/>
          <w:lang w:val="en-GB"/>
        </w:rPr>
        <w:t xml:space="preserve"> Title of thesis: ‘</w:t>
      </w:r>
      <w:r w:rsidRPr="0010322F">
        <w:rPr>
          <w:rFonts w:ascii="Arial" w:hAnsi="Arial" w:cs="Arial"/>
          <w:lang w:val="en-GB"/>
        </w:rPr>
        <w:t>Commercial Letters of Credit in England and in Greece</w:t>
      </w:r>
      <w:r>
        <w:rPr>
          <w:rFonts w:ascii="Arial" w:hAnsi="Arial" w:cs="Arial"/>
          <w:lang w:val="en-GB"/>
        </w:rPr>
        <w:t>’</w:t>
      </w:r>
      <w:r w:rsidRPr="0010322F">
        <w:rPr>
          <w:rFonts w:ascii="Arial" w:hAnsi="Arial" w:cs="Arial"/>
          <w:lang w:val="en-GB"/>
        </w:rPr>
        <w:t>, University of Birmingham</w:t>
      </w:r>
      <w:r>
        <w:rPr>
          <w:rFonts w:ascii="Arial" w:hAnsi="Arial" w:cs="Arial"/>
          <w:lang w:val="en-GB"/>
        </w:rPr>
        <w:t xml:space="preserve">, UK (1996).                          </w:t>
      </w:r>
    </w:p>
    <w:p w14:paraId="495D8D01" w14:textId="556BE1A5" w:rsidR="00A4562A" w:rsidRPr="00A4562A" w:rsidRDefault="00A4562A" w:rsidP="00631055">
      <w:pPr>
        <w:spacing w:before="240"/>
        <w:jc w:val="both"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/>
          <w:lang w:val="en-GB"/>
        </w:rPr>
        <w:t xml:space="preserve">Diploma </w:t>
      </w:r>
      <w:r w:rsidRPr="00A4562A">
        <w:rPr>
          <w:rFonts w:ascii="Arial" w:hAnsi="Arial" w:cs="Arial"/>
          <w:bCs/>
          <w:lang w:val="en-GB"/>
        </w:rPr>
        <w:t>(Postgraduate Studies)</w:t>
      </w:r>
      <w:r>
        <w:rPr>
          <w:rFonts w:ascii="Arial" w:hAnsi="Arial" w:cs="Arial"/>
          <w:b/>
          <w:lang w:val="en-GB"/>
        </w:rPr>
        <w:t xml:space="preserve"> in Higher Education and International Development, </w:t>
      </w:r>
      <w:r w:rsidRPr="00A4562A">
        <w:rPr>
          <w:rFonts w:ascii="Arial" w:hAnsi="Arial" w:cs="Arial"/>
          <w:bCs/>
          <w:lang w:val="en-GB"/>
        </w:rPr>
        <w:t>University Research, University Teaching, Planning and Administration in the University</w:t>
      </w:r>
      <w:r>
        <w:rPr>
          <w:rFonts w:ascii="Arial" w:hAnsi="Arial" w:cs="Arial"/>
          <w:bCs/>
          <w:lang w:val="en-GB"/>
        </w:rPr>
        <w:t>, University of Kassel, Germany, (1982)</w:t>
      </w:r>
    </w:p>
    <w:p w14:paraId="2AF027C2" w14:textId="47CAC7BE" w:rsidR="00BA2647" w:rsidRDefault="00BA2647" w:rsidP="00631055">
      <w:pPr>
        <w:spacing w:before="240"/>
        <w:jc w:val="both"/>
        <w:rPr>
          <w:rFonts w:ascii="Arial" w:hAnsi="Arial" w:cs="Arial"/>
          <w:lang w:val="en-GB"/>
        </w:rPr>
      </w:pPr>
      <w:proofErr w:type="spellStart"/>
      <w:r w:rsidRPr="00631055">
        <w:rPr>
          <w:rFonts w:ascii="Arial" w:hAnsi="Arial" w:cs="Arial"/>
          <w:b/>
          <w:lang w:val="en-GB"/>
        </w:rPr>
        <w:t>Ptychion</w:t>
      </w:r>
      <w:proofErr w:type="spellEnd"/>
      <w:r w:rsidRPr="00631055">
        <w:rPr>
          <w:rFonts w:ascii="Arial" w:hAnsi="Arial" w:cs="Arial"/>
          <w:b/>
          <w:lang w:val="en-GB"/>
        </w:rPr>
        <w:t>,</w:t>
      </w:r>
      <w:r w:rsidRPr="00C0712F">
        <w:rPr>
          <w:rFonts w:ascii="Arial" w:hAnsi="Arial" w:cs="Arial"/>
          <w:lang w:val="en-GB"/>
        </w:rPr>
        <w:t xml:space="preserve"> Law School, Aristotle University Thessaloniki, Greece</w:t>
      </w:r>
      <w:r>
        <w:rPr>
          <w:rFonts w:ascii="Arial" w:hAnsi="Arial" w:cs="Arial"/>
          <w:lang w:val="en-GB"/>
        </w:rPr>
        <w:t xml:space="preserve"> (1977)</w:t>
      </w:r>
      <w:r w:rsidR="00242C1A">
        <w:rPr>
          <w:rFonts w:ascii="Arial" w:hAnsi="Arial" w:cs="Arial"/>
          <w:lang w:val="en-GB"/>
        </w:rPr>
        <w:t>.</w:t>
      </w:r>
    </w:p>
    <w:p w14:paraId="3CB246C7" w14:textId="77777777" w:rsidR="001B4A37" w:rsidRDefault="001B4A37" w:rsidP="00A112CF">
      <w:pPr>
        <w:jc w:val="both"/>
        <w:rPr>
          <w:rFonts w:ascii="Arial" w:hAnsi="Arial" w:cs="Arial"/>
          <w:b/>
          <w:bCs/>
          <w:lang w:val="en-US"/>
        </w:rPr>
      </w:pPr>
    </w:p>
    <w:p w14:paraId="5AAF9258" w14:textId="77777777" w:rsidR="00E26BDF" w:rsidRPr="003B62BC" w:rsidRDefault="00E26BDF" w:rsidP="00A112CF">
      <w:pPr>
        <w:jc w:val="both"/>
        <w:rPr>
          <w:rFonts w:ascii="Arial" w:hAnsi="Arial" w:cs="Arial"/>
          <w:b/>
          <w:bCs/>
          <w:lang w:val="en-US"/>
        </w:rPr>
      </w:pPr>
    </w:p>
    <w:p w14:paraId="1E520ED2" w14:textId="77777777" w:rsidR="001B4A37" w:rsidRPr="003B62BC" w:rsidRDefault="001B4A37" w:rsidP="00A112CF">
      <w:pPr>
        <w:jc w:val="both"/>
        <w:rPr>
          <w:rFonts w:ascii="Arial" w:hAnsi="Arial" w:cs="Arial"/>
          <w:b/>
          <w:bCs/>
          <w:lang w:val="en-US"/>
        </w:rPr>
      </w:pPr>
    </w:p>
    <w:p w14:paraId="4D0F4F8D" w14:textId="77777777" w:rsidR="00A112CF" w:rsidRDefault="00425347" w:rsidP="00A112CF">
      <w:pPr>
        <w:jc w:val="both"/>
        <w:rPr>
          <w:rFonts w:ascii="Arial" w:hAnsi="Arial" w:cs="Arial"/>
          <w:b/>
          <w:bCs/>
          <w:lang w:val="en-GB"/>
        </w:rPr>
      </w:pPr>
      <w:r w:rsidRPr="004A5C44">
        <w:rPr>
          <w:rFonts w:ascii="Arial" w:hAnsi="Arial" w:cs="Arial"/>
          <w:b/>
          <w:bCs/>
          <w:lang w:val="en-GB"/>
        </w:rPr>
        <w:lastRenderedPageBreak/>
        <w:t>AREAS OF EXPERTISE</w:t>
      </w:r>
    </w:p>
    <w:p w14:paraId="5F6BB614" w14:textId="5AF76439" w:rsidR="00BA2647" w:rsidRPr="00A112CF" w:rsidRDefault="002A046B" w:rsidP="00A112CF">
      <w:pPr>
        <w:spacing w:before="120"/>
        <w:jc w:val="both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lang w:val="en-GB"/>
        </w:rPr>
        <w:t xml:space="preserve">Translation, </w:t>
      </w:r>
      <w:r w:rsidR="000C28E6">
        <w:rPr>
          <w:rFonts w:ascii="Arial" w:hAnsi="Arial" w:cs="Arial"/>
          <w:lang w:val="en-GB"/>
        </w:rPr>
        <w:t xml:space="preserve">Corporate Law, International Commercial Law, </w:t>
      </w:r>
      <w:r w:rsidR="00A112CF">
        <w:rPr>
          <w:rFonts w:ascii="Arial" w:hAnsi="Arial" w:cs="Arial"/>
          <w:lang w:val="en-GB"/>
        </w:rPr>
        <w:t xml:space="preserve">Contract Law, </w:t>
      </w:r>
      <w:r w:rsidR="00AC5B96">
        <w:rPr>
          <w:rFonts w:ascii="Arial" w:hAnsi="Arial" w:cs="Arial"/>
          <w:lang w:val="en-GB"/>
        </w:rPr>
        <w:t xml:space="preserve">Banking Law, </w:t>
      </w:r>
      <w:r w:rsidR="000B7CCB">
        <w:rPr>
          <w:rFonts w:ascii="Arial" w:hAnsi="Arial" w:cs="Arial"/>
          <w:lang w:val="en-GB"/>
        </w:rPr>
        <w:t xml:space="preserve">Administration, </w:t>
      </w:r>
      <w:r w:rsidR="000E7616">
        <w:rPr>
          <w:rFonts w:ascii="Arial" w:hAnsi="Arial" w:cs="Arial"/>
          <w:lang w:val="en-GB"/>
        </w:rPr>
        <w:t xml:space="preserve">Legal Research, </w:t>
      </w:r>
      <w:r w:rsidR="000C28E6">
        <w:rPr>
          <w:rFonts w:ascii="Arial" w:hAnsi="Arial" w:cs="Arial"/>
          <w:lang w:val="en-GB"/>
        </w:rPr>
        <w:t>Insurance Law</w:t>
      </w:r>
      <w:r w:rsidR="004A5C44">
        <w:rPr>
          <w:rFonts w:ascii="Arial" w:hAnsi="Arial" w:cs="Arial"/>
          <w:lang w:val="en-GB"/>
        </w:rPr>
        <w:t>.</w:t>
      </w:r>
    </w:p>
    <w:p w14:paraId="4234FFA6" w14:textId="77777777" w:rsidR="004A5C44" w:rsidRDefault="004A5C44" w:rsidP="00862198">
      <w:pPr>
        <w:jc w:val="both"/>
        <w:rPr>
          <w:rFonts w:ascii="Arial" w:hAnsi="Arial" w:cs="Arial"/>
          <w:lang w:val="en-GB"/>
        </w:rPr>
      </w:pPr>
    </w:p>
    <w:p w14:paraId="064049BE" w14:textId="77777777" w:rsidR="00BA2647" w:rsidRPr="00A112CF" w:rsidRDefault="00BA2647" w:rsidP="00A112CF">
      <w:pPr>
        <w:spacing w:before="120"/>
        <w:jc w:val="both"/>
        <w:rPr>
          <w:rFonts w:ascii="Arial" w:hAnsi="Arial" w:cs="Arial"/>
          <w:b/>
          <w:lang w:val="en-GB"/>
        </w:rPr>
      </w:pPr>
      <w:r w:rsidRPr="00425347">
        <w:rPr>
          <w:rFonts w:ascii="Arial" w:hAnsi="Arial"/>
          <w:b/>
          <w:lang w:val="en-GB"/>
        </w:rPr>
        <w:t xml:space="preserve">SKILLS </w:t>
      </w:r>
    </w:p>
    <w:p w14:paraId="6B59A79B" w14:textId="77777777" w:rsidR="00BA2647" w:rsidRPr="00CD42F4" w:rsidRDefault="00BA2647" w:rsidP="00A112CF">
      <w:pPr>
        <w:spacing w:before="120" w:line="360" w:lineRule="auto"/>
        <w:rPr>
          <w:rFonts w:ascii="Arial" w:hAnsi="Arial" w:cs="Arial"/>
          <w:lang w:val="en-GB"/>
        </w:rPr>
      </w:pPr>
      <w:r w:rsidRPr="00CD42F4">
        <w:rPr>
          <w:rFonts w:ascii="Arial" w:hAnsi="Arial" w:cs="Arial"/>
          <w:lang w:val="en-GB"/>
        </w:rPr>
        <w:t>Mother tongue: Greek</w:t>
      </w:r>
      <w:r w:rsidR="00527CE8">
        <w:rPr>
          <w:rFonts w:ascii="Arial" w:hAnsi="Arial" w:cs="Arial"/>
          <w:lang w:val="en-GB"/>
        </w:rPr>
        <w:t>.</w:t>
      </w:r>
    </w:p>
    <w:p w14:paraId="697FDE3E" w14:textId="77777777" w:rsidR="00BA2647" w:rsidRDefault="00BA2647" w:rsidP="00BA2647">
      <w:pPr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English: Full professional proficiency</w:t>
      </w:r>
      <w:r w:rsidR="00527CE8">
        <w:rPr>
          <w:rFonts w:ascii="Arial" w:hAnsi="Arial" w:cs="Arial"/>
          <w:lang w:val="en-GB"/>
        </w:rPr>
        <w:t>.</w:t>
      </w:r>
    </w:p>
    <w:p w14:paraId="697DD0F4" w14:textId="77777777" w:rsidR="00BA2647" w:rsidRDefault="00BA2647" w:rsidP="00BA2647">
      <w:pPr>
        <w:spacing w:line="360" w:lineRule="auto"/>
        <w:rPr>
          <w:rFonts w:ascii="Arial" w:hAnsi="Arial" w:cs="Arial"/>
          <w:lang w:val="en-GB"/>
        </w:rPr>
      </w:pPr>
      <w:r w:rsidRPr="00CD42F4">
        <w:rPr>
          <w:rFonts w:ascii="Arial" w:hAnsi="Arial" w:cs="Arial"/>
          <w:lang w:val="en-GB"/>
        </w:rPr>
        <w:t>German</w:t>
      </w:r>
      <w:r w:rsidR="00136F3A">
        <w:rPr>
          <w:rFonts w:ascii="Arial" w:hAnsi="Arial" w:cs="Arial"/>
          <w:lang w:val="en-GB"/>
        </w:rPr>
        <w:t>:</w:t>
      </w:r>
      <w:r w:rsidRPr="00BA2647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Full professional proficiency</w:t>
      </w:r>
      <w:r w:rsidR="00527CE8">
        <w:rPr>
          <w:rFonts w:ascii="Arial" w:hAnsi="Arial" w:cs="Arial"/>
          <w:lang w:val="en-GB"/>
        </w:rPr>
        <w:t>.</w:t>
      </w:r>
    </w:p>
    <w:p w14:paraId="1AC61814" w14:textId="77777777" w:rsidR="00136F3A" w:rsidRPr="00CD42F4" w:rsidRDefault="00BA2647" w:rsidP="00136F3A">
      <w:pPr>
        <w:jc w:val="both"/>
        <w:rPr>
          <w:rFonts w:ascii="Arial" w:hAnsi="Arial" w:cs="Arial"/>
          <w:lang w:val="en-GB"/>
        </w:rPr>
      </w:pPr>
      <w:r w:rsidRPr="00CD42F4">
        <w:rPr>
          <w:rFonts w:ascii="Arial" w:hAnsi="Arial" w:cs="Arial"/>
          <w:lang w:val="en-GB"/>
        </w:rPr>
        <w:t xml:space="preserve">Computers MS Word, MS Excel, MS </w:t>
      </w:r>
      <w:r w:rsidRPr="00EC743E">
        <w:rPr>
          <w:rFonts w:ascii="Arial" w:hAnsi="Arial" w:cs="Arial"/>
          <w:lang w:val="en-US"/>
        </w:rPr>
        <w:t>Access</w:t>
      </w:r>
      <w:r w:rsidR="00136F3A">
        <w:rPr>
          <w:rFonts w:ascii="Arial" w:hAnsi="Arial" w:cs="Arial"/>
          <w:lang w:val="en-GB"/>
        </w:rPr>
        <w:t>,</w:t>
      </w:r>
      <w:r w:rsidRPr="00CD42F4">
        <w:rPr>
          <w:rFonts w:ascii="Arial" w:hAnsi="Arial" w:cs="Arial"/>
          <w:lang w:val="en-GB"/>
        </w:rPr>
        <w:t xml:space="preserve"> </w:t>
      </w:r>
      <w:r w:rsidR="00136F3A" w:rsidRPr="00CD42F4">
        <w:rPr>
          <w:rFonts w:ascii="Arial" w:hAnsi="Arial" w:cs="Arial"/>
          <w:lang w:val="en-GB"/>
        </w:rPr>
        <w:t>MS Power Point, Internet/e-mail (</w:t>
      </w:r>
      <w:proofErr w:type="spellStart"/>
      <w:r w:rsidR="00136F3A" w:rsidRPr="00CD42F4">
        <w:rPr>
          <w:rFonts w:ascii="Arial" w:hAnsi="Arial" w:cs="Arial"/>
          <w:lang w:val="en-GB"/>
        </w:rPr>
        <w:t>ECDL</w:t>
      </w:r>
      <w:proofErr w:type="spellEnd"/>
      <w:r w:rsidR="00136F3A" w:rsidRPr="00CD42F4">
        <w:rPr>
          <w:rFonts w:ascii="Arial" w:hAnsi="Arial" w:cs="Arial"/>
          <w:lang w:val="en-GB"/>
        </w:rPr>
        <w:t xml:space="preserve"> 2009),</w:t>
      </w:r>
      <w:r w:rsidR="00136F3A" w:rsidRPr="00136F3A">
        <w:rPr>
          <w:rFonts w:ascii="Arial" w:hAnsi="Arial" w:cs="Arial"/>
          <w:lang w:val="en-GB"/>
        </w:rPr>
        <w:t xml:space="preserve"> </w:t>
      </w:r>
      <w:r w:rsidR="00136F3A" w:rsidRPr="00CD42F4">
        <w:rPr>
          <w:rFonts w:ascii="Arial" w:hAnsi="Arial" w:cs="Arial"/>
          <w:lang w:val="en-GB"/>
        </w:rPr>
        <w:t>Windows movie maker and comics for</w:t>
      </w:r>
      <w:r w:rsidR="00136F3A">
        <w:rPr>
          <w:rFonts w:ascii="Arial" w:hAnsi="Arial" w:cs="Arial"/>
          <w:lang w:val="en-GB"/>
        </w:rPr>
        <w:t xml:space="preserve"> </w:t>
      </w:r>
      <w:r w:rsidR="00136F3A" w:rsidRPr="00CD42F4">
        <w:rPr>
          <w:rFonts w:ascii="Arial" w:hAnsi="Arial" w:cs="Arial"/>
          <w:lang w:val="en-GB"/>
        </w:rPr>
        <w:t>educationa</w:t>
      </w:r>
      <w:r w:rsidR="00136F3A">
        <w:rPr>
          <w:rFonts w:ascii="Arial" w:hAnsi="Arial" w:cs="Arial"/>
          <w:lang w:val="en-GB"/>
        </w:rPr>
        <w:t>l</w:t>
      </w:r>
      <w:r w:rsidR="00136F3A" w:rsidRPr="00CD42F4">
        <w:rPr>
          <w:rFonts w:ascii="Arial" w:hAnsi="Arial" w:cs="Arial"/>
          <w:lang w:val="en-GB"/>
        </w:rPr>
        <w:t xml:space="preserve"> purposes.</w:t>
      </w:r>
    </w:p>
    <w:p w14:paraId="3C967F46" w14:textId="77777777" w:rsidR="00BA2647" w:rsidRPr="00CD42F4" w:rsidRDefault="00BA2647" w:rsidP="00BA2647">
      <w:pPr>
        <w:rPr>
          <w:rFonts w:ascii="Arial" w:hAnsi="Arial" w:cs="Arial"/>
          <w:lang w:val="en-GB"/>
        </w:rPr>
      </w:pPr>
    </w:p>
    <w:p w14:paraId="697B8F10" w14:textId="77777777" w:rsidR="008257C0" w:rsidRPr="0010322F" w:rsidRDefault="008257C0" w:rsidP="008257C0">
      <w:pPr>
        <w:jc w:val="both"/>
        <w:rPr>
          <w:rFonts w:ascii="Arial" w:hAnsi="Arial" w:cs="Arial"/>
          <w:lang w:val="en-GB"/>
        </w:rPr>
      </w:pPr>
    </w:p>
    <w:sectPr w:rsidR="008257C0" w:rsidRPr="0010322F" w:rsidSect="00B3412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30EA4"/>
    <w:multiLevelType w:val="hybridMultilevel"/>
    <w:tmpl w:val="A0F450B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4123AC"/>
    <w:multiLevelType w:val="hybridMultilevel"/>
    <w:tmpl w:val="51E4FA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04756"/>
    <w:multiLevelType w:val="hybridMultilevel"/>
    <w:tmpl w:val="8D1CDA24"/>
    <w:lvl w:ilvl="0" w:tplc="8E5272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C46DFA"/>
    <w:multiLevelType w:val="hybridMultilevel"/>
    <w:tmpl w:val="8C7630CE"/>
    <w:lvl w:ilvl="0" w:tplc="5E44F27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CB4F41"/>
    <w:multiLevelType w:val="hybridMultilevel"/>
    <w:tmpl w:val="4DE47B7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276C62"/>
    <w:multiLevelType w:val="hybridMultilevel"/>
    <w:tmpl w:val="7F82051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E23EBC"/>
    <w:multiLevelType w:val="hybridMultilevel"/>
    <w:tmpl w:val="0728C4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FD4C2A"/>
    <w:multiLevelType w:val="multilevel"/>
    <w:tmpl w:val="76B8D0CA"/>
    <w:lvl w:ilvl="0">
      <w:start w:val="1983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987"/>
      <w:numFmt w:val="decimal"/>
      <w:lvlText w:val="%1-%2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593642B7"/>
    <w:multiLevelType w:val="hybridMultilevel"/>
    <w:tmpl w:val="AF9CAA2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985F1E"/>
    <w:multiLevelType w:val="hybridMultilevel"/>
    <w:tmpl w:val="8938C61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0238D7"/>
    <w:multiLevelType w:val="hybridMultilevel"/>
    <w:tmpl w:val="6082DA1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085123">
    <w:abstractNumId w:val="0"/>
  </w:num>
  <w:num w:numId="2" w16cid:durableId="336618171">
    <w:abstractNumId w:val="4"/>
  </w:num>
  <w:num w:numId="3" w16cid:durableId="237980697">
    <w:abstractNumId w:val="5"/>
  </w:num>
  <w:num w:numId="4" w16cid:durableId="2090616463">
    <w:abstractNumId w:val="8"/>
  </w:num>
  <w:num w:numId="5" w16cid:durableId="581989366">
    <w:abstractNumId w:val="2"/>
  </w:num>
  <w:num w:numId="6" w16cid:durableId="1762095364">
    <w:abstractNumId w:val="6"/>
  </w:num>
  <w:num w:numId="7" w16cid:durableId="727993203">
    <w:abstractNumId w:val="9"/>
  </w:num>
  <w:num w:numId="8" w16cid:durableId="1424060881">
    <w:abstractNumId w:val="10"/>
  </w:num>
  <w:num w:numId="9" w16cid:durableId="1809740516">
    <w:abstractNumId w:val="7"/>
  </w:num>
  <w:num w:numId="10" w16cid:durableId="1011103858">
    <w:abstractNumId w:val="1"/>
  </w:num>
  <w:num w:numId="11" w16cid:durableId="17624085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7C0"/>
    <w:rsid w:val="000322B6"/>
    <w:rsid w:val="00040C3D"/>
    <w:rsid w:val="00041B10"/>
    <w:rsid w:val="00073CA0"/>
    <w:rsid w:val="00083A99"/>
    <w:rsid w:val="000B7CCB"/>
    <w:rsid w:val="000C28E6"/>
    <w:rsid w:val="000E7616"/>
    <w:rsid w:val="000F2479"/>
    <w:rsid w:val="000F7B0E"/>
    <w:rsid w:val="00133D89"/>
    <w:rsid w:val="00136F3A"/>
    <w:rsid w:val="00144C7C"/>
    <w:rsid w:val="001B3CAC"/>
    <w:rsid w:val="001B4A37"/>
    <w:rsid w:val="001D55F2"/>
    <w:rsid w:val="0020353E"/>
    <w:rsid w:val="00242C1A"/>
    <w:rsid w:val="00284B2D"/>
    <w:rsid w:val="002A046B"/>
    <w:rsid w:val="002B2101"/>
    <w:rsid w:val="00343C9D"/>
    <w:rsid w:val="00350331"/>
    <w:rsid w:val="0035735D"/>
    <w:rsid w:val="00391BE4"/>
    <w:rsid w:val="003B62BC"/>
    <w:rsid w:val="003D0B0D"/>
    <w:rsid w:val="003E760B"/>
    <w:rsid w:val="00425347"/>
    <w:rsid w:val="00426A42"/>
    <w:rsid w:val="00444E89"/>
    <w:rsid w:val="00486DC8"/>
    <w:rsid w:val="004A5C44"/>
    <w:rsid w:val="004B5DCF"/>
    <w:rsid w:val="004C02E4"/>
    <w:rsid w:val="00500C70"/>
    <w:rsid w:val="005059FF"/>
    <w:rsid w:val="00505A91"/>
    <w:rsid w:val="00527CE8"/>
    <w:rsid w:val="0056407F"/>
    <w:rsid w:val="005724AF"/>
    <w:rsid w:val="00631055"/>
    <w:rsid w:val="00644BE3"/>
    <w:rsid w:val="006657FC"/>
    <w:rsid w:val="0067314F"/>
    <w:rsid w:val="006B730B"/>
    <w:rsid w:val="006C0708"/>
    <w:rsid w:val="00744256"/>
    <w:rsid w:val="007810DD"/>
    <w:rsid w:val="00794DD0"/>
    <w:rsid w:val="007F1940"/>
    <w:rsid w:val="0080017A"/>
    <w:rsid w:val="008060D8"/>
    <w:rsid w:val="008257C0"/>
    <w:rsid w:val="00832D4B"/>
    <w:rsid w:val="0083466E"/>
    <w:rsid w:val="00862198"/>
    <w:rsid w:val="00862DAF"/>
    <w:rsid w:val="00904C76"/>
    <w:rsid w:val="00922511"/>
    <w:rsid w:val="0096375A"/>
    <w:rsid w:val="009B618C"/>
    <w:rsid w:val="009D078B"/>
    <w:rsid w:val="009E04C7"/>
    <w:rsid w:val="00A112CF"/>
    <w:rsid w:val="00A113F8"/>
    <w:rsid w:val="00A23AE2"/>
    <w:rsid w:val="00A4562A"/>
    <w:rsid w:val="00A5240F"/>
    <w:rsid w:val="00A70D60"/>
    <w:rsid w:val="00AC5B96"/>
    <w:rsid w:val="00B33CF8"/>
    <w:rsid w:val="00B34125"/>
    <w:rsid w:val="00B42F35"/>
    <w:rsid w:val="00B52D22"/>
    <w:rsid w:val="00B558BD"/>
    <w:rsid w:val="00B64996"/>
    <w:rsid w:val="00B71130"/>
    <w:rsid w:val="00B90295"/>
    <w:rsid w:val="00B91F7E"/>
    <w:rsid w:val="00BA2647"/>
    <w:rsid w:val="00BC78B8"/>
    <w:rsid w:val="00BD4EE6"/>
    <w:rsid w:val="00C20A55"/>
    <w:rsid w:val="00C36568"/>
    <w:rsid w:val="00C44AFA"/>
    <w:rsid w:val="00C5179F"/>
    <w:rsid w:val="00C91549"/>
    <w:rsid w:val="00C95FB6"/>
    <w:rsid w:val="00CA0A29"/>
    <w:rsid w:val="00CE290E"/>
    <w:rsid w:val="00D13ED6"/>
    <w:rsid w:val="00D653C1"/>
    <w:rsid w:val="00D72BEF"/>
    <w:rsid w:val="00D93F6B"/>
    <w:rsid w:val="00E107F2"/>
    <w:rsid w:val="00E2040A"/>
    <w:rsid w:val="00E2063D"/>
    <w:rsid w:val="00E26BDF"/>
    <w:rsid w:val="00E3390C"/>
    <w:rsid w:val="00E46BDD"/>
    <w:rsid w:val="00E5349F"/>
    <w:rsid w:val="00EC1D70"/>
    <w:rsid w:val="00ED74E1"/>
    <w:rsid w:val="00F056D2"/>
    <w:rsid w:val="00F24F0C"/>
    <w:rsid w:val="00F4328C"/>
    <w:rsid w:val="00F667FD"/>
    <w:rsid w:val="00FA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732F0DD5"/>
  <w15:docId w15:val="{518D7AD6-9B00-47E0-B405-DF02181F6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57C0"/>
    <w:rPr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055"/>
    <w:pPr>
      <w:ind w:left="720"/>
    </w:pPr>
  </w:style>
  <w:style w:type="character" w:styleId="-">
    <w:name w:val="Hyperlink"/>
    <w:basedOn w:val="a0"/>
    <w:uiPriority w:val="99"/>
    <w:unhideWhenUsed/>
    <w:rsid w:val="0096375A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637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737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ELENI MOSCHOURI</vt:lpstr>
    </vt:vector>
  </TitlesOfParts>
  <Company>homePC</Company>
  <LinksUpToDate>false</LinksUpToDate>
  <CharactersWithSpaces>4708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ELENI MOSCHOURI</dc:title>
  <dc:creator>ΜΟΣΧΟΥΡΗ</dc:creator>
  <cp:lastModifiedBy>ELENI MOSCHOURI</cp:lastModifiedBy>
  <cp:revision>4</cp:revision>
  <cp:lastPrinted>2016-04-29T15:56:00Z</cp:lastPrinted>
  <dcterms:created xsi:type="dcterms:W3CDTF">2023-04-02T11:44:00Z</dcterms:created>
  <dcterms:modified xsi:type="dcterms:W3CDTF">2023-05-03T07:03:00Z</dcterms:modified>
</cp:coreProperties>
</file>