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79" w:rsidRPr="008B77ED" w:rsidRDefault="00903541" w:rsidP="008B77ED">
      <w:pPr>
        <w:spacing w:after="174"/>
        <w:jc w:val="center"/>
        <w:rPr>
          <w:rFonts w:ascii="Lucida Sans" w:hAnsi="Lucida Sans"/>
          <w:b/>
          <w:sz w:val="28"/>
          <w:szCs w:val="28"/>
          <w:lang w:val="en-US"/>
        </w:rPr>
      </w:pPr>
      <w:r w:rsidRPr="00E0398C">
        <w:rPr>
          <w:rFonts w:ascii="Lucida Sans" w:eastAsia="Times New Roman" w:hAnsi="Lucida Sans" w:cs="Times New Roman"/>
          <w:b/>
          <w:sz w:val="28"/>
          <w:szCs w:val="28"/>
          <w:lang w:val="en-US"/>
        </w:rPr>
        <w:t>Resume</w:t>
      </w:r>
      <w:r w:rsidR="008B77ED">
        <w:rPr>
          <w:rFonts w:ascii="Lucida Sans" w:hAnsi="Lucida Sans"/>
          <w:b/>
          <w:sz w:val="28"/>
          <w:szCs w:val="28"/>
          <w:lang w:val="en-US"/>
        </w:rPr>
        <w:br/>
      </w:r>
      <w:r w:rsidR="00F7545D" w:rsidRPr="00E0398C">
        <w:rPr>
          <w:rFonts w:ascii="Lucida Sans" w:eastAsia="Times New Roman" w:hAnsi="Lucida Sans" w:cs="Times New Roman"/>
          <w:b/>
          <w:sz w:val="28"/>
          <w:szCs w:val="28"/>
          <w:lang w:val="en-US"/>
        </w:rPr>
        <w:t>Diana Pal</w:t>
      </w:r>
      <w:r w:rsidR="00966B8C" w:rsidRPr="00E0398C">
        <w:rPr>
          <w:rFonts w:ascii="Lucida Sans" w:eastAsia="Times New Roman" w:hAnsi="Lucida Sans" w:cs="Times New Roman"/>
          <w:b/>
          <w:sz w:val="28"/>
          <w:szCs w:val="28"/>
          <w:lang w:val="en-US"/>
        </w:rPr>
        <w:t>ff</w:t>
      </w:r>
      <w:r w:rsidRPr="00E0398C">
        <w:rPr>
          <w:rFonts w:ascii="Lucida Sans" w:eastAsia="Times New Roman" w:hAnsi="Lucida Sans" w:cs="Times New Roman"/>
          <w:b/>
          <w:sz w:val="28"/>
          <w:szCs w:val="28"/>
          <w:lang w:val="en-US"/>
        </w:rPr>
        <w:t>y</w:t>
      </w:r>
      <w:r w:rsidR="008B77ED">
        <w:rPr>
          <w:rFonts w:ascii="Lucida Sans" w:eastAsia="Times New Roman" w:hAnsi="Lucida Sans" w:cs="Times New Roman"/>
          <w:b/>
          <w:sz w:val="28"/>
          <w:szCs w:val="28"/>
          <w:lang w:val="en-US"/>
        </w:rPr>
        <w:br/>
      </w: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Baja 6500, K</w:t>
      </w:r>
      <w:r w:rsidR="00F05B0C">
        <w:rPr>
          <w:rFonts w:ascii="Lucida Sans" w:eastAsia="Times New Roman" w:hAnsi="Lucida Sans" w:cs="Times New Roman"/>
          <w:b/>
          <w:sz w:val="24"/>
          <w:szCs w:val="24"/>
          <w:lang w:val="en-US"/>
        </w:rPr>
        <w:t>í</w:t>
      </w: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gy</w:t>
      </w:r>
      <w:r w:rsidR="00F05B0C">
        <w:rPr>
          <w:rFonts w:ascii="Lucida Sans" w:eastAsia="Times New Roman" w:hAnsi="Lucida Sans" w:cs="Times New Roman"/>
          <w:b/>
          <w:sz w:val="24"/>
          <w:szCs w:val="24"/>
          <w:lang w:val="en-US"/>
        </w:rPr>
        <w:t>ó</w:t>
      </w: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 xml:space="preserve"> u.15, Hungary</w:t>
      </w:r>
      <w:r w:rsidR="005E71DC">
        <w:rPr>
          <w:rFonts w:ascii="Lucida Sans" w:eastAsia="Times New Roman" w:hAnsi="Lucida Sans" w:cs="Times New Roman"/>
          <w:b/>
          <w:sz w:val="24"/>
          <w:szCs w:val="24"/>
          <w:lang w:val="en-US"/>
        </w:rPr>
        <w:t xml:space="preserve"> </w:t>
      </w:r>
      <w:r w:rsidR="008B77ED">
        <w:rPr>
          <w:rFonts w:ascii="Lucida Sans" w:eastAsia="Times New Roman" w:hAnsi="Lucida Sans" w:cs="Times New Roman"/>
          <w:b/>
          <w:sz w:val="24"/>
          <w:szCs w:val="24"/>
          <w:lang w:val="en-US"/>
        </w:rPr>
        <w:br/>
      </w: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 xml:space="preserve">mobile: </w:t>
      </w:r>
      <w:r w:rsidR="00EC1CDB"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+36702844275</w:t>
      </w: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, email: palffydiana@gmail.co</w:t>
      </w:r>
      <w:r w:rsidR="00003AF6">
        <w:rPr>
          <w:rFonts w:ascii="Lucida Sans" w:eastAsia="Times New Roman" w:hAnsi="Lucida Sans" w:cs="Times New Roman"/>
          <w:b/>
          <w:sz w:val="24"/>
          <w:szCs w:val="24"/>
          <w:lang w:val="en-US"/>
        </w:rPr>
        <w:t>m</w:t>
      </w:r>
      <w:r w:rsidRPr="00E0398C">
        <w:rPr>
          <w:rFonts w:ascii="Britannic Bold" w:hAnsi="Britannic Bold"/>
          <w:noProof/>
          <w:sz w:val="28"/>
          <w:szCs w:val="28"/>
          <w:lang w:val="en-US"/>
        </w:rPr>
        <mc:AlternateContent>
          <mc:Choice Requires="wpg">
            <w:drawing>
              <wp:inline distT="0" distB="0" distL="0" distR="0">
                <wp:extent cx="9550400" cy="12700"/>
                <wp:effectExtent l="0" t="0" r="0" b="0"/>
                <wp:docPr id="3710" name="Group 3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0400" cy="12700"/>
                          <a:chOff x="0" y="0"/>
                          <a:chExt cx="9550400" cy="12700"/>
                        </a:xfrm>
                      </wpg:grpSpPr>
                      <wps:wsp>
                        <wps:cNvPr id="3709" name="Shape 3709"/>
                        <wps:cNvSpPr/>
                        <wps:spPr>
                          <a:xfrm>
                            <a:off x="0" y="0"/>
                            <a:ext cx="9550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00" h="12700">
                                <a:moveTo>
                                  <a:pt x="0" y="6350"/>
                                </a:moveTo>
                                <a:lnTo>
                                  <a:pt x="9550400" y="635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0" style="width:752pt;height:1pt;mso-position-horizontal-relative:char;mso-position-vertical-relative:line" coordsize="95504,127">
                <v:shape id="Shape 3709" style="position:absolute;width:95504;height:127;left:0;top:0;" coordsize="9550400,12700" path="m0,6350l9550400,6350">
                  <v:stroke weight="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92A79" w:rsidRPr="00C9652A" w:rsidRDefault="00903541" w:rsidP="002E209E">
      <w:pPr>
        <w:spacing w:after="167"/>
        <w:ind w:left="90" w:hanging="10"/>
        <w:rPr>
          <w:rFonts w:ascii="Lucida Sans" w:hAnsi="Lucida Sans" w:cs="Times New Roman"/>
          <w:b/>
          <w:sz w:val="24"/>
          <w:szCs w:val="24"/>
          <w:u w:val="single"/>
          <w:lang w:val="en-US"/>
        </w:rPr>
      </w:pPr>
      <w:r w:rsidRPr="00C9652A">
        <w:rPr>
          <w:rFonts w:ascii="Lucida Sans" w:eastAsia="Times New Roman" w:hAnsi="Lucida Sans" w:cs="Times New Roman"/>
          <w:b/>
          <w:sz w:val="24"/>
          <w:szCs w:val="24"/>
          <w:u w:val="single"/>
          <w:lang w:val="en-US"/>
        </w:rPr>
        <w:t>Personal information</w:t>
      </w:r>
    </w:p>
    <w:p w:rsidR="00992A79" w:rsidRPr="00E0398C" w:rsidRDefault="00903541">
      <w:pPr>
        <w:numPr>
          <w:ilvl w:val="0"/>
          <w:numId w:val="1"/>
        </w:numPr>
        <w:spacing w:after="3"/>
        <w:ind w:hanging="320"/>
        <w:rPr>
          <w:rFonts w:ascii="Lucida Sans" w:hAnsi="Lucida Sans" w:cs="Times New Roman"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Sex: Female</w:t>
      </w:r>
    </w:p>
    <w:p w:rsidR="00992A79" w:rsidRPr="00E0398C" w:rsidRDefault="00D93363" w:rsidP="002E209E">
      <w:pPr>
        <w:numPr>
          <w:ilvl w:val="0"/>
          <w:numId w:val="1"/>
        </w:numPr>
        <w:spacing w:after="0"/>
        <w:ind w:hanging="320"/>
        <w:rPr>
          <w:rFonts w:ascii="Lucida Sans" w:hAnsi="Lucida Sans" w:cs="Times New Roman"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Date of birth: 04/February</w:t>
      </w:r>
      <w:r w:rsidR="00903541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/1980</w:t>
      </w:r>
    </w:p>
    <w:p w:rsidR="00992A79" w:rsidRPr="00E0398C" w:rsidRDefault="00903541">
      <w:pPr>
        <w:numPr>
          <w:ilvl w:val="0"/>
          <w:numId w:val="1"/>
        </w:numPr>
        <w:spacing w:after="128"/>
        <w:ind w:hanging="320"/>
        <w:rPr>
          <w:rFonts w:ascii="Lucida Sans" w:hAnsi="Lucida Sans" w:cs="Times New Roman"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Family: Single</w:t>
      </w:r>
    </w:p>
    <w:p w:rsidR="00D93363" w:rsidRPr="00C9652A" w:rsidRDefault="002E209E" w:rsidP="002E209E">
      <w:pPr>
        <w:spacing w:after="172"/>
        <w:ind w:right="5560"/>
        <w:jc w:val="both"/>
        <w:rPr>
          <w:rFonts w:ascii="Lucida Sans" w:eastAsia="Times New Roman" w:hAnsi="Lucida Sans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C9652A">
        <w:rPr>
          <w:rFonts w:ascii="Lucida Sans" w:eastAsia="Times New Roman" w:hAnsi="Lucida Sans" w:cs="Times New Roman"/>
          <w:b/>
          <w:sz w:val="24"/>
          <w:szCs w:val="24"/>
          <w:u w:val="single"/>
          <w:lang w:val="en-US"/>
        </w:rPr>
        <w:t xml:space="preserve">Work </w:t>
      </w:r>
      <w:r w:rsidR="00DD7D87" w:rsidRPr="00C9652A">
        <w:rPr>
          <w:rFonts w:ascii="Lucida Sans" w:eastAsia="Times New Roman" w:hAnsi="Lucida Sans" w:cs="Times New Roman"/>
          <w:b/>
          <w:sz w:val="24"/>
          <w:szCs w:val="24"/>
          <w:u w:val="single"/>
          <w:lang w:val="en-US"/>
        </w:rPr>
        <w:t>e</w:t>
      </w:r>
      <w:r w:rsidR="00903541" w:rsidRPr="00C9652A">
        <w:rPr>
          <w:rFonts w:ascii="Lucida Sans" w:eastAsia="Times New Roman" w:hAnsi="Lucida Sans" w:cs="Times New Roman"/>
          <w:b/>
          <w:sz w:val="24"/>
          <w:szCs w:val="24"/>
          <w:u w:val="single"/>
          <w:lang w:val="en-US"/>
        </w:rPr>
        <w:t>xperience</w:t>
      </w:r>
    </w:p>
    <w:p w:rsidR="00992A79" w:rsidRPr="008B77ED" w:rsidRDefault="002E209E" w:rsidP="00D93363">
      <w:pPr>
        <w:spacing w:after="172"/>
        <w:ind w:right="5560"/>
        <w:rPr>
          <w:rFonts w:ascii="Lucida Sans" w:eastAsia="Times New Roman" w:hAnsi="Lucida Sans" w:cs="Times New Roman"/>
          <w:b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Freelancer</w:t>
      </w:r>
      <w:r w:rsidR="008B77ED">
        <w:rPr>
          <w:rFonts w:ascii="Lucida Sans" w:eastAsia="Times New Roman" w:hAnsi="Lucida Sans" w:cs="Times New Roman"/>
          <w:b/>
          <w:sz w:val="24"/>
          <w:szCs w:val="24"/>
          <w:lang w:val="en-US"/>
        </w:rPr>
        <w:br/>
      </w:r>
      <w:r w:rsidR="00DD7D87">
        <w:rPr>
          <w:rFonts w:ascii="Lucida Sans" w:eastAsia="Times New Roman" w:hAnsi="Lucida Sans" w:cs="Times New Roman"/>
          <w:b/>
          <w:sz w:val="24"/>
          <w:szCs w:val="24"/>
          <w:lang w:val="en-US"/>
        </w:rPr>
        <w:t>Baja, Hungary</w:t>
      </w:r>
    </w:p>
    <w:p w:rsidR="00992A79" w:rsidRPr="00003AF6" w:rsidRDefault="002E209E" w:rsidP="00003AF6">
      <w:pPr>
        <w:numPr>
          <w:ilvl w:val="0"/>
          <w:numId w:val="1"/>
        </w:numPr>
        <w:spacing w:after="72"/>
        <w:ind w:hanging="320"/>
        <w:rPr>
          <w:rFonts w:ascii="Lucida Sans" w:hAnsi="Lucida Sans" w:cs="Times New Roman"/>
          <w:b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Translator</w:t>
      </w:r>
      <w:r w:rsidR="00CA3D67">
        <w:rPr>
          <w:rFonts w:ascii="Lucida Sans" w:eastAsia="Times New Roman" w:hAnsi="Lucida Sans" w:cs="Times New Roman"/>
          <w:b/>
          <w:sz w:val="24"/>
          <w:szCs w:val="24"/>
          <w:lang w:val="en-US"/>
        </w:rPr>
        <w:t xml:space="preserve"> </w:t>
      </w:r>
      <w:r w:rsidR="00003AF6">
        <w:rPr>
          <w:rFonts w:ascii="Lucida Sans" w:hAnsi="Lucida Sans" w:cs="Times New Roman"/>
          <w:b/>
          <w:sz w:val="24"/>
          <w:szCs w:val="24"/>
          <w:lang w:val="en-US"/>
        </w:rPr>
        <w:br/>
      </w:r>
      <w:r w:rsidR="00CA3D67" w:rsidRPr="00003AF6">
        <w:rPr>
          <w:rFonts w:ascii="Lucida Sans" w:eastAsia="Times New Roman" w:hAnsi="Lucida Sans" w:cs="Times New Roman"/>
          <w:b/>
          <w:sz w:val="24"/>
          <w:szCs w:val="24"/>
          <w:lang w:val="en-US"/>
        </w:rPr>
        <w:t xml:space="preserve">(English </w:t>
      </w:r>
      <w:r w:rsidR="00CA3D67" w:rsidRPr="00003A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↔ </w:t>
      </w:r>
      <w:r w:rsidR="00CA3D67" w:rsidRPr="00003AF6">
        <w:rPr>
          <w:rFonts w:ascii="Lucida Sans" w:eastAsia="Times New Roman" w:hAnsi="Lucida Sans" w:cs="Times New Roman"/>
          <w:b/>
          <w:sz w:val="24"/>
          <w:szCs w:val="24"/>
          <w:lang w:val="en-US"/>
        </w:rPr>
        <w:t xml:space="preserve">Hungarian/ German </w:t>
      </w:r>
      <w:r w:rsidR="00CA3D67" w:rsidRPr="00003A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↔ </w:t>
      </w:r>
      <w:r w:rsidR="00CA3D67" w:rsidRPr="00003AF6">
        <w:rPr>
          <w:rFonts w:ascii="Lucida Sans" w:eastAsia="Times New Roman" w:hAnsi="Lucida Sans" w:cs="Times New Roman"/>
          <w:b/>
          <w:sz w:val="24"/>
          <w:szCs w:val="24"/>
          <w:lang w:val="en-US"/>
        </w:rPr>
        <w:t xml:space="preserve">Hungarian/ English </w:t>
      </w:r>
      <w:r w:rsidR="00CA3D67" w:rsidRPr="00003A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↔ </w:t>
      </w:r>
      <w:r w:rsidR="00CA3D67" w:rsidRPr="00003AF6">
        <w:rPr>
          <w:rFonts w:ascii="Lucida Sans" w:eastAsia="Times New Roman" w:hAnsi="Lucida Sans" w:cs="Times New Roman"/>
          <w:b/>
          <w:sz w:val="24"/>
          <w:szCs w:val="24"/>
          <w:lang w:val="en-US"/>
        </w:rPr>
        <w:t>German)</w:t>
      </w:r>
    </w:p>
    <w:p w:rsidR="002E209E" w:rsidRPr="00D52ED0" w:rsidRDefault="002E209E" w:rsidP="002E209E">
      <w:pPr>
        <w:numPr>
          <w:ilvl w:val="0"/>
          <w:numId w:val="1"/>
        </w:numPr>
        <w:spacing w:after="72"/>
        <w:ind w:hanging="320"/>
        <w:rPr>
          <w:rFonts w:ascii="Lucida Sans" w:hAnsi="Lucida Sans" w:cs="Times New Roman"/>
          <w:bCs/>
          <w:sz w:val="24"/>
          <w:szCs w:val="24"/>
          <w:lang w:val="en-US"/>
        </w:rPr>
      </w:pPr>
      <w:r w:rsidRPr="00D52ED0">
        <w:rPr>
          <w:rFonts w:ascii="Lucida Sans" w:eastAsia="Times New Roman" w:hAnsi="Lucida Sans" w:cs="Times New Roman"/>
          <w:bCs/>
          <w:sz w:val="24"/>
          <w:szCs w:val="24"/>
          <w:lang w:val="en-US"/>
        </w:rPr>
        <w:t>16/March/2014 – present</w:t>
      </w:r>
    </w:p>
    <w:p w:rsidR="002E209E" w:rsidRPr="00DD7D87" w:rsidRDefault="002E209E" w:rsidP="00E0398C">
      <w:pPr>
        <w:numPr>
          <w:ilvl w:val="0"/>
          <w:numId w:val="1"/>
        </w:numPr>
        <w:spacing w:after="72"/>
        <w:ind w:hanging="320"/>
        <w:jc w:val="both"/>
        <w:rPr>
          <w:rFonts w:ascii="Lucida Sans" w:hAnsi="Lucida Sans" w:cs="Times New Roman"/>
          <w:b/>
          <w:sz w:val="24"/>
          <w:szCs w:val="24"/>
          <w:lang w:val="en-US"/>
        </w:rPr>
      </w:pP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read through original material and rewrite it in the target language,</w:t>
      </w:r>
      <w:r w:rsidR="00E0398C">
        <w:rPr>
          <w:rFonts w:ascii="Lucida Sans" w:hAnsi="Lucida Sans" w:cs="Times New Roman"/>
          <w:b/>
          <w:sz w:val="24"/>
          <w:szCs w:val="24"/>
          <w:lang w:val="en-US"/>
        </w:rPr>
        <w:t xml:space="preserve">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ensuring that the meaning of the source text is retained</w:t>
      </w:r>
      <w:r w:rsidR="00DD7D87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="00E039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•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use translation memory software, such as memoQ and SDL Trados to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ensure consistency of translation within documents and help efficiency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="00E039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•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use specialist dictionaries, thesauruses and reference books to find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the closest equivalents for terminology and words used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="00E039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•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use appropriate software for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presentation and delivery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="00E039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•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research legal, technical and scientific phraseology to find the</w:t>
      </w:r>
      <w:r w:rsidR="00E0398C">
        <w:rPr>
          <w:rFonts w:ascii="Lucida Sans" w:hAnsi="Lucida Sans" w:cs="Times New Roman"/>
          <w:b/>
          <w:sz w:val="24"/>
          <w:szCs w:val="24"/>
          <w:lang w:val="en-US"/>
        </w:rPr>
        <w:t xml:space="preserve">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correct translation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="00E039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•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liaise with clients to discuss any unclear points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="00E039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•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proofread and edit final translated versions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="00E039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•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provide quotations for translation services offered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="00E039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•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consult with experts in specialist areas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="00E039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•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retain and develop knowledge on specialist areas of translation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="00E039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•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follow various translation-quality standards to ensure legal and</w:t>
      </w:r>
      <w:r w:rsidR="00E0398C" w:rsidRPr="00E0398C">
        <w:rPr>
          <w:rFonts w:ascii="Lucida Sans" w:hAnsi="Lucida Sans" w:cs="Times New Roman"/>
          <w:bCs/>
          <w:sz w:val="24"/>
          <w:szCs w:val="24"/>
          <w:lang w:val="en-US"/>
        </w:rPr>
        <w:t xml:space="preserve"> </w:t>
      </w:r>
      <w:r w:rsidRPr="00E0398C">
        <w:rPr>
          <w:rFonts w:ascii="Lucida Sans" w:hAnsi="Lucida Sans" w:cs="Times New Roman"/>
          <w:bCs/>
          <w:sz w:val="24"/>
          <w:szCs w:val="24"/>
          <w:lang w:val="en-US"/>
        </w:rPr>
        <w:t>ethical obligations to the customer</w:t>
      </w:r>
    </w:p>
    <w:p w:rsidR="00DD7D87" w:rsidRPr="00E0398C" w:rsidRDefault="00DD7D87" w:rsidP="00DD7D87">
      <w:pPr>
        <w:spacing w:after="72"/>
        <w:ind w:left="825"/>
        <w:jc w:val="both"/>
        <w:rPr>
          <w:rFonts w:ascii="Lucida Sans" w:hAnsi="Lucida Sans" w:cs="Times New Roman"/>
          <w:b/>
          <w:sz w:val="24"/>
          <w:szCs w:val="24"/>
          <w:lang w:val="en-US"/>
        </w:rPr>
      </w:pPr>
    </w:p>
    <w:p w:rsidR="00992A79" w:rsidRPr="00E0398C" w:rsidRDefault="00DD7D87" w:rsidP="00DD7D87">
      <w:pPr>
        <w:spacing w:after="172"/>
        <w:ind w:left="10" w:right="5560" w:hanging="10"/>
        <w:jc w:val="both"/>
        <w:rPr>
          <w:rFonts w:ascii="Lucida Sans" w:hAnsi="Lucida Sans"/>
          <w:b/>
          <w:sz w:val="24"/>
          <w:szCs w:val="24"/>
          <w:lang w:val="en-US"/>
        </w:rPr>
      </w:pPr>
      <w:r w:rsidRPr="00DD7D87">
        <w:rPr>
          <w:rFonts w:ascii="Lucida Sans" w:hAnsi="Lucida Sans"/>
          <w:b/>
          <w:sz w:val="24"/>
          <w:szCs w:val="24"/>
          <w:lang w:val="en-US"/>
        </w:rPr>
        <w:t>easyJet Airline Company</w:t>
      </w:r>
      <w:r>
        <w:rPr>
          <w:rFonts w:ascii="Lucida Sans" w:hAnsi="Lucida Sans"/>
          <w:b/>
          <w:sz w:val="24"/>
          <w:szCs w:val="24"/>
          <w:lang w:val="en-US"/>
        </w:rPr>
        <w:t xml:space="preserve"> </w:t>
      </w:r>
      <w:r w:rsidRPr="00DD7D87">
        <w:rPr>
          <w:rFonts w:ascii="Lucida Sans" w:hAnsi="Lucida Sans"/>
          <w:b/>
          <w:sz w:val="24"/>
          <w:szCs w:val="24"/>
          <w:lang w:val="en-US"/>
        </w:rPr>
        <w:t>Limited</w:t>
      </w:r>
      <w:r w:rsidR="008B77ED">
        <w:rPr>
          <w:rFonts w:ascii="Lucida Sans" w:hAnsi="Lucida Sans"/>
          <w:b/>
          <w:sz w:val="24"/>
          <w:szCs w:val="24"/>
          <w:lang w:val="en-US"/>
        </w:rPr>
        <w:br/>
      </w:r>
      <w:r>
        <w:rPr>
          <w:rFonts w:ascii="Lucida Sans" w:hAnsi="Lucida Sans"/>
          <w:b/>
          <w:sz w:val="24"/>
          <w:szCs w:val="24"/>
          <w:lang w:val="en-US"/>
        </w:rPr>
        <w:t>Rome, Italy</w:t>
      </w:r>
    </w:p>
    <w:p w:rsidR="00992A79" w:rsidRPr="00E0398C" w:rsidRDefault="00903541">
      <w:pPr>
        <w:numPr>
          <w:ilvl w:val="0"/>
          <w:numId w:val="1"/>
        </w:numPr>
        <w:spacing w:after="0"/>
        <w:ind w:hanging="320"/>
        <w:rPr>
          <w:rFonts w:ascii="Lucida Sans" w:hAnsi="Lucida Sans"/>
          <w:b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Flight Attendant</w:t>
      </w:r>
    </w:p>
    <w:p w:rsidR="00992A79" w:rsidRPr="00D52ED0" w:rsidRDefault="00DD7D87">
      <w:pPr>
        <w:numPr>
          <w:ilvl w:val="0"/>
          <w:numId w:val="1"/>
        </w:numPr>
        <w:spacing w:after="0"/>
        <w:ind w:hanging="320"/>
        <w:rPr>
          <w:rFonts w:ascii="Lucida Sans" w:hAnsi="Lucida Sans"/>
          <w:sz w:val="24"/>
          <w:szCs w:val="24"/>
          <w:lang w:val="en-US"/>
        </w:rPr>
      </w:pPr>
      <w:r w:rsidRPr="00D52ED0">
        <w:rPr>
          <w:rFonts w:ascii="Lucida Sans" w:hAnsi="Lucida Sans"/>
          <w:sz w:val="24"/>
          <w:szCs w:val="24"/>
          <w:lang w:val="en-US"/>
        </w:rPr>
        <w:t>07/April/2009 - 15/March/2014</w:t>
      </w:r>
    </w:p>
    <w:p w:rsidR="00DD7D87" w:rsidRPr="008B77ED" w:rsidRDefault="00DD7D87" w:rsidP="008B77ED">
      <w:pPr>
        <w:numPr>
          <w:ilvl w:val="0"/>
          <w:numId w:val="1"/>
        </w:numPr>
        <w:spacing w:after="0"/>
        <w:ind w:hanging="320"/>
        <w:jc w:val="both"/>
        <w:rPr>
          <w:rFonts w:ascii="Lucida Sans" w:hAnsi="Lucida Sans"/>
          <w:b/>
          <w:bCs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r</w:t>
      </w:r>
      <w:r w:rsidRPr="00DD7D87">
        <w:rPr>
          <w:rFonts w:ascii="Lucida Sans" w:hAnsi="Lucida Sans"/>
          <w:sz w:val="24"/>
          <w:szCs w:val="24"/>
          <w:lang w:val="en-US"/>
        </w:rPr>
        <w:t xml:space="preserve">esponsible for the safety and comfort of passengers • </w:t>
      </w:r>
      <w:r>
        <w:rPr>
          <w:rFonts w:ascii="Lucida Sans" w:hAnsi="Lucida Sans"/>
          <w:sz w:val="24"/>
          <w:szCs w:val="24"/>
          <w:lang w:val="en-US"/>
        </w:rPr>
        <w:t>c</w:t>
      </w:r>
      <w:r w:rsidRPr="00DD7D87">
        <w:rPr>
          <w:rFonts w:ascii="Lucida Sans" w:hAnsi="Lucida Sans"/>
          <w:sz w:val="24"/>
          <w:szCs w:val="24"/>
          <w:lang w:val="en-US"/>
        </w:rPr>
        <w:t>arrying out</w:t>
      </w:r>
      <w:r>
        <w:rPr>
          <w:rFonts w:ascii="Lucida Sans" w:hAnsi="Lucida Sans"/>
          <w:b/>
          <w:bCs/>
          <w:sz w:val="24"/>
          <w:szCs w:val="24"/>
          <w:lang w:val="en-US"/>
        </w:rPr>
        <w:t xml:space="preserve"> </w:t>
      </w:r>
      <w:r w:rsidRPr="00DD7D87">
        <w:rPr>
          <w:rFonts w:ascii="Lucida Sans" w:hAnsi="Lucida Sans"/>
          <w:sz w:val="24"/>
          <w:szCs w:val="24"/>
          <w:lang w:val="en-US"/>
        </w:rPr>
        <w:t xml:space="preserve">pre-flight duties • </w:t>
      </w:r>
      <w:r>
        <w:rPr>
          <w:rFonts w:ascii="Lucida Sans" w:hAnsi="Lucida Sans"/>
          <w:sz w:val="24"/>
          <w:szCs w:val="24"/>
          <w:lang w:val="en-US"/>
        </w:rPr>
        <w:t>p</w:t>
      </w:r>
      <w:r w:rsidRPr="00DD7D87">
        <w:rPr>
          <w:rFonts w:ascii="Lucida Sans" w:hAnsi="Lucida Sans"/>
          <w:sz w:val="24"/>
          <w:szCs w:val="24"/>
          <w:lang w:val="en-US"/>
        </w:rPr>
        <w:t xml:space="preserve">roviding in-flight services • </w:t>
      </w:r>
      <w:r>
        <w:rPr>
          <w:rFonts w:ascii="Lucida Sans" w:hAnsi="Lucida Sans"/>
          <w:sz w:val="24"/>
          <w:szCs w:val="24"/>
          <w:lang w:val="en-US"/>
        </w:rPr>
        <w:t>p</w:t>
      </w:r>
      <w:r w:rsidRPr="00DD7D87">
        <w:rPr>
          <w:rFonts w:ascii="Lucida Sans" w:hAnsi="Lucida Sans"/>
          <w:sz w:val="24"/>
          <w:szCs w:val="24"/>
          <w:lang w:val="en-US"/>
        </w:rPr>
        <w:t>romoting the sale of</w:t>
      </w:r>
      <w:r>
        <w:rPr>
          <w:rFonts w:ascii="Lucida Sans" w:hAnsi="Lucida Sans"/>
          <w:b/>
          <w:bCs/>
          <w:sz w:val="24"/>
          <w:szCs w:val="24"/>
          <w:lang w:val="en-US"/>
        </w:rPr>
        <w:t xml:space="preserve"> </w:t>
      </w:r>
      <w:r w:rsidRPr="00DD7D87">
        <w:rPr>
          <w:rFonts w:ascii="Lucida Sans" w:hAnsi="Lucida Sans"/>
          <w:sz w:val="24"/>
          <w:szCs w:val="24"/>
          <w:lang w:val="en-US"/>
        </w:rPr>
        <w:t xml:space="preserve">duty-free products • </w:t>
      </w:r>
      <w:r w:rsidR="002F0A47">
        <w:rPr>
          <w:rFonts w:ascii="Lucida Sans" w:hAnsi="Lucida Sans"/>
          <w:sz w:val="24"/>
          <w:szCs w:val="24"/>
          <w:lang w:val="en-US"/>
        </w:rPr>
        <w:t>d</w:t>
      </w:r>
      <w:r w:rsidRPr="00DD7D87">
        <w:rPr>
          <w:rFonts w:ascii="Lucida Sans" w:hAnsi="Lucida Sans"/>
          <w:sz w:val="24"/>
          <w:szCs w:val="24"/>
          <w:lang w:val="en-US"/>
        </w:rPr>
        <w:t>ealing with security and emergency situations</w:t>
      </w:r>
      <w:r>
        <w:rPr>
          <w:rFonts w:ascii="Lucida Sans" w:hAnsi="Lucida Sans"/>
          <w:b/>
          <w:bCs/>
          <w:sz w:val="24"/>
          <w:szCs w:val="24"/>
          <w:lang w:val="en-US"/>
        </w:rPr>
        <w:t xml:space="preserve"> </w:t>
      </w:r>
      <w:r w:rsidRPr="00DD7D87">
        <w:rPr>
          <w:rFonts w:ascii="Lucida Sans" w:hAnsi="Lucida Sans"/>
          <w:sz w:val="24"/>
          <w:szCs w:val="24"/>
          <w:lang w:val="en-US"/>
        </w:rPr>
        <w:t xml:space="preserve">which may arise • </w:t>
      </w:r>
      <w:r w:rsidR="002F0A47">
        <w:rPr>
          <w:rFonts w:ascii="Lucida Sans" w:hAnsi="Lucida Sans"/>
          <w:sz w:val="24"/>
          <w:szCs w:val="24"/>
          <w:lang w:val="en-US"/>
        </w:rPr>
        <w:t>a</w:t>
      </w:r>
      <w:r w:rsidRPr="00DD7D87">
        <w:rPr>
          <w:rFonts w:ascii="Lucida Sans" w:hAnsi="Lucida Sans"/>
          <w:sz w:val="24"/>
          <w:szCs w:val="24"/>
          <w:lang w:val="en-US"/>
        </w:rPr>
        <w:t>dministering first aid to passengers where necessary</w:t>
      </w:r>
    </w:p>
    <w:p w:rsidR="00992A79" w:rsidRPr="00E0398C" w:rsidRDefault="00903541" w:rsidP="008B77ED">
      <w:pPr>
        <w:pStyle w:val="Cmsor1"/>
        <w:spacing w:after="173"/>
        <w:ind w:left="35"/>
        <w:rPr>
          <w:rFonts w:ascii="Lucida Sans" w:hAnsi="Lucida Sans"/>
          <w:b/>
          <w:sz w:val="24"/>
          <w:szCs w:val="24"/>
          <w:lang w:val="en-US"/>
        </w:rPr>
      </w:pPr>
      <w:r w:rsidRPr="00E0398C">
        <w:rPr>
          <w:rFonts w:ascii="Lucida Sans" w:hAnsi="Lucida Sans"/>
          <w:b/>
          <w:sz w:val="24"/>
          <w:szCs w:val="24"/>
          <w:lang w:val="en-US"/>
        </w:rPr>
        <w:lastRenderedPageBreak/>
        <w:t>Ko</w:t>
      </w:r>
      <w:r w:rsidR="00D93363" w:rsidRPr="00E0398C">
        <w:rPr>
          <w:rFonts w:ascii="Lucida Sans" w:hAnsi="Lucida Sans"/>
          <w:b/>
          <w:sz w:val="24"/>
          <w:szCs w:val="24"/>
          <w:lang w:val="en-US"/>
        </w:rPr>
        <w:t>rvina Lingva Language School</w:t>
      </w:r>
      <w:r w:rsidR="008B77ED">
        <w:rPr>
          <w:rFonts w:ascii="Lucida Sans" w:hAnsi="Lucida Sans"/>
          <w:b/>
          <w:sz w:val="24"/>
          <w:szCs w:val="24"/>
          <w:lang w:val="en-US"/>
        </w:rPr>
        <w:br/>
      </w:r>
      <w:r w:rsidR="00D93363" w:rsidRPr="00E0398C">
        <w:rPr>
          <w:rFonts w:ascii="Lucida Sans" w:hAnsi="Lucida Sans"/>
          <w:b/>
          <w:sz w:val="24"/>
          <w:szCs w:val="24"/>
          <w:lang w:val="en-US"/>
        </w:rPr>
        <w:t>Ba</w:t>
      </w:r>
      <w:r w:rsidRPr="00E0398C">
        <w:rPr>
          <w:rFonts w:ascii="Lucida Sans" w:hAnsi="Lucida Sans"/>
          <w:b/>
          <w:sz w:val="24"/>
          <w:szCs w:val="24"/>
          <w:lang w:val="en-US"/>
        </w:rPr>
        <w:t>ja, Hungary</w:t>
      </w:r>
    </w:p>
    <w:p w:rsidR="00992A79" w:rsidRPr="00850575" w:rsidRDefault="00903541">
      <w:pPr>
        <w:numPr>
          <w:ilvl w:val="0"/>
          <w:numId w:val="2"/>
        </w:numPr>
        <w:spacing w:after="3"/>
        <w:ind w:hanging="320"/>
        <w:rPr>
          <w:rFonts w:ascii="Lucida Sans" w:hAnsi="Lucida Sans"/>
          <w:b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Teacher of English and German</w:t>
      </w:r>
    </w:p>
    <w:p w:rsidR="00850575" w:rsidRPr="00D52ED0" w:rsidRDefault="00850575">
      <w:pPr>
        <w:numPr>
          <w:ilvl w:val="0"/>
          <w:numId w:val="2"/>
        </w:numPr>
        <w:spacing w:after="3"/>
        <w:ind w:hanging="320"/>
        <w:rPr>
          <w:rFonts w:ascii="Lucida Sans" w:hAnsi="Lucida Sans"/>
          <w:bCs/>
          <w:sz w:val="24"/>
          <w:szCs w:val="24"/>
          <w:lang w:val="en-US"/>
        </w:rPr>
      </w:pPr>
      <w:r w:rsidRPr="00D52ED0">
        <w:rPr>
          <w:rFonts w:ascii="Lucida Sans" w:hAnsi="Lucida Sans"/>
          <w:bCs/>
          <w:sz w:val="24"/>
          <w:szCs w:val="24"/>
          <w:lang w:val="en-US"/>
        </w:rPr>
        <w:t>10/September/2003 – 06/April/2009</w:t>
      </w:r>
    </w:p>
    <w:p w:rsidR="00992A79" w:rsidRPr="00850575" w:rsidRDefault="00903541" w:rsidP="00850575">
      <w:pPr>
        <w:numPr>
          <w:ilvl w:val="0"/>
          <w:numId w:val="2"/>
        </w:numPr>
        <w:spacing w:after="55"/>
        <w:ind w:hanging="320"/>
        <w:jc w:val="both"/>
        <w:rPr>
          <w:rFonts w:ascii="Lucida Sans" w:hAnsi="Lucida Sans"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classroom management</w:t>
      </w:r>
      <w:r w:rsidR="00D93363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•planning, preparing and delivering lessons to a range of</w:t>
      </w:r>
      <w:r w:rsidR="00D93363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classes and age groups</w:t>
      </w:r>
      <w:r w:rsidR="00D93363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•preparing and setting tests and exercises</w:t>
      </w:r>
      <w:r w:rsidR="00D93363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•organi</w:t>
      </w:r>
      <w:r w:rsidR="00850575">
        <w:rPr>
          <w:rFonts w:ascii="Lucida Sans" w:eastAsia="Times New Roman" w:hAnsi="Lucida Sans" w:cs="Times New Roman"/>
          <w:sz w:val="24"/>
          <w:szCs w:val="24"/>
          <w:lang w:val="en-US"/>
        </w:rPr>
        <w:t>z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ing and getting involved in social and cultural activities such as sports competitions, school parties, dinners and excursions</w:t>
      </w:r>
      <w:r w:rsidR="00D93363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•part</w:t>
      </w:r>
      <w:r w:rsidR="00850575">
        <w:rPr>
          <w:rFonts w:ascii="Lucida Sans" w:eastAsia="Times New Roman" w:hAnsi="Lucida Sans" w:cs="Times New Roman"/>
          <w:sz w:val="24"/>
          <w:szCs w:val="24"/>
          <w:lang w:val="en-US"/>
        </w:rPr>
        <w:t>i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cipating in marketing events</w:t>
      </w:r>
      <w:r w:rsidR="00D93363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for the language school</w:t>
      </w:r>
      <w:r w:rsidR="00D93363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•freelance teaching on a one-to-one basis</w:t>
      </w:r>
      <w:r w:rsidR="00D93363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•basic administration, such as keeping student registers and attendance records</w:t>
      </w:r>
    </w:p>
    <w:p w:rsidR="00C9652A" w:rsidRDefault="00C9652A" w:rsidP="00C9652A">
      <w:pPr>
        <w:spacing w:after="93"/>
        <w:rPr>
          <w:rFonts w:ascii="Lucida Sans" w:hAnsi="Lucida Sans"/>
          <w:sz w:val="24"/>
          <w:szCs w:val="24"/>
          <w:lang w:val="en-US"/>
        </w:rPr>
      </w:pPr>
    </w:p>
    <w:p w:rsidR="008B77ED" w:rsidRDefault="00903541" w:rsidP="00C9652A">
      <w:pPr>
        <w:spacing w:after="93"/>
        <w:rPr>
          <w:rFonts w:ascii="Lucida Sans" w:eastAsia="Times New Roman" w:hAnsi="Lucida Sans" w:cs="Times New Roman"/>
          <w:b/>
          <w:sz w:val="24"/>
          <w:szCs w:val="24"/>
          <w:u w:val="single"/>
          <w:lang w:val="en-US"/>
        </w:rPr>
      </w:pPr>
      <w:r w:rsidRPr="00C9652A">
        <w:rPr>
          <w:rFonts w:ascii="Lucida Sans" w:eastAsia="Times New Roman" w:hAnsi="Lucida Sans" w:cs="Times New Roman"/>
          <w:b/>
          <w:sz w:val="24"/>
          <w:szCs w:val="24"/>
          <w:u w:val="single"/>
          <w:lang w:val="en-US"/>
        </w:rPr>
        <w:t>Education</w:t>
      </w:r>
    </w:p>
    <w:p w:rsidR="00C9652A" w:rsidRPr="00C9652A" w:rsidRDefault="00C9652A" w:rsidP="00C9652A">
      <w:pPr>
        <w:spacing w:after="93"/>
        <w:rPr>
          <w:rFonts w:ascii="Lucida Sans" w:eastAsia="Times New Roman" w:hAnsi="Lucida Sans" w:cs="Times New Roman"/>
          <w:b/>
          <w:sz w:val="24"/>
          <w:szCs w:val="24"/>
          <w:lang w:val="en-US"/>
        </w:rPr>
      </w:pPr>
      <w:r>
        <w:rPr>
          <w:rFonts w:ascii="Lucida Sans" w:eastAsia="Times New Roman" w:hAnsi="Lucida Sans" w:cs="Times New Roman"/>
          <w:b/>
          <w:sz w:val="24"/>
          <w:szCs w:val="24"/>
          <w:lang w:val="en-US"/>
        </w:rPr>
        <w:t>Eötvös Loránd University</w:t>
      </w:r>
      <w:r w:rsidR="008B77ED">
        <w:rPr>
          <w:rFonts w:ascii="Lucida Sans" w:eastAsia="Times New Roman" w:hAnsi="Lucida Sans" w:cs="Times New Roman"/>
          <w:b/>
          <w:sz w:val="24"/>
          <w:szCs w:val="24"/>
          <w:lang w:val="en-US"/>
        </w:rPr>
        <w:br/>
      </w:r>
      <w:r>
        <w:rPr>
          <w:rFonts w:ascii="Lucida Sans" w:eastAsia="Times New Roman" w:hAnsi="Lucida Sans" w:cs="Times New Roman"/>
          <w:b/>
          <w:sz w:val="24"/>
          <w:szCs w:val="24"/>
          <w:lang w:val="en-US"/>
        </w:rPr>
        <w:t>Budapest, Hungary</w:t>
      </w:r>
    </w:p>
    <w:p w:rsidR="00C9652A" w:rsidRPr="00E0398C" w:rsidRDefault="00C9652A" w:rsidP="00C9652A">
      <w:pPr>
        <w:numPr>
          <w:ilvl w:val="0"/>
          <w:numId w:val="2"/>
        </w:numPr>
        <w:spacing w:after="0"/>
        <w:ind w:hanging="320"/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eastAsia="Times New Roman" w:hAnsi="Lucida Sans" w:cs="Times New Roman"/>
          <w:b/>
          <w:sz w:val="24"/>
          <w:szCs w:val="24"/>
          <w:lang w:val="en-US"/>
        </w:rPr>
        <w:t>Translator and Terminologist in Economics and Law</w:t>
      </w:r>
    </w:p>
    <w:p w:rsidR="00850575" w:rsidRDefault="00C9652A" w:rsidP="00C9652A">
      <w:pPr>
        <w:numPr>
          <w:ilvl w:val="0"/>
          <w:numId w:val="2"/>
        </w:numPr>
        <w:spacing w:after="132"/>
        <w:ind w:hanging="320"/>
        <w:rPr>
          <w:rFonts w:ascii="Lucida Sans" w:hAnsi="Lucida Sans"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1</w:t>
      </w:r>
      <w:r>
        <w:rPr>
          <w:rFonts w:ascii="Lucida Sans" w:eastAsia="Times New Roman" w:hAnsi="Lucida Sans" w:cs="Times New Roman"/>
          <w:sz w:val="24"/>
          <w:szCs w:val="24"/>
          <w:lang w:val="en-US"/>
        </w:rPr>
        <w:t>0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/</w:t>
      </w:r>
      <w:r>
        <w:rPr>
          <w:rFonts w:ascii="Lucida Sans" w:eastAsia="Times New Roman" w:hAnsi="Lucida Sans" w:cs="Times New Roman"/>
          <w:sz w:val="24"/>
          <w:szCs w:val="24"/>
          <w:lang w:val="en-US"/>
        </w:rPr>
        <w:t>Septem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ber/</w:t>
      </w:r>
      <w:r>
        <w:rPr>
          <w:rFonts w:ascii="Lucida Sans" w:eastAsia="Times New Roman" w:hAnsi="Lucida Sans" w:cs="Times New Roman"/>
          <w:sz w:val="24"/>
          <w:szCs w:val="24"/>
          <w:lang w:val="en-US"/>
        </w:rPr>
        <w:t>201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8 - 0</w:t>
      </w:r>
      <w:r>
        <w:rPr>
          <w:rFonts w:ascii="Lucida Sans" w:eastAsia="Times New Roman" w:hAnsi="Lucida Sans" w:cs="Times New Roman"/>
          <w:sz w:val="24"/>
          <w:szCs w:val="24"/>
          <w:lang w:val="en-US"/>
        </w:rPr>
        <w:t>5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/</w:t>
      </w:r>
      <w:r>
        <w:rPr>
          <w:rFonts w:ascii="Lucida Sans" w:eastAsia="Times New Roman" w:hAnsi="Lucida Sans" w:cs="Times New Roman"/>
          <w:sz w:val="24"/>
          <w:szCs w:val="24"/>
          <w:lang w:val="en-US"/>
        </w:rPr>
        <w:t>June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/20</w:t>
      </w:r>
      <w:r>
        <w:rPr>
          <w:rFonts w:ascii="Lucida Sans" w:eastAsia="Times New Roman" w:hAnsi="Lucida Sans" w:cs="Times New Roman"/>
          <w:sz w:val="24"/>
          <w:szCs w:val="24"/>
          <w:lang w:val="en-US"/>
        </w:rPr>
        <w:t>19</w:t>
      </w:r>
    </w:p>
    <w:p w:rsidR="00C9652A" w:rsidRPr="00C9652A" w:rsidRDefault="00C9652A" w:rsidP="00C9652A">
      <w:pPr>
        <w:spacing w:after="132"/>
        <w:ind w:left="825"/>
        <w:rPr>
          <w:rFonts w:ascii="Lucida Sans" w:hAnsi="Lucida Sans"/>
          <w:sz w:val="24"/>
          <w:szCs w:val="24"/>
          <w:lang w:val="en-US"/>
        </w:rPr>
      </w:pPr>
    </w:p>
    <w:p w:rsidR="00992A79" w:rsidRPr="00E0398C" w:rsidRDefault="00903541">
      <w:pPr>
        <w:spacing w:after="172"/>
        <w:ind w:left="30" w:right="5560" w:hanging="10"/>
        <w:rPr>
          <w:rFonts w:ascii="Lucida Sans" w:hAnsi="Lucida Sans"/>
          <w:b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Heinrich Heine University</w:t>
      </w:r>
      <w:r w:rsidR="008B77ED">
        <w:rPr>
          <w:rFonts w:ascii="Lucida Sans" w:eastAsia="Times New Roman" w:hAnsi="Lucida Sans" w:cs="Times New Roman"/>
          <w:b/>
          <w:sz w:val="24"/>
          <w:szCs w:val="24"/>
          <w:lang w:val="en-US"/>
        </w:rPr>
        <w:br/>
      </w: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Düsseldorf, Germany</w:t>
      </w:r>
    </w:p>
    <w:p w:rsidR="00992A79" w:rsidRPr="00D52ED0" w:rsidRDefault="00903541">
      <w:pPr>
        <w:numPr>
          <w:ilvl w:val="0"/>
          <w:numId w:val="2"/>
        </w:numPr>
        <w:spacing w:after="0"/>
        <w:ind w:hanging="320"/>
        <w:rPr>
          <w:rFonts w:ascii="Lucida Sans" w:hAnsi="Lucida Sans"/>
          <w:b/>
          <w:sz w:val="24"/>
          <w:szCs w:val="24"/>
          <w:lang w:val="en-US"/>
        </w:rPr>
      </w:pPr>
      <w:r w:rsidRPr="00D52ED0">
        <w:rPr>
          <w:rFonts w:ascii="Lucida Sans" w:eastAsia="Times New Roman" w:hAnsi="Lucida Sans" w:cs="Times New Roman"/>
          <w:b/>
          <w:sz w:val="24"/>
          <w:szCs w:val="24"/>
          <w:lang w:val="en-US"/>
        </w:rPr>
        <w:t>Master of Arts/German Studies/English and American Studies</w:t>
      </w:r>
    </w:p>
    <w:p w:rsidR="00992A79" w:rsidRPr="00850575" w:rsidRDefault="00D93363">
      <w:pPr>
        <w:numPr>
          <w:ilvl w:val="0"/>
          <w:numId w:val="2"/>
        </w:numPr>
        <w:spacing w:after="132"/>
        <w:ind w:hanging="320"/>
        <w:rPr>
          <w:rFonts w:ascii="Lucida Sans" w:hAnsi="Lucida Sans"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12/October/1998 - 09/September</w:t>
      </w:r>
      <w:r w:rsidR="00903541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/2003</w:t>
      </w:r>
    </w:p>
    <w:p w:rsidR="00850575" w:rsidRPr="00E0398C" w:rsidRDefault="00850575" w:rsidP="00850575">
      <w:pPr>
        <w:spacing w:after="132"/>
        <w:ind w:left="825"/>
        <w:rPr>
          <w:rFonts w:ascii="Lucida Sans" w:hAnsi="Lucida Sans"/>
          <w:sz w:val="24"/>
          <w:szCs w:val="24"/>
          <w:lang w:val="en-US"/>
        </w:rPr>
      </w:pPr>
    </w:p>
    <w:p w:rsidR="00992A79" w:rsidRPr="00E0398C" w:rsidRDefault="00903541" w:rsidP="008B77ED">
      <w:pPr>
        <w:pStyle w:val="Cmsor1"/>
        <w:spacing w:after="155"/>
        <w:ind w:left="35"/>
        <w:rPr>
          <w:rFonts w:ascii="Lucida Sans" w:hAnsi="Lucida Sans"/>
          <w:b/>
          <w:sz w:val="24"/>
          <w:szCs w:val="24"/>
          <w:lang w:val="en-US"/>
        </w:rPr>
      </w:pPr>
      <w:r w:rsidRPr="00E0398C">
        <w:rPr>
          <w:rFonts w:ascii="Lucida Sans" w:hAnsi="Lucida Sans"/>
          <w:b/>
          <w:sz w:val="24"/>
          <w:szCs w:val="24"/>
          <w:lang w:val="en-US"/>
        </w:rPr>
        <w:t>Grammar School of</w:t>
      </w:r>
      <w:r w:rsidR="00D93363" w:rsidRPr="00E0398C">
        <w:rPr>
          <w:rFonts w:ascii="Lucida Sans" w:hAnsi="Lucida Sans"/>
          <w:b/>
          <w:sz w:val="24"/>
          <w:szCs w:val="24"/>
          <w:lang w:val="en-US"/>
        </w:rPr>
        <w:t xml:space="preserve"> Hungarian Germans (MNAMK) </w:t>
      </w:r>
      <w:r w:rsidR="008B77ED">
        <w:rPr>
          <w:rFonts w:ascii="Lucida Sans" w:hAnsi="Lucida Sans"/>
          <w:b/>
          <w:sz w:val="24"/>
          <w:szCs w:val="24"/>
          <w:lang w:val="en-US"/>
        </w:rPr>
        <w:br/>
      </w:r>
      <w:r w:rsidR="00D93363" w:rsidRPr="00E0398C">
        <w:rPr>
          <w:rFonts w:ascii="Lucida Sans" w:hAnsi="Lucida Sans"/>
          <w:b/>
          <w:sz w:val="24"/>
          <w:szCs w:val="24"/>
          <w:lang w:val="en-US"/>
        </w:rPr>
        <w:t>Ba</w:t>
      </w:r>
      <w:r w:rsidRPr="00E0398C">
        <w:rPr>
          <w:rFonts w:ascii="Lucida Sans" w:hAnsi="Lucida Sans"/>
          <w:b/>
          <w:sz w:val="24"/>
          <w:szCs w:val="24"/>
          <w:lang w:val="en-US"/>
        </w:rPr>
        <w:t>ja, Hungary</w:t>
      </w:r>
    </w:p>
    <w:p w:rsidR="00992A79" w:rsidRPr="00850575" w:rsidRDefault="00903541">
      <w:pPr>
        <w:numPr>
          <w:ilvl w:val="0"/>
          <w:numId w:val="3"/>
        </w:numPr>
        <w:spacing w:after="3"/>
        <w:ind w:right="5560" w:hanging="320"/>
        <w:rPr>
          <w:rFonts w:ascii="Lucida Sans" w:hAnsi="Lucida Sans"/>
          <w:b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High School Diploma</w:t>
      </w:r>
    </w:p>
    <w:p w:rsidR="001069D7" w:rsidRPr="00CE6A06" w:rsidRDefault="00850575" w:rsidP="001069D7">
      <w:pPr>
        <w:numPr>
          <w:ilvl w:val="0"/>
          <w:numId w:val="3"/>
        </w:numPr>
        <w:spacing w:after="132"/>
        <w:ind w:hanging="320"/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eastAsia="Times New Roman" w:hAnsi="Lucida Sans" w:cs="Times New Roman"/>
          <w:sz w:val="24"/>
          <w:szCs w:val="24"/>
          <w:lang w:val="en-US"/>
        </w:rPr>
        <w:t>01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/</w:t>
      </w:r>
      <w:r>
        <w:rPr>
          <w:rFonts w:ascii="Lucida Sans" w:eastAsia="Times New Roman" w:hAnsi="Lucida Sans" w:cs="Times New Roman"/>
          <w:sz w:val="24"/>
          <w:szCs w:val="24"/>
          <w:lang w:val="en-US"/>
        </w:rPr>
        <w:t>September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/199</w:t>
      </w:r>
      <w:r>
        <w:rPr>
          <w:rFonts w:ascii="Lucida Sans" w:eastAsia="Times New Roman" w:hAnsi="Lucida Sans" w:cs="Times New Roman"/>
          <w:sz w:val="24"/>
          <w:szCs w:val="24"/>
          <w:lang w:val="en-US"/>
        </w:rPr>
        <w:t>4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- </w:t>
      </w:r>
      <w:r>
        <w:rPr>
          <w:rFonts w:ascii="Lucida Sans" w:eastAsia="Times New Roman" w:hAnsi="Lucida Sans" w:cs="Times New Roman"/>
          <w:sz w:val="24"/>
          <w:szCs w:val="24"/>
          <w:lang w:val="en-US"/>
        </w:rPr>
        <w:t>16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/</w:t>
      </w:r>
      <w:r>
        <w:rPr>
          <w:rFonts w:ascii="Lucida Sans" w:eastAsia="Times New Roman" w:hAnsi="Lucida Sans" w:cs="Times New Roman"/>
          <w:sz w:val="24"/>
          <w:szCs w:val="24"/>
          <w:lang w:val="en-US"/>
        </w:rPr>
        <w:t>June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/</w:t>
      </w:r>
      <w:r>
        <w:rPr>
          <w:rFonts w:ascii="Lucida Sans" w:eastAsia="Times New Roman" w:hAnsi="Lucida Sans" w:cs="Times New Roman"/>
          <w:sz w:val="24"/>
          <w:szCs w:val="24"/>
          <w:lang w:val="en-US"/>
        </w:rPr>
        <w:t>1998</w:t>
      </w:r>
    </w:p>
    <w:p w:rsidR="00CE6A06" w:rsidRDefault="00CE6A06" w:rsidP="00CE6A06">
      <w:pPr>
        <w:spacing w:after="132"/>
        <w:ind w:left="825"/>
        <w:rPr>
          <w:rFonts w:ascii="Lucida Sans" w:hAnsi="Lucida Sans"/>
          <w:sz w:val="24"/>
          <w:szCs w:val="24"/>
          <w:lang w:val="en-US"/>
        </w:rPr>
      </w:pPr>
    </w:p>
    <w:p w:rsidR="00992A79" w:rsidRPr="001069D7" w:rsidRDefault="00850575" w:rsidP="001069D7">
      <w:pPr>
        <w:spacing w:after="132"/>
        <w:rPr>
          <w:rFonts w:ascii="Lucida Sans" w:hAnsi="Lucida Sans"/>
          <w:sz w:val="24"/>
          <w:szCs w:val="24"/>
          <w:lang w:val="en-US"/>
        </w:rPr>
      </w:pPr>
      <w:r w:rsidRPr="001069D7">
        <w:rPr>
          <w:rFonts w:ascii="Lucida Sans" w:eastAsia="Times New Roman" w:hAnsi="Lucida Sans" w:cs="Times New Roman"/>
          <w:b/>
          <w:sz w:val="24"/>
          <w:szCs w:val="24"/>
          <w:u w:val="single"/>
          <w:lang w:val="en-US"/>
        </w:rPr>
        <w:t>Language s</w:t>
      </w:r>
      <w:r w:rsidR="00903541" w:rsidRPr="001069D7">
        <w:rPr>
          <w:rFonts w:ascii="Lucida Sans" w:eastAsia="Times New Roman" w:hAnsi="Lucida Sans" w:cs="Times New Roman"/>
          <w:b/>
          <w:sz w:val="24"/>
          <w:szCs w:val="24"/>
          <w:u w:val="single"/>
          <w:lang w:val="en-US"/>
        </w:rPr>
        <w:t>kills</w:t>
      </w:r>
    </w:p>
    <w:p w:rsidR="00992A79" w:rsidRPr="00E0398C" w:rsidRDefault="00903541" w:rsidP="00966B8C">
      <w:pPr>
        <w:numPr>
          <w:ilvl w:val="0"/>
          <w:numId w:val="3"/>
        </w:numPr>
        <w:spacing w:after="0"/>
        <w:ind w:right="5560" w:hanging="320"/>
        <w:rPr>
          <w:rFonts w:ascii="Lucida Sans" w:hAnsi="Lucida Sans"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Hungarian: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Native</w:t>
      </w:r>
    </w:p>
    <w:p w:rsidR="00992A79" w:rsidRPr="00E0398C" w:rsidRDefault="00903541" w:rsidP="00966B8C">
      <w:pPr>
        <w:numPr>
          <w:ilvl w:val="0"/>
          <w:numId w:val="3"/>
        </w:numPr>
        <w:spacing w:after="36"/>
        <w:ind w:right="5560" w:hanging="320"/>
        <w:rPr>
          <w:rFonts w:ascii="Lucida Sans" w:hAnsi="Lucida Sans"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 xml:space="preserve">English: </w:t>
      </w:r>
      <w:r w:rsidR="00966B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    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>Fluent</w:t>
      </w:r>
    </w:p>
    <w:p w:rsidR="00992A79" w:rsidRPr="00E0398C" w:rsidRDefault="00903541" w:rsidP="00966B8C">
      <w:pPr>
        <w:numPr>
          <w:ilvl w:val="0"/>
          <w:numId w:val="3"/>
        </w:numPr>
        <w:spacing w:after="34"/>
        <w:ind w:right="5560" w:hanging="320"/>
        <w:rPr>
          <w:rFonts w:ascii="Lucida Sans" w:hAnsi="Lucida Sans"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German: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</w:t>
      </w:r>
      <w:r w:rsidR="00966B8C"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   </w:t>
      </w:r>
      <w:r w:rsidR="00704EFE">
        <w:rPr>
          <w:rFonts w:ascii="Lucida Sans" w:eastAsia="Times New Roman" w:hAnsi="Lucida Sans" w:cs="Times New Roman"/>
          <w:sz w:val="24"/>
          <w:szCs w:val="24"/>
          <w:lang w:val="en-US"/>
        </w:rPr>
        <w:t>Near native</w:t>
      </w:r>
    </w:p>
    <w:p w:rsidR="00992A79" w:rsidRPr="00CD4396" w:rsidRDefault="00966B8C" w:rsidP="00CD4396">
      <w:pPr>
        <w:numPr>
          <w:ilvl w:val="0"/>
          <w:numId w:val="3"/>
        </w:numPr>
        <w:spacing w:after="34"/>
        <w:ind w:right="5560" w:hanging="320"/>
        <w:rPr>
          <w:rFonts w:ascii="Lucida Sans" w:hAnsi="Lucida Sans"/>
          <w:sz w:val="24"/>
          <w:szCs w:val="24"/>
          <w:lang w:val="en-US"/>
        </w:rPr>
      </w:pPr>
      <w:r w:rsidRPr="00E0398C">
        <w:rPr>
          <w:rFonts w:ascii="Lucida Sans" w:eastAsia="Times New Roman" w:hAnsi="Lucida Sans" w:cs="Times New Roman"/>
          <w:b/>
          <w:sz w:val="24"/>
          <w:szCs w:val="24"/>
          <w:lang w:val="en-US"/>
        </w:rPr>
        <w:t>Italian:</w:t>
      </w:r>
      <w:r w:rsidRPr="00E0398C">
        <w:rPr>
          <w:rFonts w:ascii="Lucida Sans" w:eastAsia="Times New Roman" w:hAnsi="Lucida Sans" w:cs="Times New Roman"/>
          <w:sz w:val="24"/>
          <w:szCs w:val="24"/>
          <w:lang w:val="en-US"/>
        </w:rPr>
        <w:t xml:space="preserve">        Fluent</w:t>
      </w:r>
    </w:p>
    <w:sectPr w:rsidR="00992A79" w:rsidRPr="00CD4396" w:rsidSect="00E0398C">
      <w:pgSz w:w="11906" w:h="16838" w:code="9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277"/>
    <w:multiLevelType w:val="hybridMultilevel"/>
    <w:tmpl w:val="078E40F0"/>
    <w:lvl w:ilvl="0" w:tplc="C1A2EA70">
      <w:start w:val="1"/>
      <w:numFmt w:val="bullet"/>
      <w:lvlText w:val="•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3C89286">
      <w:start w:val="1"/>
      <w:numFmt w:val="bullet"/>
      <w:lvlText w:val="o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7B808DC">
      <w:start w:val="1"/>
      <w:numFmt w:val="bullet"/>
      <w:lvlText w:val="▪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71C5F8C">
      <w:start w:val="1"/>
      <w:numFmt w:val="bullet"/>
      <w:lvlText w:val="•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F2C1812">
      <w:start w:val="1"/>
      <w:numFmt w:val="bullet"/>
      <w:lvlText w:val="o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3562650">
      <w:start w:val="1"/>
      <w:numFmt w:val="bullet"/>
      <w:lvlText w:val="▪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46E5694">
      <w:start w:val="1"/>
      <w:numFmt w:val="bullet"/>
      <w:lvlText w:val="•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95ACC9E">
      <w:start w:val="1"/>
      <w:numFmt w:val="bullet"/>
      <w:lvlText w:val="o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2EA2AA8">
      <w:start w:val="1"/>
      <w:numFmt w:val="bullet"/>
      <w:lvlText w:val="▪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81FEA"/>
    <w:multiLevelType w:val="hybridMultilevel"/>
    <w:tmpl w:val="F92CBE1C"/>
    <w:lvl w:ilvl="0" w:tplc="D5B8B318">
      <w:start w:val="1"/>
      <w:numFmt w:val="bullet"/>
      <w:lvlText w:val="•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8D856B8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914EFCC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1D0A62CC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8CEA840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C94A8F8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D1659CE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4E29994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684822A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2F1E2B"/>
    <w:multiLevelType w:val="hybridMultilevel"/>
    <w:tmpl w:val="1228F4C4"/>
    <w:lvl w:ilvl="0" w:tplc="B2F636A4">
      <w:start w:val="1"/>
      <w:numFmt w:val="bullet"/>
      <w:lvlText w:val="•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FA620D0">
      <w:start w:val="1"/>
      <w:numFmt w:val="bullet"/>
      <w:lvlText w:val="o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2E034E8">
      <w:start w:val="1"/>
      <w:numFmt w:val="bullet"/>
      <w:lvlText w:val="▪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25C4A00">
      <w:start w:val="1"/>
      <w:numFmt w:val="bullet"/>
      <w:lvlText w:val="•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764DFE8">
      <w:start w:val="1"/>
      <w:numFmt w:val="bullet"/>
      <w:lvlText w:val="o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958ADEE">
      <w:start w:val="1"/>
      <w:numFmt w:val="bullet"/>
      <w:lvlText w:val="▪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390A34E">
      <w:start w:val="1"/>
      <w:numFmt w:val="bullet"/>
      <w:lvlText w:val="•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096E51A">
      <w:start w:val="1"/>
      <w:numFmt w:val="bullet"/>
      <w:lvlText w:val="o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BCCFCF2">
      <w:start w:val="1"/>
      <w:numFmt w:val="bullet"/>
      <w:lvlText w:val="▪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79"/>
    <w:rsid w:val="00003AF6"/>
    <w:rsid w:val="001069D7"/>
    <w:rsid w:val="0026051E"/>
    <w:rsid w:val="002E209E"/>
    <w:rsid w:val="002F0A47"/>
    <w:rsid w:val="005E71DC"/>
    <w:rsid w:val="00704EFE"/>
    <w:rsid w:val="00850575"/>
    <w:rsid w:val="008B77ED"/>
    <w:rsid w:val="00903541"/>
    <w:rsid w:val="00966B8C"/>
    <w:rsid w:val="00992A79"/>
    <w:rsid w:val="00AE4E99"/>
    <w:rsid w:val="00C9652A"/>
    <w:rsid w:val="00CA3D67"/>
    <w:rsid w:val="00CD4396"/>
    <w:rsid w:val="00CE6A06"/>
    <w:rsid w:val="00D408FD"/>
    <w:rsid w:val="00D52ED0"/>
    <w:rsid w:val="00D93363"/>
    <w:rsid w:val="00DD7D87"/>
    <w:rsid w:val="00DE0C46"/>
    <w:rsid w:val="00E0398C"/>
    <w:rsid w:val="00EC1CDB"/>
    <w:rsid w:val="00F05B0C"/>
    <w:rsid w:val="00F7545D"/>
    <w:rsid w:val="00F90003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CB9A"/>
  <w15:docId w15:val="{163E98B3-1DAE-4974-9093-61F8FD2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90" w:hanging="1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F4BE-5198-4FEE-8A2C-33472C6F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Palffy</dc:creator>
  <cp:keywords/>
  <cp:lastModifiedBy>Diana Palffy</cp:lastModifiedBy>
  <cp:revision>8</cp:revision>
  <dcterms:created xsi:type="dcterms:W3CDTF">2019-09-09T20:09:00Z</dcterms:created>
  <dcterms:modified xsi:type="dcterms:W3CDTF">2019-09-14T09:26:00Z</dcterms:modified>
</cp:coreProperties>
</file>