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0" w:type="dxa"/>
        <w:tblCellMar>
          <w:left w:w="0" w:type="dxa"/>
          <w:right w:w="0" w:type="dxa"/>
        </w:tblCellMar>
        <w:tblLook w:val="04A0"/>
      </w:tblPr>
      <w:tblGrid>
        <w:gridCol w:w="8210"/>
      </w:tblGrid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10"/>
            </w:tblGrid>
            <w:tr w:rsidR="00A358E5" w:rsidRPr="00A358E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A358E5" w:rsidP="00A358E5">
                  <w:pPr>
                    <w:spacing w:after="94" w:line="355" w:lineRule="atLeast"/>
                    <w:textAlignment w:val="baseline"/>
                    <w:rPr>
                      <w:rFonts w:ascii="Arial" w:eastAsia="Times New Roman" w:hAnsi="Arial" w:cs="Arial"/>
                      <w:caps/>
                      <w:color w:val="0C0C0C"/>
                      <w:sz w:val="30"/>
                      <w:szCs w:val="30"/>
                    </w:rPr>
                  </w:pPr>
                  <w:r w:rsidRPr="00A358E5">
                    <w:rPr>
                      <w:rFonts w:ascii="Arial" w:eastAsia="Times New Roman" w:hAnsi="Arial" w:cs="Arial"/>
                      <w:caps/>
                      <w:color w:val="0C0C0C"/>
                      <w:sz w:val="30"/>
                      <w:szCs w:val="30"/>
                    </w:rPr>
                    <w:t>SCARLATESCU CRISTINA</w:t>
                  </w:r>
                </w:p>
                <w:p w:rsidR="00A358E5" w:rsidRPr="00A358E5" w:rsidRDefault="009E3F70" w:rsidP="00A358E5">
                  <w:pPr>
                    <w:spacing w:after="94" w:line="224" w:lineRule="atLeast"/>
                    <w:textAlignment w:val="baseline"/>
                    <w:outlineLvl w:val="0"/>
                    <w:rPr>
                      <w:rFonts w:ascii="Arial" w:eastAsia="Times New Roman" w:hAnsi="Arial" w:cs="Arial"/>
                      <w:caps/>
                      <w:color w:val="0C0C0C"/>
                      <w:kern w:val="36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aps/>
                      <w:color w:val="0C0C0C"/>
                      <w:kern w:val="36"/>
                      <w:sz w:val="17"/>
                      <w:szCs w:val="17"/>
                    </w:rPr>
                    <w:t>CUSTOMER</w:t>
                  </w:r>
                  <w:r w:rsidR="00A358E5" w:rsidRPr="00A358E5">
                    <w:rPr>
                      <w:rFonts w:ascii="Arial" w:eastAsia="Times New Roman" w:hAnsi="Arial" w:cs="Arial"/>
                      <w:caps/>
                      <w:color w:val="0C0C0C"/>
                      <w:kern w:val="36"/>
                      <w:sz w:val="17"/>
                      <w:szCs w:val="17"/>
                    </w:rPr>
                    <w:t xml:space="preserve"> ADVISOR - WEBHELP ROMANIA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rPr>
                      <w:rFonts w:ascii="Arial" w:eastAsia="Times New Roman" w:hAnsi="Arial" w:cs="Arial"/>
                      <w:color w:val="1B1B1B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color w:val="1B1B1B"/>
                      <w:sz w:val="15"/>
                      <w:szCs w:val="15"/>
                    </w:rPr>
                    <w:t>Age 33 from Gornet-Cricov, married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4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pBdr>
                <w:bottom w:val="single" w:sz="4" w:space="5" w:color="E3E3E3"/>
              </w:pBdr>
              <w:spacing w:after="0" w:line="262" w:lineRule="atLeast"/>
              <w:textAlignment w:val="baseline"/>
              <w:outlineLvl w:val="1"/>
              <w:rPr>
                <w:rFonts w:ascii="Arial" w:eastAsia="Times New Roman" w:hAnsi="Arial" w:cs="Arial"/>
                <w:color w:val="0C0C0C"/>
              </w:rPr>
            </w:pPr>
            <w:r w:rsidRPr="00A358E5">
              <w:rPr>
                <w:rFonts w:ascii="Arial" w:eastAsia="Times New Roman" w:hAnsi="Arial" w:cs="Arial"/>
                <w:color w:val="0C0C0C"/>
              </w:rPr>
              <w:t>  Contact details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spacing w:after="0" w:line="262" w:lineRule="atLeast"/>
              <w:jc w:val="center"/>
              <w:textAlignment w:val="baseline"/>
              <w:rPr>
                <w:rFonts w:ascii="Arial" w:eastAsia="Times New Roman" w:hAnsi="Arial" w:cs="Arial"/>
                <w:color w:val="0C0C0C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color w:val="0C0C0C"/>
                <w:sz w:val="15"/>
              </w:rPr>
              <w:t> </w:t>
            </w:r>
            <w:r w:rsidRPr="00A358E5">
              <w:rPr>
                <w:rFonts w:ascii="Arial" w:eastAsia="Times New Roman" w:hAnsi="Arial" w:cs="Arial"/>
                <w:color w:val="0C0C0C"/>
                <w:sz w:val="15"/>
                <w:szCs w:val="15"/>
              </w:rPr>
              <w:t> </w:t>
            </w:r>
            <w:hyperlink r:id="rId5" w:history="1">
              <w:r w:rsidRPr="00A358E5">
                <w:rPr>
                  <w:rFonts w:ascii="Arial" w:eastAsia="Times New Roman" w:hAnsi="Arial" w:cs="Arial"/>
                  <w:color w:val="2679BF"/>
                  <w:sz w:val="15"/>
                  <w:u w:val="single"/>
                </w:rPr>
                <w:t>krystyna_aly@yahoo.com</w:t>
              </w:r>
            </w:hyperlink>
            <w:r w:rsidRPr="00A358E5">
              <w:rPr>
                <w:rFonts w:ascii="Arial" w:eastAsia="Times New Roman" w:hAnsi="Arial" w:cs="Arial"/>
                <w:color w:val="0C0C0C"/>
                <w:sz w:val="15"/>
              </w:rPr>
              <w:t> </w:t>
            </w:r>
            <w:r w:rsidRPr="00A358E5">
              <w:rPr>
                <w:rFonts w:ascii="Arial" w:eastAsia="Times New Roman" w:hAnsi="Arial" w:cs="Arial"/>
                <w:color w:val="0C0C0C"/>
                <w:sz w:val="15"/>
                <w:szCs w:val="15"/>
              </w:rPr>
              <w:t>         </w:t>
            </w:r>
            <w:r w:rsidRPr="00A358E5">
              <w:rPr>
                <w:rFonts w:ascii="Arial" w:eastAsia="Times New Roman" w:hAnsi="Arial" w:cs="Arial"/>
                <w:color w:val="0C0C0C"/>
                <w:sz w:val="15"/>
              </w:rPr>
              <w:t>  </w:t>
            </w:r>
            <w:r w:rsidRPr="00A358E5">
              <w:rPr>
                <w:rFonts w:ascii="Arial" w:eastAsia="Times New Roman" w:hAnsi="Arial" w:cs="Arial"/>
                <w:color w:val="0C0C0C"/>
                <w:sz w:val="15"/>
                <w:szCs w:val="15"/>
              </w:rPr>
              <w:t> 0727125284</w:t>
            </w:r>
            <w:r w:rsidRPr="00A358E5">
              <w:rPr>
                <w:rFonts w:ascii="Arial" w:eastAsia="Times New Roman" w:hAnsi="Arial" w:cs="Arial"/>
                <w:color w:val="0C0C0C"/>
                <w:sz w:val="15"/>
              </w:rPr>
              <w:t> </w:t>
            </w:r>
            <w:r w:rsidRPr="00A358E5">
              <w:rPr>
                <w:rFonts w:ascii="Arial" w:eastAsia="Times New Roman" w:hAnsi="Arial" w:cs="Arial"/>
                <w:color w:val="0C0C0C"/>
                <w:sz w:val="15"/>
                <w:szCs w:val="15"/>
              </w:rPr>
              <w:br/>
            </w:r>
            <w:r w:rsidRPr="00A358E5">
              <w:rPr>
                <w:rFonts w:ascii="Arial" w:eastAsia="Times New Roman" w:hAnsi="Arial" w:cs="Arial"/>
                <w:color w:val="0C0C0C"/>
                <w:sz w:val="15"/>
              </w:rPr>
              <w:t> </w:t>
            </w:r>
            <w:r w:rsidR="009E3F70">
              <w:rPr>
                <w:rFonts w:ascii="Arial" w:eastAsia="Times New Roman" w:hAnsi="Arial" w:cs="Arial"/>
                <w:color w:val="0C0C0C"/>
                <w:sz w:val="15"/>
                <w:szCs w:val="15"/>
              </w:rPr>
              <w:t> Village Gornet-Cricov</w:t>
            </w:r>
            <w:r w:rsidRPr="00A358E5">
              <w:rPr>
                <w:rFonts w:ascii="Arial" w:eastAsia="Times New Roman" w:hAnsi="Arial" w:cs="Arial"/>
                <w:color w:val="0C0C0C"/>
                <w:sz w:val="15"/>
                <w:szCs w:val="15"/>
              </w:rPr>
              <w:t xml:space="preserve"> 76A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4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pBdr>
                <w:bottom w:val="single" w:sz="4" w:space="5" w:color="E3E3E3"/>
              </w:pBdr>
              <w:spacing w:after="0" w:line="262" w:lineRule="atLeast"/>
              <w:textAlignment w:val="baseline"/>
              <w:outlineLvl w:val="1"/>
              <w:rPr>
                <w:rFonts w:ascii="Arial" w:eastAsia="Times New Roman" w:hAnsi="Arial" w:cs="Arial"/>
                <w:color w:val="0C0C0C"/>
              </w:rPr>
            </w:pPr>
            <w:r w:rsidRPr="00A358E5">
              <w:rPr>
                <w:rFonts w:ascii="Arial" w:eastAsia="Times New Roman" w:hAnsi="Arial" w:cs="Arial"/>
                <w:color w:val="0C0C0C"/>
              </w:rPr>
              <w:t>  Professional experience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single" w:sz="4" w:space="0" w:color="E3E3E3"/>
              <w:right w:val="nil"/>
            </w:tcBorders>
            <w:tcMar>
              <w:top w:w="0" w:type="dxa"/>
              <w:left w:w="0" w:type="dxa"/>
              <w:bottom w:w="187" w:type="dxa"/>
              <w:right w:w="0" w:type="dxa"/>
            </w:tcMar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Experience by departments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3F70" w:rsidRDefault="00A358E5" w:rsidP="009E3F70">
                  <w:pPr>
                    <w:numPr>
                      <w:ilvl w:val="0"/>
                      <w:numId w:val="1"/>
                    </w:numPr>
                    <w:spacing w:after="0" w:line="224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color w:val="1B1B1B"/>
                      <w:sz w:val="15"/>
                      <w:szCs w:val="15"/>
                    </w:rPr>
                  </w:pPr>
                  <w:r w:rsidRPr="00A358E5">
                    <w:rPr>
                      <w:rFonts w:ascii="inherit" w:eastAsia="Times New Roman" w:hAnsi="inherit" w:cs="Arial"/>
                      <w:color w:val="1B1B1B"/>
                      <w:sz w:val="15"/>
                      <w:szCs w:val="15"/>
                    </w:rPr>
                    <w:t>Banks :</w:t>
                  </w:r>
                  <w:r w:rsidRPr="00A358E5">
                    <w:rPr>
                      <w:rFonts w:ascii="inherit" w:eastAsia="Times New Roman" w:hAnsi="inherit" w:cs="Arial"/>
                      <w:color w:val="1B1B1B"/>
                      <w:sz w:val="15"/>
                    </w:rPr>
                    <w:t> </w:t>
                  </w:r>
                  <w:r w:rsidR="009E3F70">
                    <w:rPr>
                      <w:rFonts w:ascii="inherit" w:eastAsia="Times New Roman" w:hAnsi="inherit" w:cs="Arial"/>
                      <w:b/>
                      <w:bCs/>
                      <w:color w:val="1B1B1B"/>
                      <w:sz w:val="15"/>
                    </w:rPr>
                    <w:t>4</w:t>
                  </w:r>
                  <w:r w:rsidRPr="00A358E5">
                    <w:rPr>
                      <w:rFonts w:ascii="inherit" w:eastAsia="Times New Roman" w:hAnsi="inherit" w:cs="Arial"/>
                      <w:b/>
                      <w:bCs/>
                      <w:color w:val="1B1B1B"/>
                      <w:sz w:val="15"/>
                    </w:rPr>
                    <w:t xml:space="preserve"> years</w:t>
                  </w:r>
                </w:p>
                <w:p w:rsidR="00A358E5" w:rsidRPr="009E3F70" w:rsidRDefault="009E3F70" w:rsidP="009E3F70">
                  <w:pPr>
                    <w:numPr>
                      <w:ilvl w:val="0"/>
                      <w:numId w:val="1"/>
                    </w:numPr>
                    <w:spacing w:after="0" w:line="224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color w:val="1B1B1B"/>
                      <w:sz w:val="15"/>
                      <w:szCs w:val="15"/>
                    </w:rPr>
                  </w:pPr>
                  <w:r>
                    <w:rPr>
                      <w:rFonts w:ascii="inherit" w:eastAsia="Times New Roman" w:hAnsi="inherit" w:cs="Arial"/>
                      <w:color w:val="1B1B1B"/>
                      <w:sz w:val="15"/>
                      <w:szCs w:val="15"/>
                    </w:rPr>
                    <w:t>Customer</w:t>
                  </w:r>
                  <w:r w:rsidR="00A358E5" w:rsidRPr="009E3F70">
                    <w:rPr>
                      <w:rFonts w:ascii="inherit" w:eastAsia="Times New Roman" w:hAnsi="inherit" w:cs="Arial"/>
                      <w:color w:val="1B1B1B"/>
                      <w:sz w:val="15"/>
                      <w:szCs w:val="15"/>
                    </w:rPr>
                    <w:t xml:space="preserve"> Service / Call Center:</w:t>
                  </w:r>
                  <w:r w:rsidR="00A358E5" w:rsidRPr="009E3F70">
                    <w:rPr>
                      <w:rFonts w:ascii="inherit" w:eastAsia="Times New Roman" w:hAnsi="inherit" w:cs="Arial"/>
                      <w:color w:val="1B1B1B"/>
                      <w:sz w:val="15"/>
                    </w:rPr>
                    <w:t> </w:t>
                  </w:r>
                  <w:r w:rsidR="00A358E5" w:rsidRPr="009E3F70">
                    <w:rPr>
                      <w:rFonts w:ascii="inherit" w:eastAsia="Times New Roman" w:hAnsi="inherit" w:cs="Arial"/>
                      <w:b/>
                      <w:bCs/>
                      <w:color w:val="1B1B1B"/>
                      <w:sz w:val="15"/>
                    </w:rPr>
                    <w:t>3 years and 10 months</w:t>
                  </w:r>
                </w:p>
                <w:p w:rsidR="00A358E5" w:rsidRPr="00A358E5" w:rsidRDefault="00A358E5" w:rsidP="00A358E5">
                  <w:pPr>
                    <w:numPr>
                      <w:ilvl w:val="0"/>
                      <w:numId w:val="1"/>
                    </w:numPr>
                    <w:spacing w:after="0" w:line="224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color w:val="1B1B1B"/>
                      <w:sz w:val="15"/>
                      <w:szCs w:val="15"/>
                    </w:rPr>
                  </w:pPr>
                  <w:r w:rsidRPr="00A358E5">
                    <w:rPr>
                      <w:rFonts w:ascii="inherit" w:eastAsia="Times New Roman" w:hAnsi="inherit" w:cs="Arial"/>
                      <w:color w:val="1B1B1B"/>
                      <w:sz w:val="15"/>
                      <w:szCs w:val="15"/>
                    </w:rPr>
                    <w:t>Transportation / Distribution:</w:t>
                  </w:r>
                  <w:r w:rsidRPr="00A358E5">
                    <w:rPr>
                      <w:rFonts w:ascii="inherit" w:eastAsia="Times New Roman" w:hAnsi="inherit" w:cs="Arial"/>
                      <w:color w:val="1B1B1B"/>
                      <w:sz w:val="15"/>
                    </w:rPr>
                    <w:t> </w:t>
                  </w:r>
                  <w:r w:rsidRPr="00A358E5">
                    <w:rPr>
                      <w:rFonts w:ascii="inherit" w:eastAsia="Times New Roman" w:hAnsi="inherit" w:cs="Arial"/>
                      <w:b/>
                      <w:bCs/>
                      <w:color w:val="1B1B1B"/>
                      <w:sz w:val="15"/>
                    </w:rPr>
                    <w:t>3 months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Jan 2015 - present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2 years and 6 months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9E3F70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Customer</w:t>
                  </w:r>
                  <w:r w:rsidR="00A358E5"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 xml:space="preserve"> Advisor - Webhelp Romania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 xml:space="preserve">Ploiesti | </w:t>
                  </w:r>
                  <w:r w:rsidR="009E3F70" w:rsidRPr="009E3F70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 xml:space="preserve">Customer </w:t>
                  </w: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Service / Call Center | Call-Center / BPO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1B1B1B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1B1B1B"/>
                      <w:sz w:val="13"/>
                      <w:szCs w:val="13"/>
                    </w:rPr>
                    <w:t>Answer to clients</w:t>
                  </w:r>
                  <w:r w:rsidR="006B7F02">
                    <w:rPr>
                      <w:rFonts w:ascii="Arial" w:eastAsia="Times New Roman" w:hAnsi="Arial" w:cs="Arial"/>
                      <w:color w:val="1B1B1B"/>
                      <w:sz w:val="13"/>
                      <w:szCs w:val="13"/>
                    </w:rPr>
                    <w:t>’</w:t>
                  </w:r>
                  <w:r w:rsidRPr="00A358E5">
                    <w:rPr>
                      <w:rFonts w:ascii="Arial" w:eastAsia="Times New Roman" w:hAnsi="Arial" w:cs="Arial"/>
                      <w:color w:val="1B1B1B"/>
                      <w:sz w:val="13"/>
                      <w:szCs w:val="13"/>
                    </w:rPr>
                    <w:t xml:space="preserve"> questions and offer solutions to their problems.</w:t>
                  </w:r>
                  <w:r w:rsidRPr="00A358E5">
                    <w:rPr>
                      <w:rFonts w:ascii="Arial" w:eastAsia="Times New Roman" w:hAnsi="Arial" w:cs="Arial"/>
                      <w:color w:val="1B1B1B"/>
                      <w:sz w:val="13"/>
                    </w:rPr>
                    <w:t> 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 xml:space="preserve">Jul 2009 </w:t>
                  </w:r>
                  <w:r w:rsidR="009E3F70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–</w:t>
                  </w: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 xml:space="preserve"> </w:t>
                  </w:r>
                  <w:r w:rsidR="009E3F70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Jul 2011</w:t>
                  </w:r>
                </w:p>
                <w:p w:rsidR="00A358E5" w:rsidRPr="00A358E5" w:rsidRDefault="009E3F70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2</w:t>
                  </w:r>
                  <w:r w:rsidR="00A358E5"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 xml:space="preserve"> years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Financial Adviser - KIWI FINANCE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Ploiesti | Banks | Financial / Banking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Sep 2008 - Dec 2008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4 months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Agent of Tourism - ATLASSIB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 xml:space="preserve">Ploiesti | Transportation / Distribution 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Aug 2006 - Sep 2008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2 years and 2 months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Exchange Agent - FOREX AMD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Ploiesti | Banks | Financial / Banking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Mar 2005 - Jul 2006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1 year and 5 months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Bookbinder - PRESCOM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Ploiesti | Client Service / Call Center | Call-Center / BPO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4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pBdr>
                <w:bottom w:val="single" w:sz="4" w:space="5" w:color="E3E3E3"/>
              </w:pBdr>
              <w:spacing w:after="0" w:line="262" w:lineRule="atLeast"/>
              <w:textAlignment w:val="baseline"/>
              <w:outlineLvl w:val="1"/>
              <w:rPr>
                <w:rFonts w:ascii="Arial" w:eastAsia="Times New Roman" w:hAnsi="Arial" w:cs="Arial"/>
                <w:color w:val="0C0C0C"/>
              </w:rPr>
            </w:pPr>
            <w:r w:rsidRPr="00A358E5">
              <w:rPr>
                <w:rFonts w:ascii="Arial" w:eastAsia="Times New Roman" w:hAnsi="Arial" w:cs="Arial"/>
                <w:color w:val="0C0C0C"/>
              </w:rPr>
              <w:t>  Education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2005 - 2008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College / Bachelor's degree - University "Spir</w:t>
                  </w:r>
                  <w:r w:rsidR="002D1A42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u</w:t>
                  </w: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 xml:space="preserve"> Haret"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Faculty of Letters | Bucuresti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1B1B1B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1B1B1B"/>
                      <w:sz w:val="13"/>
                      <w:szCs w:val="13"/>
                    </w:rPr>
                    <w:t>English French profile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82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5"/>
              <w:gridCol w:w="6545"/>
            </w:tblGrid>
            <w:tr w:rsidR="00A358E5" w:rsidRPr="00A358E5"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46" w:type="dxa"/>
                  </w:tcMar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1999 - 2003</w:t>
                  </w:r>
                </w:p>
              </w:tc>
              <w:tc>
                <w:tcPr>
                  <w:tcW w:w="63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58E5" w:rsidRPr="00A358E5" w:rsidRDefault="00A358E5" w:rsidP="00A358E5">
                  <w:pPr>
                    <w:spacing w:after="47" w:line="224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</w:pPr>
                  <w:r w:rsidRPr="00A358E5">
                    <w:rPr>
                      <w:rFonts w:ascii="Arial" w:eastAsia="Times New Roman" w:hAnsi="Arial" w:cs="Arial"/>
                      <w:b/>
                      <w:bCs/>
                      <w:color w:val="0C0C0C"/>
                      <w:sz w:val="15"/>
                      <w:szCs w:val="15"/>
                    </w:rPr>
                    <w:t>High School - National College "Mihai Viteazul"</w:t>
                  </w:r>
                </w:p>
                <w:p w:rsidR="00A358E5" w:rsidRPr="00A358E5" w:rsidRDefault="00A358E5" w:rsidP="00A358E5">
                  <w:pPr>
                    <w:spacing w:after="0" w:line="224" w:lineRule="atLeast"/>
                    <w:textAlignment w:val="baseline"/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</w:pPr>
                  <w:r w:rsidRPr="00A358E5">
                    <w:rPr>
                      <w:rFonts w:ascii="Arial" w:eastAsia="Times New Roman" w:hAnsi="Arial" w:cs="Arial"/>
                      <w:color w:val="555555"/>
                      <w:sz w:val="13"/>
                      <w:szCs w:val="13"/>
                    </w:rPr>
                    <w:t>Philology | Ploiesti</w:t>
                  </w:r>
                </w:p>
              </w:tc>
            </w:tr>
          </w:tbl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4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pBdr>
                <w:bottom w:val="single" w:sz="4" w:space="5" w:color="E3E3E3"/>
              </w:pBdr>
              <w:spacing w:after="0" w:line="262" w:lineRule="atLeast"/>
              <w:textAlignment w:val="baseline"/>
              <w:outlineLvl w:val="1"/>
              <w:rPr>
                <w:rFonts w:ascii="Arial" w:eastAsia="Times New Roman" w:hAnsi="Arial" w:cs="Arial"/>
                <w:color w:val="0C0C0C"/>
              </w:rPr>
            </w:pPr>
            <w:r w:rsidRPr="00A358E5">
              <w:rPr>
                <w:rFonts w:ascii="Arial" w:eastAsia="Times New Roman" w:hAnsi="Arial" w:cs="Arial"/>
                <w:color w:val="0C0C0C"/>
              </w:rPr>
              <w:t>  Skills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spacing w:after="47" w:line="224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  <w:t>General skills</w:t>
            </w:r>
          </w:p>
          <w:p w:rsidR="00A358E5" w:rsidRPr="00A358E5" w:rsidRDefault="00A358E5" w:rsidP="00A358E5">
            <w:pPr>
              <w:shd w:val="clear" w:color="auto" w:fill="F5F5F5"/>
              <w:spacing w:after="47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B1B1B"/>
                <w:sz w:val="12"/>
                <w:szCs w:val="12"/>
              </w:rPr>
            </w:pPr>
            <w:r w:rsidRPr="00A358E5">
              <w:rPr>
                <w:rFonts w:ascii="inherit" w:eastAsia="Times New Roman" w:hAnsi="inherit" w:cs="Arial"/>
                <w:b/>
                <w:bCs/>
                <w:color w:val="1B1B1B"/>
                <w:sz w:val="12"/>
                <w:szCs w:val="12"/>
              </w:rPr>
              <w:t>Microsoft Word</w:t>
            </w:r>
          </w:p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color w:val="1B1B1B"/>
                <w:sz w:val="15"/>
              </w:rPr>
              <w:t> </w:t>
            </w:r>
          </w:p>
          <w:p w:rsidR="00A358E5" w:rsidRPr="00A358E5" w:rsidRDefault="00A358E5" w:rsidP="00A358E5">
            <w:pPr>
              <w:shd w:val="clear" w:color="auto" w:fill="F5F5F5"/>
              <w:spacing w:after="47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B1B1B"/>
                <w:sz w:val="12"/>
                <w:szCs w:val="12"/>
              </w:rPr>
            </w:pPr>
            <w:r w:rsidRPr="00A358E5">
              <w:rPr>
                <w:rFonts w:ascii="inherit" w:eastAsia="Times New Roman" w:hAnsi="inherit" w:cs="Arial"/>
                <w:b/>
                <w:bCs/>
                <w:color w:val="1B1B1B"/>
                <w:sz w:val="12"/>
                <w:szCs w:val="12"/>
              </w:rPr>
              <w:t>Microsoft Excel - medium</w:t>
            </w:r>
          </w:p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color w:val="1B1B1B"/>
                <w:sz w:val="15"/>
              </w:rPr>
              <w:t> </w:t>
            </w:r>
          </w:p>
          <w:p w:rsidR="00A358E5" w:rsidRPr="00A358E5" w:rsidRDefault="00A358E5" w:rsidP="00A358E5">
            <w:pPr>
              <w:shd w:val="clear" w:color="auto" w:fill="F5F5F5"/>
              <w:spacing w:after="47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B1B1B"/>
                <w:sz w:val="12"/>
                <w:szCs w:val="12"/>
              </w:rPr>
            </w:pPr>
            <w:r>
              <w:rPr>
                <w:rFonts w:ascii="inherit" w:eastAsia="Times New Roman" w:hAnsi="inherit" w:cs="Arial"/>
                <w:b/>
                <w:bCs/>
                <w:color w:val="1B1B1B"/>
                <w:sz w:val="12"/>
                <w:szCs w:val="12"/>
              </w:rPr>
              <w:t>E</w:t>
            </w:r>
            <w:r w:rsidRPr="00A358E5">
              <w:rPr>
                <w:rFonts w:ascii="inherit" w:eastAsia="Times New Roman" w:hAnsi="inherit" w:cs="Arial"/>
                <w:b/>
                <w:bCs/>
                <w:color w:val="1B1B1B"/>
                <w:sz w:val="12"/>
                <w:szCs w:val="12"/>
              </w:rPr>
              <w:t>xcellent interpersonal and communication skills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4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Default="00A358E5" w:rsidP="00A358E5">
            <w:pPr>
              <w:pBdr>
                <w:bottom w:val="single" w:sz="4" w:space="5" w:color="E3E3E3"/>
              </w:pBdr>
              <w:spacing w:after="0" w:line="262" w:lineRule="atLeast"/>
              <w:textAlignment w:val="baseline"/>
              <w:outlineLvl w:val="1"/>
              <w:rPr>
                <w:rFonts w:ascii="Arial" w:eastAsia="Times New Roman" w:hAnsi="Arial" w:cs="Arial"/>
                <w:color w:val="0C0C0C"/>
              </w:rPr>
            </w:pPr>
            <w:r w:rsidRPr="00A358E5">
              <w:rPr>
                <w:rFonts w:ascii="Arial" w:eastAsia="Times New Roman" w:hAnsi="Arial" w:cs="Arial"/>
                <w:color w:val="0C0C0C"/>
              </w:rPr>
              <w:t xml:space="preserve">  </w:t>
            </w:r>
          </w:p>
          <w:p w:rsidR="00A358E5" w:rsidRPr="00A358E5" w:rsidRDefault="00A358E5" w:rsidP="00A358E5">
            <w:pPr>
              <w:pBdr>
                <w:bottom w:val="single" w:sz="4" w:space="5" w:color="E3E3E3"/>
              </w:pBdr>
              <w:spacing w:after="0" w:line="262" w:lineRule="atLeast"/>
              <w:textAlignment w:val="baseline"/>
              <w:outlineLvl w:val="1"/>
              <w:rPr>
                <w:rFonts w:ascii="Arial" w:eastAsia="Times New Roman" w:hAnsi="Arial" w:cs="Arial"/>
                <w:color w:val="0C0C0C"/>
              </w:rPr>
            </w:pPr>
            <w:r w:rsidRPr="00A358E5">
              <w:rPr>
                <w:rFonts w:ascii="Arial" w:eastAsia="Times New Roman" w:hAnsi="Arial" w:cs="Arial"/>
                <w:color w:val="0C0C0C"/>
              </w:rPr>
              <w:lastRenderedPageBreak/>
              <w:t>Foreign languages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color w:val="1B1B1B"/>
                <w:sz w:val="15"/>
                <w:szCs w:val="15"/>
              </w:rPr>
              <w:lastRenderedPageBreak/>
              <w:t>English -</w:t>
            </w:r>
            <w:r w:rsidRPr="00A358E5">
              <w:rPr>
                <w:rFonts w:ascii="Arial" w:eastAsia="Times New Roman" w:hAnsi="Arial" w:cs="Arial"/>
                <w:color w:val="1B1B1B"/>
                <w:sz w:val="15"/>
              </w:rPr>
              <w:t> </w:t>
            </w:r>
            <w:r w:rsidRPr="00A358E5">
              <w:rPr>
                <w:rFonts w:ascii="Arial" w:eastAsia="Times New Roman" w:hAnsi="Arial" w:cs="Arial"/>
                <w:color w:val="555555"/>
                <w:sz w:val="15"/>
              </w:rPr>
              <w:t>Advanced</w:t>
            </w:r>
            <w:r w:rsidRPr="00A358E5">
              <w:rPr>
                <w:rFonts w:ascii="Arial" w:eastAsia="Times New Roman" w:hAnsi="Arial" w:cs="Arial"/>
                <w:color w:val="1B1B1B"/>
                <w:sz w:val="15"/>
              </w:rPr>
              <w:t> </w:t>
            </w:r>
            <w:r w:rsidRPr="00A358E5">
              <w:rPr>
                <w:rFonts w:ascii="Arial" w:eastAsia="Times New Roman" w:hAnsi="Arial" w:cs="Arial"/>
                <w:color w:val="1B1B1B"/>
                <w:sz w:val="15"/>
                <w:szCs w:val="15"/>
              </w:rPr>
              <w:t>, French -</w:t>
            </w:r>
            <w:r w:rsidRPr="00A358E5">
              <w:rPr>
                <w:rFonts w:ascii="Arial" w:eastAsia="Times New Roman" w:hAnsi="Arial" w:cs="Arial"/>
                <w:color w:val="1B1B1B"/>
                <w:sz w:val="15"/>
              </w:rPr>
              <w:t> </w:t>
            </w:r>
            <w:r w:rsidRPr="00A358E5">
              <w:rPr>
                <w:rFonts w:ascii="Arial" w:eastAsia="Times New Roman" w:hAnsi="Arial" w:cs="Arial"/>
                <w:color w:val="555555"/>
                <w:sz w:val="15"/>
              </w:rPr>
              <w:t>Advanced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4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pBdr>
                <w:bottom w:val="single" w:sz="4" w:space="5" w:color="E3E3E3"/>
              </w:pBdr>
              <w:spacing w:after="0" w:line="262" w:lineRule="atLeast"/>
              <w:textAlignment w:val="baseline"/>
              <w:outlineLvl w:val="1"/>
              <w:rPr>
                <w:rFonts w:ascii="Arial" w:eastAsia="Times New Roman" w:hAnsi="Arial" w:cs="Arial"/>
                <w:color w:val="0C0C0C"/>
              </w:rPr>
            </w:pPr>
            <w:r w:rsidRPr="00A358E5">
              <w:rPr>
                <w:rFonts w:ascii="Arial" w:eastAsia="Times New Roman" w:hAnsi="Arial" w:cs="Arial"/>
                <w:color w:val="0C0C0C"/>
              </w:rPr>
              <w:t>  Other info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DEE" w:rsidRDefault="00560DEE" w:rsidP="0056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  <w:r w:rsidRPr="00560DEE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  <w:t>Trainings</w:t>
            </w:r>
          </w:p>
          <w:p w:rsidR="00560DEE" w:rsidRPr="00560DEE" w:rsidRDefault="00560DEE" w:rsidP="0056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</w:rPr>
            </w:pPr>
          </w:p>
          <w:p w:rsidR="00560DEE" w:rsidRPr="00603668" w:rsidRDefault="00560DEE" w:rsidP="0056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603668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Latino Dancer</w:t>
            </w:r>
          </w:p>
          <w:p w:rsidR="00560DEE" w:rsidRPr="00603668" w:rsidRDefault="00560DEE" w:rsidP="0056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03668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acquired on Jun 2017</w:t>
            </w:r>
          </w:p>
          <w:p w:rsidR="00560DEE" w:rsidRPr="00560DEE" w:rsidRDefault="00560DEE" w:rsidP="00560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 w:themeColor="text1"/>
                <w:sz w:val="16"/>
                <w:szCs w:val="16"/>
              </w:rPr>
            </w:pPr>
            <w:r w:rsidRPr="00603668">
              <w:rPr>
                <w:rFonts w:ascii="ArialMT" w:hAnsi="ArialMT" w:cs="ArialMT"/>
                <w:color w:val="000000" w:themeColor="text1"/>
                <w:sz w:val="16"/>
                <w:szCs w:val="16"/>
              </w:rPr>
              <w:t>Studying salsa, bachata, kizomba, cha-cha</w:t>
            </w:r>
          </w:p>
          <w:p w:rsidR="00560DEE" w:rsidRDefault="00560DEE" w:rsidP="00A358E5">
            <w:pPr>
              <w:spacing w:after="47" w:line="224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</w:pPr>
          </w:p>
          <w:p w:rsidR="00A358E5" w:rsidRPr="00A358E5" w:rsidRDefault="00A358E5" w:rsidP="00A358E5">
            <w:pPr>
              <w:spacing w:after="47" w:line="224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  <w:t>Volunteering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4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color w:val="1B1B1B"/>
                <w:sz w:val="15"/>
                <w:szCs w:val="15"/>
              </w:rPr>
              <w:t>Antidrog County Center</w:t>
            </w:r>
          </w:p>
          <w:p w:rsidR="00A358E5" w:rsidRPr="00A358E5" w:rsidRDefault="00A358E5" w:rsidP="00A358E5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555555"/>
                <w:sz w:val="13"/>
                <w:szCs w:val="13"/>
              </w:rPr>
            </w:pPr>
            <w:r w:rsidRPr="00A358E5">
              <w:rPr>
                <w:rFonts w:ascii="Arial" w:eastAsia="Times New Roman" w:hAnsi="Arial" w:cs="Arial"/>
                <w:color w:val="555555"/>
                <w:sz w:val="13"/>
                <w:szCs w:val="13"/>
              </w:rPr>
              <w:t>period Jan 2001 - Sep 2004</w:t>
            </w:r>
          </w:p>
          <w:p w:rsidR="00A358E5" w:rsidRDefault="00A358E5" w:rsidP="00A358E5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1B1B1B"/>
                <w:sz w:val="13"/>
                <w:szCs w:val="13"/>
              </w:rPr>
            </w:pPr>
            <w:r w:rsidRPr="00A358E5">
              <w:rPr>
                <w:rFonts w:ascii="Arial" w:eastAsia="Times New Roman" w:hAnsi="Arial" w:cs="Arial"/>
                <w:color w:val="1B1B1B"/>
                <w:sz w:val="13"/>
                <w:szCs w:val="13"/>
              </w:rPr>
              <w:t>Inform youth about risks of drugs consuming, organise contests about drugs information and how to avoid it</w:t>
            </w:r>
          </w:p>
          <w:p w:rsidR="00560DEE" w:rsidRDefault="00560DEE" w:rsidP="00A358E5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1B1B1B"/>
                <w:sz w:val="13"/>
                <w:szCs w:val="13"/>
              </w:rPr>
            </w:pPr>
          </w:p>
          <w:p w:rsidR="00560DEE" w:rsidRPr="00A358E5" w:rsidRDefault="00560DEE" w:rsidP="00A358E5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1B1B1B"/>
                <w:sz w:val="13"/>
                <w:szCs w:val="13"/>
              </w:rPr>
            </w:pP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spacing w:after="47" w:line="224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  <w:t>Hobbies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4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color w:val="1B1B1B"/>
                <w:sz w:val="15"/>
                <w:szCs w:val="15"/>
              </w:rPr>
              <w:t>Reading, Walking, Origami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8E5" w:rsidRPr="00A358E5" w:rsidRDefault="00A358E5" w:rsidP="00A358E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1"/>
                <w:szCs w:val="11"/>
              </w:rPr>
            </w:pPr>
            <w:r w:rsidRPr="00A358E5">
              <w:rPr>
                <w:rFonts w:ascii="inherit" w:eastAsia="Times New Roman" w:hAnsi="inherit" w:cs="Arial"/>
                <w:color w:val="000000"/>
                <w:sz w:val="11"/>
                <w:szCs w:val="11"/>
              </w:rPr>
              <w:t> </w:t>
            </w:r>
          </w:p>
        </w:tc>
      </w:tr>
      <w:tr w:rsidR="00A358E5" w:rsidRPr="00A358E5" w:rsidTr="00A358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8E5" w:rsidRPr="00A358E5" w:rsidRDefault="00A358E5" w:rsidP="00A358E5">
            <w:pPr>
              <w:spacing w:after="47" w:line="224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b/>
                <w:bCs/>
                <w:color w:val="0C0C0C"/>
                <w:sz w:val="15"/>
                <w:szCs w:val="15"/>
              </w:rPr>
              <w:t>Driving license</w:t>
            </w:r>
          </w:p>
          <w:p w:rsidR="00A358E5" w:rsidRPr="00A358E5" w:rsidRDefault="00A358E5" w:rsidP="00A358E5">
            <w:pPr>
              <w:spacing w:after="0" w:line="224" w:lineRule="atLeast"/>
              <w:rPr>
                <w:rFonts w:ascii="Arial" w:eastAsia="Times New Roman" w:hAnsi="Arial" w:cs="Arial"/>
                <w:color w:val="1B1B1B"/>
                <w:sz w:val="15"/>
                <w:szCs w:val="15"/>
              </w:rPr>
            </w:pPr>
            <w:r w:rsidRPr="00A358E5">
              <w:rPr>
                <w:rFonts w:ascii="Arial" w:eastAsia="Times New Roman" w:hAnsi="Arial" w:cs="Arial"/>
                <w:color w:val="1B1B1B"/>
                <w:sz w:val="15"/>
                <w:szCs w:val="15"/>
              </w:rPr>
              <w:t>Category B</w:t>
            </w:r>
          </w:p>
          <w:p w:rsidR="00A358E5" w:rsidRPr="00A358E5" w:rsidRDefault="00A358E5" w:rsidP="00A358E5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555555"/>
                <w:sz w:val="13"/>
                <w:szCs w:val="13"/>
              </w:rPr>
            </w:pPr>
            <w:r w:rsidRPr="00A358E5">
              <w:rPr>
                <w:rFonts w:ascii="Arial" w:eastAsia="Times New Roman" w:hAnsi="Arial" w:cs="Arial"/>
                <w:color w:val="555555"/>
                <w:sz w:val="13"/>
                <w:szCs w:val="13"/>
              </w:rPr>
              <w:t>acquired on 10 May 2006</w:t>
            </w:r>
          </w:p>
        </w:tc>
      </w:tr>
    </w:tbl>
    <w:p w:rsidR="000D6D8C" w:rsidRDefault="000D6D8C"/>
    <w:sectPr w:rsidR="000D6D8C" w:rsidSect="00E7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0F79"/>
    <w:multiLevelType w:val="multilevel"/>
    <w:tmpl w:val="A90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A358E5"/>
    <w:rsid w:val="000D6D8C"/>
    <w:rsid w:val="002D1A42"/>
    <w:rsid w:val="00421C67"/>
    <w:rsid w:val="00560DEE"/>
    <w:rsid w:val="00655DC2"/>
    <w:rsid w:val="006B7F02"/>
    <w:rsid w:val="009E3F70"/>
    <w:rsid w:val="00A358E5"/>
    <w:rsid w:val="00E7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D0"/>
  </w:style>
  <w:style w:type="paragraph" w:styleId="Heading1">
    <w:name w:val="heading 1"/>
    <w:basedOn w:val="Normal"/>
    <w:link w:val="Heading1Char"/>
    <w:uiPriority w:val="9"/>
    <w:qFormat/>
    <w:rsid w:val="00A35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5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3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58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358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358E5"/>
  </w:style>
  <w:style w:type="character" w:styleId="Hyperlink">
    <w:name w:val="Hyperlink"/>
    <w:basedOn w:val="DefaultParagraphFont"/>
    <w:uiPriority w:val="99"/>
    <w:semiHidden/>
    <w:unhideWhenUsed/>
    <w:rsid w:val="00A358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58E5"/>
    <w:rPr>
      <w:b/>
      <w:bCs/>
    </w:rPr>
  </w:style>
  <w:style w:type="character" w:customStyle="1" w:styleId="lang-level">
    <w:name w:val="lang-level"/>
    <w:basedOn w:val="DefaultParagraphFont"/>
    <w:rsid w:val="00A3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93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653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484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24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0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8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16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57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498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341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66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60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03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32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06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79">
          <w:marLeft w:val="0"/>
          <w:marRight w:val="94"/>
          <w:marTop w:val="47"/>
          <w:marBottom w:val="47"/>
          <w:divBdr>
            <w:top w:val="single" w:sz="4" w:space="4" w:color="EDEDED"/>
            <w:left w:val="single" w:sz="4" w:space="5" w:color="EDEDED"/>
            <w:bottom w:val="single" w:sz="4" w:space="4" w:color="EDEDED"/>
            <w:right w:val="single" w:sz="4" w:space="5" w:color="EDEDED"/>
          </w:divBdr>
        </w:div>
        <w:div w:id="54282310">
          <w:marLeft w:val="0"/>
          <w:marRight w:val="94"/>
          <w:marTop w:val="47"/>
          <w:marBottom w:val="47"/>
          <w:divBdr>
            <w:top w:val="single" w:sz="4" w:space="4" w:color="EDEDED"/>
            <w:left w:val="single" w:sz="4" w:space="5" w:color="EDEDED"/>
            <w:bottom w:val="single" w:sz="4" w:space="4" w:color="EDEDED"/>
            <w:right w:val="single" w:sz="4" w:space="5" w:color="EDEDED"/>
          </w:divBdr>
        </w:div>
        <w:div w:id="1129006550">
          <w:marLeft w:val="0"/>
          <w:marRight w:val="94"/>
          <w:marTop w:val="47"/>
          <w:marBottom w:val="47"/>
          <w:divBdr>
            <w:top w:val="single" w:sz="4" w:space="4" w:color="EDEDED"/>
            <w:left w:val="single" w:sz="4" w:space="5" w:color="EDEDED"/>
            <w:bottom w:val="single" w:sz="4" w:space="4" w:color="EDEDED"/>
            <w:right w:val="single" w:sz="4" w:space="5" w:color="EDEDED"/>
          </w:divBdr>
        </w:div>
        <w:div w:id="126002264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299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40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tyna_al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AsnusX55C</dc:creator>
  <cp:keywords/>
  <dc:description/>
  <cp:lastModifiedBy>AsnusX55C</cp:lastModifiedBy>
  <cp:revision>6</cp:revision>
  <dcterms:created xsi:type="dcterms:W3CDTF">2017-06-21T11:15:00Z</dcterms:created>
  <dcterms:modified xsi:type="dcterms:W3CDTF">2017-09-13T21:26:00Z</dcterms:modified>
</cp:coreProperties>
</file>