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58" w:rsidRDefault="00F11418">
      <w:pPr>
        <w:spacing w:before="47"/>
        <w:ind w:left="3631" w:right="3282"/>
        <w:jc w:val="center"/>
        <w:rPr>
          <w:b/>
          <w:sz w:val="26"/>
        </w:rPr>
      </w:pPr>
      <w:r>
        <w:rPr>
          <w:b/>
          <w:sz w:val="26"/>
        </w:rPr>
        <w:t>Curriculum Vitae</w:t>
      </w:r>
    </w:p>
    <w:p w:rsidR="001A5558" w:rsidRDefault="00F11418">
      <w:pPr>
        <w:spacing w:before="122" w:after="17"/>
        <w:ind w:left="3626" w:right="3282"/>
        <w:jc w:val="center"/>
        <w:rPr>
          <w:b/>
          <w:sz w:val="20"/>
        </w:rPr>
      </w:pPr>
      <w:r>
        <w:rPr>
          <w:b/>
          <w:w w:val="105"/>
          <w:sz w:val="20"/>
        </w:rPr>
        <w:t>Mr. Chetan. S. Baji</w:t>
      </w:r>
    </w:p>
    <w:p w:rsidR="001A5558" w:rsidRDefault="007023B8">
      <w:pPr>
        <w:pStyle w:val="BodyText"/>
        <w:spacing w:line="44" w:lineRule="exact"/>
        <w:ind w:left="427"/>
        <w:rPr>
          <w:sz w:val="4"/>
        </w:rPr>
      </w:pPr>
      <w:r>
        <w:rPr>
          <w:noProof/>
          <w:sz w:val="4"/>
          <w:lang w:bidi="kn-IN"/>
        </w:rPr>
        <mc:AlternateContent>
          <mc:Choice Requires="wpg">
            <w:drawing>
              <wp:inline distT="0" distB="0" distL="0" distR="0">
                <wp:extent cx="5309870" cy="27305"/>
                <wp:effectExtent l="21590" t="9525" r="21590" b="127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27305"/>
                          <a:chOff x="0" y="0"/>
                          <a:chExt cx="8362" cy="43"/>
                        </a:xfrm>
                      </wpg:grpSpPr>
                      <wps:wsp>
                        <wps:cNvPr id="3" name="Line 4"/>
                        <wps:cNvCnPr>
                          <a:cxnSpLocks noChangeShapeType="1"/>
                        </wps:cNvCnPr>
                        <wps:spPr bwMode="auto">
                          <a:xfrm>
                            <a:off x="0" y="21"/>
                            <a:ext cx="8362" cy="0"/>
                          </a:xfrm>
                          <a:prstGeom prst="line">
                            <a:avLst/>
                          </a:prstGeom>
                          <a:noFill/>
                          <a:ln w="269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56B4B" id="Group 3" o:spid="_x0000_s1026" style="width:418.1pt;height:2.15pt;mso-position-horizontal-relative:char;mso-position-vertical-relative:line" coordsize="83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">
                <v:line id="Line 4" o:spid="_x0000_s1027" style="position:absolute;visibility:visible;mso-wrap-style:square" from="0,21" to="83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WpMUAAADaAAAADwAAAGRycy9kb3ducmV2LnhtbESPT2vCQBTE74V+h+UVvNVN/RdNXUUE&#10;Rby0VVs9PrKvSWz2bciuGr+9Kwg9DjPzG2Y8bUwpzlS7wrKCt3YEgji1uuBMwW67eB2CcB5ZY2mZ&#10;FFzJwXTy/DTGRNsLf9F54zMRIOwSVJB7XyVSujQng65tK+Lg/draoA+yzqSu8RLgppSdKBpIgwWH&#10;hRwrmueU/m1ORsHHYT2K+/Fn9/sY74fH0eKnt6SlUq2XZvYOwlPj/8OP9kor6ML9SrgBcn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0WpMUAAADaAAAADwAAAAAAAAAA&#10;AAAAAAChAgAAZHJzL2Rvd25yZXYueG1sUEsFBgAAAAAEAAQA+QAAAJMDAAAAAA==&#10;" strokeweight=".74744mm"/>
                <w10:anchorlock/>
              </v:group>
            </w:pict>
          </mc:Fallback>
        </mc:AlternateContent>
      </w:r>
    </w:p>
    <w:p w:rsidR="00DD6D98" w:rsidRDefault="00DD6D98" w:rsidP="00DD6D98">
      <w:pPr>
        <w:tabs>
          <w:tab w:val="left" w:pos="6341"/>
        </w:tabs>
        <w:spacing w:before="62"/>
        <w:rPr>
          <w:b/>
          <w:w w:val="105"/>
          <w:sz w:val="18"/>
        </w:rPr>
      </w:pPr>
      <w:r>
        <w:rPr>
          <w:b/>
          <w:w w:val="105"/>
          <w:sz w:val="18"/>
        </w:rPr>
        <w:t xml:space="preserve">          Shri Devi Krupa </w:t>
      </w:r>
      <w:r>
        <w:rPr>
          <w:b/>
          <w:spacing w:val="-4"/>
          <w:w w:val="105"/>
          <w:sz w:val="18"/>
        </w:rPr>
        <w:t xml:space="preserve">  </w:t>
      </w:r>
      <w:r>
        <w:rPr>
          <w:b/>
          <w:spacing w:val="-4"/>
          <w:w w:val="105"/>
          <w:sz w:val="18"/>
        </w:rPr>
        <w:tab/>
      </w:r>
      <w:r>
        <w:rPr>
          <w:b/>
          <w:spacing w:val="-4"/>
          <w:w w:val="105"/>
          <w:sz w:val="18"/>
        </w:rPr>
        <w:tab/>
        <w:t xml:space="preserve">email: </w:t>
      </w:r>
      <w:hyperlink r:id="rId5">
        <w:r>
          <w:rPr>
            <w:b/>
            <w:w w:val="105"/>
            <w:sz w:val="18"/>
          </w:rPr>
          <w:t>chetanbaji@gmail.com</w:t>
        </w:r>
      </w:hyperlink>
    </w:p>
    <w:p w:rsidR="00DD6D98" w:rsidRDefault="00DD6D98" w:rsidP="00DD6D98">
      <w:pPr>
        <w:tabs>
          <w:tab w:val="left" w:pos="6341"/>
        </w:tabs>
        <w:spacing w:before="62"/>
        <w:ind w:left="490"/>
        <w:rPr>
          <w:b/>
          <w:w w:val="105"/>
          <w:sz w:val="18"/>
        </w:rPr>
      </w:pPr>
      <w:r>
        <w:rPr>
          <w:b/>
          <w:w w:val="105"/>
          <w:sz w:val="18"/>
        </w:rPr>
        <w:t>2266/10 Vinayaka Nagara</w:t>
      </w:r>
    </w:p>
    <w:p w:rsidR="00DD6D98" w:rsidRDefault="00DD6D98" w:rsidP="00DD6D98">
      <w:pPr>
        <w:tabs>
          <w:tab w:val="left" w:pos="6341"/>
        </w:tabs>
        <w:spacing w:before="62"/>
        <w:ind w:left="490"/>
        <w:rPr>
          <w:b/>
          <w:w w:val="105"/>
          <w:sz w:val="18"/>
        </w:rPr>
      </w:pPr>
      <w:r>
        <w:rPr>
          <w:b/>
          <w:w w:val="105"/>
          <w:sz w:val="18"/>
        </w:rPr>
        <w:t>Paduvaralli, 6</w:t>
      </w:r>
      <w:r w:rsidRPr="00DD6D98">
        <w:rPr>
          <w:b/>
          <w:w w:val="105"/>
          <w:sz w:val="18"/>
          <w:vertAlign w:val="superscript"/>
        </w:rPr>
        <w:t>th</w:t>
      </w:r>
      <w:r>
        <w:rPr>
          <w:b/>
          <w:w w:val="105"/>
          <w:sz w:val="18"/>
        </w:rPr>
        <w:t xml:space="preserve"> Main</w:t>
      </w:r>
    </w:p>
    <w:p w:rsidR="001A5558" w:rsidRDefault="00DD6D98" w:rsidP="00DD6D98">
      <w:pPr>
        <w:tabs>
          <w:tab w:val="left" w:pos="6341"/>
        </w:tabs>
        <w:spacing w:before="62"/>
        <w:rPr>
          <w:b/>
          <w:sz w:val="18"/>
        </w:rPr>
      </w:pPr>
      <w:r>
        <w:rPr>
          <w:b/>
          <w:w w:val="105"/>
          <w:sz w:val="18"/>
        </w:rPr>
        <w:t xml:space="preserve">          Mysuru-570002 </w:t>
      </w:r>
      <w:r w:rsidR="00F11418">
        <w:rPr>
          <w:b/>
          <w:w w:val="105"/>
          <w:sz w:val="18"/>
        </w:rPr>
        <w:t>Email:</w:t>
      </w:r>
      <w:r w:rsidR="00F11418">
        <w:rPr>
          <w:b/>
          <w:spacing w:val="-4"/>
          <w:w w:val="105"/>
          <w:sz w:val="18"/>
        </w:rPr>
        <w:t xml:space="preserve"> </w:t>
      </w:r>
      <w:r>
        <w:rPr>
          <w:b/>
          <w:spacing w:val="-4"/>
          <w:w w:val="105"/>
          <w:sz w:val="18"/>
        </w:rPr>
        <w:t xml:space="preserve">      </w:t>
      </w:r>
      <w:r w:rsidR="007023B8">
        <w:rPr>
          <w:noProof/>
          <w:lang w:bidi="kn-IN"/>
        </w:rPr>
        <mc:AlternateContent>
          <mc:Choice Requires="wps">
            <w:drawing>
              <wp:anchor distT="0" distB="0" distL="0" distR="0" simplePos="0" relativeHeight="251659264" behindDoc="1" locked="0" layoutInCell="1" allowOverlap="1">
                <wp:simplePos x="0" y="0"/>
                <wp:positionH relativeFrom="page">
                  <wp:posOffset>1385570</wp:posOffset>
                </wp:positionH>
                <wp:positionV relativeFrom="paragraph">
                  <wp:posOffset>328930</wp:posOffset>
                </wp:positionV>
                <wp:extent cx="53111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269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49A3"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1pt,25.9pt" to="527.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Cn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" strokeweight=".74744mm">
                <w10:wrap type="topAndBottom" anchorx="page"/>
              </v:line>
            </w:pict>
          </mc:Fallback>
        </mc:AlternateContent>
      </w:r>
      <w:r>
        <w:rPr>
          <w:b/>
          <w:spacing w:val="-4"/>
          <w:w w:val="105"/>
          <w:sz w:val="18"/>
        </w:rPr>
        <w:tab/>
      </w:r>
      <w:r w:rsidR="00F11418">
        <w:rPr>
          <w:b/>
          <w:w w:val="105"/>
          <w:sz w:val="18"/>
        </w:rPr>
        <w:t>Contact No.: +91</w:t>
      </w:r>
      <w:r w:rsidR="00F11418">
        <w:rPr>
          <w:b/>
          <w:spacing w:val="-25"/>
          <w:w w:val="105"/>
          <w:sz w:val="18"/>
        </w:rPr>
        <w:t xml:space="preserve"> </w:t>
      </w:r>
      <w:r>
        <w:rPr>
          <w:b/>
          <w:w w:val="105"/>
          <w:sz w:val="18"/>
        </w:rPr>
        <w:t xml:space="preserve">9886573322 </w:t>
      </w:r>
      <w:r>
        <w:rPr>
          <w:b/>
          <w:sz w:val="18"/>
        </w:rPr>
        <w:t xml:space="preserve"> </w:t>
      </w:r>
    </w:p>
    <w:p w:rsidR="001A5558" w:rsidRDefault="001A5558">
      <w:pPr>
        <w:pStyle w:val="BodyText"/>
        <w:ind w:left="0"/>
        <w:rPr>
          <w:b/>
          <w:sz w:val="18"/>
        </w:rPr>
      </w:pPr>
    </w:p>
    <w:p w:rsidR="001A5558" w:rsidRDefault="00F11418">
      <w:pPr>
        <w:pStyle w:val="Heading1"/>
        <w:spacing w:before="109"/>
      </w:pPr>
      <w:r>
        <w:rPr>
          <w:w w:val="105"/>
        </w:rPr>
        <w:t>Work Experience</w:t>
      </w:r>
    </w:p>
    <w:p w:rsidR="001A5558" w:rsidRDefault="00F11418">
      <w:pPr>
        <w:pStyle w:val="ListParagraph"/>
        <w:numPr>
          <w:ilvl w:val="0"/>
          <w:numId w:val="1"/>
        </w:numPr>
        <w:tabs>
          <w:tab w:val="left" w:pos="1170"/>
        </w:tabs>
        <w:spacing w:before="137" w:line="244" w:lineRule="auto"/>
        <w:ind w:right="138"/>
        <w:jc w:val="both"/>
        <w:rPr>
          <w:b/>
          <w:i/>
        </w:rPr>
      </w:pPr>
      <w:r>
        <w:rPr>
          <w:b/>
          <w:i/>
          <w:w w:val="105"/>
        </w:rPr>
        <w:t>Presently working as a Resource Person in the Scheme for Linguistic Data Consortium for Indian Languages (LDC-IL) and the area of work includes the POS-Tagging, Chunking, Speech Data Segmentation &amp; Annotation and Ware- Housing in the form of Meta-Data Provision and Morphological Analyzer in its endeavor for languages development and</w:t>
      </w:r>
      <w:r>
        <w:rPr>
          <w:b/>
          <w:i/>
          <w:spacing w:val="-19"/>
          <w:w w:val="105"/>
        </w:rPr>
        <w:t xml:space="preserve"> </w:t>
      </w:r>
      <w:r>
        <w:rPr>
          <w:b/>
          <w:i/>
          <w:w w:val="105"/>
        </w:rPr>
        <w:t>preservation.</w:t>
      </w:r>
    </w:p>
    <w:p w:rsidR="001A5558" w:rsidRDefault="001A5558">
      <w:pPr>
        <w:pStyle w:val="BodyText"/>
        <w:spacing w:before="7"/>
        <w:ind w:left="0"/>
        <w:rPr>
          <w:b/>
          <w:i/>
        </w:rPr>
      </w:pPr>
    </w:p>
    <w:p w:rsidR="001A5558" w:rsidRDefault="00F11418">
      <w:pPr>
        <w:pStyle w:val="ListParagraph"/>
        <w:numPr>
          <w:ilvl w:val="0"/>
          <w:numId w:val="1"/>
        </w:numPr>
        <w:tabs>
          <w:tab w:val="left" w:pos="1170"/>
        </w:tabs>
        <w:spacing w:line="244" w:lineRule="auto"/>
        <w:ind w:right="140"/>
        <w:jc w:val="both"/>
      </w:pPr>
      <w:r>
        <w:rPr>
          <w:w w:val="105"/>
        </w:rPr>
        <w:t>March 2013 to March 2016: Worked as Linguist in the project of Indian Heritage and</w:t>
      </w:r>
      <w:r>
        <w:rPr>
          <w:spacing w:val="-6"/>
          <w:w w:val="105"/>
        </w:rPr>
        <w:t xml:space="preserve"> </w:t>
      </w:r>
      <w:r>
        <w:rPr>
          <w:w w:val="105"/>
        </w:rPr>
        <w:t>Language</w:t>
      </w:r>
      <w:r>
        <w:rPr>
          <w:spacing w:val="-8"/>
          <w:w w:val="105"/>
        </w:rPr>
        <w:t xml:space="preserve"> </w:t>
      </w:r>
      <w:r>
        <w:rPr>
          <w:w w:val="105"/>
        </w:rPr>
        <w:t>Computing</w:t>
      </w:r>
      <w:r>
        <w:rPr>
          <w:spacing w:val="-11"/>
          <w:w w:val="105"/>
        </w:rPr>
        <w:t xml:space="preserve"> </w:t>
      </w:r>
      <w:r>
        <w:rPr>
          <w:w w:val="105"/>
        </w:rPr>
        <w:t>(IHLC)</w:t>
      </w:r>
      <w:r>
        <w:rPr>
          <w:spacing w:val="-9"/>
          <w:w w:val="105"/>
        </w:rPr>
        <w:t xml:space="preserve"> </w:t>
      </w:r>
      <w:r>
        <w:rPr>
          <w:w w:val="105"/>
        </w:rPr>
        <w:t>Group</w:t>
      </w:r>
      <w:r>
        <w:rPr>
          <w:spacing w:val="-10"/>
          <w:w w:val="105"/>
        </w:rPr>
        <w:t xml:space="preserve"> </w:t>
      </w:r>
      <w:r>
        <w:rPr>
          <w:w w:val="105"/>
        </w:rPr>
        <w:t>Bangalore</w:t>
      </w:r>
      <w:r>
        <w:rPr>
          <w:spacing w:val="-9"/>
          <w:w w:val="105"/>
        </w:rPr>
        <w:t xml:space="preserve"> </w:t>
      </w:r>
      <w:r>
        <w:rPr>
          <w:w w:val="105"/>
        </w:rPr>
        <w:t>under</w:t>
      </w:r>
      <w:r>
        <w:rPr>
          <w:spacing w:val="-11"/>
          <w:w w:val="105"/>
        </w:rPr>
        <w:t xml:space="preserve"> </w:t>
      </w:r>
      <w:r>
        <w:rPr>
          <w:w w:val="105"/>
        </w:rPr>
        <w:t>Centre</w:t>
      </w:r>
      <w:r>
        <w:rPr>
          <w:spacing w:val="-9"/>
          <w:w w:val="105"/>
        </w:rPr>
        <w:t xml:space="preserve"> </w:t>
      </w:r>
      <w:r>
        <w:rPr>
          <w:w w:val="105"/>
        </w:rPr>
        <w:t>for</w:t>
      </w:r>
      <w:r>
        <w:rPr>
          <w:spacing w:val="-10"/>
          <w:w w:val="105"/>
        </w:rPr>
        <w:t xml:space="preserve"> </w:t>
      </w:r>
      <w:r>
        <w:rPr>
          <w:w w:val="105"/>
        </w:rPr>
        <w:t>Development of Advanced Computing –</w:t>
      </w:r>
      <w:r>
        <w:rPr>
          <w:spacing w:val="-17"/>
          <w:w w:val="105"/>
        </w:rPr>
        <w:t xml:space="preserve"> </w:t>
      </w:r>
      <w:r>
        <w:rPr>
          <w:w w:val="105"/>
        </w:rPr>
        <w:t>(C-DAC)</w:t>
      </w:r>
    </w:p>
    <w:p w:rsidR="001A5558" w:rsidRDefault="001A5558">
      <w:pPr>
        <w:pStyle w:val="BodyText"/>
        <w:spacing w:before="10"/>
        <w:ind w:left="0"/>
      </w:pPr>
    </w:p>
    <w:p w:rsidR="001A5558" w:rsidRDefault="00F11418">
      <w:pPr>
        <w:pStyle w:val="ListParagraph"/>
        <w:numPr>
          <w:ilvl w:val="0"/>
          <w:numId w:val="1"/>
        </w:numPr>
        <w:tabs>
          <w:tab w:val="left" w:pos="1170"/>
        </w:tabs>
        <w:spacing w:line="244" w:lineRule="auto"/>
        <w:ind w:right="142"/>
        <w:jc w:val="both"/>
      </w:pPr>
      <w:r>
        <w:rPr>
          <w:w w:val="105"/>
        </w:rPr>
        <w:t>2012. Worked as Resource Person in the project of “Sharya Bharati”, CIIL, Mysore.</w:t>
      </w:r>
    </w:p>
    <w:p w:rsidR="001A5558" w:rsidRDefault="001A5558">
      <w:pPr>
        <w:pStyle w:val="BodyText"/>
        <w:spacing w:before="11"/>
        <w:ind w:left="0"/>
      </w:pPr>
    </w:p>
    <w:p w:rsidR="001A5558" w:rsidRDefault="00F11418">
      <w:pPr>
        <w:pStyle w:val="ListParagraph"/>
        <w:numPr>
          <w:ilvl w:val="0"/>
          <w:numId w:val="1"/>
        </w:numPr>
        <w:tabs>
          <w:tab w:val="left" w:pos="1170"/>
        </w:tabs>
        <w:spacing w:line="244" w:lineRule="auto"/>
        <w:ind w:right="141"/>
        <w:jc w:val="both"/>
      </w:pPr>
      <w:r>
        <w:rPr>
          <w:w w:val="105"/>
        </w:rPr>
        <w:t>2010. Worked as a Research Assistant from ‘Dialect Survey project’, Karnataka University,</w:t>
      </w:r>
      <w:r>
        <w:rPr>
          <w:spacing w:val="-3"/>
          <w:w w:val="105"/>
        </w:rPr>
        <w:t xml:space="preserve"> </w:t>
      </w:r>
      <w:r>
        <w:rPr>
          <w:w w:val="105"/>
        </w:rPr>
        <w:t>Dharwad.</w:t>
      </w:r>
    </w:p>
    <w:p w:rsidR="001A5558" w:rsidRDefault="001A5558">
      <w:pPr>
        <w:pStyle w:val="BodyText"/>
        <w:spacing w:before="8"/>
        <w:ind w:left="0"/>
        <w:rPr>
          <w:sz w:val="23"/>
        </w:rPr>
      </w:pPr>
    </w:p>
    <w:p w:rsidR="001A5558" w:rsidRDefault="00F11418">
      <w:pPr>
        <w:pStyle w:val="Heading1"/>
      </w:pPr>
      <w:r>
        <w:rPr>
          <w:w w:val="105"/>
        </w:rPr>
        <w:t>Professional and Technical Competence</w:t>
      </w:r>
    </w:p>
    <w:p w:rsidR="001A5558" w:rsidRDefault="00F11418">
      <w:pPr>
        <w:pStyle w:val="ListParagraph"/>
        <w:numPr>
          <w:ilvl w:val="0"/>
          <w:numId w:val="1"/>
        </w:numPr>
        <w:tabs>
          <w:tab w:val="left" w:pos="1169"/>
          <w:tab w:val="left" w:pos="1170"/>
        </w:tabs>
        <w:spacing w:before="127"/>
      </w:pPr>
      <w:r>
        <w:rPr>
          <w:w w:val="105"/>
        </w:rPr>
        <w:t>Experienced phonetic transcription and</w:t>
      </w:r>
      <w:r>
        <w:rPr>
          <w:spacing w:val="-13"/>
          <w:w w:val="105"/>
        </w:rPr>
        <w:t xml:space="preserve"> </w:t>
      </w:r>
      <w:r>
        <w:rPr>
          <w:w w:val="105"/>
        </w:rPr>
        <w:t>transliteration</w:t>
      </w:r>
    </w:p>
    <w:p w:rsidR="001A5558" w:rsidRDefault="00F11418">
      <w:pPr>
        <w:pStyle w:val="ListParagraph"/>
        <w:numPr>
          <w:ilvl w:val="0"/>
          <w:numId w:val="1"/>
        </w:numPr>
        <w:tabs>
          <w:tab w:val="left" w:pos="1169"/>
          <w:tab w:val="left" w:pos="1170"/>
        </w:tabs>
        <w:spacing w:before="139"/>
      </w:pPr>
      <w:r>
        <w:rPr>
          <w:w w:val="105"/>
        </w:rPr>
        <w:t>Expertise in</w:t>
      </w:r>
      <w:r>
        <w:rPr>
          <w:spacing w:val="-7"/>
          <w:w w:val="105"/>
        </w:rPr>
        <w:t xml:space="preserve"> </w:t>
      </w:r>
      <w:r>
        <w:rPr>
          <w:w w:val="105"/>
        </w:rPr>
        <w:t>Translation</w:t>
      </w:r>
    </w:p>
    <w:p w:rsidR="001A5558" w:rsidRDefault="00F11418">
      <w:pPr>
        <w:pStyle w:val="ListParagraph"/>
        <w:numPr>
          <w:ilvl w:val="0"/>
          <w:numId w:val="1"/>
        </w:numPr>
        <w:tabs>
          <w:tab w:val="left" w:pos="1169"/>
          <w:tab w:val="left" w:pos="1170"/>
        </w:tabs>
        <w:spacing w:before="133"/>
      </w:pPr>
      <w:r>
        <w:rPr>
          <w:w w:val="105"/>
        </w:rPr>
        <w:t>Skill in Content</w:t>
      </w:r>
      <w:r>
        <w:rPr>
          <w:spacing w:val="-6"/>
          <w:w w:val="105"/>
        </w:rPr>
        <w:t xml:space="preserve"> </w:t>
      </w:r>
      <w:r>
        <w:rPr>
          <w:w w:val="105"/>
        </w:rPr>
        <w:t>Creation</w:t>
      </w:r>
    </w:p>
    <w:p w:rsidR="001A5558" w:rsidRDefault="00F11418">
      <w:pPr>
        <w:pStyle w:val="ListParagraph"/>
        <w:numPr>
          <w:ilvl w:val="0"/>
          <w:numId w:val="1"/>
        </w:numPr>
        <w:tabs>
          <w:tab w:val="left" w:pos="1169"/>
          <w:tab w:val="left" w:pos="1170"/>
        </w:tabs>
        <w:spacing w:before="139"/>
      </w:pPr>
      <w:r>
        <w:rPr>
          <w:w w:val="105"/>
        </w:rPr>
        <w:t>Organizing events and</w:t>
      </w:r>
      <w:r>
        <w:rPr>
          <w:spacing w:val="-6"/>
          <w:w w:val="105"/>
        </w:rPr>
        <w:t xml:space="preserve"> </w:t>
      </w:r>
      <w:r>
        <w:rPr>
          <w:w w:val="105"/>
        </w:rPr>
        <w:t>facilitation</w:t>
      </w:r>
    </w:p>
    <w:p w:rsidR="001A5558" w:rsidRDefault="00F11418">
      <w:pPr>
        <w:pStyle w:val="ListParagraph"/>
        <w:numPr>
          <w:ilvl w:val="0"/>
          <w:numId w:val="1"/>
        </w:numPr>
        <w:tabs>
          <w:tab w:val="left" w:pos="1169"/>
          <w:tab w:val="left" w:pos="1170"/>
        </w:tabs>
        <w:spacing w:before="136" w:line="360" w:lineRule="auto"/>
        <w:ind w:right="1043"/>
      </w:pPr>
      <w:r>
        <w:rPr>
          <w:w w:val="105"/>
        </w:rPr>
        <w:t>Incorporating</w:t>
      </w:r>
      <w:r>
        <w:rPr>
          <w:spacing w:val="-19"/>
          <w:w w:val="105"/>
        </w:rPr>
        <w:t xml:space="preserve"> </w:t>
      </w:r>
      <w:r>
        <w:rPr>
          <w:w w:val="105"/>
        </w:rPr>
        <w:t>theatre</w:t>
      </w:r>
      <w:r>
        <w:rPr>
          <w:spacing w:val="-16"/>
          <w:w w:val="105"/>
        </w:rPr>
        <w:t xml:space="preserve"> </w:t>
      </w:r>
      <w:r>
        <w:rPr>
          <w:w w:val="105"/>
        </w:rPr>
        <w:t>skills</w:t>
      </w:r>
      <w:r>
        <w:rPr>
          <w:spacing w:val="-18"/>
          <w:w w:val="105"/>
        </w:rPr>
        <w:t xml:space="preserve"> </w:t>
      </w:r>
      <w:r>
        <w:rPr>
          <w:w w:val="105"/>
        </w:rPr>
        <w:t>in</w:t>
      </w:r>
      <w:r>
        <w:rPr>
          <w:spacing w:val="-19"/>
          <w:w w:val="105"/>
        </w:rPr>
        <w:t xml:space="preserve"> </w:t>
      </w:r>
      <w:r>
        <w:rPr>
          <w:w w:val="105"/>
        </w:rPr>
        <w:t>classroom</w:t>
      </w:r>
      <w:r>
        <w:rPr>
          <w:spacing w:val="-17"/>
          <w:w w:val="105"/>
        </w:rPr>
        <w:t xml:space="preserve"> </w:t>
      </w:r>
      <w:r>
        <w:rPr>
          <w:w w:val="105"/>
        </w:rPr>
        <w:t>teaching</w:t>
      </w:r>
      <w:r>
        <w:rPr>
          <w:spacing w:val="-18"/>
          <w:w w:val="105"/>
        </w:rPr>
        <w:t xml:space="preserve"> </w:t>
      </w:r>
      <w:r>
        <w:rPr>
          <w:w w:val="105"/>
        </w:rPr>
        <w:t>to</w:t>
      </w:r>
      <w:r>
        <w:rPr>
          <w:spacing w:val="-17"/>
          <w:w w:val="105"/>
        </w:rPr>
        <w:t xml:space="preserve"> </w:t>
      </w:r>
      <w:r>
        <w:rPr>
          <w:w w:val="105"/>
        </w:rPr>
        <w:t>enliven</w:t>
      </w:r>
      <w:r>
        <w:rPr>
          <w:spacing w:val="-19"/>
          <w:w w:val="105"/>
        </w:rPr>
        <w:t xml:space="preserve"> </w:t>
      </w:r>
      <w:r>
        <w:rPr>
          <w:w w:val="105"/>
        </w:rPr>
        <w:t>the</w:t>
      </w:r>
      <w:r>
        <w:rPr>
          <w:spacing w:val="-18"/>
          <w:w w:val="105"/>
        </w:rPr>
        <w:t xml:space="preserve"> </w:t>
      </w:r>
      <w:r>
        <w:rPr>
          <w:w w:val="105"/>
        </w:rPr>
        <w:t>classroom Environment</w:t>
      </w:r>
    </w:p>
    <w:p w:rsidR="001A5558" w:rsidRDefault="00F11418">
      <w:pPr>
        <w:pStyle w:val="ListParagraph"/>
        <w:numPr>
          <w:ilvl w:val="0"/>
          <w:numId w:val="1"/>
        </w:numPr>
        <w:tabs>
          <w:tab w:val="left" w:pos="1169"/>
          <w:tab w:val="left" w:pos="1170"/>
        </w:tabs>
        <w:spacing w:before="13"/>
      </w:pPr>
      <w:r>
        <w:rPr>
          <w:w w:val="105"/>
        </w:rPr>
        <w:t>Microsoft Windows XP Operation</w:t>
      </w:r>
      <w:r>
        <w:rPr>
          <w:spacing w:val="-10"/>
          <w:w w:val="105"/>
        </w:rPr>
        <w:t xml:space="preserve"> </w:t>
      </w:r>
      <w:r>
        <w:rPr>
          <w:w w:val="105"/>
        </w:rPr>
        <w:t>System</w:t>
      </w:r>
    </w:p>
    <w:p w:rsidR="001A5558" w:rsidRDefault="00F11418">
      <w:pPr>
        <w:pStyle w:val="ListParagraph"/>
        <w:numPr>
          <w:ilvl w:val="0"/>
          <w:numId w:val="1"/>
        </w:numPr>
        <w:tabs>
          <w:tab w:val="left" w:pos="1169"/>
          <w:tab w:val="left" w:pos="1170"/>
        </w:tabs>
        <w:spacing w:before="136"/>
      </w:pPr>
      <w:r>
        <w:rPr>
          <w:w w:val="105"/>
        </w:rPr>
        <w:t>Microsoft</w:t>
      </w:r>
      <w:r>
        <w:rPr>
          <w:spacing w:val="-5"/>
          <w:w w:val="105"/>
        </w:rPr>
        <w:t xml:space="preserve"> </w:t>
      </w:r>
      <w:r>
        <w:rPr>
          <w:w w:val="105"/>
        </w:rPr>
        <w:t>Office</w:t>
      </w:r>
      <w:r>
        <w:rPr>
          <w:spacing w:val="-4"/>
          <w:w w:val="105"/>
        </w:rPr>
        <w:t xml:space="preserve"> </w:t>
      </w:r>
      <w:r>
        <w:rPr>
          <w:w w:val="105"/>
        </w:rPr>
        <w:t>2003,</w:t>
      </w:r>
      <w:r>
        <w:rPr>
          <w:spacing w:val="-5"/>
          <w:w w:val="105"/>
        </w:rPr>
        <w:t xml:space="preserve"> </w:t>
      </w:r>
      <w:r>
        <w:rPr>
          <w:w w:val="105"/>
        </w:rPr>
        <w:t>2010</w:t>
      </w:r>
      <w:r>
        <w:rPr>
          <w:spacing w:val="-7"/>
          <w:w w:val="105"/>
        </w:rPr>
        <w:t xml:space="preserve"> </w:t>
      </w:r>
      <w:r>
        <w:rPr>
          <w:w w:val="105"/>
        </w:rPr>
        <w:t>(Word,</w:t>
      </w:r>
      <w:r>
        <w:rPr>
          <w:spacing w:val="-5"/>
          <w:w w:val="105"/>
        </w:rPr>
        <w:t xml:space="preserve"> </w:t>
      </w:r>
      <w:r>
        <w:rPr>
          <w:w w:val="105"/>
        </w:rPr>
        <w:t>Excel</w:t>
      </w:r>
      <w:r>
        <w:rPr>
          <w:spacing w:val="-8"/>
          <w:w w:val="105"/>
        </w:rPr>
        <w:t xml:space="preserve"> </w:t>
      </w:r>
      <w:r>
        <w:rPr>
          <w:w w:val="105"/>
        </w:rPr>
        <w:t>and</w:t>
      </w:r>
      <w:r>
        <w:rPr>
          <w:spacing w:val="-6"/>
          <w:w w:val="105"/>
        </w:rPr>
        <w:t xml:space="preserve"> </w:t>
      </w:r>
      <w:r>
        <w:rPr>
          <w:w w:val="105"/>
        </w:rPr>
        <w:t>PowerPoint)</w:t>
      </w:r>
      <w:r>
        <w:rPr>
          <w:spacing w:val="-6"/>
          <w:w w:val="105"/>
        </w:rPr>
        <w:t xml:space="preserve"> </w:t>
      </w:r>
      <w:r>
        <w:rPr>
          <w:w w:val="105"/>
        </w:rPr>
        <w:t>Internet</w:t>
      </w:r>
    </w:p>
    <w:p w:rsidR="001A5558" w:rsidRDefault="001A5558">
      <w:pPr>
        <w:pStyle w:val="BodyText"/>
        <w:spacing w:before="10"/>
        <w:ind w:left="0"/>
        <w:rPr>
          <w:sz w:val="34"/>
        </w:rPr>
      </w:pPr>
    </w:p>
    <w:p w:rsidR="001A5558" w:rsidRDefault="00F11418">
      <w:pPr>
        <w:pStyle w:val="Heading1"/>
      </w:pPr>
      <w:r>
        <w:rPr>
          <w:w w:val="105"/>
        </w:rPr>
        <w:t>Languages Known</w:t>
      </w:r>
    </w:p>
    <w:p w:rsidR="001A5558" w:rsidRDefault="00F11418">
      <w:pPr>
        <w:pStyle w:val="ListParagraph"/>
        <w:numPr>
          <w:ilvl w:val="0"/>
          <w:numId w:val="1"/>
        </w:numPr>
        <w:tabs>
          <w:tab w:val="left" w:pos="1169"/>
          <w:tab w:val="left" w:pos="1170"/>
          <w:tab w:val="left" w:pos="2187"/>
        </w:tabs>
        <w:spacing w:before="132"/>
      </w:pPr>
      <w:r>
        <w:rPr>
          <w:w w:val="105"/>
        </w:rPr>
        <w:t>Kannada</w:t>
      </w:r>
      <w:r>
        <w:rPr>
          <w:w w:val="105"/>
        </w:rPr>
        <w:tab/>
        <w:t>(Read,</w:t>
      </w:r>
      <w:r>
        <w:rPr>
          <w:spacing w:val="-19"/>
          <w:w w:val="105"/>
        </w:rPr>
        <w:t xml:space="preserve"> </w:t>
      </w:r>
      <w:r>
        <w:rPr>
          <w:w w:val="105"/>
        </w:rPr>
        <w:t>Write</w:t>
      </w:r>
      <w:r>
        <w:rPr>
          <w:spacing w:val="-15"/>
          <w:w w:val="105"/>
        </w:rPr>
        <w:t xml:space="preserve"> </w:t>
      </w:r>
      <w:r>
        <w:rPr>
          <w:w w:val="105"/>
        </w:rPr>
        <w:t>&amp;</w:t>
      </w:r>
      <w:r>
        <w:rPr>
          <w:spacing w:val="-15"/>
          <w:w w:val="105"/>
        </w:rPr>
        <w:t xml:space="preserve"> </w:t>
      </w:r>
      <w:r>
        <w:rPr>
          <w:w w:val="105"/>
        </w:rPr>
        <w:t>Speak)</w:t>
      </w:r>
    </w:p>
    <w:p w:rsidR="001A5558" w:rsidRDefault="00F11418">
      <w:pPr>
        <w:pStyle w:val="ListParagraph"/>
        <w:numPr>
          <w:ilvl w:val="0"/>
          <w:numId w:val="1"/>
        </w:numPr>
        <w:tabs>
          <w:tab w:val="left" w:pos="1169"/>
          <w:tab w:val="left" w:pos="1170"/>
          <w:tab w:val="left" w:pos="2187"/>
        </w:tabs>
        <w:spacing w:before="136"/>
      </w:pPr>
      <w:r>
        <w:rPr>
          <w:w w:val="105"/>
        </w:rPr>
        <w:t>Sanskrit</w:t>
      </w:r>
      <w:r>
        <w:rPr>
          <w:w w:val="105"/>
        </w:rPr>
        <w:tab/>
        <w:t>(Read,</w:t>
      </w:r>
      <w:r>
        <w:rPr>
          <w:spacing w:val="-18"/>
          <w:w w:val="105"/>
        </w:rPr>
        <w:t xml:space="preserve"> </w:t>
      </w:r>
      <w:r>
        <w:rPr>
          <w:w w:val="105"/>
        </w:rPr>
        <w:t>Write</w:t>
      </w:r>
      <w:r>
        <w:rPr>
          <w:spacing w:val="-15"/>
          <w:w w:val="105"/>
        </w:rPr>
        <w:t xml:space="preserve"> </w:t>
      </w:r>
      <w:r>
        <w:rPr>
          <w:w w:val="105"/>
        </w:rPr>
        <w:t>&amp;</w:t>
      </w:r>
      <w:r>
        <w:rPr>
          <w:spacing w:val="-16"/>
          <w:w w:val="105"/>
        </w:rPr>
        <w:t xml:space="preserve"> </w:t>
      </w:r>
      <w:r>
        <w:rPr>
          <w:w w:val="105"/>
        </w:rPr>
        <w:t>speak)</w:t>
      </w:r>
    </w:p>
    <w:p w:rsidR="001A5558" w:rsidRDefault="00F11418">
      <w:pPr>
        <w:pStyle w:val="ListParagraph"/>
        <w:numPr>
          <w:ilvl w:val="0"/>
          <w:numId w:val="1"/>
        </w:numPr>
        <w:tabs>
          <w:tab w:val="left" w:pos="1169"/>
          <w:tab w:val="left" w:pos="1170"/>
          <w:tab w:val="left" w:pos="2187"/>
        </w:tabs>
        <w:spacing w:before="137"/>
      </w:pPr>
      <w:r>
        <w:rPr>
          <w:w w:val="105"/>
        </w:rPr>
        <w:t>English</w:t>
      </w:r>
      <w:r>
        <w:rPr>
          <w:w w:val="105"/>
        </w:rPr>
        <w:tab/>
        <w:t>(Read,</w:t>
      </w:r>
      <w:r>
        <w:rPr>
          <w:spacing w:val="-19"/>
          <w:w w:val="105"/>
        </w:rPr>
        <w:t xml:space="preserve"> </w:t>
      </w:r>
      <w:r>
        <w:rPr>
          <w:w w:val="105"/>
        </w:rPr>
        <w:t>Write</w:t>
      </w:r>
      <w:r>
        <w:rPr>
          <w:spacing w:val="-15"/>
          <w:w w:val="105"/>
        </w:rPr>
        <w:t xml:space="preserve"> </w:t>
      </w:r>
      <w:r>
        <w:rPr>
          <w:w w:val="105"/>
        </w:rPr>
        <w:t>&amp;</w:t>
      </w:r>
      <w:r>
        <w:rPr>
          <w:spacing w:val="-15"/>
          <w:w w:val="105"/>
        </w:rPr>
        <w:t xml:space="preserve"> </w:t>
      </w:r>
      <w:r>
        <w:rPr>
          <w:w w:val="105"/>
        </w:rPr>
        <w:t>Speak)</w:t>
      </w:r>
    </w:p>
    <w:p w:rsidR="009D64B4" w:rsidRPr="009D64B4" w:rsidRDefault="00F11418" w:rsidP="009D64B4">
      <w:pPr>
        <w:pStyle w:val="ListParagraph"/>
        <w:numPr>
          <w:ilvl w:val="0"/>
          <w:numId w:val="1"/>
        </w:numPr>
        <w:tabs>
          <w:tab w:val="left" w:pos="1169"/>
          <w:tab w:val="left" w:pos="1170"/>
          <w:tab w:val="left" w:pos="2187"/>
        </w:tabs>
        <w:spacing w:before="138"/>
      </w:pPr>
      <w:r>
        <w:rPr>
          <w:w w:val="105"/>
        </w:rPr>
        <w:t>Hindi</w:t>
      </w:r>
      <w:r>
        <w:rPr>
          <w:w w:val="105"/>
        </w:rPr>
        <w:tab/>
        <w:t>(Read, Write &amp;</w:t>
      </w:r>
      <w:r>
        <w:rPr>
          <w:spacing w:val="-6"/>
          <w:w w:val="105"/>
        </w:rPr>
        <w:t xml:space="preserve"> </w:t>
      </w:r>
      <w:r>
        <w:rPr>
          <w:w w:val="105"/>
        </w:rPr>
        <w:t>Speak</w:t>
      </w:r>
      <w:r w:rsidR="009D64B4">
        <w:rPr>
          <w:w w:val="105"/>
        </w:rPr>
        <w:t>)</w:t>
      </w:r>
    </w:p>
    <w:p w:rsidR="009D64B4" w:rsidRPr="009D64B4" w:rsidRDefault="009D64B4" w:rsidP="009D64B4">
      <w:pPr>
        <w:pStyle w:val="ListParagraph"/>
        <w:numPr>
          <w:ilvl w:val="0"/>
          <w:numId w:val="1"/>
        </w:numPr>
        <w:tabs>
          <w:tab w:val="left" w:pos="1169"/>
          <w:tab w:val="left" w:pos="1170"/>
          <w:tab w:val="left" w:pos="2187"/>
        </w:tabs>
        <w:spacing w:before="138"/>
      </w:pPr>
      <w:r>
        <w:rPr>
          <w:w w:val="105"/>
        </w:rPr>
        <w:t>Marathi (Read, and write)</w:t>
      </w:r>
    </w:p>
    <w:p w:rsidR="009D64B4" w:rsidRDefault="009D64B4" w:rsidP="009D64B4">
      <w:pPr>
        <w:tabs>
          <w:tab w:val="left" w:pos="1169"/>
          <w:tab w:val="left" w:pos="1170"/>
          <w:tab w:val="left" w:pos="2187"/>
        </w:tabs>
        <w:spacing w:before="138"/>
        <w:sectPr w:rsidR="009D64B4">
          <w:type w:val="continuous"/>
          <w:pgSz w:w="12240" w:h="15840"/>
          <w:pgMar w:top="1140" w:right="1580" w:bottom="280" w:left="1720" w:header="720" w:footer="720" w:gutter="0"/>
          <w:cols w:space="720"/>
        </w:sectPr>
      </w:pPr>
    </w:p>
    <w:p w:rsidR="001A5558" w:rsidRDefault="00F11418">
      <w:pPr>
        <w:pStyle w:val="Heading1"/>
        <w:spacing w:before="49"/>
      </w:pPr>
      <w:r>
        <w:rPr>
          <w:w w:val="105"/>
        </w:rPr>
        <w:t>Academic Qualification</w:t>
      </w:r>
    </w:p>
    <w:p w:rsidR="001A5558" w:rsidRDefault="001A5558">
      <w:pPr>
        <w:pStyle w:val="BodyText"/>
        <w:ind w:left="0"/>
        <w:rPr>
          <w:b/>
          <w:sz w:val="20"/>
        </w:rPr>
      </w:pPr>
    </w:p>
    <w:p w:rsidR="001A5558" w:rsidRDefault="001A5558">
      <w:pPr>
        <w:pStyle w:val="BodyText"/>
        <w:ind w:left="0"/>
        <w:rPr>
          <w:b/>
          <w:sz w:val="20"/>
        </w:rPr>
      </w:pPr>
    </w:p>
    <w:p w:rsidR="001A5558" w:rsidRDefault="001A5558">
      <w:pPr>
        <w:pStyle w:val="BodyText"/>
        <w:spacing w:before="1"/>
        <w:ind w:left="0"/>
        <w:rPr>
          <w:b/>
          <w:sz w:val="10"/>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3"/>
        <w:gridCol w:w="2124"/>
        <w:gridCol w:w="947"/>
        <w:gridCol w:w="2613"/>
        <w:gridCol w:w="1292"/>
      </w:tblGrid>
      <w:tr w:rsidR="001A5558">
        <w:trPr>
          <w:trHeight w:val="518"/>
        </w:trPr>
        <w:tc>
          <w:tcPr>
            <w:tcW w:w="1433" w:type="dxa"/>
          </w:tcPr>
          <w:p w:rsidR="001A5558" w:rsidRDefault="00F11418">
            <w:pPr>
              <w:pStyle w:val="TableParagraph"/>
              <w:spacing w:line="171" w:lineRule="exact"/>
              <w:ind w:left="146" w:firstLine="4"/>
              <w:rPr>
                <w:b/>
                <w:sz w:val="15"/>
              </w:rPr>
            </w:pPr>
            <w:r>
              <w:rPr>
                <w:b/>
                <w:sz w:val="15"/>
              </w:rPr>
              <w:t>EDUCATIONAL</w:t>
            </w:r>
          </w:p>
          <w:p w:rsidR="001A5558" w:rsidRDefault="00F11418">
            <w:pPr>
              <w:pStyle w:val="TableParagraph"/>
              <w:spacing w:before="6" w:line="170" w:lineRule="exact"/>
              <w:ind w:left="662" w:right="123" w:hanging="516"/>
              <w:rPr>
                <w:b/>
                <w:sz w:val="15"/>
              </w:rPr>
            </w:pPr>
            <w:r>
              <w:rPr>
                <w:b/>
                <w:sz w:val="15"/>
              </w:rPr>
              <w:t>QUALIFICATIO N</w:t>
            </w:r>
          </w:p>
        </w:tc>
        <w:tc>
          <w:tcPr>
            <w:tcW w:w="2124" w:type="dxa"/>
          </w:tcPr>
          <w:p w:rsidR="001A5558" w:rsidRDefault="00F11418">
            <w:pPr>
              <w:pStyle w:val="TableParagraph"/>
              <w:spacing w:line="171" w:lineRule="exact"/>
              <w:ind w:left="407"/>
              <w:rPr>
                <w:b/>
                <w:sz w:val="15"/>
              </w:rPr>
            </w:pPr>
            <w:r>
              <w:rPr>
                <w:b/>
                <w:sz w:val="15"/>
              </w:rPr>
              <w:t>SPECIALIZATION</w:t>
            </w:r>
          </w:p>
        </w:tc>
        <w:tc>
          <w:tcPr>
            <w:tcW w:w="947" w:type="dxa"/>
          </w:tcPr>
          <w:p w:rsidR="001A5558" w:rsidRDefault="00F11418">
            <w:pPr>
              <w:pStyle w:val="TableParagraph"/>
              <w:spacing w:line="171" w:lineRule="exact"/>
              <w:ind w:left="258"/>
              <w:rPr>
                <w:b/>
                <w:sz w:val="15"/>
              </w:rPr>
            </w:pPr>
            <w:r>
              <w:rPr>
                <w:b/>
                <w:sz w:val="15"/>
              </w:rPr>
              <w:t>YEAR</w:t>
            </w:r>
          </w:p>
        </w:tc>
        <w:tc>
          <w:tcPr>
            <w:tcW w:w="2613" w:type="dxa"/>
          </w:tcPr>
          <w:p w:rsidR="001A5558" w:rsidRDefault="00F11418">
            <w:pPr>
              <w:pStyle w:val="TableParagraph"/>
              <w:spacing w:line="171" w:lineRule="exact"/>
              <w:ind w:left="771"/>
              <w:rPr>
                <w:b/>
                <w:sz w:val="15"/>
              </w:rPr>
            </w:pPr>
            <w:r>
              <w:rPr>
                <w:b/>
                <w:sz w:val="15"/>
              </w:rPr>
              <w:t>INSTITUITION</w:t>
            </w:r>
          </w:p>
        </w:tc>
        <w:tc>
          <w:tcPr>
            <w:tcW w:w="1292" w:type="dxa"/>
          </w:tcPr>
          <w:p w:rsidR="001A5558" w:rsidRDefault="00F11418">
            <w:pPr>
              <w:pStyle w:val="TableParagraph"/>
              <w:spacing w:line="244" w:lineRule="auto"/>
              <w:ind w:left="118" w:right="112"/>
              <w:jc w:val="center"/>
              <w:rPr>
                <w:b/>
                <w:sz w:val="15"/>
              </w:rPr>
            </w:pPr>
            <w:r>
              <w:rPr>
                <w:b/>
                <w:sz w:val="15"/>
              </w:rPr>
              <w:t>PERCENTAGE OF</w:t>
            </w:r>
          </w:p>
          <w:p w:rsidR="001A5558" w:rsidRDefault="00F11418">
            <w:pPr>
              <w:pStyle w:val="TableParagraph"/>
              <w:spacing w:line="147" w:lineRule="exact"/>
              <w:ind w:left="118" w:right="112"/>
              <w:jc w:val="center"/>
              <w:rPr>
                <w:b/>
                <w:sz w:val="15"/>
              </w:rPr>
            </w:pPr>
            <w:r>
              <w:rPr>
                <w:b/>
                <w:sz w:val="15"/>
              </w:rPr>
              <w:t>MARKS</w:t>
            </w:r>
          </w:p>
        </w:tc>
      </w:tr>
      <w:tr w:rsidR="001A5558">
        <w:trPr>
          <w:trHeight w:val="434"/>
        </w:trPr>
        <w:tc>
          <w:tcPr>
            <w:tcW w:w="1433" w:type="dxa"/>
          </w:tcPr>
          <w:p w:rsidR="001A5558" w:rsidRDefault="00F11418">
            <w:pPr>
              <w:pStyle w:val="TableParagraph"/>
              <w:spacing w:line="207" w:lineRule="exact"/>
              <w:ind w:left="0" w:right="458"/>
              <w:jc w:val="right"/>
              <w:rPr>
                <w:sz w:val="18"/>
              </w:rPr>
            </w:pPr>
            <w:r>
              <w:rPr>
                <w:sz w:val="18"/>
              </w:rPr>
              <w:t>SSLC</w:t>
            </w:r>
          </w:p>
        </w:tc>
        <w:tc>
          <w:tcPr>
            <w:tcW w:w="2124" w:type="dxa"/>
          </w:tcPr>
          <w:p w:rsidR="001A5558" w:rsidRDefault="00F11418">
            <w:pPr>
              <w:pStyle w:val="TableParagraph"/>
              <w:spacing w:line="207" w:lineRule="exact"/>
              <w:ind w:left="947" w:right="938"/>
              <w:jc w:val="center"/>
              <w:rPr>
                <w:sz w:val="18"/>
              </w:rPr>
            </w:pPr>
            <w:r>
              <w:rPr>
                <w:w w:val="105"/>
                <w:sz w:val="18"/>
              </w:rPr>
              <w:t>---</w:t>
            </w:r>
          </w:p>
        </w:tc>
        <w:tc>
          <w:tcPr>
            <w:tcW w:w="947" w:type="dxa"/>
          </w:tcPr>
          <w:p w:rsidR="001A5558" w:rsidRDefault="00F11418">
            <w:pPr>
              <w:pStyle w:val="TableParagraph"/>
              <w:spacing w:line="207" w:lineRule="exact"/>
              <w:rPr>
                <w:sz w:val="18"/>
              </w:rPr>
            </w:pPr>
            <w:r>
              <w:rPr>
                <w:w w:val="105"/>
                <w:sz w:val="18"/>
              </w:rPr>
              <w:t>2002</w:t>
            </w:r>
          </w:p>
        </w:tc>
        <w:tc>
          <w:tcPr>
            <w:tcW w:w="2613" w:type="dxa"/>
          </w:tcPr>
          <w:p w:rsidR="001A5558" w:rsidRDefault="00F11418">
            <w:pPr>
              <w:pStyle w:val="TableParagraph"/>
              <w:spacing w:line="207" w:lineRule="exact"/>
              <w:ind w:left="372" w:right="369"/>
              <w:jc w:val="center"/>
              <w:rPr>
                <w:sz w:val="18"/>
              </w:rPr>
            </w:pPr>
            <w:r>
              <w:rPr>
                <w:w w:val="105"/>
                <w:sz w:val="18"/>
              </w:rPr>
              <w:t>Karnataka High School,</w:t>
            </w:r>
          </w:p>
          <w:p w:rsidR="001A5558" w:rsidRDefault="00F11418">
            <w:pPr>
              <w:pStyle w:val="TableParagraph"/>
              <w:spacing w:before="9" w:line="198" w:lineRule="exact"/>
              <w:ind w:left="370" w:right="369"/>
              <w:jc w:val="center"/>
              <w:rPr>
                <w:sz w:val="18"/>
              </w:rPr>
            </w:pPr>
            <w:r>
              <w:rPr>
                <w:w w:val="105"/>
                <w:sz w:val="18"/>
              </w:rPr>
              <w:t>Dharwad.</w:t>
            </w:r>
          </w:p>
        </w:tc>
        <w:tc>
          <w:tcPr>
            <w:tcW w:w="1292" w:type="dxa"/>
          </w:tcPr>
          <w:p w:rsidR="001A5558" w:rsidRDefault="00F11418">
            <w:pPr>
              <w:pStyle w:val="TableParagraph"/>
              <w:spacing w:line="207" w:lineRule="exact"/>
              <w:ind w:left="116" w:right="112"/>
              <w:jc w:val="center"/>
              <w:rPr>
                <w:sz w:val="18"/>
              </w:rPr>
            </w:pPr>
            <w:r>
              <w:rPr>
                <w:w w:val="105"/>
                <w:sz w:val="18"/>
              </w:rPr>
              <w:t>50%</w:t>
            </w:r>
          </w:p>
        </w:tc>
      </w:tr>
      <w:tr w:rsidR="001A5558">
        <w:trPr>
          <w:trHeight w:val="650"/>
        </w:trPr>
        <w:tc>
          <w:tcPr>
            <w:tcW w:w="1433" w:type="dxa"/>
          </w:tcPr>
          <w:p w:rsidR="001A5558" w:rsidRDefault="001A5558">
            <w:pPr>
              <w:pStyle w:val="TableParagraph"/>
              <w:spacing w:before="8" w:line="240" w:lineRule="auto"/>
              <w:ind w:left="0"/>
              <w:rPr>
                <w:b/>
                <w:sz w:val="18"/>
              </w:rPr>
            </w:pPr>
          </w:p>
          <w:p w:rsidR="001A5558" w:rsidRDefault="00F11418">
            <w:pPr>
              <w:pStyle w:val="TableParagraph"/>
              <w:spacing w:line="240" w:lineRule="auto"/>
              <w:ind w:left="0" w:right="447"/>
              <w:jc w:val="right"/>
              <w:rPr>
                <w:sz w:val="18"/>
              </w:rPr>
            </w:pPr>
            <w:r>
              <w:rPr>
                <w:sz w:val="18"/>
              </w:rPr>
              <w:t>B.A.</w:t>
            </w:r>
          </w:p>
        </w:tc>
        <w:tc>
          <w:tcPr>
            <w:tcW w:w="2124" w:type="dxa"/>
          </w:tcPr>
          <w:p w:rsidR="001A5558" w:rsidRDefault="00F11418">
            <w:pPr>
              <w:pStyle w:val="TableParagraph"/>
              <w:rPr>
                <w:sz w:val="18"/>
              </w:rPr>
            </w:pPr>
            <w:r>
              <w:rPr>
                <w:w w:val="105"/>
                <w:sz w:val="18"/>
              </w:rPr>
              <w:t>SOCIAL STUDIES</w:t>
            </w:r>
          </w:p>
          <w:p w:rsidR="001A5558" w:rsidRDefault="00F11418">
            <w:pPr>
              <w:pStyle w:val="TableParagraph"/>
              <w:spacing w:before="8" w:line="210" w:lineRule="atLeast"/>
              <w:rPr>
                <w:sz w:val="18"/>
              </w:rPr>
            </w:pPr>
            <w:r>
              <w:rPr>
                <w:w w:val="105"/>
                <w:sz w:val="18"/>
              </w:rPr>
              <w:t>(Sanskrit, Sociology, Music,)</w:t>
            </w:r>
          </w:p>
        </w:tc>
        <w:tc>
          <w:tcPr>
            <w:tcW w:w="947" w:type="dxa"/>
          </w:tcPr>
          <w:p w:rsidR="001A5558" w:rsidRDefault="00F11418">
            <w:pPr>
              <w:pStyle w:val="TableParagraph"/>
              <w:rPr>
                <w:sz w:val="18"/>
              </w:rPr>
            </w:pPr>
            <w:r>
              <w:rPr>
                <w:w w:val="105"/>
                <w:sz w:val="18"/>
              </w:rPr>
              <w:t>2008</w:t>
            </w:r>
          </w:p>
        </w:tc>
        <w:tc>
          <w:tcPr>
            <w:tcW w:w="2613" w:type="dxa"/>
          </w:tcPr>
          <w:p w:rsidR="001A5558" w:rsidRDefault="00F11418">
            <w:pPr>
              <w:pStyle w:val="TableParagraph"/>
              <w:spacing w:line="254" w:lineRule="auto"/>
              <w:ind w:left="934" w:hanging="543"/>
              <w:rPr>
                <w:sz w:val="18"/>
              </w:rPr>
            </w:pPr>
            <w:r>
              <w:rPr>
                <w:w w:val="105"/>
                <w:sz w:val="18"/>
              </w:rPr>
              <w:t>Karnataka Arts College, Dharwad.</w:t>
            </w:r>
          </w:p>
        </w:tc>
        <w:tc>
          <w:tcPr>
            <w:tcW w:w="1292" w:type="dxa"/>
          </w:tcPr>
          <w:p w:rsidR="001A5558" w:rsidRDefault="00F11418">
            <w:pPr>
              <w:pStyle w:val="TableParagraph"/>
              <w:ind w:left="116" w:right="112"/>
              <w:jc w:val="center"/>
              <w:rPr>
                <w:sz w:val="18"/>
              </w:rPr>
            </w:pPr>
            <w:r>
              <w:rPr>
                <w:w w:val="105"/>
                <w:sz w:val="18"/>
              </w:rPr>
              <w:t>59%</w:t>
            </w:r>
          </w:p>
          <w:p w:rsidR="001A5558" w:rsidRDefault="00F11418">
            <w:pPr>
              <w:pStyle w:val="TableParagraph"/>
              <w:spacing w:before="11" w:line="240" w:lineRule="auto"/>
              <w:ind w:left="116" w:right="112"/>
              <w:jc w:val="center"/>
              <w:rPr>
                <w:sz w:val="18"/>
              </w:rPr>
            </w:pPr>
            <w:r>
              <w:rPr>
                <w:w w:val="105"/>
                <w:sz w:val="18"/>
              </w:rPr>
              <w:t>(optional)</w:t>
            </w:r>
          </w:p>
        </w:tc>
      </w:tr>
      <w:tr w:rsidR="001A5558">
        <w:trPr>
          <w:trHeight w:val="561"/>
        </w:trPr>
        <w:tc>
          <w:tcPr>
            <w:tcW w:w="1433" w:type="dxa"/>
          </w:tcPr>
          <w:p w:rsidR="001A5558" w:rsidRDefault="00F11418">
            <w:pPr>
              <w:pStyle w:val="TableParagraph"/>
              <w:ind w:left="0" w:right="498"/>
              <w:jc w:val="right"/>
              <w:rPr>
                <w:sz w:val="18"/>
              </w:rPr>
            </w:pPr>
            <w:r>
              <w:rPr>
                <w:sz w:val="18"/>
              </w:rPr>
              <w:t>M.A</w:t>
            </w:r>
          </w:p>
        </w:tc>
        <w:tc>
          <w:tcPr>
            <w:tcW w:w="2124" w:type="dxa"/>
          </w:tcPr>
          <w:p w:rsidR="001A5558" w:rsidRDefault="00F11418">
            <w:pPr>
              <w:pStyle w:val="TableParagraph"/>
              <w:rPr>
                <w:sz w:val="18"/>
              </w:rPr>
            </w:pPr>
            <w:r>
              <w:rPr>
                <w:w w:val="105"/>
                <w:sz w:val="18"/>
              </w:rPr>
              <w:t>Linguistics</w:t>
            </w:r>
          </w:p>
        </w:tc>
        <w:tc>
          <w:tcPr>
            <w:tcW w:w="947" w:type="dxa"/>
          </w:tcPr>
          <w:p w:rsidR="001A5558" w:rsidRDefault="00F11418">
            <w:pPr>
              <w:pStyle w:val="TableParagraph"/>
              <w:ind w:left="93"/>
              <w:rPr>
                <w:sz w:val="18"/>
              </w:rPr>
            </w:pPr>
            <w:r>
              <w:rPr>
                <w:w w:val="105"/>
                <w:sz w:val="18"/>
              </w:rPr>
              <w:t>2010</w:t>
            </w:r>
          </w:p>
        </w:tc>
        <w:tc>
          <w:tcPr>
            <w:tcW w:w="2613" w:type="dxa"/>
          </w:tcPr>
          <w:p w:rsidR="001A5558" w:rsidRDefault="00F11418">
            <w:pPr>
              <w:pStyle w:val="TableParagraph"/>
              <w:spacing w:line="249" w:lineRule="auto"/>
              <w:ind w:left="1104" w:hanging="464"/>
              <w:rPr>
                <w:sz w:val="18"/>
              </w:rPr>
            </w:pPr>
            <w:r>
              <w:rPr>
                <w:w w:val="105"/>
                <w:sz w:val="18"/>
              </w:rPr>
              <w:t>Karnataka University, Dharwad.</w:t>
            </w:r>
          </w:p>
        </w:tc>
        <w:tc>
          <w:tcPr>
            <w:tcW w:w="1292" w:type="dxa"/>
          </w:tcPr>
          <w:p w:rsidR="001A5558" w:rsidRDefault="00F11418">
            <w:pPr>
              <w:pStyle w:val="TableParagraph"/>
              <w:ind w:left="147"/>
              <w:rPr>
                <w:sz w:val="18"/>
              </w:rPr>
            </w:pPr>
            <w:r>
              <w:rPr>
                <w:w w:val="105"/>
                <w:sz w:val="18"/>
              </w:rPr>
              <w:t>73.43%</w:t>
            </w:r>
          </w:p>
        </w:tc>
      </w:tr>
    </w:tbl>
    <w:p w:rsidR="001A5558" w:rsidRDefault="001A5558">
      <w:pPr>
        <w:pStyle w:val="BodyText"/>
        <w:spacing w:before="7"/>
        <w:ind w:left="0"/>
        <w:rPr>
          <w:b/>
          <w:sz w:val="32"/>
        </w:rPr>
      </w:pPr>
    </w:p>
    <w:p w:rsidR="001A5558" w:rsidRDefault="00F11418">
      <w:pPr>
        <w:ind w:left="490"/>
        <w:rPr>
          <w:b/>
        </w:rPr>
      </w:pPr>
      <w:r>
        <w:rPr>
          <w:b/>
          <w:w w:val="105"/>
        </w:rPr>
        <w:t>Presentation and Participation</w:t>
      </w:r>
    </w:p>
    <w:p w:rsidR="001A5558" w:rsidRDefault="00F11418">
      <w:pPr>
        <w:pStyle w:val="BodyText"/>
        <w:spacing w:before="112" w:line="247" w:lineRule="auto"/>
        <w:ind w:left="490"/>
      </w:pPr>
      <w:r>
        <w:rPr>
          <w:w w:val="105"/>
        </w:rPr>
        <w:t>Presented as well as participated in various International/National/</w:t>
      </w:r>
      <w:r w:rsidR="001B2EDF">
        <w:rPr>
          <w:w w:val="105"/>
        </w:rPr>
        <w:t>State Conference</w:t>
      </w:r>
      <w:r>
        <w:rPr>
          <w:w w:val="105"/>
        </w:rPr>
        <w:t>/ Seminars/Workshops, to its credits.</w:t>
      </w:r>
    </w:p>
    <w:p w:rsidR="001A5558" w:rsidRDefault="001A5558">
      <w:pPr>
        <w:pStyle w:val="BodyText"/>
        <w:spacing w:before="9"/>
        <w:ind w:left="0"/>
      </w:pPr>
    </w:p>
    <w:p w:rsidR="001B2EDF" w:rsidRDefault="001B2EDF">
      <w:pPr>
        <w:pStyle w:val="ListParagraph"/>
        <w:numPr>
          <w:ilvl w:val="0"/>
          <w:numId w:val="1"/>
        </w:numPr>
        <w:tabs>
          <w:tab w:val="left" w:pos="1170"/>
        </w:tabs>
        <w:spacing w:line="244" w:lineRule="auto"/>
        <w:ind w:right="140"/>
        <w:jc w:val="both"/>
      </w:pPr>
      <w:r>
        <w:t>Authored</w:t>
      </w:r>
      <w:r w:rsidR="00DD6D98">
        <w:t xml:space="preserve"> Documentation for Kannada Raw Text Corpus (with Co-Authors)</w:t>
      </w:r>
    </w:p>
    <w:p w:rsidR="00DD6D98" w:rsidRDefault="001B2EDF">
      <w:pPr>
        <w:pStyle w:val="ListParagraph"/>
        <w:numPr>
          <w:ilvl w:val="0"/>
          <w:numId w:val="1"/>
        </w:numPr>
        <w:tabs>
          <w:tab w:val="left" w:pos="1170"/>
        </w:tabs>
        <w:spacing w:line="244" w:lineRule="auto"/>
        <w:ind w:right="140"/>
        <w:jc w:val="both"/>
      </w:pPr>
      <w:r>
        <w:t>ISBN:978-81-7343-226-2 (2019)</w:t>
      </w:r>
    </w:p>
    <w:p w:rsidR="006247F8" w:rsidRDefault="001B2EDF" w:rsidP="006247F8">
      <w:pPr>
        <w:pStyle w:val="ListParagraph"/>
        <w:numPr>
          <w:ilvl w:val="0"/>
          <w:numId w:val="1"/>
        </w:numPr>
        <w:tabs>
          <w:tab w:val="left" w:pos="1170"/>
        </w:tabs>
        <w:spacing w:line="244" w:lineRule="auto"/>
        <w:ind w:right="140"/>
        <w:jc w:val="both"/>
      </w:pPr>
      <w:r>
        <w:t>Autho</w:t>
      </w:r>
      <w:r w:rsidR="00DD6D98">
        <w:t>red Documentation for Kann</w:t>
      </w:r>
      <w:r>
        <w:t>a</w:t>
      </w:r>
      <w:r w:rsidR="00DD6D98">
        <w:t xml:space="preserve">da </w:t>
      </w:r>
      <w:r>
        <w:t xml:space="preserve">Raw </w:t>
      </w:r>
      <w:r w:rsidR="00DD6D98">
        <w:t xml:space="preserve">Speech Text </w:t>
      </w:r>
      <w:r>
        <w:t xml:space="preserve">Corpus </w:t>
      </w:r>
      <w:r w:rsidR="006247F8">
        <w:t>(with Co-Authors)</w:t>
      </w:r>
    </w:p>
    <w:p w:rsidR="001B2EDF" w:rsidRDefault="001B2EDF" w:rsidP="001B2EDF">
      <w:pPr>
        <w:pStyle w:val="ListParagraph"/>
        <w:tabs>
          <w:tab w:val="left" w:pos="1170"/>
        </w:tabs>
        <w:spacing w:line="244" w:lineRule="auto"/>
        <w:ind w:right="140" w:firstLine="0"/>
        <w:jc w:val="both"/>
      </w:pPr>
      <w:r>
        <w:t>ISBN: 978-81-7343-228-6 (2019)</w:t>
      </w:r>
    </w:p>
    <w:p w:rsidR="001B2EDF" w:rsidRDefault="001B2EDF" w:rsidP="001B2EDF">
      <w:pPr>
        <w:pStyle w:val="ListParagraph"/>
        <w:tabs>
          <w:tab w:val="left" w:pos="1170"/>
        </w:tabs>
        <w:spacing w:line="244" w:lineRule="auto"/>
        <w:ind w:right="140" w:firstLine="0"/>
        <w:jc w:val="both"/>
      </w:pPr>
    </w:p>
    <w:p w:rsidR="00DD6D98" w:rsidRDefault="00DE3285">
      <w:pPr>
        <w:pStyle w:val="ListParagraph"/>
        <w:numPr>
          <w:ilvl w:val="0"/>
          <w:numId w:val="1"/>
        </w:numPr>
        <w:tabs>
          <w:tab w:val="left" w:pos="1170"/>
        </w:tabs>
        <w:spacing w:line="244" w:lineRule="auto"/>
        <w:ind w:right="140"/>
        <w:jc w:val="both"/>
      </w:pPr>
      <w:r>
        <w:t>Prepared</w:t>
      </w:r>
      <w:r w:rsidR="001B2EDF">
        <w:t xml:space="preserve"> Kannada Online Course for SWA</w:t>
      </w:r>
      <w:r w:rsidR="0074301C">
        <w:t>YAM Portal (MHRD</w:t>
      </w:r>
      <w:bookmarkStart w:id="0" w:name="_GoBack"/>
      <w:bookmarkEnd w:id="0"/>
      <w:r w:rsidR="001B2EDF">
        <w:t>)</w:t>
      </w:r>
    </w:p>
    <w:p w:rsidR="001B2EDF" w:rsidRDefault="001B2EDF" w:rsidP="001B2EDF">
      <w:pPr>
        <w:pStyle w:val="ListParagraph"/>
        <w:tabs>
          <w:tab w:val="left" w:pos="1170"/>
        </w:tabs>
        <w:spacing w:line="244" w:lineRule="auto"/>
        <w:ind w:right="140" w:firstLine="0"/>
        <w:jc w:val="both"/>
      </w:pPr>
    </w:p>
    <w:p w:rsidR="001A5558" w:rsidRDefault="00F11418">
      <w:pPr>
        <w:pStyle w:val="ListParagraph"/>
        <w:numPr>
          <w:ilvl w:val="0"/>
          <w:numId w:val="1"/>
        </w:numPr>
        <w:tabs>
          <w:tab w:val="left" w:pos="1170"/>
        </w:tabs>
        <w:spacing w:line="244" w:lineRule="auto"/>
        <w:ind w:right="140"/>
        <w:jc w:val="both"/>
      </w:pPr>
      <w:r>
        <w:t>23</w:t>
      </w:r>
      <w:r>
        <w:rPr>
          <w:vertAlign w:val="superscript"/>
        </w:rPr>
        <w:t>rd</w:t>
      </w:r>
      <w:r>
        <w:t xml:space="preserve"> -30</w:t>
      </w:r>
      <w:r>
        <w:rPr>
          <w:vertAlign w:val="superscript"/>
        </w:rPr>
        <w:t>th</w:t>
      </w:r>
      <w:r>
        <w:t xml:space="preserve"> November 2016. Presented paper on </w:t>
      </w:r>
      <w:r>
        <w:rPr>
          <w:i/>
        </w:rPr>
        <w:t xml:space="preserve">Basic Syntax-Kannada </w:t>
      </w:r>
      <w:r>
        <w:t>in National workshop on Natural Language Processing, organized by the Linguistic Data consortium for Indian Languages Mysore in collaboration with CIST University of Mysore.</w:t>
      </w:r>
    </w:p>
    <w:p w:rsidR="001A5558" w:rsidRDefault="001A5558">
      <w:pPr>
        <w:pStyle w:val="BodyText"/>
        <w:spacing w:before="2"/>
        <w:ind w:left="0"/>
        <w:rPr>
          <w:sz w:val="23"/>
        </w:rPr>
      </w:pPr>
    </w:p>
    <w:p w:rsidR="001A5558" w:rsidRDefault="00F11418">
      <w:pPr>
        <w:pStyle w:val="ListParagraph"/>
        <w:numPr>
          <w:ilvl w:val="0"/>
          <w:numId w:val="1"/>
        </w:numPr>
        <w:tabs>
          <w:tab w:val="left" w:pos="1170"/>
        </w:tabs>
        <w:spacing w:line="242" w:lineRule="auto"/>
        <w:ind w:right="141"/>
        <w:jc w:val="both"/>
      </w:pPr>
      <w:r>
        <w:t>27</w:t>
      </w:r>
      <w:r>
        <w:rPr>
          <w:vertAlign w:val="superscript"/>
        </w:rPr>
        <w:t>th</w:t>
      </w:r>
      <w:r>
        <w:t xml:space="preserve"> Oct. 2015. Hindi-Kannada Named Entity Translation: </w:t>
      </w:r>
      <w:r>
        <w:rPr>
          <w:i/>
        </w:rPr>
        <w:t xml:space="preserve">Issues and Possible Solutions </w:t>
      </w:r>
      <w:r>
        <w:t>(Published in Indian Journal of Science and</w:t>
      </w:r>
      <w:r>
        <w:rPr>
          <w:spacing w:val="40"/>
        </w:rPr>
        <w:t xml:space="preserve"> </w:t>
      </w:r>
      <w:r>
        <w:t>Technology).</w:t>
      </w:r>
    </w:p>
    <w:p w:rsidR="001A5558" w:rsidRDefault="001A5558">
      <w:pPr>
        <w:pStyle w:val="BodyText"/>
        <w:spacing w:before="2"/>
        <w:ind w:left="0"/>
        <w:rPr>
          <w:sz w:val="23"/>
        </w:rPr>
      </w:pPr>
    </w:p>
    <w:p w:rsidR="001A5558" w:rsidRDefault="00F11418">
      <w:pPr>
        <w:pStyle w:val="ListParagraph"/>
        <w:numPr>
          <w:ilvl w:val="0"/>
          <w:numId w:val="1"/>
        </w:numPr>
        <w:tabs>
          <w:tab w:val="left" w:pos="1170"/>
          <w:tab w:val="left" w:pos="3881"/>
        </w:tabs>
        <w:spacing w:line="244" w:lineRule="auto"/>
        <w:ind w:right="138"/>
        <w:jc w:val="both"/>
      </w:pPr>
      <w:r>
        <w:t>22</w:t>
      </w:r>
      <w:r>
        <w:rPr>
          <w:vertAlign w:val="superscript"/>
        </w:rPr>
        <w:t>nd</w:t>
      </w:r>
      <w:r>
        <w:t>-24</w:t>
      </w:r>
      <w:r>
        <w:rPr>
          <w:vertAlign w:val="superscript"/>
        </w:rPr>
        <w:t>th</w:t>
      </w:r>
      <w:r>
        <w:rPr>
          <w:spacing w:val="11"/>
        </w:rPr>
        <w:t xml:space="preserve"> </w:t>
      </w:r>
      <w:r>
        <w:t>August</w:t>
      </w:r>
      <w:r>
        <w:rPr>
          <w:spacing w:val="8"/>
        </w:rPr>
        <w:t xml:space="preserve"> </w:t>
      </w:r>
      <w:r>
        <w:t>2013.</w:t>
      </w:r>
      <w:r>
        <w:tab/>
        <w:t xml:space="preserve">Taken part in </w:t>
      </w:r>
      <w:r>
        <w:rPr>
          <w:b/>
        </w:rPr>
        <w:t xml:space="preserve">issues in POS (Kannada) </w:t>
      </w:r>
      <w:r>
        <w:t>in the Indian Languages Corpora Initiative (ILCI) Phase-2 workshop held at Manipur University, Imphal.</w:t>
      </w:r>
    </w:p>
    <w:p w:rsidR="001A5558" w:rsidRDefault="001A5558">
      <w:pPr>
        <w:pStyle w:val="BodyText"/>
        <w:ind w:left="0"/>
        <w:rPr>
          <w:sz w:val="23"/>
        </w:rPr>
      </w:pPr>
    </w:p>
    <w:p w:rsidR="001A5558" w:rsidRDefault="00F11418">
      <w:pPr>
        <w:pStyle w:val="ListParagraph"/>
        <w:numPr>
          <w:ilvl w:val="0"/>
          <w:numId w:val="1"/>
        </w:numPr>
        <w:tabs>
          <w:tab w:val="left" w:pos="1170"/>
        </w:tabs>
        <w:spacing w:before="1" w:line="247" w:lineRule="auto"/>
        <w:ind w:right="141"/>
        <w:jc w:val="both"/>
      </w:pPr>
      <w:r>
        <w:t>17</w:t>
      </w:r>
      <w:r>
        <w:rPr>
          <w:vertAlign w:val="superscript"/>
        </w:rPr>
        <w:t>th</w:t>
      </w:r>
      <w:r>
        <w:t>-19</w:t>
      </w:r>
      <w:r>
        <w:rPr>
          <w:vertAlign w:val="superscript"/>
        </w:rPr>
        <w:t>th</w:t>
      </w:r>
      <w:r>
        <w:t xml:space="preserve"> November, 2013. Attended and discussed dealing with </w:t>
      </w:r>
      <w:r>
        <w:rPr>
          <w:i/>
        </w:rPr>
        <w:t xml:space="preserve">Ambiguities in Kannada during POS in the ILCI-Phase II Training workshop  </w:t>
      </w:r>
      <w:r>
        <w:t>organized  by  the Odia Group, Centre for Applied Linguistics and Translation Studies, University of Hyderabad,</w:t>
      </w:r>
      <w:r>
        <w:rPr>
          <w:spacing w:val="1"/>
        </w:rPr>
        <w:t xml:space="preserve"> </w:t>
      </w:r>
      <w:r>
        <w:t>Hyderabad.</w:t>
      </w:r>
    </w:p>
    <w:p w:rsidR="001A5558" w:rsidRDefault="001A5558">
      <w:pPr>
        <w:pStyle w:val="BodyText"/>
        <w:spacing w:before="2"/>
        <w:ind w:left="0"/>
      </w:pPr>
    </w:p>
    <w:p w:rsidR="001A5558" w:rsidRDefault="00F11418">
      <w:pPr>
        <w:pStyle w:val="ListParagraph"/>
        <w:numPr>
          <w:ilvl w:val="0"/>
          <w:numId w:val="1"/>
        </w:numPr>
        <w:tabs>
          <w:tab w:val="left" w:pos="1170"/>
        </w:tabs>
        <w:spacing w:before="1" w:line="247" w:lineRule="auto"/>
        <w:ind w:right="138"/>
        <w:jc w:val="both"/>
      </w:pPr>
      <w:r>
        <w:rPr>
          <w:w w:val="105"/>
        </w:rPr>
        <w:t>9th March-10 March 2012. Presented paper on Language development through Spiritual and religious discourses in the National Seminar on Literature and Language Teaching conducted by South Regional Language Centre, Mysore and School of Graduate Studies, Jain University,</w:t>
      </w:r>
      <w:r>
        <w:rPr>
          <w:spacing w:val="-18"/>
          <w:w w:val="105"/>
        </w:rPr>
        <w:t xml:space="preserve"> </w:t>
      </w:r>
      <w:r>
        <w:rPr>
          <w:w w:val="105"/>
        </w:rPr>
        <w:t>Bengaluru.</w:t>
      </w:r>
    </w:p>
    <w:p w:rsidR="001A5558" w:rsidRDefault="001A5558">
      <w:pPr>
        <w:pStyle w:val="BodyText"/>
        <w:spacing w:before="9"/>
        <w:ind w:left="0"/>
      </w:pPr>
    </w:p>
    <w:p w:rsidR="001A5558" w:rsidRDefault="00F11418">
      <w:pPr>
        <w:pStyle w:val="Heading1"/>
      </w:pPr>
      <w:r>
        <w:rPr>
          <w:w w:val="105"/>
        </w:rPr>
        <w:t>Extra Curricular Activities</w:t>
      </w:r>
    </w:p>
    <w:p w:rsidR="001A5558" w:rsidRDefault="001A5558">
      <w:pPr>
        <w:pStyle w:val="BodyText"/>
        <w:spacing w:before="11"/>
        <w:ind w:left="0"/>
        <w:rPr>
          <w:b/>
        </w:rPr>
      </w:pPr>
    </w:p>
    <w:p w:rsidR="001A5558" w:rsidRDefault="00F11418">
      <w:pPr>
        <w:pStyle w:val="ListParagraph"/>
        <w:numPr>
          <w:ilvl w:val="0"/>
          <w:numId w:val="1"/>
        </w:numPr>
        <w:tabs>
          <w:tab w:val="left" w:pos="1169"/>
          <w:tab w:val="left" w:pos="1170"/>
        </w:tabs>
        <w:spacing w:line="360" w:lineRule="auto"/>
        <w:ind w:right="428"/>
      </w:pPr>
      <w:r>
        <w:rPr>
          <w:w w:val="105"/>
        </w:rPr>
        <w:t>Participated</w:t>
      </w:r>
      <w:r>
        <w:rPr>
          <w:spacing w:val="-21"/>
          <w:w w:val="105"/>
        </w:rPr>
        <w:t xml:space="preserve"> </w:t>
      </w:r>
      <w:r>
        <w:rPr>
          <w:w w:val="105"/>
        </w:rPr>
        <w:t>in</w:t>
      </w:r>
      <w:r>
        <w:rPr>
          <w:spacing w:val="-17"/>
          <w:w w:val="105"/>
        </w:rPr>
        <w:t xml:space="preserve"> </w:t>
      </w:r>
      <w:r>
        <w:rPr>
          <w:w w:val="105"/>
        </w:rPr>
        <w:t>National</w:t>
      </w:r>
      <w:r>
        <w:rPr>
          <w:spacing w:val="-19"/>
          <w:w w:val="105"/>
        </w:rPr>
        <w:t xml:space="preserve"> </w:t>
      </w:r>
      <w:r>
        <w:rPr>
          <w:w w:val="105"/>
        </w:rPr>
        <w:t>Level</w:t>
      </w:r>
      <w:r>
        <w:rPr>
          <w:spacing w:val="-16"/>
          <w:w w:val="105"/>
        </w:rPr>
        <w:t xml:space="preserve"> </w:t>
      </w:r>
      <w:r>
        <w:rPr>
          <w:w w:val="105"/>
        </w:rPr>
        <w:t>Youth</w:t>
      </w:r>
      <w:r>
        <w:rPr>
          <w:spacing w:val="-18"/>
          <w:w w:val="105"/>
        </w:rPr>
        <w:t xml:space="preserve"> </w:t>
      </w:r>
      <w:r>
        <w:rPr>
          <w:w w:val="105"/>
        </w:rPr>
        <w:t>Festival</w:t>
      </w:r>
      <w:r>
        <w:rPr>
          <w:spacing w:val="-17"/>
          <w:w w:val="105"/>
        </w:rPr>
        <w:t xml:space="preserve"> </w:t>
      </w:r>
      <w:r>
        <w:rPr>
          <w:w w:val="105"/>
        </w:rPr>
        <w:t>2004-05</w:t>
      </w:r>
      <w:r>
        <w:rPr>
          <w:spacing w:val="-18"/>
          <w:w w:val="105"/>
        </w:rPr>
        <w:t xml:space="preserve"> </w:t>
      </w:r>
      <w:r>
        <w:rPr>
          <w:w w:val="105"/>
        </w:rPr>
        <w:t>Madurai</w:t>
      </w:r>
      <w:r>
        <w:rPr>
          <w:spacing w:val="25"/>
          <w:w w:val="105"/>
        </w:rPr>
        <w:t xml:space="preserve"> </w:t>
      </w:r>
      <w:r>
        <w:rPr>
          <w:w w:val="105"/>
        </w:rPr>
        <w:t>(Folk</w:t>
      </w:r>
      <w:r>
        <w:rPr>
          <w:spacing w:val="-18"/>
          <w:w w:val="105"/>
        </w:rPr>
        <w:t xml:space="preserve"> </w:t>
      </w:r>
      <w:r>
        <w:rPr>
          <w:w w:val="105"/>
        </w:rPr>
        <w:t>Orchestra, One act</w:t>
      </w:r>
      <w:r>
        <w:rPr>
          <w:spacing w:val="-2"/>
          <w:w w:val="105"/>
        </w:rPr>
        <w:t xml:space="preserve"> </w:t>
      </w:r>
      <w:r>
        <w:rPr>
          <w:w w:val="105"/>
        </w:rPr>
        <w:t>play)</w:t>
      </w:r>
    </w:p>
    <w:p w:rsidR="001A5558" w:rsidRDefault="00F11418">
      <w:pPr>
        <w:pStyle w:val="ListParagraph"/>
        <w:numPr>
          <w:ilvl w:val="0"/>
          <w:numId w:val="1"/>
        </w:numPr>
        <w:tabs>
          <w:tab w:val="left" w:pos="1169"/>
          <w:tab w:val="left" w:pos="1170"/>
        </w:tabs>
        <w:spacing w:before="10"/>
      </w:pPr>
      <w:r>
        <w:rPr>
          <w:w w:val="105"/>
        </w:rPr>
        <w:t>Attended</w:t>
      </w:r>
      <w:r>
        <w:rPr>
          <w:spacing w:val="-12"/>
          <w:w w:val="105"/>
        </w:rPr>
        <w:t xml:space="preserve"> </w:t>
      </w:r>
      <w:r>
        <w:rPr>
          <w:w w:val="105"/>
        </w:rPr>
        <w:t>Abhinaya</w:t>
      </w:r>
      <w:r>
        <w:rPr>
          <w:spacing w:val="-11"/>
          <w:w w:val="105"/>
        </w:rPr>
        <w:t xml:space="preserve"> </w:t>
      </w:r>
      <w:r>
        <w:rPr>
          <w:w w:val="105"/>
        </w:rPr>
        <w:t>Tarabeti</w:t>
      </w:r>
      <w:r>
        <w:rPr>
          <w:spacing w:val="-11"/>
          <w:w w:val="105"/>
        </w:rPr>
        <w:t xml:space="preserve"> </w:t>
      </w:r>
      <w:r>
        <w:rPr>
          <w:w w:val="105"/>
        </w:rPr>
        <w:t>Kendra</w:t>
      </w:r>
      <w:r>
        <w:rPr>
          <w:spacing w:val="-11"/>
          <w:w w:val="105"/>
        </w:rPr>
        <w:t xml:space="preserve"> </w:t>
      </w:r>
      <w:r>
        <w:rPr>
          <w:w w:val="105"/>
        </w:rPr>
        <w:t>from</w:t>
      </w:r>
      <w:r>
        <w:rPr>
          <w:spacing w:val="-11"/>
          <w:w w:val="105"/>
        </w:rPr>
        <w:t xml:space="preserve"> </w:t>
      </w:r>
      <w:r>
        <w:rPr>
          <w:w w:val="105"/>
        </w:rPr>
        <w:t>National</w:t>
      </w:r>
      <w:r>
        <w:rPr>
          <w:spacing w:val="-12"/>
          <w:w w:val="105"/>
        </w:rPr>
        <w:t xml:space="preserve"> </w:t>
      </w:r>
      <w:r>
        <w:rPr>
          <w:w w:val="105"/>
        </w:rPr>
        <w:t>School</w:t>
      </w:r>
      <w:r>
        <w:rPr>
          <w:spacing w:val="-11"/>
          <w:w w:val="105"/>
        </w:rPr>
        <w:t xml:space="preserve"> </w:t>
      </w:r>
      <w:r>
        <w:rPr>
          <w:w w:val="105"/>
        </w:rPr>
        <w:t>of</w:t>
      </w:r>
      <w:r>
        <w:rPr>
          <w:spacing w:val="-10"/>
          <w:w w:val="105"/>
        </w:rPr>
        <w:t xml:space="preserve"> </w:t>
      </w:r>
      <w:r>
        <w:rPr>
          <w:w w:val="105"/>
        </w:rPr>
        <w:t>Drama</w:t>
      </w:r>
      <w:r>
        <w:rPr>
          <w:spacing w:val="-11"/>
          <w:w w:val="105"/>
        </w:rPr>
        <w:t xml:space="preserve"> </w:t>
      </w:r>
      <w:r>
        <w:rPr>
          <w:w w:val="105"/>
        </w:rPr>
        <w:t>in</w:t>
      </w:r>
      <w:r>
        <w:rPr>
          <w:spacing w:val="-11"/>
          <w:w w:val="105"/>
        </w:rPr>
        <w:t xml:space="preserve"> </w:t>
      </w:r>
      <w:r>
        <w:rPr>
          <w:w w:val="105"/>
        </w:rPr>
        <w:t>Dharwad.</w:t>
      </w:r>
    </w:p>
    <w:p w:rsidR="001A5558" w:rsidRDefault="00F11418">
      <w:pPr>
        <w:pStyle w:val="ListParagraph"/>
        <w:numPr>
          <w:ilvl w:val="0"/>
          <w:numId w:val="1"/>
        </w:numPr>
        <w:tabs>
          <w:tab w:val="left" w:pos="1169"/>
          <w:tab w:val="left" w:pos="1170"/>
        </w:tabs>
        <w:spacing w:before="136" w:line="362" w:lineRule="auto"/>
        <w:ind w:right="844"/>
      </w:pPr>
      <w:r>
        <w:rPr>
          <w:w w:val="105"/>
        </w:rPr>
        <w:t>Participated</w:t>
      </w:r>
      <w:r>
        <w:rPr>
          <w:spacing w:val="-22"/>
          <w:w w:val="105"/>
        </w:rPr>
        <w:t xml:space="preserve"> </w:t>
      </w:r>
      <w:r>
        <w:rPr>
          <w:w w:val="105"/>
        </w:rPr>
        <w:t>in</w:t>
      </w:r>
      <w:r>
        <w:rPr>
          <w:spacing w:val="-19"/>
          <w:w w:val="105"/>
        </w:rPr>
        <w:t xml:space="preserve"> </w:t>
      </w:r>
      <w:r>
        <w:rPr>
          <w:w w:val="105"/>
        </w:rPr>
        <w:t>‘South</w:t>
      </w:r>
      <w:r>
        <w:rPr>
          <w:spacing w:val="-18"/>
          <w:w w:val="105"/>
        </w:rPr>
        <w:t xml:space="preserve"> </w:t>
      </w:r>
      <w:r>
        <w:rPr>
          <w:w w:val="105"/>
        </w:rPr>
        <w:t>Zonal</w:t>
      </w:r>
      <w:r>
        <w:rPr>
          <w:spacing w:val="-18"/>
          <w:w w:val="105"/>
        </w:rPr>
        <w:t xml:space="preserve"> </w:t>
      </w:r>
      <w:r>
        <w:rPr>
          <w:w w:val="105"/>
        </w:rPr>
        <w:t>Youth</w:t>
      </w:r>
      <w:r>
        <w:rPr>
          <w:spacing w:val="-19"/>
          <w:w w:val="105"/>
        </w:rPr>
        <w:t xml:space="preserve"> </w:t>
      </w:r>
      <w:r>
        <w:rPr>
          <w:w w:val="105"/>
        </w:rPr>
        <w:t>Festival</w:t>
      </w:r>
      <w:r>
        <w:rPr>
          <w:spacing w:val="-18"/>
          <w:w w:val="105"/>
        </w:rPr>
        <w:t xml:space="preserve"> </w:t>
      </w:r>
      <w:r>
        <w:rPr>
          <w:w w:val="105"/>
        </w:rPr>
        <w:t>2007-08’</w:t>
      </w:r>
      <w:r>
        <w:rPr>
          <w:spacing w:val="-18"/>
          <w:w w:val="105"/>
        </w:rPr>
        <w:t xml:space="preserve"> </w:t>
      </w:r>
      <w:r>
        <w:rPr>
          <w:w w:val="105"/>
        </w:rPr>
        <w:t>at</w:t>
      </w:r>
      <w:r>
        <w:rPr>
          <w:spacing w:val="-18"/>
          <w:w w:val="105"/>
        </w:rPr>
        <w:t xml:space="preserve"> </w:t>
      </w:r>
      <w:r>
        <w:rPr>
          <w:w w:val="105"/>
        </w:rPr>
        <w:t>‘Tirupati</w:t>
      </w:r>
      <w:r>
        <w:rPr>
          <w:spacing w:val="-18"/>
          <w:w w:val="105"/>
        </w:rPr>
        <w:t xml:space="preserve"> </w:t>
      </w:r>
      <w:r>
        <w:rPr>
          <w:w w:val="105"/>
        </w:rPr>
        <w:t>Padmavati University’ and has secured third place in One Act</w:t>
      </w:r>
      <w:r>
        <w:rPr>
          <w:spacing w:val="-37"/>
          <w:w w:val="105"/>
        </w:rPr>
        <w:t xml:space="preserve"> </w:t>
      </w:r>
      <w:r>
        <w:rPr>
          <w:w w:val="105"/>
        </w:rPr>
        <w:t>Play.</w:t>
      </w:r>
    </w:p>
    <w:p w:rsidR="002E1619" w:rsidRPr="002E1619" w:rsidRDefault="00F11418" w:rsidP="00EA2ABA">
      <w:pPr>
        <w:pStyle w:val="ListParagraph"/>
        <w:numPr>
          <w:ilvl w:val="0"/>
          <w:numId w:val="1"/>
        </w:numPr>
        <w:tabs>
          <w:tab w:val="left" w:pos="1169"/>
          <w:tab w:val="left" w:pos="1170"/>
        </w:tabs>
        <w:spacing w:before="51"/>
        <w:ind w:left="0"/>
      </w:pPr>
      <w:r w:rsidRPr="002E1619">
        <w:rPr>
          <w:w w:val="105"/>
        </w:rPr>
        <w:t>Participated</w:t>
      </w:r>
      <w:r w:rsidRPr="002E1619">
        <w:rPr>
          <w:spacing w:val="-9"/>
          <w:w w:val="105"/>
        </w:rPr>
        <w:t xml:space="preserve"> </w:t>
      </w:r>
      <w:r w:rsidRPr="002E1619">
        <w:rPr>
          <w:w w:val="105"/>
        </w:rPr>
        <w:t>in</w:t>
      </w:r>
      <w:r w:rsidRPr="002E1619">
        <w:rPr>
          <w:spacing w:val="-6"/>
          <w:w w:val="105"/>
        </w:rPr>
        <w:t xml:space="preserve"> </w:t>
      </w:r>
      <w:r w:rsidRPr="002E1619">
        <w:rPr>
          <w:w w:val="105"/>
        </w:rPr>
        <w:t>National</w:t>
      </w:r>
      <w:r w:rsidRPr="002E1619">
        <w:rPr>
          <w:spacing w:val="-7"/>
          <w:w w:val="105"/>
        </w:rPr>
        <w:t xml:space="preserve"> </w:t>
      </w:r>
      <w:r w:rsidRPr="002E1619">
        <w:rPr>
          <w:w w:val="105"/>
        </w:rPr>
        <w:t>Level</w:t>
      </w:r>
      <w:r w:rsidRPr="002E1619">
        <w:rPr>
          <w:spacing w:val="-3"/>
          <w:w w:val="105"/>
        </w:rPr>
        <w:t xml:space="preserve"> </w:t>
      </w:r>
      <w:r w:rsidRPr="002E1619">
        <w:rPr>
          <w:w w:val="105"/>
        </w:rPr>
        <w:t>Youth</w:t>
      </w:r>
      <w:r w:rsidRPr="002E1619">
        <w:rPr>
          <w:spacing w:val="-6"/>
          <w:w w:val="105"/>
        </w:rPr>
        <w:t xml:space="preserve"> </w:t>
      </w:r>
      <w:r w:rsidRPr="002E1619">
        <w:rPr>
          <w:w w:val="105"/>
        </w:rPr>
        <w:t>Festival</w:t>
      </w:r>
      <w:r w:rsidRPr="002E1619">
        <w:rPr>
          <w:spacing w:val="-4"/>
          <w:w w:val="105"/>
        </w:rPr>
        <w:t xml:space="preserve"> </w:t>
      </w:r>
      <w:r w:rsidRPr="002E1619">
        <w:rPr>
          <w:w w:val="105"/>
        </w:rPr>
        <w:t>at</w:t>
      </w:r>
      <w:r w:rsidRPr="002E1619">
        <w:rPr>
          <w:spacing w:val="-7"/>
          <w:w w:val="105"/>
        </w:rPr>
        <w:t xml:space="preserve"> </w:t>
      </w:r>
      <w:r w:rsidRPr="002E1619">
        <w:rPr>
          <w:w w:val="105"/>
        </w:rPr>
        <w:t>Rajasthan</w:t>
      </w:r>
      <w:r w:rsidRPr="002E1619">
        <w:rPr>
          <w:spacing w:val="-4"/>
          <w:w w:val="105"/>
        </w:rPr>
        <w:t xml:space="preserve"> </w:t>
      </w:r>
      <w:r w:rsidRPr="002E1619">
        <w:rPr>
          <w:w w:val="105"/>
        </w:rPr>
        <w:t>–</w:t>
      </w:r>
      <w:r w:rsidRPr="002E1619">
        <w:rPr>
          <w:spacing w:val="-4"/>
          <w:w w:val="105"/>
        </w:rPr>
        <w:t xml:space="preserve"> </w:t>
      </w:r>
      <w:r w:rsidRPr="002E1619">
        <w:rPr>
          <w:w w:val="105"/>
        </w:rPr>
        <w:t>2009</w:t>
      </w:r>
    </w:p>
    <w:p w:rsidR="002E1619" w:rsidRPr="002E1619" w:rsidRDefault="002E1619" w:rsidP="00EA2ABA">
      <w:pPr>
        <w:pStyle w:val="ListParagraph"/>
        <w:numPr>
          <w:ilvl w:val="0"/>
          <w:numId w:val="1"/>
        </w:numPr>
        <w:tabs>
          <w:tab w:val="left" w:pos="1169"/>
          <w:tab w:val="left" w:pos="1170"/>
        </w:tabs>
        <w:spacing w:before="51"/>
        <w:ind w:left="0"/>
      </w:pPr>
    </w:p>
    <w:p w:rsidR="001A5558" w:rsidRDefault="00F11418" w:rsidP="00EA2ABA">
      <w:pPr>
        <w:pStyle w:val="ListParagraph"/>
        <w:numPr>
          <w:ilvl w:val="0"/>
          <w:numId w:val="1"/>
        </w:numPr>
        <w:tabs>
          <w:tab w:val="left" w:pos="1169"/>
          <w:tab w:val="left" w:pos="1170"/>
        </w:tabs>
        <w:spacing w:before="51"/>
        <w:ind w:left="0"/>
      </w:pPr>
      <w:r w:rsidRPr="002E1619">
        <w:rPr>
          <w:w w:val="105"/>
        </w:rPr>
        <w:t>Hobbies</w:t>
      </w:r>
    </w:p>
    <w:p w:rsidR="001A5558" w:rsidRDefault="00F11418">
      <w:pPr>
        <w:pStyle w:val="ListParagraph"/>
        <w:numPr>
          <w:ilvl w:val="0"/>
          <w:numId w:val="1"/>
        </w:numPr>
        <w:tabs>
          <w:tab w:val="left" w:pos="1169"/>
          <w:tab w:val="left" w:pos="1170"/>
        </w:tabs>
        <w:spacing w:before="130"/>
      </w:pPr>
      <w:r>
        <w:rPr>
          <w:w w:val="105"/>
        </w:rPr>
        <w:t>Singing &amp; Playing SITAR (Hindustani</w:t>
      </w:r>
      <w:r>
        <w:rPr>
          <w:spacing w:val="-18"/>
          <w:w w:val="105"/>
        </w:rPr>
        <w:t xml:space="preserve"> </w:t>
      </w:r>
      <w:r>
        <w:rPr>
          <w:w w:val="105"/>
        </w:rPr>
        <w:t>music)</w:t>
      </w:r>
    </w:p>
    <w:p w:rsidR="001A5558" w:rsidRDefault="00F11418">
      <w:pPr>
        <w:pStyle w:val="ListParagraph"/>
        <w:numPr>
          <w:ilvl w:val="0"/>
          <w:numId w:val="1"/>
        </w:numPr>
        <w:tabs>
          <w:tab w:val="left" w:pos="1169"/>
          <w:tab w:val="left" w:pos="1170"/>
        </w:tabs>
        <w:spacing w:before="136"/>
      </w:pPr>
      <w:r>
        <w:rPr>
          <w:w w:val="105"/>
        </w:rPr>
        <w:t>Writing poems and short stories in</w:t>
      </w:r>
      <w:r>
        <w:rPr>
          <w:spacing w:val="-19"/>
          <w:w w:val="105"/>
        </w:rPr>
        <w:t xml:space="preserve"> </w:t>
      </w:r>
      <w:r>
        <w:rPr>
          <w:w w:val="105"/>
        </w:rPr>
        <w:t>Kannada</w:t>
      </w:r>
    </w:p>
    <w:p w:rsidR="001A5558" w:rsidRPr="00897797" w:rsidRDefault="00F11418">
      <w:pPr>
        <w:pStyle w:val="ListParagraph"/>
        <w:numPr>
          <w:ilvl w:val="0"/>
          <w:numId w:val="1"/>
        </w:numPr>
        <w:tabs>
          <w:tab w:val="left" w:pos="1169"/>
          <w:tab w:val="left" w:pos="1170"/>
        </w:tabs>
        <w:spacing w:before="138"/>
      </w:pPr>
      <w:r>
        <w:rPr>
          <w:w w:val="105"/>
        </w:rPr>
        <w:t>Acting in</w:t>
      </w:r>
      <w:r>
        <w:rPr>
          <w:spacing w:val="-10"/>
          <w:w w:val="105"/>
        </w:rPr>
        <w:t xml:space="preserve"> </w:t>
      </w:r>
      <w:r>
        <w:rPr>
          <w:w w:val="105"/>
        </w:rPr>
        <w:t>Theatre</w:t>
      </w:r>
    </w:p>
    <w:p w:rsidR="00897797" w:rsidRDefault="00897797" w:rsidP="00897797">
      <w:pPr>
        <w:pStyle w:val="ListParagraph"/>
        <w:numPr>
          <w:ilvl w:val="0"/>
          <w:numId w:val="1"/>
        </w:numPr>
        <w:tabs>
          <w:tab w:val="left" w:pos="1169"/>
          <w:tab w:val="left" w:pos="1170"/>
        </w:tabs>
        <w:spacing w:before="5" w:line="364" w:lineRule="auto"/>
        <w:ind w:right="1095"/>
      </w:pPr>
      <w:r>
        <w:t xml:space="preserve">Acted in Theatre under Dr. Praksah Garud, Dr. Shashidhar Narendra, and many other renowned theatre directors in Dharwad. </w:t>
      </w:r>
    </w:p>
    <w:p w:rsidR="00897797" w:rsidRDefault="00897797" w:rsidP="00897797">
      <w:pPr>
        <w:pStyle w:val="ListParagraph"/>
        <w:numPr>
          <w:ilvl w:val="0"/>
          <w:numId w:val="1"/>
        </w:numPr>
        <w:tabs>
          <w:tab w:val="left" w:pos="1169"/>
          <w:tab w:val="left" w:pos="1170"/>
        </w:tabs>
        <w:spacing w:before="5" w:line="364" w:lineRule="auto"/>
        <w:ind w:right="1095"/>
      </w:pPr>
      <w:r>
        <w:t>Acted in “Ganga” Serial telecasted in Zee Kannada on 2015</w:t>
      </w:r>
    </w:p>
    <w:p w:rsidR="00897797" w:rsidRDefault="00897797" w:rsidP="00897797">
      <w:pPr>
        <w:pStyle w:val="ListParagraph"/>
        <w:tabs>
          <w:tab w:val="left" w:pos="1169"/>
          <w:tab w:val="left" w:pos="1170"/>
        </w:tabs>
        <w:spacing w:before="5" w:line="364" w:lineRule="auto"/>
        <w:ind w:right="1095" w:firstLine="0"/>
      </w:pPr>
      <w:r>
        <w:t xml:space="preserve">List of the plays </w:t>
      </w:r>
    </w:p>
    <w:p w:rsidR="00897797" w:rsidRDefault="00897797" w:rsidP="00897797">
      <w:pPr>
        <w:pStyle w:val="ListParagraph"/>
        <w:tabs>
          <w:tab w:val="left" w:pos="1169"/>
          <w:tab w:val="left" w:pos="1170"/>
        </w:tabs>
        <w:spacing w:before="5" w:line="364" w:lineRule="auto"/>
        <w:ind w:right="1095" w:firstLine="0"/>
      </w:pPr>
      <w:r>
        <w:t>Smashana Kurukshetra (Dir.Prakash Garud)</w:t>
      </w:r>
    </w:p>
    <w:p w:rsidR="00897797" w:rsidRDefault="00897797" w:rsidP="00897797">
      <w:pPr>
        <w:pStyle w:val="ListParagraph"/>
        <w:tabs>
          <w:tab w:val="left" w:pos="1169"/>
          <w:tab w:val="left" w:pos="1170"/>
        </w:tabs>
        <w:spacing w:before="5" w:line="364" w:lineRule="auto"/>
        <w:ind w:right="1095" w:firstLine="0"/>
      </w:pPr>
      <w:r>
        <w:t>Smile please (Trnaslated from Marathi play ‘Gharo ghari heech bomb’)</w:t>
      </w:r>
    </w:p>
    <w:p w:rsidR="00897797" w:rsidRDefault="00897797" w:rsidP="00897797">
      <w:pPr>
        <w:pStyle w:val="ListParagraph"/>
        <w:tabs>
          <w:tab w:val="left" w:pos="1169"/>
          <w:tab w:val="left" w:pos="1170"/>
        </w:tabs>
        <w:spacing w:before="5" w:line="364" w:lineRule="auto"/>
        <w:ind w:right="1095" w:firstLine="0"/>
      </w:pPr>
      <w:r>
        <w:t>Swpnavasavadatta (Dir.Shsshidhar Narendra)</w:t>
      </w:r>
    </w:p>
    <w:p w:rsidR="00897797" w:rsidRDefault="00897797" w:rsidP="00897797">
      <w:pPr>
        <w:pStyle w:val="ListParagraph"/>
        <w:tabs>
          <w:tab w:val="left" w:pos="1169"/>
          <w:tab w:val="left" w:pos="1170"/>
        </w:tabs>
        <w:spacing w:before="5" w:line="364" w:lineRule="auto"/>
        <w:ind w:right="1095" w:firstLine="0"/>
      </w:pPr>
      <w:r>
        <w:t>Dafan (Dir.Prabhuswami Malimath)</w:t>
      </w:r>
    </w:p>
    <w:p w:rsidR="00897797" w:rsidRDefault="00897797" w:rsidP="00897797">
      <w:pPr>
        <w:pStyle w:val="ListParagraph"/>
        <w:tabs>
          <w:tab w:val="left" w:pos="1169"/>
          <w:tab w:val="left" w:pos="1170"/>
        </w:tabs>
        <w:spacing w:before="5" w:line="364" w:lineRule="auto"/>
        <w:ind w:right="1095" w:firstLine="0"/>
      </w:pPr>
      <w:r>
        <w:t>Sayo aata (Dir.Mukund Miguru)</w:t>
      </w:r>
    </w:p>
    <w:p w:rsidR="00897797" w:rsidRDefault="00897797" w:rsidP="00897797">
      <w:pPr>
        <w:pStyle w:val="ListParagraph"/>
        <w:tabs>
          <w:tab w:val="left" w:pos="1169"/>
          <w:tab w:val="left" w:pos="1170"/>
        </w:tabs>
        <w:spacing w:before="5" w:line="364" w:lineRule="auto"/>
        <w:ind w:right="1095" w:firstLine="0"/>
      </w:pPr>
      <w:r>
        <w:t>Muru bille sangeeta nataka (Dir.Prakash garud)</w:t>
      </w:r>
    </w:p>
    <w:p w:rsidR="00897797" w:rsidRDefault="0014299E" w:rsidP="00897797">
      <w:pPr>
        <w:pStyle w:val="ListParagraph"/>
        <w:tabs>
          <w:tab w:val="left" w:pos="1169"/>
          <w:tab w:val="left" w:pos="1170"/>
        </w:tabs>
        <w:spacing w:before="5" w:line="364" w:lineRule="auto"/>
        <w:ind w:right="1095" w:firstLine="0"/>
      </w:pPr>
      <w:r>
        <w:t>And many more…..goes on …</w:t>
      </w:r>
    </w:p>
    <w:p w:rsidR="00897797" w:rsidRPr="00897797" w:rsidRDefault="00897797" w:rsidP="00897797">
      <w:pPr>
        <w:pStyle w:val="ListParagraph"/>
        <w:tabs>
          <w:tab w:val="left" w:pos="1169"/>
          <w:tab w:val="left" w:pos="1170"/>
        </w:tabs>
        <w:spacing w:before="5" w:line="364" w:lineRule="auto"/>
        <w:ind w:right="1095" w:firstLine="0"/>
      </w:pPr>
    </w:p>
    <w:p w:rsidR="001A5558" w:rsidRDefault="00F11418" w:rsidP="00897797">
      <w:pPr>
        <w:pStyle w:val="ListParagraph"/>
        <w:tabs>
          <w:tab w:val="left" w:pos="1169"/>
          <w:tab w:val="left" w:pos="1170"/>
        </w:tabs>
        <w:spacing w:before="5" w:line="364" w:lineRule="auto"/>
        <w:ind w:right="1095" w:firstLine="0"/>
      </w:pPr>
      <w:r w:rsidRPr="00897797">
        <w:rPr>
          <w:w w:val="105"/>
        </w:rPr>
        <w:t>Personal Information</w:t>
      </w:r>
    </w:p>
    <w:p w:rsidR="001A5558" w:rsidRDefault="00F11418">
      <w:pPr>
        <w:pStyle w:val="BodyText"/>
        <w:tabs>
          <w:tab w:val="left" w:pos="3881"/>
          <w:tab w:val="left" w:pos="4558"/>
        </w:tabs>
        <w:spacing w:before="129"/>
        <w:ind w:left="1846"/>
      </w:pPr>
      <w:r>
        <w:rPr>
          <w:w w:val="105"/>
        </w:rPr>
        <w:t>Nationality</w:t>
      </w:r>
      <w:r>
        <w:rPr>
          <w:w w:val="105"/>
        </w:rPr>
        <w:tab/>
        <w:t>:</w:t>
      </w:r>
      <w:r>
        <w:rPr>
          <w:w w:val="105"/>
        </w:rPr>
        <w:tab/>
        <w:t>Indian</w:t>
      </w:r>
    </w:p>
    <w:p w:rsidR="001A5558" w:rsidRDefault="00F11418">
      <w:pPr>
        <w:pStyle w:val="BodyText"/>
        <w:tabs>
          <w:tab w:val="left" w:pos="3881"/>
          <w:tab w:val="left" w:pos="4558"/>
        </w:tabs>
        <w:spacing w:before="138"/>
        <w:ind w:left="1846"/>
      </w:pPr>
      <w:r>
        <w:rPr>
          <w:w w:val="105"/>
        </w:rPr>
        <w:t>Gender</w:t>
      </w:r>
      <w:r>
        <w:rPr>
          <w:w w:val="105"/>
        </w:rPr>
        <w:tab/>
        <w:t>:</w:t>
      </w:r>
      <w:r>
        <w:rPr>
          <w:w w:val="105"/>
        </w:rPr>
        <w:tab/>
        <w:t>Male</w:t>
      </w:r>
    </w:p>
    <w:p w:rsidR="001A5558" w:rsidRDefault="00F11418">
      <w:pPr>
        <w:pStyle w:val="BodyText"/>
        <w:tabs>
          <w:tab w:val="left" w:pos="3881"/>
          <w:tab w:val="left" w:pos="4558"/>
        </w:tabs>
        <w:spacing w:before="136"/>
        <w:ind w:left="1846"/>
      </w:pPr>
      <w:r>
        <w:rPr>
          <w:w w:val="105"/>
        </w:rPr>
        <w:t>Religion</w:t>
      </w:r>
      <w:r>
        <w:rPr>
          <w:w w:val="105"/>
        </w:rPr>
        <w:tab/>
        <w:t>:</w:t>
      </w:r>
      <w:r>
        <w:rPr>
          <w:w w:val="105"/>
        </w:rPr>
        <w:tab/>
        <w:t>Hindu</w:t>
      </w:r>
    </w:p>
    <w:p w:rsidR="001A5558" w:rsidRDefault="00F11418">
      <w:pPr>
        <w:pStyle w:val="BodyText"/>
        <w:tabs>
          <w:tab w:val="left" w:pos="3881"/>
          <w:tab w:val="left" w:pos="4558"/>
        </w:tabs>
        <w:spacing w:before="138" w:line="369" w:lineRule="auto"/>
        <w:ind w:left="1846" w:right="2442"/>
      </w:pPr>
      <w:r>
        <w:t>Date</w:t>
      </w:r>
      <w:r>
        <w:rPr>
          <w:spacing w:val="9"/>
        </w:rPr>
        <w:t xml:space="preserve"> </w:t>
      </w:r>
      <w:r>
        <w:t>of</w:t>
      </w:r>
      <w:r>
        <w:rPr>
          <w:spacing w:val="7"/>
        </w:rPr>
        <w:t xml:space="preserve"> </w:t>
      </w:r>
      <w:r>
        <w:t>Birth</w:t>
      </w:r>
      <w:r>
        <w:tab/>
        <w:t>:</w:t>
      </w:r>
      <w:r>
        <w:tab/>
        <w:t>20</w:t>
      </w:r>
      <w:r>
        <w:rPr>
          <w:vertAlign w:val="superscript"/>
        </w:rPr>
        <w:t>th</w:t>
      </w:r>
      <w:r>
        <w:t xml:space="preserve"> September, 1986 Marital</w:t>
      </w:r>
      <w:r>
        <w:rPr>
          <w:spacing w:val="11"/>
        </w:rPr>
        <w:t xml:space="preserve"> </w:t>
      </w:r>
      <w:r>
        <w:t>Status</w:t>
      </w:r>
      <w:r>
        <w:tab/>
        <w:t>:</w:t>
      </w:r>
      <w:r>
        <w:tab/>
        <w:t>Single</w:t>
      </w:r>
    </w:p>
    <w:p w:rsidR="001A5558" w:rsidRDefault="001A5558">
      <w:pPr>
        <w:pStyle w:val="BodyText"/>
        <w:ind w:left="0"/>
      </w:pPr>
    </w:p>
    <w:p w:rsidR="001A5558" w:rsidRDefault="00F11418">
      <w:pPr>
        <w:pStyle w:val="BodyText"/>
        <w:spacing w:before="134"/>
        <w:ind w:left="490"/>
      </w:pPr>
      <w:r>
        <w:rPr>
          <w:w w:val="105"/>
        </w:rPr>
        <w:t>I hereby declare that the information furnished above is true to the best of my knowledge.</w:t>
      </w:r>
    </w:p>
    <w:p w:rsidR="001A5558" w:rsidRDefault="001A5558">
      <w:pPr>
        <w:pStyle w:val="BodyText"/>
        <w:ind w:left="0"/>
      </w:pPr>
    </w:p>
    <w:p w:rsidR="001A5558" w:rsidRDefault="001A5558">
      <w:pPr>
        <w:pStyle w:val="BodyText"/>
        <w:spacing w:before="9"/>
        <w:ind w:left="0"/>
        <w:rPr>
          <w:sz w:val="23"/>
        </w:rPr>
      </w:pPr>
    </w:p>
    <w:p w:rsidR="001A5558" w:rsidRDefault="00F11418">
      <w:pPr>
        <w:pStyle w:val="BodyText"/>
        <w:spacing w:before="1"/>
        <w:ind w:left="490"/>
      </w:pPr>
      <w:r>
        <w:rPr>
          <w:w w:val="105"/>
        </w:rPr>
        <w:t>Date: 7-12-2019</w:t>
      </w:r>
    </w:p>
    <w:p w:rsidR="001A5558" w:rsidRDefault="00F11418">
      <w:pPr>
        <w:pStyle w:val="BodyText"/>
        <w:tabs>
          <w:tab w:val="left" w:pos="5914"/>
        </w:tabs>
        <w:spacing w:before="138"/>
        <w:ind w:left="490"/>
      </w:pPr>
      <w:r>
        <w:rPr>
          <w:w w:val="105"/>
        </w:rPr>
        <w:t>Place:Mysore</w:t>
      </w:r>
      <w:r>
        <w:rPr>
          <w:w w:val="105"/>
        </w:rPr>
        <w:tab/>
        <w:t>(Chetan S</w:t>
      </w:r>
      <w:r>
        <w:rPr>
          <w:spacing w:val="-7"/>
          <w:w w:val="105"/>
        </w:rPr>
        <w:t xml:space="preserve"> </w:t>
      </w:r>
      <w:r>
        <w:rPr>
          <w:w w:val="105"/>
        </w:rPr>
        <w:t>Baji)</w:t>
      </w:r>
    </w:p>
    <w:sectPr w:rsidR="001A5558">
      <w:pgSz w:w="12240" w:h="15840"/>
      <w:pgMar w:top="1140" w:right="1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F00"/>
    <w:multiLevelType w:val="hybridMultilevel"/>
    <w:tmpl w:val="BA7E0FDA"/>
    <w:lvl w:ilvl="0" w:tplc="9106F5C2">
      <w:numFmt w:val="bullet"/>
      <w:lvlText w:val=""/>
      <w:lvlJc w:val="left"/>
      <w:pPr>
        <w:ind w:left="1169" w:hanging="339"/>
      </w:pPr>
      <w:rPr>
        <w:rFonts w:ascii="Symbol" w:eastAsia="Symbol" w:hAnsi="Symbol" w:cs="Symbol" w:hint="default"/>
        <w:w w:val="102"/>
        <w:sz w:val="22"/>
        <w:szCs w:val="22"/>
        <w:lang w:val="en-US" w:eastAsia="en-US" w:bidi="en-US"/>
      </w:rPr>
    </w:lvl>
    <w:lvl w:ilvl="1" w:tplc="D5A220C4">
      <w:numFmt w:val="bullet"/>
      <w:lvlText w:val="•"/>
      <w:lvlJc w:val="left"/>
      <w:pPr>
        <w:ind w:left="1938" w:hanging="339"/>
      </w:pPr>
      <w:rPr>
        <w:rFonts w:hint="default"/>
        <w:lang w:val="en-US" w:eastAsia="en-US" w:bidi="en-US"/>
      </w:rPr>
    </w:lvl>
    <w:lvl w:ilvl="2" w:tplc="4DA8773E">
      <w:numFmt w:val="bullet"/>
      <w:lvlText w:val="•"/>
      <w:lvlJc w:val="left"/>
      <w:pPr>
        <w:ind w:left="2716" w:hanging="339"/>
      </w:pPr>
      <w:rPr>
        <w:rFonts w:hint="default"/>
        <w:lang w:val="en-US" w:eastAsia="en-US" w:bidi="en-US"/>
      </w:rPr>
    </w:lvl>
    <w:lvl w:ilvl="3" w:tplc="E7C6433E">
      <w:numFmt w:val="bullet"/>
      <w:lvlText w:val="•"/>
      <w:lvlJc w:val="left"/>
      <w:pPr>
        <w:ind w:left="3494" w:hanging="339"/>
      </w:pPr>
      <w:rPr>
        <w:rFonts w:hint="default"/>
        <w:lang w:val="en-US" w:eastAsia="en-US" w:bidi="en-US"/>
      </w:rPr>
    </w:lvl>
    <w:lvl w:ilvl="4" w:tplc="05F850A8">
      <w:numFmt w:val="bullet"/>
      <w:lvlText w:val="•"/>
      <w:lvlJc w:val="left"/>
      <w:pPr>
        <w:ind w:left="4272" w:hanging="339"/>
      </w:pPr>
      <w:rPr>
        <w:rFonts w:hint="default"/>
        <w:lang w:val="en-US" w:eastAsia="en-US" w:bidi="en-US"/>
      </w:rPr>
    </w:lvl>
    <w:lvl w:ilvl="5" w:tplc="D6ECBDFE">
      <w:numFmt w:val="bullet"/>
      <w:lvlText w:val="•"/>
      <w:lvlJc w:val="left"/>
      <w:pPr>
        <w:ind w:left="5050" w:hanging="339"/>
      </w:pPr>
      <w:rPr>
        <w:rFonts w:hint="default"/>
        <w:lang w:val="en-US" w:eastAsia="en-US" w:bidi="en-US"/>
      </w:rPr>
    </w:lvl>
    <w:lvl w:ilvl="6" w:tplc="3300DCC2">
      <w:numFmt w:val="bullet"/>
      <w:lvlText w:val="•"/>
      <w:lvlJc w:val="left"/>
      <w:pPr>
        <w:ind w:left="5828" w:hanging="339"/>
      </w:pPr>
      <w:rPr>
        <w:rFonts w:hint="default"/>
        <w:lang w:val="en-US" w:eastAsia="en-US" w:bidi="en-US"/>
      </w:rPr>
    </w:lvl>
    <w:lvl w:ilvl="7" w:tplc="8F80A134">
      <w:numFmt w:val="bullet"/>
      <w:lvlText w:val="•"/>
      <w:lvlJc w:val="left"/>
      <w:pPr>
        <w:ind w:left="6606" w:hanging="339"/>
      </w:pPr>
      <w:rPr>
        <w:rFonts w:hint="default"/>
        <w:lang w:val="en-US" w:eastAsia="en-US" w:bidi="en-US"/>
      </w:rPr>
    </w:lvl>
    <w:lvl w:ilvl="8" w:tplc="D0606E9C">
      <w:numFmt w:val="bullet"/>
      <w:lvlText w:val="•"/>
      <w:lvlJc w:val="left"/>
      <w:pPr>
        <w:ind w:left="7384"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58"/>
    <w:rsid w:val="0014299E"/>
    <w:rsid w:val="001A5558"/>
    <w:rsid w:val="001B2EDF"/>
    <w:rsid w:val="002E1619"/>
    <w:rsid w:val="004B6B8A"/>
    <w:rsid w:val="005912BE"/>
    <w:rsid w:val="006247F8"/>
    <w:rsid w:val="007023B8"/>
    <w:rsid w:val="0074301C"/>
    <w:rsid w:val="00897797"/>
    <w:rsid w:val="009D64B4"/>
    <w:rsid w:val="00DD6D98"/>
    <w:rsid w:val="00DE3285"/>
    <w:rsid w:val="00F114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70704-D4A2-4582-AD5A-FB7643D8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9"/>
    </w:pPr>
  </w:style>
  <w:style w:type="paragraph" w:styleId="ListParagraph">
    <w:name w:val="List Paragraph"/>
    <w:basedOn w:val="Normal"/>
    <w:uiPriority w:val="1"/>
    <w:qFormat/>
    <w:pPr>
      <w:ind w:left="1169" w:hanging="339"/>
    </w:pPr>
  </w:style>
  <w:style w:type="paragraph" w:customStyle="1" w:styleId="TableParagraph">
    <w:name w:val="Table Paragraph"/>
    <w:basedOn w:val="Normal"/>
    <w:uiPriority w:val="1"/>
    <w:qFormat/>
    <w:pPr>
      <w:spacing w:line="204"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tanbaj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Chetan Resume New.docx</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Chetan Resume New.docx</dc:title>
  <dc:creator>ramesh</dc:creator>
  <cp:lastModifiedBy>User</cp:lastModifiedBy>
  <cp:revision>4</cp:revision>
  <dcterms:created xsi:type="dcterms:W3CDTF">2020-02-14T06:09:00Z</dcterms:created>
  <dcterms:modified xsi:type="dcterms:W3CDTF">2020-03-19T17:39:00Z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PScript5.dll Version 5.2.2</vt:lpwstr>
  </property>
  <property fmtid="{D5CDD505-2E9C-101B-9397-08002B2CF9AE}" pid="4" name="LastSaved">
    <vt:filetime>2019-12-07T00:00:00Z</vt:filetime>
  </property>
</Properties>
</file>