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7AA2" w:rsidRPr="00892632" w:rsidRDefault="00892632" w:rsidP="00892632">
      <w:pPr>
        <w:pStyle w:val="CM1"/>
        <w:spacing w:after="100" w:afterAutospacing="1" w:line="280" w:lineRule="exact"/>
        <w:jc w:val="center"/>
        <w:rPr>
          <w:rFonts w:ascii="微软雅黑" w:eastAsia="微软雅黑" w:hAnsi="微软雅黑" w:cs="Arial"/>
          <w:sz w:val="28"/>
        </w:rPr>
      </w:pPr>
      <w:r w:rsidRPr="00892632">
        <w:rPr>
          <w:rFonts w:ascii="微软雅黑" w:eastAsia="微软雅黑" w:hAnsi="微软雅黑" w:cs="Arial" w:hint="eastAsia"/>
          <w:sz w:val="28"/>
        </w:rPr>
        <w:t>Huang Can (Sam)</w:t>
      </w:r>
    </w:p>
    <w:p w:rsidR="00897AA2" w:rsidRPr="005937B7" w:rsidRDefault="00897AA2" w:rsidP="008B3E66">
      <w:pPr>
        <w:pStyle w:val="Default"/>
        <w:spacing w:beforeLines="50" w:before="156" w:after="100" w:afterAutospacing="1" w:line="280" w:lineRule="exact"/>
        <w:jc w:val="center"/>
        <w:rPr>
          <w:rFonts w:ascii="微软雅黑" w:eastAsia="微软雅黑" w:hAnsi="微软雅黑" w:cs="Arial"/>
          <w:color w:val="auto"/>
          <w:sz w:val="22"/>
          <w:szCs w:val="22"/>
        </w:rPr>
      </w:pPr>
      <w:r w:rsidRPr="005937B7">
        <w:rPr>
          <w:rFonts w:ascii="微软雅黑" w:eastAsia="微软雅黑" w:hAnsi="微软雅黑" w:cs="Arial"/>
          <w:color w:val="auto"/>
          <w:sz w:val="22"/>
          <w:szCs w:val="22"/>
        </w:rPr>
        <w:t>+86 1</w:t>
      </w:r>
      <w:r w:rsidR="00DF46E9">
        <w:rPr>
          <w:rFonts w:ascii="微软雅黑" w:eastAsia="微软雅黑" w:hAnsi="微软雅黑" w:cs="Arial" w:hint="eastAsia"/>
          <w:color w:val="auto"/>
          <w:sz w:val="22"/>
          <w:szCs w:val="22"/>
        </w:rPr>
        <w:t>59</w:t>
      </w:r>
      <w:r w:rsidR="00B055B1">
        <w:rPr>
          <w:rFonts w:ascii="微软雅黑" w:eastAsia="微软雅黑" w:hAnsi="微软雅黑" w:cs="Arial"/>
          <w:color w:val="auto"/>
          <w:sz w:val="22"/>
          <w:szCs w:val="22"/>
        </w:rPr>
        <w:t xml:space="preserve"> 5</w:t>
      </w:r>
      <w:r w:rsidR="00DF46E9">
        <w:rPr>
          <w:rFonts w:ascii="微软雅黑" w:eastAsia="微软雅黑" w:hAnsi="微软雅黑" w:cs="Arial" w:hint="eastAsia"/>
          <w:color w:val="auto"/>
          <w:sz w:val="22"/>
          <w:szCs w:val="22"/>
        </w:rPr>
        <w:t>80</w:t>
      </w:r>
      <w:r w:rsidR="00B055B1">
        <w:rPr>
          <w:rFonts w:ascii="微软雅黑" w:eastAsia="微软雅黑" w:hAnsi="微软雅黑" w:cs="Arial"/>
          <w:color w:val="auto"/>
          <w:sz w:val="22"/>
          <w:szCs w:val="22"/>
        </w:rPr>
        <w:t xml:space="preserve">0 </w:t>
      </w:r>
      <w:r w:rsidR="00DF46E9">
        <w:rPr>
          <w:rFonts w:ascii="微软雅黑" w:eastAsia="微软雅黑" w:hAnsi="微软雅黑" w:cs="Arial" w:hint="eastAsia"/>
          <w:color w:val="auto"/>
          <w:sz w:val="22"/>
          <w:szCs w:val="22"/>
        </w:rPr>
        <w:t>3</w:t>
      </w:r>
      <w:r w:rsidR="00B055B1">
        <w:rPr>
          <w:rFonts w:ascii="微软雅黑" w:eastAsia="微软雅黑" w:hAnsi="微软雅黑" w:cs="Arial"/>
          <w:color w:val="auto"/>
          <w:sz w:val="22"/>
          <w:szCs w:val="22"/>
        </w:rPr>
        <w:t>6</w:t>
      </w:r>
      <w:r w:rsidR="00DF46E9">
        <w:rPr>
          <w:rFonts w:ascii="微软雅黑" w:eastAsia="微软雅黑" w:hAnsi="微软雅黑" w:cs="Arial" w:hint="eastAsia"/>
          <w:color w:val="auto"/>
          <w:sz w:val="22"/>
          <w:szCs w:val="22"/>
        </w:rPr>
        <w:t>91</w:t>
      </w:r>
    </w:p>
    <w:p w:rsidR="00897AA2" w:rsidRDefault="00187AAC" w:rsidP="008B3E66">
      <w:pPr>
        <w:pStyle w:val="CM1"/>
        <w:spacing w:beforeLines="50" w:before="156" w:after="100" w:afterAutospacing="1" w:line="280" w:lineRule="exact"/>
        <w:jc w:val="center"/>
      </w:pPr>
      <w:hyperlink r:id="rId7" w:history="1">
        <w:r w:rsidR="00B1024E">
          <w:rPr>
            <w:rStyle w:val="a3"/>
          </w:rPr>
          <w:t>samhwang@126.com</w:t>
        </w:r>
      </w:hyperlink>
    </w:p>
    <w:p w:rsidR="00897AA2" w:rsidRPr="005937B7" w:rsidRDefault="00897AA2">
      <w:pPr>
        <w:pStyle w:val="CM7"/>
        <w:spacing w:after="100" w:afterAutospacing="1"/>
        <w:jc w:val="center"/>
        <w:rPr>
          <w:rFonts w:ascii="微软雅黑" w:eastAsia="微软雅黑" w:hAnsi="微软雅黑" w:cs="Arial"/>
          <w:b/>
          <w:color w:val="323232"/>
          <w:sz w:val="18"/>
        </w:rPr>
      </w:pPr>
    </w:p>
    <w:p w:rsidR="00897AA2" w:rsidRDefault="00897AA2">
      <w:pPr>
        <w:pStyle w:val="CM7"/>
        <w:spacing w:after="100" w:afterAutospacing="1"/>
        <w:jc w:val="both"/>
        <w:rPr>
          <w:rFonts w:ascii="微软雅黑" w:eastAsia="微软雅黑" w:hAnsi="微软雅黑" w:cs="Arial"/>
          <w:b/>
          <w:color w:val="323232"/>
          <w:sz w:val="20"/>
        </w:rPr>
      </w:pPr>
    </w:p>
    <w:p w:rsidR="00B24202" w:rsidRPr="00B24202" w:rsidRDefault="00B24202" w:rsidP="00B24202">
      <w:pPr>
        <w:pStyle w:val="Default"/>
      </w:pPr>
    </w:p>
    <w:p w:rsidR="00B24202" w:rsidRPr="00E62036" w:rsidRDefault="00B24202" w:rsidP="00B24202">
      <w:pPr>
        <w:pStyle w:val="a7"/>
        <w:jc w:val="left"/>
        <w:rPr>
          <w:rFonts w:ascii="Arial" w:hAnsi="Arial" w:cs="Arial"/>
          <w:color w:val="595959"/>
          <w:sz w:val="24"/>
          <w:szCs w:val="24"/>
        </w:rPr>
      </w:pPr>
      <w:r w:rsidRPr="00E62036">
        <w:rPr>
          <w:rFonts w:ascii="Arial" w:hAnsi="Arial" w:cs="Arial" w:hint="eastAsia"/>
          <w:color w:val="595959"/>
          <w:sz w:val="24"/>
          <w:szCs w:val="24"/>
        </w:rPr>
        <w:t>CAREER SUMMARY</w:t>
      </w:r>
    </w:p>
    <w:p w:rsidR="00B24202" w:rsidRDefault="00B24202" w:rsidP="00B24202">
      <w:pPr>
        <w:pStyle w:val="Default"/>
        <w:numPr>
          <w:ilvl w:val="0"/>
          <w:numId w:val="2"/>
        </w:numPr>
        <w:tabs>
          <w:tab w:val="left" w:pos="170"/>
          <w:tab w:val="left" w:pos="8647"/>
        </w:tabs>
        <w:spacing w:line="300" w:lineRule="atLeast"/>
        <w:ind w:right="-21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Over 10 </w:t>
      </w:r>
      <w:r w:rsidR="008B3E66">
        <w:rPr>
          <w:rFonts w:ascii="Arial" w:hAnsi="Arial" w:cs="Arial"/>
          <w:sz w:val="22"/>
        </w:rPr>
        <w:t>years’ experience</w:t>
      </w:r>
      <w:r>
        <w:rPr>
          <w:rFonts w:ascii="Arial" w:hAnsi="Arial" w:cs="Arial" w:hint="eastAsia"/>
          <w:sz w:val="22"/>
        </w:rPr>
        <w:t xml:space="preserve"> of translating and proofreading</w:t>
      </w:r>
      <w:r w:rsidR="004A58A9">
        <w:rPr>
          <w:rFonts w:ascii="Arial" w:hAnsi="Arial" w:cs="Arial"/>
          <w:sz w:val="22"/>
        </w:rPr>
        <w:t>, subtitling, transcribing</w:t>
      </w:r>
    </w:p>
    <w:p w:rsidR="00B24202" w:rsidRDefault="00B24202" w:rsidP="00B24202">
      <w:pPr>
        <w:pStyle w:val="Default"/>
        <w:numPr>
          <w:ilvl w:val="0"/>
          <w:numId w:val="2"/>
        </w:numPr>
        <w:tabs>
          <w:tab w:val="left" w:pos="170"/>
          <w:tab w:val="left" w:pos="8647"/>
        </w:tabs>
        <w:spacing w:line="300" w:lineRule="atLeast"/>
        <w:ind w:right="-21"/>
        <w:rPr>
          <w:rFonts w:ascii="Arial" w:hAnsi="Arial" w:cs="Arial"/>
          <w:sz w:val="22"/>
        </w:rPr>
      </w:pPr>
      <w:r w:rsidRPr="00497ACF">
        <w:rPr>
          <w:rFonts w:ascii="Arial" w:hAnsi="Arial" w:cs="Arial"/>
          <w:sz w:val="22"/>
        </w:rPr>
        <w:t>Great attention to detail with excellent work ethic</w:t>
      </w:r>
    </w:p>
    <w:p w:rsidR="00CE4201" w:rsidRDefault="00CE4201" w:rsidP="00B24202">
      <w:pPr>
        <w:pStyle w:val="Default"/>
        <w:numPr>
          <w:ilvl w:val="0"/>
          <w:numId w:val="2"/>
        </w:numPr>
        <w:tabs>
          <w:tab w:val="left" w:pos="170"/>
          <w:tab w:val="left" w:pos="8647"/>
        </w:tabs>
        <w:spacing w:line="300" w:lineRule="atLeast"/>
        <w:ind w:right="-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Capability: 20-</w:t>
      </w:r>
      <w:r w:rsidR="00F5594F">
        <w:rPr>
          <w:rFonts w:ascii="Arial" w:hAnsi="Arial" w:cs="Arial" w:hint="eastAsia"/>
          <w:sz w:val="22"/>
        </w:rPr>
        <w:t>6</w:t>
      </w:r>
      <w:r>
        <w:rPr>
          <w:rFonts w:ascii="Arial" w:hAnsi="Arial" w:cs="Arial"/>
          <w:sz w:val="22"/>
        </w:rPr>
        <w:t>0K source words per month</w:t>
      </w:r>
    </w:p>
    <w:p w:rsidR="00B24202" w:rsidRDefault="00B24202" w:rsidP="00B24202">
      <w:pPr>
        <w:pStyle w:val="Default"/>
        <w:numPr>
          <w:ilvl w:val="0"/>
          <w:numId w:val="2"/>
        </w:numPr>
        <w:tabs>
          <w:tab w:val="left" w:pos="170"/>
          <w:tab w:val="left" w:pos="8647"/>
        </w:tabs>
        <w:spacing w:line="300" w:lineRule="atLeast"/>
        <w:ind w:right="-21"/>
        <w:rPr>
          <w:rFonts w:ascii="Arial" w:hAnsi="Arial" w:cs="Arial"/>
          <w:sz w:val="22"/>
        </w:rPr>
      </w:pPr>
      <w:r w:rsidRPr="00D55EDF">
        <w:rPr>
          <w:rFonts w:ascii="Arial" w:hAnsi="Arial" w:cs="Arial"/>
          <w:sz w:val="22"/>
        </w:rPr>
        <w:t>Pleasant communicating skill</w:t>
      </w:r>
    </w:p>
    <w:p w:rsidR="001E2706" w:rsidRPr="00EC5BBF" w:rsidRDefault="00EC5BBF" w:rsidP="00EC5BBF">
      <w:pPr>
        <w:pStyle w:val="Default"/>
        <w:numPr>
          <w:ilvl w:val="0"/>
          <w:numId w:val="2"/>
        </w:numPr>
        <w:tabs>
          <w:tab w:val="left" w:pos="170"/>
          <w:tab w:val="left" w:pos="8647"/>
        </w:tabs>
        <w:spacing w:line="300" w:lineRule="atLeast"/>
        <w:ind w:right="-21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Timely and high-quality delivery</w:t>
      </w:r>
    </w:p>
    <w:p w:rsidR="000D4F1A" w:rsidRDefault="000D4F1A" w:rsidP="000D4F1A">
      <w:pPr>
        <w:pStyle w:val="Default"/>
        <w:tabs>
          <w:tab w:val="left" w:pos="8647"/>
        </w:tabs>
        <w:spacing w:line="300" w:lineRule="atLeast"/>
        <w:ind w:left="170" w:right="-21"/>
        <w:rPr>
          <w:rFonts w:ascii="Arial" w:hAnsi="Arial" w:cs="Arial"/>
          <w:sz w:val="22"/>
        </w:rPr>
      </w:pPr>
    </w:p>
    <w:p w:rsidR="00897AA2" w:rsidRPr="00E62036" w:rsidRDefault="000C18BE" w:rsidP="00497ACF">
      <w:pPr>
        <w:pStyle w:val="a7"/>
        <w:jc w:val="left"/>
        <w:rPr>
          <w:rFonts w:ascii="Arial" w:hAnsi="Arial" w:cs="Arial"/>
          <w:color w:val="595959"/>
          <w:sz w:val="24"/>
          <w:szCs w:val="24"/>
        </w:rPr>
      </w:pPr>
      <w:r w:rsidRPr="00E62036">
        <w:rPr>
          <w:rFonts w:ascii="Arial" w:hAnsi="Arial" w:cs="Arial"/>
          <w:color w:val="595959"/>
          <w:sz w:val="24"/>
          <w:szCs w:val="24"/>
        </w:rPr>
        <w:t>LANGUAGE PAIR</w:t>
      </w:r>
    </w:p>
    <w:p w:rsidR="000C18BE" w:rsidRPr="00497ACF" w:rsidRDefault="000C18BE" w:rsidP="00087527">
      <w:pPr>
        <w:pStyle w:val="Default"/>
        <w:tabs>
          <w:tab w:val="left" w:pos="8647"/>
        </w:tabs>
        <w:spacing w:line="300" w:lineRule="atLeast"/>
        <w:ind w:right="-21"/>
        <w:rPr>
          <w:rFonts w:ascii="Arial" w:hAnsi="Arial" w:cs="Arial"/>
          <w:sz w:val="22"/>
        </w:rPr>
      </w:pPr>
      <w:r w:rsidRPr="00497ACF">
        <w:rPr>
          <w:rFonts w:ascii="Arial" w:hAnsi="Arial" w:cs="Arial"/>
          <w:sz w:val="22"/>
        </w:rPr>
        <w:t>English</w:t>
      </w:r>
      <w:r w:rsidR="00087527">
        <w:rPr>
          <w:rFonts w:ascii="Arial" w:hAnsi="Arial" w:cs="Arial" w:hint="eastAsia"/>
          <w:sz w:val="22"/>
        </w:rPr>
        <w:t xml:space="preserve"> &lt;&gt;</w:t>
      </w:r>
      <w:r w:rsidR="00087527" w:rsidRPr="00087527">
        <w:rPr>
          <w:rFonts w:ascii="Arial" w:hAnsi="Arial" w:cs="Arial"/>
          <w:sz w:val="22"/>
        </w:rPr>
        <w:t xml:space="preserve"> </w:t>
      </w:r>
      <w:r w:rsidR="00087527" w:rsidRPr="00497ACF">
        <w:rPr>
          <w:rFonts w:ascii="Arial" w:hAnsi="Arial" w:cs="Arial"/>
          <w:sz w:val="22"/>
        </w:rPr>
        <w:t>Simplified Chinese (Mandarin)</w:t>
      </w:r>
    </w:p>
    <w:p w:rsidR="000D4F1A" w:rsidRPr="00497ACF" w:rsidRDefault="000D4F1A" w:rsidP="002F243D">
      <w:pPr>
        <w:pStyle w:val="Default"/>
        <w:tabs>
          <w:tab w:val="left" w:pos="8647"/>
        </w:tabs>
        <w:spacing w:line="300" w:lineRule="atLeast"/>
        <w:ind w:right="-21"/>
        <w:rPr>
          <w:rFonts w:ascii="Arial" w:hAnsi="Arial" w:cs="Arial"/>
          <w:sz w:val="22"/>
        </w:rPr>
      </w:pPr>
    </w:p>
    <w:p w:rsidR="000C18BE" w:rsidRPr="00E62036" w:rsidRDefault="00014A2C" w:rsidP="00497ACF">
      <w:pPr>
        <w:pStyle w:val="a7"/>
        <w:jc w:val="left"/>
        <w:rPr>
          <w:rFonts w:ascii="Arial" w:hAnsi="Arial" w:cs="Arial"/>
          <w:color w:val="595959"/>
          <w:sz w:val="24"/>
          <w:szCs w:val="24"/>
        </w:rPr>
      </w:pPr>
      <w:r w:rsidRPr="00E62036">
        <w:rPr>
          <w:rFonts w:ascii="Arial" w:hAnsi="Arial" w:cs="Arial"/>
          <w:color w:val="595959"/>
          <w:sz w:val="24"/>
          <w:szCs w:val="24"/>
        </w:rPr>
        <w:t>AREA OF EXPERTISE</w:t>
      </w:r>
    </w:p>
    <w:p w:rsidR="00DF1E33" w:rsidRPr="000D0AE9" w:rsidRDefault="00C2709C" w:rsidP="00D300B4">
      <w:pPr>
        <w:pStyle w:val="Default"/>
        <w:tabs>
          <w:tab w:val="left" w:pos="8647"/>
        </w:tabs>
        <w:spacing w:line="300" w:lineRule="atLeast"/>
        <w:ind w:right="-21"/>
        <w:rPr>
          <w:rFonts w:ascii="Arial" w:hAnsi="Arial" w:cs="Arial"/>
          <w:color w:val="5F497A"/>
          <w:sz w:val="22"/>
        </w:rPr>
      </w:pPr>
      <w:r w:rsidRPr="000D0AE9">
        <w:rPr>
          <w:rFonts w:ascii="Arial" w:hAnsi="Arial" w:cs="Arial"/>
          <w:color w:val="5F497A"/>
          <w:sz w:val="22"/>
        </w:rPr>
        <w:t>H</w:t>
      </w:r>
      <w:r w:rsidRPr="000D0AE9">
        <w:rPr>
          <w:rFonts w:ascii="Arial" w:hAnsi="Arial" w:cs="Arial" w:hint="eastAsia"/>
          <w:color w:val="5F497A"/>
          <w:sz w:val="22"/>
        </w:rPr>
        <w:t>ighlighted</w:t>
      </w:r>
    </w:p>
    <w:p w:rsidR="008B3E66" w:rsidRDefault="00C2709C" w:rsidP="00D300B4">
      <w:pPr>
        <w:pStyle w:val="Default"/>
        <w:numPr>
          <w:ilvl w:val="0"/>
          <w:numId w:val="2"/>
        </w:numPr>
        <w:tabs>
          <w:tab w:val="left" w:pos="170"/>
          <w:tab w:val="left" w:pos="8647"/>
        </w:tabs>
        <w:spacing w:line="300" w:lineRule="atLeast"/>
        <w:ind w:right="-21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finance, accounting</w:t>
      </w:r>
      <w:r w:rsidR="000562A8">
        <w:rPr>
          <w:rFonts w:ascii="Arial" w:hAnsi="Arial" w:cs="Arial" w:hint="eastAsia"/>
          <w:sz w:val="22"/>
        </w:rPr>
        <w:t>, e</w:t>
      </w:r>
      <w:r w:rsidR="000562A8" w:rsidRPr="000562A8">
        <w:rPr>
          <w:rFonts w:ascii="Arial" w:hAnsi="Arial" w:cs="Arial"/>
          <w:sz w:val="22"/>
        </w:rPr>
        <w:t>conomics</w:t>
      </w:r>
      <w:r w:rsidR="000562A8">
        <w:rPr>
          <w:rFonts w:ascii="Arial" w:hAnsi="Arial" w:cs="Arial" w:hint="eastAsia"/>
          <w:sz w:val="22"/>
        </w:rPr>
        <w:t>, marketing</w:t>
      </w:r>
      <w:r w:rsidR="00925E4C">
        <w:rPr>
          <w:rFonts w:ascii="Arial" w:hAnsi="Arial" w:cs="Arial" w:hint="eastAsia"/>
          <w:sz w:val="22"/>
        </w:rPr>
        <w:t>, trading</w:t>
      </w:r>
      <w:r>
        <w:rPr>
          <w:rFonts w:ascii="Arial" w:hAnsi="Arial" w:cs="Arial" w:hint="eastAsia"/>
          <w:sz w:val="22"/>
        </w:rPr>
        <w:t xml:space="preserve">; </w:t>
      </w:r>
    </w:p>
    <w:p w:rsidR="008B3E66" w:rsidRDefault="00F12FEA" w:rsidP="00D300B4">
      <w:pPr>
        <w:pStyle w:val="Default"/>
        <w:numPr>
          <w:ilvl w:val="0"/>
          <w:numId w:val="2"/>
        </w:numPr>
        <w:tabs>
          <w:tab w:val="left" w:pos="170"/>
          <w:tab w:val="left" w:pos="8647"/>
        </w:tabs>
        <w:spacing w:line="300" w:lineRule="atLeast"/>
        <w:ind w:right="-21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hospitality, t</w:t>
      </w:r>
      <w:r w:rsidRPr="000562A8">
        <w:rPr>
          <w:rFonts w:ascii="Arial" w:hAnsi="Arial" w:cs="Arial"/>
          <w:sz w:val="22"/>
        </w:rPr>
        <w:t>ourism</w:t>
      </w:r>
      <w:r>
        <w:rPr>
          <w:rFonts w:ascii="Arial" w:hAnsi="Arial" w:cs="Arial" w:hint="eastAsia"/>
          <w:sz w:val="22"/>
        </w:rPr>
        <w:t>,</w:t>
      </w:r>
      <w:r w:rsidRPr="000562A8"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 w:hint="eastAsia"/>
          <w:sz w:val="22"/>
        </w:rPr>
        <w:t xml:space="preserve">travel; </w:t>
      </w:r>
    </w:p>
    <w:p w:rsidR="008B3E66" w:rsidRDefault="00C2709C" w:rsidP="00D300B4">
      <w:pPr>
        <w:pStyle w:val="Default"/>
        <w:numPr>
          <w:ilvl w:val="0"/>
          <w:numId w:val="2"/>
        </w:numPr>
        <w:tabs>
          <w:tab w:val="left" w:pos="170"/>
          <w:tab w:val="left" w:pos="8647"/>
        </w:tabs>
        <w:spacing w:line="300" w:lineRule="atLeast"/>
        <w:ind w:right="-21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re-industry, imaging; </w:t>
      </w:r>
    </w:p>
    <w:p w:rsidR="008B3E66" w:rsidRDefault="00B21311" w:rsidP="00D300B4">
      <w:pPr>
        <w:pStyle w:val="Default"/>
        <w:numPr>
          <w:ilvl w:val="0"/>
          <w:numId w:val="2"/>
        </w:numPr>
        <w:tabs>
          <w:tab w:val="left" w:pos="170"/>
          <w:tab w:val="left" w:pos="8647"/>
        </w:tabs>
        <w:spacing w:line="300" w:lineRule="atLeast"/>
        <w:ind w:right="-21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IT; </w:t>
      </w:r>
    </w:p>
    <w:p w:rsidR="00C2709C" w:rsidRDefault="006951CD" w:rsidP="00D300B4">
      <w:pPr>
        <w:pStyle w:val="Default"/>
        <w:numPr>
          <w:ilvl w:val="0"/>
          <w:numId w:val="2"/>
        </w:numPr>
        <w:tabs>
          <w:tab w:val="left" w:pos="170"/>
          <w:tab w:val="left" w:pos="8647"/>
        </w:tabs>
        <w:spacing w:line="300" w:lineRule="atLeast"/>
        <w:ind w:right="-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Subtitling</w:t>
      </w:r>
    </w:p>
    <w:p w:rsidR="00DF1E33" w:rsidRPr="000D0AE9" w:rsidRDefault="00014A2C" w:rsidP="00D300B4">
      <w:pPr>
        <w:pStyle w:val="Default"/>
        <w:tabs>
          <w:tab w:val="left" w:pos="8647"/>
        </w:tabs>
        <w:spacing w:line="300" w:lineRule="atLeast"/>
        <w:ind w:right="-21"/>
        <w:rPr>
          <w:rFonts w:ascii="Arial" w:hAnsi="Arial" w:cs="Arial"/>
          <w:color w:val="5F497A"/>
          <w:sz w:val="22"/>
        </w:rPr>
      </w:pPr>
      <w:r w:rsidRPr="000D0AE9">
        <w:rPr>
          <w:rFonts w:ascii="Arial" w:hAnsi="Arial" w:cs="Arial" w:hint="eastAsia"/>
          <w:color w:val="5F497A"/>
          <w:sz w:val="22"/>
        </w:rPr>
        <w:t>Others</w:t>
      </w:r>
    </w:p>
    <w:p w:rsidR="000562A8" w:rsidRDefault="000562A8" w:rsidP="006951CD">
      <w:pPr>
        <w:pStyle w:val="Default"/>
        <w:numPr>
          <w:ilvl w:val="0"/>
          <w:numId w:val="2"/>
        </w:numPr>
        <w:tabs>
          <w:tab w:val="left" w:pos="8647"/>
        </w:tabs>
        <w:spacing w:line="300" w:lineRule="atLeast"/>
        <w:ind w:right="-21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p</w:t>
      </w:r>
      <w:r>
        <w:rPr>
          <w:rFonts w:ascii="Arial" w:hAnsi="Arial" w:cs="Arial"/>
          <w:sz w:val="22"/>
        </w:rPr>
        <w:t>rinting</w:t>
      </w:r>
      <w:r>
        <w:rPr>
          <w:rFonts w:ascii="Arial" w:hAnsi="Arial" w:cs="Arial" w:hint="eastAsia"/>
          <w:sz w:val="22"/>
        </w:rPr>
        <w:t>, p</w:t>
      </w:r>
      <w:r w:rsidR="00014A2C" w:rsidRPr="00014A2C">
        <w:rPr>
          <w:rFonts w:ascii="Arial" w:hAnsi="Arial" w:cs="Arial"/>
          <w:sz w:val="22"/>
        </w:rPr>
        <w:t>ublishing</w:t>
      </w:r>
      <w:r>
        <w:rPr>
          <w:rFonts w:ascii="Arial" w:hAnsi="Arial" w:cs="Arial" w:hint="eastAsia"/>
          <w:sz w:val="22"/>
        </w:rPr>
        <w:t xml:space="preserve">; </w:t>
      </w:r>
      <w:r w:rsidR="006951CD">
        <w:rPr>
          <w:rFonts w:ascii="Arial" w:hAnsi="Arial" w:cs="Arial" w:hint="eastAsia"/>
          <w:sz w:val="22"/>
        </w:rPr>
        <w:t>m</w:t>
      </w:r>
      <w:r w:rsidR="008B3E66">
        <w:rPr>
          <w:rFonts w:ascii="Arial" w:hAnsi="Arial" w:cs="Arial" w:hint="eastAsia"/>
          <w:sz w:val="22"/>
        </w:rPr>
        <w:t>edical</w:t>
      </w:r>
      <w:r w:rsidR="006951CD">
        <w:rPr>
          <w:rFonts w:ascii="Arial" w:hAnsi="Arial" w:cs="Arial"/>
          <w:sz w:val="22"/>
        </w:rPr>
        <w:t>, b</w:t>
      </w:r>
      <w:r w:rsidR="006951CD" w:rsidRPr="006951CD">
        <w:rPr>
          <w:rFonts w:ascii="Arial" w:hAnsi="Arial" w:cs="Arial"/>
          <w:sz w:val="22"/>
        </w:rPr>
        <w:t>iology</w:t>
      </w:r>
      <w:r w:rsidR="008B3E66">
        <w:rPr>
          <w:rFonts w:ascii="Arial" w:hAnsi="Arial" w:cs="Arial"/>
          <w:sz w:val="22"/>
        </w:rPr>
        <w:t>;</w:t>
      </w:r>
      <w:r w:rsidR="008B3E66"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 w:hint="eastAsia"/>
          <w:sz w:val="22"/>
        </w:rPr>
        <w:t>t</w:t>
      </w:r>
      <w:r>
        <w:rPr>
          <w:rFonts w:ascii="Arial" w:hAnsi="Arial" w:cs="Arial"/>
          <w:sz w:val="22"/>
        </w:rPr>
        <w:t>extiles</w:t>
      </w:r>
      <w:r>
        <w:rPr>
          <w:rFonts w:ascii="Arial" w:hAnsi="Arial" w:cs="Arial" w:hint="eastAsia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>c</w:t>
      </w:r>
      <w:r w:rsidR="00014A2C" w:rsidRPr="00014A2C">
        <w:rPr>
          <w:rFonts w:ascii="Arial" w:hAnsi="Arial" w:cs="Arial"/>
          <w:sz w:val="22"/>
        </w:rPr>
        <w:t>lothing</w:t>
      </w:r>
      <w:r>
        <w:rPr>
          <w:rFonts w:ascii="Arial" w:hAnsi="Arial" w:cs="Arial" w:hint="eastAsia"/>
          <w:sz w:val="22"/>
        </w:rPr>
        <w:t>; p</w:t>
      </w:r>
      <w:r>
        <w:rPr>
          <w:rFonts w:ascii="Arial" w:hAnsi="Arial" w:cs="Arial"/>
          <w:sz w:val="22"/>
        </w:rPr>
        <w:t>hot</w:t>
      </w:r>
      <w:bookmarkStart w:id="0" w:name="_GoBack"/>
      <w:bookmarkEnd w:id="0"/>
      <w:r>
        <w:rPr>
          <w:rFonts w:ascii="Arial" w:hAnsi="Arial" w:cs="Arial"/>
          <w:sz w:val="22"/>
        </w:rPr>
        <w:t>ography</w:t>
      </w:r>
      <w:r>
        <w:rPr>
          <w:rFonts w:ascii="Arial" w:hAnsi="Arial" w:cs="Arial" w:hint="eastAsia"/>
          <w:sz w:val="22"/>
        </w:rPr>
        <w:t>;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>g</w:t>
      </w:r>
      <w:r>
        <w:rPr>
          <w:rFonts w:ascii="Arial" w:hAnsi="Arial" w:cs="Arial"/>
          <w:sz w:val="22"/>
        </w:rPr>
        <w:t xml:space="preserve">raphic </w:t>
      </w:r>
      <w:r>
        <w:rPr>
          <w:rFonts w:ascii="Arial" w:hAnsi="Arial" w:cs="Arial" w:hint="eastAsia"/>
          <w:sz w:val="22"/>
        </w:rPr>
        <w:t>a</w:t>
      </w:r>
      <w:r w:rsidR="00014A2C" w:rsidRPr="00014A2C">
        <w:rPr>
          <w:rFonts w:ascii="Arial" w:hAnsi="Arial" w:cs="Arial"/>
          <w:sz w:val="22"/>
        </w:rPr>
        <w:t>rts</w:t>
      </w:r>
      <w:r>
        <w:rPr>
          <w:rFonts w:ascii="Arial" w:hAnsi="Arial" w:cs="Arial" w:hint="eastAsia"/>
          <w:sz w:val="22"/>
        </w:rPr>
        <w:t>;</w:t>
      </w:r>
      <w:r w:rsidR="00014A2C"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 w:hint="eastAsia"/>
          <w:sz w:val="22"/>
        </w:rPr>
        <w:t>r</w:t>
      </w:r>
      <w:r>
        <w:rPr>
          <w:rFonts w:ascii="Arial" w:hAnsi="Arial" w:cs="Arial"/>
          <w:sz w:val="22"/>
        </w:rPr>
        <w:t xml:space="preserve">eal </w:t>
      </w:r>
      <w:r>
        <w:rPr>
          <w:rFonts w:ascii="Arial" w:hAnsi="Arial" w:cs="Arial" w:hint="eastAsia"/>
          <w:sz w:val="22"/>
        </w:rPr>
        <w:t>e</w:t>
      </w:r>
      <w:r w:rsidR="00014A2C" w:rsidRPr="00014A2C">
        <w:rPr>
          <w:rFonts w:ascii="Arial" w:hAnsi="Arial" w:cs="Arial"/>
          <w:sz w:val="22"/>
        </w:rPr>
        <w:t>state</w:t>
      </w:r>
      <w:r w:rsidR="000718AE">
        <w:rPr>
          <w:rFonts w:ascii="Arial" w:hAnsi="Arial" w:cs="Arial" w:hint="eastAsia"/>
          <w:sz w:val="22"/>
        </w:rPr>
        <w:t>; books</w:t>
      </w:r>
      <w:r w:rsidR="000718AE">
        <w:rPr>
          <w:rFonts w:ascii="Arial" w:hAnsi="Arial" w:cs="Arial"/>
          <w:sz w:val="22"/>
        </w:rPr>
        <w:t>;</w:t>
      </w:r>
      <w:r>
        <w:rPr>
          <w:rFonts w:ascii="Arial" w:hAnsi="Arial" w:cs="Arial" w:hint="eastAsia"/>
          <w:sz w:val="22"/>
        </w:rPr>
        <w:t xml:space="preserve"> </w:t>
      </w:r>
      <w:r w:rsidR="000718AE">
        <w:rPr>
          <w:rFonts w:ascii="Arial" w:hAnsi="Arial" w:cs="Arial"/>
          <w:sz w:val="22"/>
        </w:rPr>
        <w:t xml:space="preserve">political; </w:t>
      </w:r>
      <w:r>
        <w:rPr>
          <w:rFonts w:ascii="Arial" w:hAnsi="Arial" w:cs="Arial" w:hint="eastAsia"/>
          <w:sz w:val="22"/>
        </w:rPr>
        <w:t>general</w:t>
      </w:r>
    </w:p>
    <w:p w:rsidR="000D4F1A" w:rsidRPr="00497ACF" w:rsidRDefault="000D4F1A" w:rsidP="000D4F1A">
      <w:pPr>
        <w:pStyle w:val="Default"/>
        <w:tabs>
          <w:tab w:val="left" w:pos="8647"/>
        </w:tabs>
        <w:spacing w:line="300" w:lineRule="atLeast"/>
        <w:ind w:left="170" w:right="-21"/>
        <w:rPr>
          <w:rFonts w:ascii="Arial" w:hAnsi="Arial" w:cs="Arial"/>
          <w:sz w:val="22"/>
        </w:rPr>
      </w:pPr>
    </w:p>
    <w:p w:rsidR="000562A8" w:rsidRPr="00E62036" w:rsidRDefault="000562A8" w:rsidP="00497ACF">
      <w:pPr>
        <w:pStyle w:val="a7"/>
        <w:jc w:val="left"/>
        <w:rPr>
          <w:rFonts w:ascii="Arial" w:hAnsi="Arial" w:cs="Arial"/>
          <w:color w:val="595959"/>
          <w:sz w:val="24"/>
          <w:szCs w:val="24"/>
        </w:rPr>
      </w:pPr>
      <w:r w:rsidRPr="00E62036">
        <w:rPr>
          <w:rFonts w:ascii="Arial" w:hAnsi="Arial" w:cs="Arial" w:hint="eastAsia"/>
          <w:color w:val="595959"/>
          <w:sz w:val="24"/>
          <w:szCs w:val="24"/>
        </w:rPr>
        <w:t xml:space="preserve">COMPUTER </w:t>
      </w:r>
      <w:r w:rsidRPr="00E62036">
        <w:rPr>
          <w:rFonts w:ascii="Arial" w:hAnsi="Arial" w:cs="Arial"/>
          <w:color w:val="595959"/>
          <w:sz w:val="24"/>
          <w:szCs w:val="24"/>
        </w:rPr>
        <w:t>LITERACY</w:t>
      </w:r>
    </w:p>
    <w:p w:rsidR="00BB0838" w:rsidRDefault="00BB0838">
      <w:pPr>
        <w:pStyle w:val="Default"/>
        <w:numPr>
          <w:ilvl w:val="0"/>
          <w:numId w:val="2"/>
        </w:numPr>
        <w:tabs>
          <w:tab w:val="left" w:pos="170"/>
          <w:tab w:val="left" w:pos="8647"/>
        </w:tabs>
        <w:spacing w:line="300" w:lineRule="atLeast"/>
        <w:ind w:right="-21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Skilled: </w:t>
      </w:r>
      <w:r w:rsidRPr="00D55EDF">
        <w:rPr>
          <w:rFonts w:ascii="Arial" w:hAnsi="Arial" w:cs="Arial"/>
          <w:sz w:val="22"/>
        </w:rPr>
        <w:t>Microsoft Office (Word/Excel/PowerPoint)</w:t>
      </w:r>
      <w:r>
        <w:rPr>
          <w:rFonts w:ascii="Arial" w:hAnsi="Arial" w:cs="Arial" w:hint="eastAsia"/>
          <w:sz w:val="22"/>
        </w:rPr>
        <w:t xml:space="preserve">; Acrobat Pro, Photoshop, </w:t>
      </w:r>
      <w:r>
        <w:rPr>
          <w:rFonts w:ascii="Arial" w:hAnsi="Arial" w:cs="Arial"/>
          <w:sz w:val="22"/>
        </w:rPr>
        <w:t>CorelDraw</w:t>
      </w:r>
    </w:p>
    <w:p w:rsidR="00BB0838" w:rsidRDefault="004C6EBB" w:rsidP="00BB0838">
      <w:pPr>
        <w:pStyle w:val="Default"/>
        <w:numPr>
          <w:ilvl w:val="0"/>
          <w:numId w:val="2"/>
        </w:numPr>
        <w:tabs>
          <w:tab w:val="left" w:pos="170"/>
          <w:tab w:val="left" w:pos="8647"/>
        </w:tabs>
        <w:spacing w:line="300" w:lineRule="atLeast"/>
        <w:ind w:right="-21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Fair: SDL Trados</w:t>
      </w:r>
      <w:r w:rsidR="00B46B2F">
        <w:rPr>
          <w:rFonts w:ascii="Arial" w:hAnsi="Arial" w:cs="Arial" w:hint="eastAsia"/>
          <w:sz w:val="22"/>
        </w:rPr>
        <w:t xml:space="preserve"> (20</w:t>
      </w:r>
      <w:r w:rsidR="008B3E66">
        <w:rPr>
          <w:rFonts w:ascii="Arial" w:hAnsi="Arial" w:cs="Arial" w:hint="eastAsia"/>
          <w:sz w:val="22"/>
        </w:rPr>
        <w:t>14</w:t>
      </w:r>
      <w:r w:rsidR="00B46B2F">
        <w:rPr>
          <w:rFonts w:ascii="Arial" w:hAnsi="Arial" w:cs="Arial" w:hint="eastAsia"/>
          <w:sz w:val="22"/>
        </w:rPr>
        <w:t>)</w:t>
      </w:r>
      <w:r w:rsidR="00BB0838">
        <w:rPr>
          <w:rFonts w:ascii="Arial" w:hAnsi="Arial" w:cs="Arial" w:hint="eastAsia"/>
          <w:sz w:val="22"/>
        </w:rPr>
        <w:t>; InDesign, Illustrat</w:t>
      </w:r>
      <w:r w:rsidR="008B3E66">
        <w:rPr>
          <w:rFonts w:ascii="Arial" w:hAnsi="Arial" w:cs="Arial" w:hint="eastAsia"/>
          <w:sz w:val="22"/>
        </w:rPr>
        <w:t>or</w:t>
      </w:r>
    </w:p>
    <w:p w:rsidR="000D4F1A" w:rsidRPr="00DE5611" w:rsidRDefault="000D4F1A" w:rsidP="00B24202">
      <w:pPr>
        <w:pStyle w:val="Default"/>
        <w:tabs>
          <w:tab w:val="left" w:pos="8647"/>
        </w:tabs>
        <w:spacing w:line="300" w:lineRule="atLeast"/>
        <w:ind w:right="-21"/>
        <w:rPr>
          <w:rFonts w:ascii="Arial" w:hAnsi="Arial" w:cs="Arial"/>
          <w:sz w:val="22"/>
        </w:rPr>
      </w:pPr>
    </w:p>
    <w:p w:rsidR="0099356D" w:rsidRPr="00E62036" w:rsidRDefault="00DF1E33" w:rsidP="00DE5611">
      <w:pPr>
        <w:pStyle w:val="a7"/>
        <w:jc w:val="left"/>
        <w:rPr>
          <w:rFonts w:ascii="Arial" w:hAnsi="Arial" w:cs="Arial"/>
          <w:color w:val="595959"/>
          <w:sz w:val="24"/>
          <w:szCs w:val="24"/>
        </w:rPr>
      </w:pPr>
      <w:r w:rsidRPr="00E62036">
        <w:rPr>
          <w:rFonts w:ascii="Arial" w:hAnsi="Arial" w:cs="Arial" w:hint="eastAsia"/>
          <w:color w:val="595959"/>
          <w:sz w:val="24"/>
          <w:szCs w:val="24"/>
        </w:rPr>
        <w:t>PROFESSIONAL</w:t>
      </w:r>
      <w:r w:rsidR="00897AA2" w:rsidRPr="00E62036">
        <w:rPr>
          <w:rFonts w:ascii="Arial" w:hAnsi="Arial" w:cs="Arial"/>
          <w:color w:val="595959"/>
          <w:sz w:val="24"/>
          <w:szCs w:val="24"/>
        </w:rPr>
        <w:t xml:space="preserve"> EXPERIENCE</w:t>
      </w:r>
    </w:p>
    <w:p w:rsidR="00930B26" w:rsidRPr="000D0AE9" w:rsidRDefault="00930B26" w:rsidP="00D300B4">
      <w:pPr>
        <w:pStyle w:val="Default"/>
        <w:tabs>
          <w:tab w:val="left" w:pos="8647"/>
        </w:tabs>
        <w:spacing w:line="300" w:lineRule="atLeast"/>
        <w:ind w:right="-21"/>
        <w:rPr>
          <w:rFonts w:ascii="Arial" w:hAnsi="Arial" w:cs="Arial"/>
          <w:color w:val="5F497A"/>
          <w:sz w:val="22"/>
        </w:rPr>
      </w:pPr>
      <w:r w:rsidRPr="000D0AE9">
        <w:rPr>
          <w:rFonts w:ascii="Arial" w:hAnsi="Arial" w:cs="Arial" w:hint="eastAsia"/>
          <w:color w:val="5F497A"/>
          <w:sz w:val="22"/>
        </w:rPr>
        <w:t>Regular</w:t>
      </w:r>
    </w:p>
    <w:p w:rsidR="0099356D" w:rsidRDefault="0099356D" w:rsidP="0099356D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Freelance Translator</w:t>
      </w:r>
    </w:p>
    <w:p w:rsidR="00925E4C" w:rsidRPr="00DE5611" w:rsidRDefault="00925E4C" w:rsidP="00925E4C">
      <w:pPr>
        <w:pStyle w:val="Default"/>
        <w:rPr>
          <w:rFonts w:ascii="Arial" w:hAnsi="Arial" w:cs="Arial"/>
          <w:color w:val="4D4D4D"/>
          <w:sz w:val="22"/>
        </w:rPr>
      </w:pPr>
      <w:r>
        <w:rPr>
          <w:rFonts w:ascii="Arial" w:hAnsi="Arial" w:cs="Arial" w:hint="eastAsia"/>
          <w:color w:val="4D4D4D"/>
          <w:sz w:val="22"/>
        </w:rPr>
        <w:t>E</w:t>
      </w:r>
      <w:r w:rsidRPr="00925E4C">
        <w:rPr>
          <w:rFonts w:ascii="Arial" w:hAnsi="Arial" w:cs="Arial"/>
          <w:color w:val="4D4D4D"/>
          <w:sz w:val="22"/>
        </w:rPr>
        <w:t>uroscript Language Technology Services</w:t>
      </w:r>
      <w:r>
        <w:rPr>
          <w:rFonts w:ascii="Arial" w:hAnsi="Arial" w:cs="Arial"/>
          <w:color w:val="4D4D4D"/>
          <w:sz w:val="22"/>
        </w:rPr>
        <w:t xml:space="preserve"> (0</w:t>
      </w:r>
      <w:r>
        <w:rPr>
          <w:rFonts w:ascii="Arial" w:hAnsi="Arial" w:cs="Arial" w:hint="eastAsia"/>
          <w:color w:val="4D4D4D"/>
          <w:sz w:val="22"/>
        </w:rPr>
        <w:t>2</w:t>
      </w:r>
      <w:r>
        <w:rPr>
          <w:rFonts w:ascii="Arial" w:hAnsi="Arial" w:cs="Arial"/>
          <w:color w:val="4D4D4D"/>
          <w:sz w:val="22"/>
        </w:rPr>
        <w:t>/20</w:t>
      </w:r>
      <w:r>
        <w:rPr>
          <w:rFonts w:ascii="Arial" w:hAnsi="Arial" w:cs="Arial" w:hint="eastAsia"/>
          <w:color w:val="4D4D4D"/>
          <w:sz w:val="22"/>
        </w:rPr>
        <w:t xml:space="preserve">15 </w:t>
      </w:r>
      <w:r w:rsidRPr="00D55EDF">
        <w:rPr>
          <w:rFonts w:ascii="Arial" w:hAnsi="Arial" w:cs="Arial"/>
          <w:color w:val="4D4D4D"/>
          <w:sz w:val="22"/>
        </w:rPr>
        <w:t>~now)</w:t>
      </w:r>
    </w:p>
    <w:p w:rsidR="00925E4C" w:rsidRDefault="00925E4C" w:rsidP="00925E4C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Main p</w:t>
      </w:r>
      <w:r w:rsidR="00B4788B">
        <w:rPr>
          <w:rFonts w:ascii="Arial" w:hAnsi="Arial" w:cs="Arial" w:hint="eastAsia"/>
          <w:sz w:val="22"/>
        </w:rPr>
        <w:t xml:space="preserve">rojects: regular translation in </w:t>
      </w:r>
      <w:r>
        <w:rPr>
          <w:rFonts w:ascii="Arial" w:hAnsi="Arial" w:cs="Arial" w:hint="eastAsia"/>
          <w:sz w:val="22"/>
        </w:rPr>
        <w:t>financial</w:t>
      </w:r>
      <w:r w:rsidR="00B4788B">
        <w:rPr>
          <w:rFonts w:ascii="Arial" w:hAnsi="Arial" w:cs="Arial"/>
          <w:sz w:val="22"/>
        </w:rPr>
        <w:t>, IT related</w:t>
      </w:r>
      <w:r>
        <w:rPr>
          <w:rFonts w:ascii="Arial" w:hAnsi="Arial" w:cs="Arial" w:hint="eastAsia"/>
          <w:sz w:val="22"/>
        </w:rPr>
        <w:t xml:space="preserve"> </w:t>
      </w:r>
      <w:r w:rsidR="00B4788B">
        <w:rPr>
          <w:rFonts w:ascii="Arial" w:hAnsi="Arial" w:cs="Arial"/>
          <w:sz w:val="22"/>
        </w:rPr>
        <w:t xml:space="preserve">fields and contracts, </w:t>
      </w:r>
      <w:r w:rsidR="00EC5BBF">
        <w:rPr>
          <w:rFonts w:ascii="Arial" w:hAnsi="Arial" w:cs="Arial" w:hint="eastAsia"/>
          <w:sz w:val="22"/>
        </w:rPr>
        <w:t>among others</w:t>
      </w:r>
    </w:p>
    <w:p w:rsidR="0099356D" w:rsidRPr="00DE5611" w:rsidRDefault="0099356D" w:rsidP="0099356D">
      <w:pPr>
        <w:pStyle w:val="Default"/>
        <w:rPr>
          <w:rFonts w:ascii="Arial" w:hAnsi="Arial" w:cs="Arial"/>
          <w:color w:val="4D4D4D"/>
          <w:sz w:val="22"/>
        </w:rPr>
      </w:pPr>
      <w:r w:rsidRPr="0099356D">
        <w:rPr>
          <w:rFonts w:ascii="Arial" w:hAnsi="Arial" w:cs="Arial" w:hint="eastAsia"/>
          <w:color w:val="4D4D4D"/>
          <w:sz w:val="22"/>
        </w:rPr>
        <w:t>CLS Communication</w:t>
      </w:r>
      <w:r w:rsidR="00F12FEA">
        <w:rPr>
          <w:rFonts w:ascii="Arial" w:hAnsi="Arial" w:cs="Arial"/>
          <w:color w:val="4D4D4D"/>
          <w:sz w:val="22"/>
        </w:rPr>
        <w:t xml:space="preserve"> </w:t>
      </w:r>
      <w:r>
        <w:rPr>
          <w:rFonts w:ascii="Arial" w:hAnsi="Arial" w:cs="Arial"/>
          <w:color w:val="4D4D4D"/>
          <w:sz w:val="22"/>
        </w:rPr>
        <w:t>(0</w:t>
      </w:r>
      <w:r>
        <w:rPr>
          <w:rFonts w:ascii="Arial" w:hAnsi="Arial" w:cs="Arial" w:hint="eastAsia"/>
          <w:color w:val="4D4D4D"/>
          <w:sz w:val="22"/>
        </w:rPr>
        <w:t>2</w:t>
      </w:r>
      <w:r>
        <w:rPr>
          <w:rFonts w:ascii="Arial" w:hAnsi="Arial" w:cs="Arial"/>
          <w:color w:val="4D4D4D"/>
          <w:sz w:val="22"/>
        </w:rPr>
        <w:t>/20</w:t>
      </w:r>
      <w:r>
        <w:rPr>
          <w:rFonts w:ascii="Arial" w:hAnsi="Arial" w:cs="Arial" w:hint="eastAsia"/>
          <w:color w:val="4D4D4D"/>
          <w:sz w:val="22"/>
        </w:rPr>
        <w:t xml:space="preserve">10 </w:t>
      </w:r>
      <w:r w:rsidRPr="00D55EDF">
        <w:rPr>
          <w:rFonts w:ascii="Arial" w:hAnsi="Arial" w:cs="Arial"/>
          <w:color w:val="4D4D4D"/>
          <w:sz w:val="22"/>
        </w:rPr>
        <w:t>~now)</w:t>
      </w:r>
    </w:p>
    <w:p w:rsidR="008B3E66" w:rsidRDefault="006243C2" w:rsidP="0099356D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lastRenderedPageBreak/>
        <w:t xml:space="preserve">Main projects: </w:t>
      </w:r>
      <w:r w:rsidR="00B24202">
        <w:rPr>
          <w:rFonts w:ascii="Arial" w:hAnsi="Arial" w:cs="Arial" w:hint="eastAsia"/>
          <w:sz w:val="22"/>
        </w:rPr>
        <w:t xml:space="preserve">regular translation of financial </w:t>
      </w:r>
      <w:r w:rsidR="004D577D">
        <w:rPr>
          <w:rFonts w:ascii="Arial" w:hAnsi="Arial" w:cs="Arial" w:hint="eastAsia"/>
          <w:sz w:val="22"/>
        </w:rPr>
        <w:t>reports/</w:t>
      </w:r>
      <w:r w:rsidR="00B24202">
        <w:rPr>
          <w:rFonts w:ascii="Arial" w:hAnsi="Arial" w:cs="Arial"/>
          <w:sz w:val="22"/>
        </w:rPr>
        <w:t>articles</w:t>
      </w:r>
      <w:r w:rsidR="008B3E66">
        <w:rPr>
          <w:rFonts w:ascii="Arial" w:hAnsi="Arial" w:cs="Arial" w:hint="eastAsia"/>
          <w:sz w:val="22"/>
        </w:rPr>
        <w:t>; other big translation projects from the world</w:t>
      </w:r>
      <w:r w:rsidR="008B3E66">
        <w:rPr>
          <w:rFonts w:ascii="Arial" w:hAnsi="Arial" w:cs="Arial"/>
          <w:sz w:val="22"/>
        </w:rPr>
        <w:t>’</w:t>
      </w:r>
      <w:r w:rsidR="008B3E66">
        <w:rPr>
          <w:rFonts w:ascii="Arial" w:hAnsi="Arial" w:cs="Arial" w:hint="eastAsia"/>
          <w:sz w:val="22"/>
        </w:rPr>
        <w:t>s big names</w:t>
      </w:r>
    </w:p>
    <w:p w:rsidR="004A58A9" w:rsidRDefault="004A58A9" w:rsidP="0099356D">
      <w:pPr>
        <w:pStyle w:val="Default"/>
        <w:rPr>
          <w:rFonts w:ascii="Arial" w:hAnsi="Arial" w:cs="Arial"/>
          <w:color w:val="4D4D4D"/>
          <w:sz w:val="22"/>
        </w:rPr>
      </w:pPr>
      <w:r w:rsidRPr="004A58A9">
        <w:rPr>
          <w:rFonts w:ascii="Arial" w:hAnsi="Arial" w:cs="Arial"/>
          <w:color w:val="4D4D4D"/>
          <w:sz w:val="22"/>
        </w:rPr>
        <w:t>DELUXE DIGITAL STUDIOS</w:t>
      </w:r>
      <w:r>
        <w:rPr>
          <w:rFonts w:ascii="Arial" w:hAnsi="Arial" w:cs="Arial"/>
          <w:color w:val="4D4D4D"/>
          <w:sz w:val="22"/>
        </w:rPr>
        <w:t xml:space="preserve"> (04/20</w:t>
      </w:r>
      <w:r>
        <w:rPr>
          <w:rFonts w:ascii="Arial" w:hAnsi="Arial" w:cs="Arial" w:hint="eastAsia"/>
          <w:color w:val="4D4D4D"/>
          <w:sz w:val="22"/>
        </w:rPr>
        <w:t>1</w:t>
      </w:r>
      <w:r>
        <w:rPr>
          <w:rFonts w:ascii="Arial" w:hAnsi="Arial" w:cs="Arial"/>
          <w:color w:val="4D4D4D"/>
          <w:sz w:val="22"/>
        </w:rPr>
        <w:t>1</w:t>
      </w:r>
      <w:r>
        <w:rPr>
          <w:rFonts w:ascii="Arial" w:hAnsi="Arial" w:cs="Arial" w:hint="eastAsia"/>
          <w:color w:val="4D4D4D"/>
          <w:sz w:val="22"/>
        </w:rPr>
        <w:t xml:space="preserve"> </w:t>
      </w:r>
      <w:r w:rsidRPr="00D55EDF">
        <w:rPr>
          <w:rFonts w:ascii="Arial" w:hAnsi="Arial" w:cs="Arial"/>
          <w:color w:val="4D4D4D"/>
          <w:sz w:val="22"/>
        </w:rPr>
        <w:t>~now)</w:t>
      </w:r>
    </w:p>
    <w:p w:rsidR="004A58A9" w:rsidRDefault="004A58A9" w:rsidP="004A58A9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Main projects: regular </w:t>
      </w:r>
      <w:r>
        <w:rPr>
          <w:rFonts w:ascii="Arial" w:hAnsi="Arial" w:cs="Arial"/>
          <w:sz w:val="22"/>
        </w:rPr>
        <w:t xml:space="preserve">subtitling tasks for film, TV series, discoveries and </w:t>
      </w:r>
      <w:r w:rsidRPr="004A58A9">
        <w:rPr>
          <w:rFonts w:ascii="Arial" w:hAnsi="Arial" w:cs="Arial"/>
          <w:sz w:val="22"/>
        </w:rPr>
        <w:t>documentaries</w:t>
      </w:r>
    </w:p>
    <w:p w:rsidR="006243C2" w:rsidRDefault="006243C2" w:rsidP="0099356D">
      <w:pPr>
        <w:pStyle w:val="Default"/>
        <w:rPr>
          <w:rFonts w:ascii="Arial" w:hAnsi="Arial" w:cs="Arial"/>
          <w:sz w:val="22"/>
        </w:rPr>
      </w:pPr>
    </w:p>
    <w:p w:rsidR="0099356D" w:rsidRDefault="0099356D" w:rsidP="0099356D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Translator / Contributor</w:t>
      </w:r>
    </w:p>
    <w:p w:rsidR="0099356D" w:rsidRPr="0099356D" w:rsidRDefault="0099356D" w:rsidP="0099356D">
      <w:pPr>
        <w:pStyle w:val="Default"/>
        <w:rPr>
          <w:rFonts w:ascii="Arial" w:hAnsi="Arial" w:cs="Arial"/>
          <w:color w:val="4D4D4D"/>
          <w:sz w:val="22"/>
        </w:rPr>
      </w:pPr>
      <w:r w:rsidRPr="0099356D">
        <w:rPr>
          <w:rFonts w:ascii="Arial" w:hAnsi="Arial" w:cs="Arial" w:hint="eastAsia"/>
          <w:color w:val="4D4D4D"/>
          <w:sz w:val="22"/>
        </w:rPr>
        <w:t xml:space="preserve">RechargEast </w:t>
      </w:r>
      <w:r w:rsidRPr="0099356D">
        <w:rPr>
          <w:rFonts w:ascii="Arial" w:hAnsi="Arial" w:cs="Arial"/>
          <w:color w:val="4D4D4D"/>
          <w:sz w:val="22"/>
        </w:rPr>
        <w:t>–</w:t>
      </w:r>
      <w:r w:rsidRPr="0099356D">
        <w:rPr>
          <w:rFonts w:ascii="Arial" w:hAnsi="Arial" w:cs="Arial" w:hint="eastAsia"/>
          <w:color w:val="4D4D4D"/>
          <w:sz w:val="22"/>
        </w:rPr>
        <w:t xml:space="preserve"> a dedicated re-industry magazine </w:t>
      </w:r>
      <w:r w:rsidRPr="00D55EDF">
        <w:rPr>
          <w:rFonts w:ascii="Arial" w:hAnsi="Arial" w:cs="Arial"/>
          <w:color w:val="4D4D4D"/>
          <w:sz w:val="22"/>
        </w:rPr>
        <w:t>(05/2003</w:t>
      </w:r>
      <w:r>
        <w:rPr>
          <w:rFonts w:ascii="Arial" w:hAnsi="Arial" w:cs="Arial"/>
          <w:color w:val="4D4D4D"/>
          <w:sz w:val="22"/>
        </w:rPr>
        <w:t>~</w:t>
      </w:r>
      <w:r>
        <w:rPr>
          <w:rFonts w:ascii="Arial" w:hAnsi="Arial" w:cs="Arial" w:hint="eastAsia"/>
          <w:color w:val="4D4D4D"/>
          <w:sz w:val="22"/>
        </w:rPr>
        <w:t>2010</w:t>
      </w:r>
      <w:r w:rsidR="00930B26">
        <w:rPr>
          <w:rFonts w:ascii="Arial" w:hAnsi="Arial" w:cs="Arial" w:hint="eastAsia"/>
          <w:color w:val="4D4D4D"/>
          <w:sz w:val="22"/>
        </w:rPr>
        <w:t>/03</w:t>
      </w:r>
      <w:r w:rsidRPr="00D55EDF">
        <w:rPr>
          <w:rFonts w:ascii="Arial" w:hAnsi="Arial" w:cs="Arial"/>
          <w:color w:val="4D4D4D"/>
          <w:sz w:val="22"/>
        </w:rPr>
        <w:t>)</w:t>
      </w:r>
    </w:p>
    <w:p w:rsidR="0099356D" w:rsidRPr="0099356D" w:rsidRDefault="00930B26">
      <w:pPr>
        <w:pStyle w:val="Default"/>
        <w:rPr>
          <w:rFonts w:ascii="Arial" w:hAnsi="Arial" w:cs="Arial"/>
          <w:color w:val="333333"/>
          <w:sz w:val="22"/>
        </w:rPr>
      </w:pPr>
      <w:r>
        <w:rPr>
          <w:rFonts w:ascii="Arial" w:hAnsi="Arial" w:cs="Arial" w:hint="eastAsia"/>
          <w:color w:val="333333"/>
          <w:sz w:val="22"/>
        </w:rPr>
        <w:t>Translation, proofreading and bilingual contribution for the magazine</w:t>
      </w:r>
    </w:p>
    <w:p w:rsidR="0099356D" w:rsidRDefault="0099356D">
      <w:pPr>
        <w:pStyle w:val="Default"/>
        <w:rPr>
          <w:rFonts w:ascii="Arial" w:hAnsi="Arial" w:cs="Arial"/>
          <w:color w:val="333333"/>
          <w:sz w:val="22"/>
        </w:rPr>
      </w:pPr>
    </w:p>
    <w:p w:rsidR="003C2BED" w:rsidRPr="000D0AE9" w:rsidRDefault="004D577D" w:rsidP="00D300B4">
      <w:pPr>
        <w:pStyle w:val="Default"/>
        <w:tabs>
          <w:tab w:val="left" w:pos="8647"/>
        </w:tabs>
        <w:spacing w:line="300" w:lineRule="atLeast"/>
        <w:ind w:right="-21"/>
        <w:rPr>
          <w:rFonts w:ascii="Arial" w:hAnsi="Arial" w:cs="Arial"/>
          <w:color w:val="5F497A"/>
          <w:sz w:val="22"/>
        </w:rPr>
      </w:pPr>
      <w:r>
        <w:rPr>
          <w:rFonts w:ascii="Arial" w:hAnsi="Arial" w:cs="Arial" w:hint="eastAsia"/>
          <w:color w:val="5F497A"/>
          <w:sz w:val="22"/>
        </w:rPr>
        <w:t>Quick List of</w:t>
      </w:r>
      <w:r w:rsidR="00DF1E33" w:rsidRPr="000D0AE9">
        <w:rPr>
          <w:rFonts w:ascii="Arial" w:hAnsi="Arial" w:cs="Arial" w:hint="eastAsia"/>
          <w:color w:val="5F497A"/>
          <w:sz w:val="22"/>
        </w:rPr>
        <w:t xml:space="preserve"> </w:t>
      </w:r>
      <w:r w:rsidR="00B055B1">
        <w:rPr>
          <w:rFonts w:ascii="Arial" w:hAnsi="Arial" w:cs="Arial"/>
          <w:color w:val="5F497A"/>
          <w:sz w:val="22"/>
        </w:rPr>
        <w:t xml:space="preserve">Selected </w:t>
      </w:r>
      <w:r w:rsidR="00DF1E33" w:rsidRPr="000D0AE9">
        <w:rPr>
          <w:rFonts w:ascii="Arial" w:hAnsi="Arial" w:cs="Arial" w:hint="eastAsia"/>
          <w:color w:val="5F497A"/>
          <w:sz w:val="22"/>
        </w:rPr>
        <w:t>Projects</w:t>
      </w:r>
    </w:p>
    <w:p w:rsidR="00B4788B" w:rsidRDefault="00B4788B" w:rsidP="00B03FFD">
      <w:pPr>
        <w:pStyle w:val="Default"/>
        <w:numPr>
          <w:ilvl w:val="0"/>
          <w:numId w:val="2"/>
        </w:numPr>
        <w:tabs>
          <w:tab w:val="left" w:pos="8647"/>
        </w:tabs>
        <w:spacing w:line="300" w:lineRule="atLeast"/>
        <w:ind w:right="-21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C</w:t>
      </w:r>
      <w:r>
        <w:rPr>
          <w:rFonts w:ascii="Arial" w:hAnsi="Arial" w:cs="Arial"/>
          <w:sz w:val="22"/>
        </w:rPr>
        <w:t>BA code of conduct</w:t>
      </w:r>
    </w:p>
    <w:p w:rsidR="003C2BED" w:rsidRDefault="00B03FFD" w:rsidP="00B03FFD">
      <w:pPr>
        <w:pStyle w:val="Default"/>
        <w:numPr>
          <w:ilvl w:val="0"/>
          <w:numId w:val="2"/>
        </w:numPr>
        <w:tabs>
          <w:tab w:val="left" w:pos="8647"/>
        </w:tabs>
        <w:spacing w:line="300" w:lineRule="atLeast"/>
        <w:ind w:right="-21"/>
        <w:rPr>
          <w:rFonts w:ascii="Arial" w:hAnsi="Arial" w:cs="Arial"/>
          <w:sz w:val="22"/>
        </w:rPr>
      </w:pPr>
      <w:r w:rsidRPr="00B03FFD">
        <w:rPr>
          <w:rFonts w:ascii="Arial" w:hAnsi="Arial" w:cs="Arial"/>
          <w:sz w:val="22"/>
        </w:rPr>
        <w:t>CooperVision Consumer Site</w:t>
      </w:r>
    </w:p>
    <w:p w:rsidR="00892632" w:rsidRDefault="00892632" w:rsidP="000B055C">
      <w:pPr>
        <w:pStyle w:val="Default"/>
        <w:numPr>
          <w:ilvl w:val="0"/>
          <w:numId w:val="2"/>
        </w:numPr>
        <w:tabs>
          <w:tab w:val="left" w:pos="170"/>
          <w:tab w:val="left" w:pos="8647"/>
        </w:tabs>
        <w:spacing w:line="300" w:lineRule="atLeast"/>
        <w:ind w:right="-21"/>
        <w:rPr>
          <w:rFonts w:ascii="Arial" w:hAnsi="Arial" w:cs="Arial"/>
          <w:sz w:val="22"/>
        </w:rPr>
      </w:pPr>
      <w:r w:rsidRPr="00892632">
        <w:rPr>
          <w:rFonts w:ascii="Arial" w:hAnsi="Arial" w:cs="Arial"/>
          <w:sz w:val="22"/>
        </w:rPr>
        <w:t>Schadenspiegel magazine by Munich RE</w:t>
      </w:r>
      <w:r>
        <w:rPr>
          <w:rFonts w:ascii="Arial" w:hAnsi="Arial" w:cs="Arial" w:hint="eastAsia"/>
          <w:sz w:val="22"/>
        </w:rPr>
        <w:t xml:space="preserve"> (</w:t>
      </w:r>
      <w:r w:rsidR="00B055B1">
        <w:rPr>
          <w:rFonts w:ascii="Arial" w:hAnsi="Arial" w:cs="Arial"/>
          <w:sz w:val="22"/>
        </w:rPr>
        <w:t xml:space="preserve">recent, </w:t>
      </w:r>
      <w:r>
        <w:rPr>
          <w:rFonts w:ascii="Arial" w:hAnsi="Arial" w:cs="Arial" w:hint="eastAsia"/>
          <w:sz w:val="22"/>
        </w:rPr>
        <w:t>full edition)</w:t>
      </w:r>
    </w:p>
    <w:p w:rsidR="00DF1E33" w:rsidRPr="000B055C" w:rsidRDefault="00DF1E33" w:rsidP="000B055C">
      <w:pPr>
        <w:pStyle w:val="Default"/>
        <w:numPr>
          <w:ilvl w:val="0"/>
          <w:numId w:val="2"/>
        </w:numPr>
        <w:tabs>
          <w:tab w:val="left" w:pos="170"/>
          <w:tab w:val="left" w:pos="8647"/>
        </w:tabs>
        <w:spacing w:line="300" w:lineRule="atLeast"/>
        <w:ind w:right="-21"/>
        <w:rPr>
          <w:rFonts w:ascii="Arial" w:hAnsi="Arial" w:cs="Arial"/>
          <w:sz w:val="22"/>
        </w:rPr>
      </w:pPr>
      <w:r w:rsidRPr="000B055C">
        <w:rPr>
          <w:rFonts w:ascii="Arial" w:hAnsi="Arial" w:cs="Arial"/>
          <w:sz w:val="22"/>
        </w:rPr>
        <w:t>NOL’</w:t>
      </w:r>
      <w:r w:rsidRPr="000B055C">
        <w:rPr>
          <w:rFonts w:ascii="Arial" w:hAnsi="Arial" w:cs="Arial" w:hint="eastAsia"/>
          <w:sz w:val="22"/>
        </w:rPr>
        <w:t>s</w:t>
      </w:r>
      <w:r w:rsidRPr="000B055C">
        <w:rPr>
          <w:rFonts w:ascii="Arial" w:hAnsi="Arial" w:cs="Arial"/>
          <w:sz w:val="22"/>
        </w:rPr>
        <w:t xml:space="preserve"> STEP training</w:t>
      </w:r>
      <w:r w:rsidRPr="000B055C">
        <w:rPr>
          <w:rFonts w:ascii="Arial" w:hAnsi="Arial" w:cs="Arial" w:hint="eastAsia"/>
          <w:sz w:val="22"/>
        </w:rPr>
        <w:t xml:space="preserve"> course</w:t>
      </w:r>
      <w:r w:rsidR="000B055C" w:rsidRPr="000B055C">
        <w:rPr>
          <w:rFonts w:ascii="Arial" w:hAnsi="Arial" w:cs="Arial" w:hint="eastAsia"/>
          <w:sz w:val="22"/>
        </w:rPr>
        <w:t xml:space="preserve"> (recent)</w:t>
      </w:r>
    </w:p>
    <w:p w:rsidR="00DF1E33" w:rsidRPr="000B055C" w:rsidRDefault="000B055C" w:rsidP="000B055C">
      <w:pPr>
        <w:pStyle w:val="Default"/>
        <w:numPr>
          <w:ilvl w:val="0"/>
          <w:numId w:val="2"/>
        </w:numPr>
        <w:tabs>
          <w:tab w:val="left" w:pos="170"/>
          <w:tab w:val="left" w:pos="8647"/>
        </w:tabs>
        <w:spacing w:line="300" w:lineRule="atLeast"/>
        <w:ind w:right="-21"/>
        <w:rPr>
          <w:rFonts w:ascii="Arial" w:hAnsi="Arial" w:cs="Arial"/>
          <w:sz w:val="22"/>
        </w:rPr>
      </w:pPr>
      <w:r w:rsidRPr="000B055C">
        <w:rPr>
          <w:rFonts w:ascii="Arial" w:hAnsi="Arial" w:cs="Arial" w:hint="eastAsia"/>
          <w:sz w:val="22"/>
        </w:rPr>
        <w:t>I</w:t>
      </w:r>
      <w:r w:rsidRPr="000B055C">
        <w:rPr>
          <w:rFonts w:ascii="Arial" w:hAnsi="Arial" w:cs="Arial"/>
          <w:sz w:val="22"/>
        </w:rPr>
        <w:t>nterim report</w:t>
      </w:r>
      <w:r w:rsidRPr="000B055C">
        <w:rPr>
          <w:rFonts w:ascii="Arial" w:hAnsi="Arial" w:cs="Arial" w:hint="eastAsia"/>
          <w:sz w:val="22"/>
        </w:rPr>
        <w:t xml:space="preserve">s by </w:t>
      </w:r>
      <w:r w:rsidR="00DF1E33" w:rsidRPr="000B055C">
        <w:rPr>
          <w:rFonts w:ascii="Arial" w:hAnsi="Arial" w:cs="Arial"/>
          <w:sz w:val="22"/>
        </w:rPr>
        <w:t>Macquarie Research</w:t>
      </w:r>
      <w:r w:rsidRPr="000B055C">
        <w:rPr>
          <w:rFonts w:ascii="Arial" w:hAnsi="Arial" w:cs="Arial" w:hint="eastAsia"/>
          <w:sz w:val="22"/>
        </w:rPr>
        <w:t xml:space="preserve"> (recent)</w:t>
      </w:r>
    </w:p>
    <w:p w:rsidR="000B055C" w:rsidRDefault="000B055C" w:rsidP="000B055C">
      <w:pPr>
        <w:pStyle w:val="Default"/>
        <w:numPr>
          <w:ilvl w:val="0"/>
          <w:numId w:val="2"/>
        </w:numPr>
        <w:tabs>
          <w:tab w:val="left" w:pos="170"/>
          <w:tab w:val="left" w:pos="8647"/>
        </w:tabs>
        <w:spacing w:line="300" w:lineRule="atLeast"/>
        <w:ind w:right="-21"/>
        <w:rPr>
          <w:rFonts w:ascii="Arial" w:hAnsi="Arial" w:cs="Arial"/>
          <w:sz w:val="22"/>
        </w:rPr>
      </w:pPr>
      <w:r w:rsidRPr="000B055C">
        <w:rPr>
          <w:rFonts w:ascii="Arial" w:hAnsi="Arial" w:cs="Arial"/>
          <w:sz w:val="22"/>
        </w:rPr>
        <w:t>Ansell Global Code of Conduct</w:t>
      </w:r>
      <w:r w:rsidRPr="000B055C">
        <w:rPr>
          <w:rFonts w:ascii="Arial" w:hAnsi="Arial" w:cs="Arial" w:hint="eastAsia"/>
          <w:sz w:val="22"/>
        </w:rPr>
        <w:t xml:space="preserve"> (recent)</w:t>
      </w:r>
    </w:p>
    <w:p w:rsidR="000B055C" w:rsidRPr="000B055C" w:rsidRDefault="000B055C" w:rsidP="000B055C">
      <w:pPr>
        <w:pStyle w:val="Default"/>
        <w:numPr>
          <w:ilvl w:val="0"/>
          <w:numId w:val="2"/>
        </w:numPr>
        <w:tabs>
          <w:tab w:val="left" w:pos="170"/>
          <w:tab w:val="left" w:pos="8647"/>
        </w:tabs>
        <w:spacing w:line="300" w:lineRule="atLeast"/>
        <w:ind w:right="-21"/>
        <w:rPr>
          <w:rFonts w:ascii="Arial" w:hAnsi="Arial" w:cs="Arial"/>
          <w:sz w:val="22"/>
        </w:rPr>
      </w:pPr>
      <w:r w:rsidRPr="000B055C">
        <w:rPr>
          <w:rFonts w:ascii="Arial" w:hAnsi="Arial" w:cs="Arial"/>
          <w:sz w:val="22"/>
        </w:rPr>
        <w:t>Moxalife Website</w:t>
      </w:r>
      <w:r>
        <w:rPr>
          <w:rFonts w:ascii="Arial" w:hAnsi="Arial" w:cs="Arial" w:hint="eastAsia"/>
          <w:sz w:val="22"/>
        </w:rPr>
        <w:t xml:space="preserve"> </w:t>
      </w:r>
      <w:r w:rsidR="00277AE7">
        <w:rPr>
          <w:rFonts w:ascii="Arial" w:hAnsi="Arial" w:cs="Arial" w:hint="eastAsia"/>
          <w:sz w:val="22"/>
        </w:rPr>
        <w:t xml:space="preserve">and contract </w:t>
      </w:r>
      <w:r>
        <w:rPr>
          <w:rFonts w:ascii="Arial" w:hAnsi="Arial" w:cs="Arial" w:hint="eastAsia"/>
          <w:sz w:val="22"/>
        </w:rPr>
        <w:t>translation (2009)</w:t>
      </w:r>
    </w:p>
    <w:p w:rsidR="000B055C" w:rsidRDefault="000B055C" w:rsidP="000B055C">
      <w:pPr>
        <w:pStyle w:val="Default"/>
        <w:numPr>
          <w:ilvl w:val="0"/>
          <w:numId w:val="2"/>
        </w:numPr>
        <w:tabs>
          <w:tab w:val="left" w:pos="170"/>
          <w:tab w:val="left" w:pos="8647"/>
        </w:tabs>
        <w:spacing w:line="300" w:lineRule="atLeast"/>
        <w:ind w:right="-21"/>
        <w:rPr>
          <w:rFonts w:ascii="Arial" w:hAnsi="Arial" w:cs="Arial"/>
          <w:sz w:val="22"/>
        </w:rPr>
      </w:pPr>
      <w:r w:rsidRPr="000B055C">
        <w:rPr>
          <w:rFonts w:ascii="Arial" w:hAnsi="Arial" w:cs="Arial"/>
          <w:sz w:val="22"/>
        </w:rPr>
        <w:t>W</w:t>
      </w:r>
      <w:r w:rsidRPr="000B055C">
        <w:rPr>
          <w:rFonts w:ascii="Arial" w:hAnsi="Arial" w:cs="Arial" w:hint="eastAsia"/>
          <w:sz w:val="22"/>
        </w:rPr>
        <w:t xml:space="preserve">ebsite and marketing materials </w:t>
      </w:r>
      <w:r w:rsidR="0033306B">
        <w:rPr>
          <w:rFonts w:ascii="Arial" w:hAnsi="Arial" w:cs="Arial" w:hint="eastAsia"/>
          <w:sz w:val="22"/>
        </w:rPr>
        <w:t>Translation</w:t>
      </w:r>
      <w:r w:rsidRPr="000B055C">
        <w:rPr>
          <w:rFonts w:ascii="Arial" w:hAnsi="Arial" w:cs="Arial" w:hint="eastAsia"/>
          <w:sz w:val="22"/>
        </w:rPr>
        <w:t xml:space="preserve"> for HelmsBriscoe (2003)</w:t>
      </w:r>
    </w:p>
    <w:p w:rsidR="000B055C" w:rsidRDefault="000B055C" w:rsidP="000B055C">
      <w:pPr>
        <w:pStyle w:val="Default"/>
        <w:numPr>
          <w:ilvl w:val="0"/>
          <w:numId w:val="2"/>
        </w:numPr>
        <w:tabs>
          <w:tab w:val="left" w:pos="170"/>
          <w:tab w:val="left" w:pos="8647"/>
        </w:tabs>
        <w:spacing w:line="300" w:lineRule="atLeast"/>
        <w:ind w:right="-21"/>
        <w:rPr>
          <w:rFonts w:ascii="Arial" w:hAnsi="Arial" w:cs="Arial"/>
          <w:sz w:val="22"/>
        </w:rPr>
      </w:pPr>
      <w:r w:rsidRPr="000B055C">
        <w:rPr>
          <w:rFonts w:ascii="Arial" w:hAnsi="Arial" w:cs="Arial"/>
          <w:sz w:val="22"/>
        </w:rPr>
        <w:t>W</w:t>
      </w:r>
      <w:r w:rsidRPr="000B055C">
        <w:rPr>
          <w:rFonts w:ascii="Arial" w:hAnsi="Arial" w:cs="Arial" w:hint="eastAsia"/>
          <w:sz w:val="22"/>
        </w:rPr>
        <w:t xml:space="preserve">ebsite and marketing materials </w:t>
      </w:r>
      <w:r w:rsidR="0033306B">
        <w:rPr>
          <w:rFonts w:ascii="Arial" w:hAnsi="Arial" w:cs="Arial" w:hint="eastAsia"/>
          <w:sz w:val="22"/>
        </w:rPr>
        <w:t>Translation</w:t>
      </w:r>
      <w:r w:rsidRPr="000B055C"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 w:hint="eastAsia"/>
          <w:sz w:val="22"/>
        </w:rPr>
        <w:t>for HonestArt.com (2000)</w:t>
      </w:r>
    </w:p>
    <w:p w:rsidR="000B055C" w:rsidRPr="000B055C" w:rsidRDefault="000B055C" w:rsidP="000B055C">
      <w:pPr>
        <w:pStyle w:val="Default"/>
        <w:numPr>
          <w:ilvl w:val="0"/>
          <w:numId w:val="2"/>
        </w:numPr>
        <w:tabs>
          <w:tab w:val="left" w:pos="170"/>
          <w:tab w:val="left" w:pos="8647"/>
        </w:tabs>
        <w:spacing w:line="300" w:lineRule="atLeast"/>
        <w:ind w:right="-21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M</w:t>
      </w:r>
      <w:r w:rsidRPr="000B055C">
        <w:rPr>
          <w:rFonts w:ascii="Arial" w:hAnsi="Arial" w:cs="Arial"/>
          <w:sz w:val="22"/>
        </w:rPr>
        <w:t>any others</w:t>
      </w:r>
    </w:p>
    <w:p w:rsidR="000B055C" w:rsidRDefault="000B055C" w:rsidP="0084228C">
      <w:pPr>
        <w:pStyle w:val="Default"/>
        <w:rPr>
          <w:rFonts w:ascii="Arial" w:hAnsi="Arial" w:cs="Arial"/>
          <w:color w:val="333333"/>
          <w:sz w:val="22"/>
        </w:rPr>
      </w:pPr>
    </w:p>
    <w:p w:rsidR="000B055C" w:rsidRPr="000D0AE9" w:rsidRDefault="000B055C" w:rsidP="00D300B4">
      <w:pPr>
        <w:pStyle w:val="Default"/>
        <w:tabs>
          <w:tab w:val="left" w:pos="8647"/>
        </w:tabs>
        <w:spacing w:line="300" w:lineRule="atLeast"/>
        <w:ind w:right="-21"/>
        <w:rPr>
          <w:rFonts w:ascii="Arial" w:hAnsi="Arial" w:cs="Arial"/>
          <w:color w:val="5F497A"/>
          <w:sz w:val="22"/>
        </w:rPr>
      </w:pPr>
      <w:r w:rsidRPr="000D0AE9">
        <w:rPr>
          <w:rFonts w:ascii="Arial" w:hAnsi="Arial" w:cs="Arial" w:hint="eastAsia"/>
          <w:color w:val="5F497A"/>
          <w:sz w:val="22"/>
        </w:rPr>
        <w:t>Other working Experience</w:t>
      </w:r>
    </w:p>
    <w:p w:rsidR="0084228C" w:rsidRDefault="0033306B" w:rsidP="0033306B">
      <w:pPr>
        <w:pStyle w:val="Default"/>
        <w:numPr>
          <w:ilvl w:val="0"/>
          <w:numId w:val="2"/>
        </w:numPr>
        <w:tabs>
          <w:tab w:val="left" w:pos="170"/>
          <w:tab w:val="left" w:pos="8647"/>
        </w:tabs>
        <w:spacing w:line="300" w:lineRule="atLeast"/>
        <w:ind w:right="-21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Regional</w:t>
      </w:r>
      <w:r w:rsidR="0084228C" w:rsidRPr="0033306B">
        <w:rPr>
          <w:rFonts w:ascii="Arial" w:hAnsi="Arial" w:cs="Arial"/>
          <w:sz w:val="22"/>
        </w:rPr>
        <w:t xml:space="preserve"> Manager</w:t>
      </w:r>
      <w:r>
        <w:rPr>
          <w:rFonts w:ascii="Arial" w:hAnsi="Arial" w:cs="Arial" w:hint="eastAsia"/>
          <w:sz w:val="22"/>
        </w:rPr>
        <w:t>, HelmsBriscoe</w:t>
      </w:r>
      <w:r w:rsidR="004A46E0">
        <w:rPr>
          <w:rFonts w:ascii="Arial" w:hAnsi="Arial" w:cs="Arial" w:hint="eastAsia"/>
          <w:sz w:val="22"/>
        </w:rPr>
        <w:t xml:space="preserve"> (2003-2009)</w:t>
      </w:r>
    </w:p>
    <w:p w:rsidR="0033306B" w:rsidRDefault="0033306B" w:rsidP="0033306B">
      <w:pPr>
        <w:pStyle w:val="Default"/>
        <w:numPr>
          <w:ilvl w:val="0"/>
          <w:numId w:val="2"/>
        </w:numPr>
        <w:tabs>
          <w:tab w:val="left" w:pos="170"/>
          <w:tab w:val="left" w:pos="8647"/>
        </w:tabs>
        <w:spacing w:line="300" w:lineRule="atLeast"/>
        <w:ind w:right="-21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Finance Manager, CB Richard Ellis</w:t>
      </w:r>
      <w:r w:rsidR="004A46E0">
        <w:rPr>
          <w:rFonts w:ascii="Arial" w:hAnsi="Arial" w:cs="Arial" w:hint="eastAsia"/>
          <w:sz w:val="22"/>
        </w:rPr>
        <w:t xml:space="preserve"> (2001-2003)</w:t>
      </w:r>
    </w:p>
    <w:p w:rsidR="000D4F1A" w:rsidRPr="0033306B" w:rsidRDefault="000D4F1A" w:rsidP="0033306B">
      <w:pPr>
        <w:pStyle w:val="Default"/>
        <w:tabs>
          <w:tab w:val="left" w:pos="170"/>
          <w:tab w:val="left" w:pos="8647"/>
        </w:tabs>
        <w:spacing w:line="300" w:lineRule="atLeast"/>
        <w:ind w:right="-21"/>
        <w:rPr>
          <w:rFonts w:ascii="Arial" w:hAnsi="Arial" w:cs="Arial"/>
          <w:sz w:val="22"/>
        </w:rPr>
      </w:pPr>
    </w:p>
    <w:p w:rsidR="00B24202" w:rsidRPr="00B03FFD" w:rsidRDefault="00B24202" w:rsidP="00B03FFD">
      <w:pPr>
        <w:pStyle w:val="a7"/>
        <w:jc w:val="left"/>
        <w:rPr>
          <w:rFonts w:ascii="Arial" w:hAnsi="Arial" w:cs="Arial"/>
          <w:color w:val="595959"/>
          <w:sz w:val="24"/>
          <w:szCs w:val="24"/>
        </w:rPr>
      </w:pPr>
      <w:r w:rsidRPr="00E62036">
        <w:rPr>
          <w:rFonts w:ascii="Arial" w:hAnsi="Arial" w:cs="Arial"/>
          <w:color w:val="595959"/>
          <w:sz w:val="24"/>
          <w:szCs w:val="24"/>
        </w:rPr>
        <w:t>GENERAL INFO</w:t>
      </w:r>
    </w:p>
    <w:p w:rsidR="00B24202" w:rsidRDefault="00B24202" w:rsidP="00B24202">
      <w:pPr>
        <w:pStyle w:val="Default"/>
        <w:numPr>
          <w:ilvl w:val="0"/>
          <w:numId w:val="2"/>
        </w:numPr>
        <w:tabs>
          <w:tab w:val="left" w:pos="170"/>
          <w:tab w:val="left" w:pos="8647"/>
        </w:tabs>
        <w:spacing w:line="300" w:lineRule="atLeast"/>
        <w:ind w:right="-21"/>
        <w:rPr>
          <w:rFonts w:ascii="Arial" w:hAnsi="Arial" w:cs="Arial"/>
          <w:sz w:val="22"/>
        </w:rPr>
      </w:pPr>
      <w:r w:rsidRPr="00497ACF">
        <w:rPr>
          <w:rFonts w:ascii="Arial" w:hAnsi="Arial" w:cs="Arial"/>
          <w:sz w:val="22"/>
        </w:rPr>
        <w:t>Mother tongue: Chinese mandarin, Cantonese</w:t>
      </w:r>
    </w:p>
    <w:p w:rsidR="00B03FFD" w:rsidRDefault="00B4788B" w:rsidP="00B24202">
      <w:pPr>
        <w:pStyle w:val="Default"/>
        <w:numPr>
          <w:ilvl w:val="0"/>
          <w:numId w:val="2"/>
        </w:numPr>
        <w:tabs>
          <w:tab w:val="left" w:pos="170"/>
          <w:tab w:val="left" w:pos="8647"/>
        </w:tabs>
        <w:spacing w:line="300" w:lineRule="atLeast"/>
        <w:ind w:right="-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Foreign l</w:t>
      </w:r>
      <w:r w:rsidR="00B03FFD" w:rsidRPr="00D55EDF">
        <w:rPr>
          <w:rFonts w:ascii="Arial" w:hAnsi="Arial" w:cs="Arial"/>
          <w:sz w:val="22"/>
        </w:rPr>
        <w:t>angu</w:t>
      </w:r>
      <w:r w:rsidR="0058449D">
        <w:rPr>
          <w:rFonts w:ascii="Arial" w:hAnsi="Arial" w:cs="Arial"/>
          <w:sz w:val="22"/>
        </w:rPr>
        <w:t xml:space="preserve">ages: </w:t>
      </w:r>
      <w:r w:rsidR="0058449D">
        <w:rPr>
          <w:rFonts w:ascii="Arial" w:hAnsi="Arial" w:cs="Arial" w:hint="eastAsia"/>
          <w:sz w:val="22"/>
        </w:rPr>
        <w:t>decent</w:t>
      </w:r>
      <w:r w:rsidR="00B03FFD" w:rsidRPr="00D55EDF">
        <w:rPr>
          <w:rFonts w:ascii="Arial" w:hAnsi="Arial" w:cs="Arial"/>
          <w:sz w:val="22"/>
        </w:rPr>
        <w:t xml:space="preserve"> English, basic Spanish and French</w:t>
      </w:r>
    </w:p>
    <w:p w:rsidR="00B24202" w:rsidRPr="00B03FFD" w:rsidRDefault="00B03FFD" w:rsidP="00B24202">
      <w:pPr>
        <w:pStyle w:val="Default"/>
        <w:numPr>
          <w:ilvl w:val="0"/>
          <w:numId w:val="2"/>
        </w:numPr>
        <w:tabs>
          <w:tab w:val="left" w:pos="170"/>
          <w:tab w:val="left" w:pos="8647"/>
        </w:tabs>
        <w:spacing w:line="300" w:lineRule="atLeast"/>
        <w:ind w:right="-21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College </w:t>
      </w:r>
      <w:r w:rsidR="00B24202" w:rsidRPr="00D55EDF">
        <w:rPr>
          <w:rFonts w:ascii="Arial" w:hAnsi="Arial" w:cs="Arial"/>
          <w:sz w:val="22"/>
        </w:rPr>
        <w:t xml:space="preserve">Education: </w:t>
      </w:r>
      <w:r w:rsidR="00B24202" w:rsidRPr="00D55EDF">
        <w:rPr>
          <w:rFonts w:ascii="Arial" w:eastAsia="Times New Roman" w:hAnsi="Arial" w:cs="Arial"/>
          <w:sz w:val="22"/>
        </w:rPr>
        <w:t>Northeast University of Finance &amp; Economics, majoring International Accounting</w:t>
      </w:r>
    </w:p>
    <w:p w:rsidR="00B24202" w:rsidRPr="00B03FFD" w:rsidRDefault="00B03FFD" w:rsidP="00B03FFD">
      <w:pPr>
        <w:pStyle w:val="Default"/>
        <w:numPr>
          <w:ilvl w:val="0"/>
          <w:numId w:val="2"/>
        </w:numPr>
        <w:tabs>
          <w:tab w:val="left" w:pos="170"/>
          <w:tab w:val="left" w:pos="8647"/>
        </w:tabs>
        <w:spacing w:line="300" w:lineRule="atLeast"/>
        <w:ind w:right="-21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P</w:t>
      </w:r>
      <w:r>
        <w:rPr>
          <w:rFonts w:ascii="Arial" w:hAnsi="Arial" w:cs="Arial"/>
          <w:sz w:val="22"/>
        </w:rPr>
        <w:t xml:space="preserve">rimary </w:t>
      </w:r>
      <w:r w:rsidRPr="00497ACF">
        <w:rPr>
          <w:rFonts w:ascii="Arial" w:hAnsi="Arial" w:cs="Arial"/>
          <w:sz w:val="22"/>
        </w:rPr>
        <w:t xml:space="preserve">education: </w:t>
      </w:r>
      <w:r>
        <w:rPr>
          <w:rFonts w:ascii="Arial" w:hAnsi="Arial" w:cs="Arial" w:hint="eastAsia"/>
          <w:sz w:val="22"/>
        </w:rPr>
        <w:t xml:space="preserve">Guangdong, </w:t>
      </w:r>
      <w:r w:rsidRPr="00497ACF">
        <w:rPr>
          <w:rFonts w:ascii="Arial" w:hAnsi="Arial" w:cs="Arial"/>
          <w:sz w:val="22"/>
        </w:rPr>
        <w:t>China</w:t>
      </w:r>
    </w:p>
    <w:p w:rsidR="0033306B" w:rsidRDefault="0033306B" w:rsidP="00B24202">
      <w:pPr>
        <w:pStyle w:val="Default"/>
        <w:numPr>
          <w:ilvl w:val="0"/>
          <w:numId w:val="2"/>
        </w:numPr>
        <w:tabs>
          <w:tab w:val="left" w:pos="170"/>
          <w:tab w:val="left" w:pos="8647"/>
        </w:tabs>
        <w:spacing w:line="300" w:lineRule="atLeast"/>
        <w:ind w:right="-21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Other Certificates: Interior Designer by ICDA</w:t>
      </w:r>
    </w:p>
    <w:p w:rsidR="00B24202" w:rsidRPr="00EC5BBF" w:rsidRDefault="00915E14" w:rsidP="00EC5BBF">
      <w:pPr>
        <w:pStyle w:val="Default"/>
        <w:numPr>
          <w:ilvl w:val="0"/>
          <w:numId w:val="2"/>
        </w:numPr>
        <w:tabs>
          <w:tab w:val="left" w:pos="170"/>
          <w:tab w:val="left" w:pos="8647"/>
        </w:tabs>
        <w:spacing w:line="300" w:lineRule="atLeast"/>
        <w:ind w:right="-21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Afterhours Engagement: Monthly business n</w:t>
      </w:r>
      <w:r w:rsidRPr="00D55EDF">
        <w:rPr>
          <w:rFonts w:ascii="Arial" w:hAnsi="Arial" w:cs="Arial"/>
          <w:sz w:val="22"/>
        </w:rPr>
        <w:t>etworking event organizing</w:t>
      </w:r>
    </w:p>
    <w:p w:rsidR="00897AA2" w:rsidRPr="00D55EDF" w:rsidRDefault="00897AA2">
      <w:pPr>
        <w:pStyle w:val="Default"/>
        <w:tabs>
          <w:tab w:val="left" w:pos="8647"/>
        </w:tabs>
        <w:spacing w:line="300" w:lineRule="atLeast"/>
        <w:ind w:right="-21"/>
        <w:rPr>
          <w:rFonts w:ascii="Arial" w:hAnsi="Arial" w:cs="Arial"/>
          <w:sz w:val="22"/>
        </w:rPr>
      </w:pPr>
    </w:p>
    <w:p w:rsidR="00897AA2" w:rsidRPr="00D55EDF" w:rsidRDefault="00897AA2">
      <w:pPr>
        <w:pStyle w:val="Default"/>
        <w:jc w:val="center"/>
        <w:rPr>
          <w:rFonts w:ascii="Arial" w:hAnsi="Arial" w:cs="Arial"/>
          <w:i/>
          <w:sz w:val="22"/>
        </w:rPr>
      </w:pPr>
      <w:r w:rsidRPr="00D55EDF">
        <w:rPr>
          <w:rFonts w:ascii="Arial" w:eastAsia="Times New Roman" w:hAnsi="Arial" w:cs="Arial"/>
          <w:i/>
          <w:color w:val="969696"/>
          <w:sz w:val="22"/>
        </w:rPr>
        <w:t>-The end</w:t>
      </w:r>
      <w:r w:rsidRPr="00D55EDF">
        <w:rPr>
          <w:rFonts w:ascii="Arial" w:hAnsi="Arial" w:cs="Arial"/>
          <w:i/>
          <w:color w:val="969696"/>
          <w:sz w:val="22"/>
        </w:rPr>
        <w:t xml:space="preserve"> -</w:t>
      </w:r>
    </w:p>
    <w:sectPr w:rsidR="00897AA2" w:rsidRPr="00D55EDF" w:rsidSect="002B61DB">
      <w:footerReference w:type="default" r:id="rId8"/>
      <w:type w:val="continuous"/>
      <w:pgSz w:w="11905" w:h="16840"/>
      <w:pgMar w:top="1440" w:right="1699" w:bottom="940" w:left="1580" w:header="720" w:footer="720" w:gutter="0"/>
      <w:pgNumType w:start="1" w:chapStyle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AAC" w:rsidRDefault="00187AAC" w:rsidP="00351AC4">
      <w:r>
        <w:separator/>
      </w:r>
    </w:p>
  </w:endnote>
  <w:endnote w:type="continuationSeparator" w:id="0">
    <w:p w:rsidR="00187AAC" w:rsidRDefault="00187AAC" w:rsidP="0035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203" w:rsidRPr="00984ACE" w:rsidRDefault="00F3623E" w:rsidP="00984ACE">
    <w:pPr>
      <w:pStyle w:val="a6"/>
      <w:wordWrap w:val="0"/>
      <w:jc w:val="right"/>
      <w:rPr>
        <w:i/>
        <w:color w:val="44964C"/>
      </w:rPr>
    </w:pPr>
    <w:r w:rsidRPr="00984ACE">
      <w:rPr>
        <w:i/>
        <w:color w:val="44964C"/>
      </w:rPr>
      <w:fldChar w:fldCharType="begin"/>
    </w:r>
    <w:r w:rsidR="008F6203" w:rsidRPr="00984ACE">
      <w:rPr>
        <w:i/>
        <w:color w:val="44964C"/>
      </w:rPr>
      <w:instrText xml:space="preserve"> </w:instrText>
    </w:r>
    <w:r w:rsidR="008F6203" w:rsidRPr="00984ACE">
      <w:rPr>
        <w:rFonts w:hint="eastAsia"/>
        <w:i/>
        <w:color w:val="44964C"/>
      </w:rPr>
      <w:instrText>page</w:instrText>
    </w:r>
    <w:r w:rsidR="008F6203" w:rsidRPr="00984ACE">
      <w:rPr>
        <w:i/>
        <w:color w:val="44964C"/>
      </w:rPr>
      <w:instrText xml:space="preserve"> </w:instrText>
    </w:r>
    <w:r w:rsidRPr="00984ACE">
      <w:rPr>
        <w:i/>
        <w:color w:val="44964C"/>
      </w:rPr>
      <w:fldChar w:fldCharType="separate"/>
    </w:r>
    <w:r w:rsidR="006951CD">
      <w:rPr>
        <w:i/>
        <w:noProof/>
        <w:color w:val="44964C"/>
      </w:rPr>
      <w:t>1</w:t>
    </w:r>
    <w:r w:rsidRPr="00984ACE">
      <w:rPr>
        <w:i/>
        <w:color w:val="44964C"/>
      </w:rPr>
      <w:fldChar w:fldCharType="end"/>
    </w:r>
    <w:r w:rsidR="00B055B1">
      <w:rPr>
        <w:rFonts w:hint="eastAsia"/>
        <w:i/>
        <w:color w:val="44964C"/>
      </w:rPr>
      <w:t xml:space="preserve"> </w:t>
    </w:r>
    <w:r w:rsidR="00B055B1">
      <w:rPr>
        <w:i/>
        <w:color w:val="44964C"/>
      </w:rPr>
      <w:t>of</w:t>
    </w:r>
    <w:r w:rsidR="00984ACE" w:rsidRPr="00984ACE">
      <w:rPr>
        <w:rFonts w:hint="eastAsia"/>
        <w:i/>
        <w:color w:val="44964C"/>
      </w:rPr>
      <w:t xml:space="preserve"> </w:t>
    </w:r>
    <w:r w:rsidRPr="00984ACE">
      <w:rPr>
        <w:i/>
        <w:color w:val="44964C"/>
      </w:rPr>
      <w:fldChar w:fldCharType="begin"/>
    </w:r>
    <w:r w:rsidR="008F6203" w:rsidRPr="00984ACE">
      <w:rPr>
        <w:i/>
        <w:color w:val="44964C"/>
      </w:rPr>
      <w:instrText xml:space="preserve"> </w:instrText>
    </w:r>
    <w:r w:rsidR="008F6203" w:rsidRPr="00984ACE">
      <w:rPr>
        <w:rFonts w:hint="eastAsia"/>
        <w:i/>
        <w:color w:val="44964C"/>
      </w:rPr>
      <w:instrText>numpages</w:instrText>
    </w:r>
    <w:r w:rsidR="008F6203" w:rsidRPr="00984ACE">
      <w:rPr>
        <w:i/>
        <w:color w:val="44964C"/>
      </w:rPr>
      <w:instrText xml:space="preserve"> </w:instrText>
    </w:r>
    <w:r w:rsidRPr="00984ACE">
      <w:rPr>
        <w:i/>
        <w:color w:val="44964C"/>
      </w:rPr>
      <w:fldChar w:fldCharType="separate"/>
    </w:r>
    <w:r w:rsidR="006951CD">
      <w:rPr>
        <w:i/>
        <w:noProof/>
        <w:color w:val="44964C"/>
      </w:rPr>
      <w:t>2</w:t>
    </w:r>
    <w:r w:rsidRPr="00984ACE">
      <w:rPr>
        <w:i/>
        <w:color w:val="44964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AAC" w:rsidRDefault="00187AAC" w:rsidP="00351AC4">
      <w:r>
        <w:separator/>
      </w:r>
    </w:p>
  </w:footnote>
  <w:footnote w:type="continuationSeparator" w:id="0">
    <w:p w:rsidR="00187AAC" w:rsidRDefault="00187AAC" w:rsidP="00351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3"/>
      <w:numFmt w:val="bullet"/>
      <w:lvlText w:val="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6"/>
    <w:multiLevelType w:val="multilevel"/>
    <w:tmpl w:val="00000006"/>
    <w:lvl w:ilvl="0">
      <w:start w:val="3"/>
      <w:numFmt w:val="bullet"/>
      <w:lvlText w:val="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0000009"/>
    <w:multiLevelType w:val="multilevel"/>
    <w:tmpl w:val="00000009"/>
    <w:lvl w:ilvl="0">
      <w:start w:val="3"/>
      <w:numFmt w:val="bullet"/>
      <w:lvlText w:val="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000000A"/>
    <w:multiLevelType w:val="multilevel"/>
    <w:tmpl w:val="0000000A"/>
    <w:lvl w:ilvl="0">
      <w:start w:val="3"/>
      <w:numFmt w:val="bullet"/>
      <w:lvlText w:val="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000000B"/>
    <w:multiLevelType w:val="multilevel"/>
    <w:tmpl w:val="0000000B"/>
    <w:lvl w:ilvl="0">
      <w:start w:val="3"/>
      <w:numFmt w:val="bullet"/>
      <w:lvlText w:val="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21867A8"/>
    <w:multiLevelType w:val="multilevel"/>
    <w:tmpl w:val="00000000"/>
    <w:lvl w:ilvl="0">
      <w:start w:val="3"/>
      <w:numFmt w:val="bullet"/>
      <w:lvlText w:val="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lignTablesRowByRow/>
    <w:adjustLineHeightInTable/>
    <w:doNotUseHTMLParagraphAutoSpacing/>
    <w:doNotBreakWrappedTables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31E7"/>
    <w:rsid w:val="00014A2C"/>
    <w:rsid w:val="00025679"/>
    <w:rsid w:val="00047C3B"/>
    <w:rsid w:val="000562A8"/>
    <w:rsid w:val="000718AE"/>
    <w:rsid w:val="00087527"/>
    <w:rsid w:val="00091143"/>
    <w:rsid w:val="0009433E"/>
    <w:rsid w:val="000B055C"/>
    <w:rsid w:val="000C18BE"/>
    <w:rsid w:val="000C470D"/>
    <w:rsid w:val="000D0AE9"/>
    <w:rsid w:val="000D4F1A"/>
    <w:rsid w:val="001222E3"/>
    <w:rsid w:val="00123699"/>
    <w:rsid w:val="001242FE"/>
    <w:rsid w:val="00162744"/>
    <w:rsid w:val="00172A27"/>
    <w:rsid w:val="00180E61"/>
    <w:rsid w:val="001854B0"/>
    <w:rsid w:val="00187AAC"/>
    <w:rsid w:val="00197FAE"/>
    <w:rsid w:val="001E2706"/>
    <w:rsid w:val="0021155D"/>
    <w:rsid w:val="0022240D"/>
    <w:rsid w:val="0023174E"/>
    <w:rsid w:val="002347B0"/>
    <w:rsid w:val="0024374C"/>
    <w:rsid w:val="00251DC0"/>
    <w:rsid w:val="00252FBF"/>
    <w:rsid w:val="0027746D"/>
    <w:rsid w:val="00277AE7"/>
    <w:rsid w:val="00297B61"/>
    <w:rsid w:val="002A672B"/>
    <w:rsid w:val="002B61DB"/>
    <w:rsid w:val="002D536F"/>
    <w:rsid w:val="002E3DDD"/>
    <w:rsid w:val="002F243D"/>
    <w:rsid w:val="00314F76"/>
    <w:rsid w:val="0033306B"/>
    <w:rsid w:val="003467B8"/>
    <w:rsid w:val="003500A8"/>
    <w:rsid w:val="00351AC4"/>
    <w:rsid w:val="003556D9"/>
    <w:rsid w:val="0036141B"/>
    <w:rsid w:val="00380666"/>
    <w:rsid w:val="00385039"/>
    <w:rsid w:val="00396297"/>
    <w:rsid w:val="003B51EF"/>
    <w:rsid w:val="003C091D"/>
    <w:rsid w:val="003C2BED"/>
    <w:rsid w:val="003F6F2C"/>
    <w:rsid w:val="004011BF"/>
    <w:rsid w:val="004646D5"/>
    <w:rsid w:val="00467747"/>
    <w:rsid w:val="00497ACF"/>
    <w:rsid w:val="004A46E0"/>
    <w:rsid w:val="004A58A9"/>
    <w:rsid w:val="004B4409"/>
    <w:rsid w:val="004C6EBB"/>
    <w:rsid w:val="004D577D"/>
    <w:rsid w:val="004F3D2C"/>
    <w:rsid w:val="00546A9A"/>
    <w:rsid w:val="00580AB3"/>
    <w:rsid w:val="00581958"/>
    <w:rsid w:val="0058449D"/>
    <w:rsid w:val="0059045D"/>
    <w:rsid w:val="005937B7"/>
    <w:rsid w:val="005A18C8"/>
    <w:rsid w:val="005A3866"/>
    <w:rsid w:val="005A73CC"/>
    <w:rsid w:val="005B0B3A"/>
    <w:rsid w:val="006024D8"/>
    <w:rsid w:val="006030C6"/>
    <w:rsid w:val="00604EB7"/>
    <w:rsid w:val="0062109F"/>
    <w:rsid w:val="006243C2"/>
    <w:rsid w:val="00631F96"/>
    <w:rsid w:val="00655012"/>
    <w:rsid w:val="00661E18"/>
    <w:rsid w:val="00681EB2"/>
    <w:rsid w:val="006820E9"/>
    <w:rsid w:val="006951CD"/>
    <w:rsid w:val="006A705E"/>
    <w:rsid w:val="006A7A1B"/>
    <w:rsid w:val="006B53AA"/>
    <w:rsid w:val="006D5A6C"/>
    <w:rsid w:val="006F273D"/>
    <w:rsid w:val="006F6143"/>
    <w:rsid w:val="00701B60"/>
    <w:rsid w:val="00707074"/>
    <w:rsid w:val="00771AD9"/>
    <w:rsid w:val="00780889"/>
    <w:rsid w:val="00783691"/>
    <w:rsid w:val="0079084F"/>
    <w:rsid w:val="007A3C3E"/>
    <w:rsid w:val="007B7C2B"/>
    <w:rsid w:val="007D4687"/>
    <w:rsid w:val="007E66D0"/>
    <w:rsid w:val="00802220"/>
    <w:rsid w:val="0084228C"/>
    <w:rsid w:val="00843A89"/>
    <w:rsid w:val="0085450A"/>
    <w:rsid w:val="00884AE1"/>
    <w:rsid w:val="00892632"/>
    <w:rsid w:val="00893470"/>
    <w:rsid w:val="00897AA2"/>
    <w:rsid w:val="008A2CD0"/>
    <w:rsid w:val="008A3632"/>
    <w:rsid w:val="008B2B0A"/>
    <w:rsid w:val="008B3E66"/>
    <w:rsid w:val="008C3A60"/>
    <w:rsid w:val="008C644A"/>
    <w:rsid w:val="008F0AB6"/>
    <w:rsid w:val="008F0B35"/>
    <w:rsid w:val="008F6203"/>
    <w:rsid w:val="00915E14"/>
    <w:rsid w:val="00915F5E"/>
    <w:rsid w:val="00925E4C"/>
    <w:rsid w:val="00930B26"/>
    <w:rsid w:val="009515C7"/>
    <w:rsid w:val="009745E3"/>
    <w:rsid w:val="0097517E"/>
    <w:rsid w:val="0097593C"/>
    <w:rsid w:val="00977756"/>
    <w:rsid w:val="00984AB3"/>
    <w:rsid w:val="00984ACE"/>
    <w:rsid w:val="0099258F"/>
    <w:rsid w:val="0099356D"/>
    <w:rsid w:val="009F092A"/>
    <w:rsid w:val="009F7E5E"/>
    <w:rsid w:val="00A44F2A"/>
    <w:rsid w:val="00A61E8E"/>
    <w:rsid w:val="00A87FDC"/>
    <w:rsid w:val="00A91D55"/>
    <w:rsid w:val="00AB591E"/>
    <w:rsid w:val="00AD37CC"/>
    <w:rsid w:val="00B03FFD"/>
    <w:rsid w:val="00B055B1"/>
    <w:rsid w:val="00B1024E"/>
    <w:rsid w:val="00B21311"/>
    <w:rsid w:val="00B24202"/>
    <w:rsid w:val="00B343E0"/>
    <w:rsid w:val="00B46B2F"/>
    <w:rsid w:val="00B4788B"/>
    <w:rsid w:val="00B63BC4"/>
    <w:rsid w:val="00B97B9E"/>
    <w:rsid w:val="00BA01DF"/>
    <w:rsid w:val="00BB0838"/>
    <w:rsid w:val="00BC52B7"/>
    <w:rsid w:val="00BF36AF"/>
    <w:rsid w:val="00C2709C"/>
    <w:rsid w:val="00C36B30"/>
    <w:rsid w:val="00C408F3"/>
    <w:rsid w:val="00C44A21"/>
    <w:rsid w:val="00C66E30"/>
    <w:rsid w:val="00C94057"/>
    <w:rsid w:val="00CA645F"/>
    <w:rsid w:val="00CB68F1"/>
    <w:rsid w:val="00CE4201"/>
    <w:rsid w:val="00CF3FF1"/>
    <w:rsid w:val="00D25064"/>
    <w:rsid w:val="00D2685C"/>
    <w:rsid w:val="00D300B4"/>
    <w:rsid w:val="00D32C6E"/>
    <w:rsid w:val="00D55EDF"/>
    <w:rsid w:val="00D910CD"/>
    <w:rsid w:val="00D9244F"/>
    <w:rsid w:val="00DA60B7"/>
    <w:rsid w:val="00DB4019"/>
    <w:rsid w:val="00DC0BC5"/>
    <w:rsid w:val="00DE5611"/>
    <w:rsid w:val="00DF1E33"/>
    <w:rsid w:val="00DF46E9"/>
    <w:rsid w:val="00DF57CF"/>
    <w:rsid w:val="00E0109C"/>
    <w:rsid w:val="00E039D4"/>
    <w:rsid w:val="00E170E1"/>
    <w:rsid w:val="00E36253"/>
    <w:rsid w:val="00E62036"/>
    <w:rsid w:val="00E65D9F"/>
    <w:rsid w:val="00E8517E"/>
    <w:rsid w:val="00EB4C94"/>
    <w:rsid w:val="00EC0A7F"/>
    <w:rsid w:val="00EC5BBF"/>
    <w:rsid w:val="00ED170B"/>
    <w:rsid w:val="00F07924"/>
    <w:rsid w:val="00F12FEA"/>
    <w:rsid w:val="00F25176"/>
    <w:rsid w:val="00F3623E"/>
    <w:rsid w:val="00F37D43"/>
    <w:rsid w:val="00F41519"/>
    <w:rsid w:val="00F538D7"/>
    <w:rsid w:val="00F5594F"/>
    <w:rsid w:val="00F62557"/>
    <w:rsid w:val="00F71D51"/>
    <w:rsid w:val="00F93A0D"/>
    <w:rsid w:val="00F94D9D"/>
    <w:rsid w:val="00F96480"/>
    <w:rsid w:val="00FC1DB8"/>
    <w:rsid w:val="00FE52FF"/>
    <w:rsid w:val="00F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AB020A-84B4-4856-83D8-84DFF9E6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92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7924"/>
    <w:rPr>
      <w:color w:val="0000FF"/>
      <w:u w:val="single"/>
    </w:rPr>
  </w:style>
  <w:style w:type="paragraph" w:customStyle="1" w:styleId="Default">
    <w:name w:val="Default"/>
    <w:rsid w:val="00F07924"/>
    <w:pPr>
      <w:widowControl w:val="0"/>
      <w:autoSpaceDE w:val="0"/>
      <w:autoSpaceDN w:val="0"/>
      <w:adjustRightInd w:val="0"/>
    </w:pPr>
    <w:rPr>
      <w:rFonts w:ascii="Myriad Pro" w:hAnsi="Myriad Pro"/>
      <w:color w:val="000000"/>
      <w:sz w:val="24"/>
    </w:rPr>
  </w:style>
  <w:style w:type="paragraph" w:customStyle="1" w:styleId="CM8">
    <w:name w:val="CM8"/>
    <w:basedOn w:val="Default"/>
    <w:next w:val="Default"/>
    <w:rsid w:val="00F07924"/>
    <w:pPr>
      <w:spacing w:after="583"/>
    </w:pPr>
    <w:rPr>
      <w:color w:val="auto"/>
    </w:rPr>
  </w:style>
  <w:style w:type="paragraph" w:customStyle="1" w:styleId="CM2">
    <w:name w:val="CM2"/>
    <w:basedOn w:val="Default"/>
    <w:next w:val="Default"/>
    <w:rsid w:val="00F07924"/>
    <w:pPr>
      <w:spacing w:line="3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07924"/>
    <w:pPr>
      <w:spacing w:line="300" w:lineRule="atLeast"/>
    </w:pPr>
    <w:rPr>
      <w:color w:val="auto"/>
    </w:rPr>
  </w:style>
  <w:style w:type="paragraph" w:styleId="a4">
    <w:name w:val="Balloon Text"/>
    <w:basedOn w:val="a"/>
    <w:rsid w:val="00F07924"/>
    <w:rPr>
      <w:sz w:val="18"/>
    </w:rPr>
  </w:style>
  <w:style w:type="paragraph" w:customStyle="1" w:styleId="CM4">
    <w:name w:val="CM4"/>
    <w:basedOn w:val="Default"/>
    <w:next w:val="Default"/>
    <w:rsid w:val="00F07924"/>
    <w:pPr>
      <w:spacing w:line="30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F07924"/>
    <w:pPr>
      <w:spacing w:line="30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F07924"/>
    <w:rPr>
      <w:color w:val="auto"/>
    </w:rPr>
  </w:style>
  <w:style w:type="paragraph" w:customStyle="1" w:styleId="CM7">
    <w:name w:val="CM7"/>
    <w:basedOn w:val="Default"/>
    <w:next w:val="Default"/>
    <w:rsid w:val="00F07924"/>
    <w:pPr>
      <w:spacing w:after="413"/>
    </w:pPr>
    <w:rPr>
      <w:color w:val="auto"/>
    </w:rPr>
  </w:style>
  <w:style w:type="paragraph" w:customStyle="1" w:styleId="CM1">
    <w:name w:val="CM1"/>
    <w:basedOn w:val="Default"/>
    <w:next w:val="Default"/>
    <w:rsid w:val="00F07924"/>
    <w:rPr>
      <w:color w:val="auto"/>
    </w:rPr>
  </w:style>
  <w:style w:type="paragraph" w:customStyle="1" w:styleId="CM9">
    <w:name w:val="CM9"/>
    <w:basedOn w:val="Default"/>
    <w:next w:val="Default"/>
    <w:rsid w:val="00F07924"/>
    <w:pPr>
      <w:spacing w:after="320"/>
    </w:pPr>
    <w:rPr>
      <w:color w:val="auto"/>
    </w:rPr>
  </w:style>
  <w:style w:type="paragraph" w:styleId="a5">
    <w:name w:val="header"/>
    <w:basedOn w:val="a"/>
    <w:link w:val="Char"/>
    <w:uiPriority w:val="99"/>
    <w:semiHidden/>
    <w:unhideWhenUsed/>
    <w:rsid w:val="00351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semiHidden/>
    <w:rsid w:val="00351AC4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51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semiHidden/>
    <w:rsid w:val="00351AC4"/>
    <w:rPr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6F61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link w:val="HTML"/>
    <w:uiPriority w:val="99"/>
    <w:semiHidden/>
    <w:rsid w:val="006F6143"/>
    <w:rPr>
      <w:rFonts w:ascii="宋体" w:hAnsi="宋体" w:cs="宋体"/>
      <w:sz w:val="24"/>
      <w:szCs w:val="24"/>
    </w:rPr>
  </w:style>
  <w:style w:type="paragraph" w:styleId="a7">
    <w:name w:val="Title"/>
    <w:basedOn w:val="a"/>
    <w:next w:val="a"/>
    <w:link w:val="Char1"/>
    <w:uiPriority w:val="10"/>
    <w:qFormat/>
    <w:rsid w:val="00497AC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link w:val="a7"/>
    <w:uiPriority w:val="10"/>
    <w:rsid w:val="00497ACF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mhwang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thers\Ref\workRef\personal\category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118</TotalTime>
  <Pages>1</Pages>
  <Words>365</Words>
  <Characters>2081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Company>Artest@work.shop</Company>
  <LinksUpToDate>false</LinksUpToDate>
  <CharactersWithSpaces>2442</CharactersWithSpaces>
  <SharedDoc>false</SharedDoc>
  <HLinks>
    <vt:vector size="12" baseType="variant">
      <vt:variant>
        <vt:i4>5636129</vt:i4>
      </vt:variant>
      <vt:variant>
        <vt:i4>3</vt:i4>
      </vt:variant>
      <vt:variant>
        <vt:i4>0</vt:i4>
      </vt:variant>
      <vt:variant>
        <vt:i4>5</vt:i4>
      </vt:variant>
      <vt:variant>
        <vt:lpwstr>mailto:samhwang@126.com</vt:lpwstr>
      </vt:variant>
      <vt:variant>
        <vt:lpwstr/>
      </vt:variant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mailto:shwangz@gmail.com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Sam's Resume</dc:title>
  <dc:subject>A Presentation of Professional Credential</dc:subject>
  <dc:creator>Huang Can</dc:creator>
  <cp:lastModifiedBy>Daddy</cp:lastModifiedBy>
  <cp:revision>50</cp:revision>
  <cp:lastPrinted>2015-05-10T12:14:00Z</cp:lastPrinted>
  <dcterms:created xsi:type="dcterms:W3CDTF">2011-04-29T00:56:00Z</dcterms:created>
  <dcterms:modified xsi:type="dcterms:W3CDTF">2015-08-03T00:55:00Z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